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20" w:name="abstract"/>
      <w:r>
        <w:t xml:space="preserve">Abstract</w:t>
      </w:r>
      <w:bookmarkEnd w:id="20"/>
    </w:p>
    <w:p>
      <w:pPr>
        <w:pStyle w:val="FirstParagraph"/>
      </w:pPr>
      <w:r>
        <w:t xml:space="preserve">Mobile networks carry each subscriber's internet traffic through tunnels called</w:t>
      </w:r>
      <w:r>
        <w:t xml:space="preserve"> </w:t>
      </w:r>
      <w:r>
        <w:t xml:space="preserve">GTP-U (GPRS Tunnelling Protocol, user plane). On the link between the radio</w:t>
      </w:r>
      <w:r>
        <w:t xml:space="preserve"> </w:t>
      </w:r>
      <w:r>
        <w:t xml:space="preserve">network and the core, called N3 in 5G and S1-U or Iu in 4G and 3G, this traffic</w:t>
      </w:r>
      <w:r>
        <w:t xml:space="preserve"> </w:t>
      </w:r>
      <w:r>
        <w:t xml:space="preserve">usually travels as plain UDP on port 2152, with no authentication or encryption</w:t>
      </w:r>
      <w:r>
        <w:t xml:space="preserve"> </w:t>
      </w:r>
      <w:r>
        <w:t xml:space="preserve">between network elements. Anyone who gains a foothold on that link can therefore</w:t>
      </w:r>
      <w:r>
        <w:t xml:space="preserve"> </w:t>
      </w:r>
      <w:r>
        <w:t xml:space="preserve">abuse it. That foothold could be a compromised or rogue base station, a</w:t>
      </w:r>
      <w:r>
        <w:t xml:space="preserve"> </w:t>
      </w:r>
      <w:r>
        <w:t xml:space="preserve">misconfigured roaming connection, or an insider with network access.</w:t>
      </w:r>
    </w:p>
    <w:p>
      <w:pPr>
        <w:pStyle w:val="BodyText"/>
      </w:pPr>
      <w:r>
        <w:t xml:space="preserve">This paper presents</w:t>
      </w:r>
      <w:r>
        <w:t xml:space="preserve"> </w:t>
      </w:r>
      <w:r>
        <w:rPr>
          <w:rStyle w:val="VerbatimChar"/>
        </w:rPr>
        <w:t xml:space="preserve">gtpu-abuse-lab</w:t>
      </w:r>
      <w:r>
        <w:t xml:space="preserve">, a small and fully open testbed built with</w:t>
      </w:r>
      <w:r>
        <w:t xml:space="preserve"> </w:t>
      </w:r>
      <w:r>
        <w:t xml:space="preserve">Docker Compose. It combines a real Open5GS 5G core, a real UERANSIM-simulated</w:t>
      </w:r>
      <w:r>
        <w:t xml:space="preserve"> </w:t>
      </w:r>
      <w:r>
        <w:t xml:space="preserve">base station and handset, a passive detector written with Scapy, and a generator</w:t>
      </w:r>
      <w:r>
        <w:t xml:space="preserve"> </w:t>
      </w:r>
      <w:r>
        <w:t xml:space="preserve">that produces labelled abuse traffic. The detector applies four rules: nested</w:t>
      </w:r>
      <w:r>
        <w:t xml:space="preserve"> </w:t>
      </w:r>
      <w:r>
        <w:t xml:space="preserve">GTP tunnels (GTP-in-GTP), TEID spoofing, control-plane messages hidden inside</w:t>
      </w:r>
      <w:r>
        <w:t xml:space="preserve"> </w:t>
      </w:r>
      <w:r>
        <w:t xml:space="preserve">user-plane traffic (PFCP and NGAP), and inner packets aimed at core network</w:t>
      </w:r>
      <w:r>
        <w:t xml:space="preserve"> </w:t>
      </w:r>
      <w:r>
        <w:t xml:space="preserve">functions.</w:t>
      </w:r>
    </w:p>
    <w:p>
      <w:pPr>
        <w:pStyle w:val="BodyText"/>
      </w:pPr>
      <w:r>
        <w:t xml:space="preserve">We evaluate the detector on a 1,320-packet labelled corpus. Its 720 benign</w:t>
      </w:r>
      <w:r>
        <w:t xml:space="preserve"> </w:t>
      </w:r>
      <w:r>
        <w:t xml:space="preserve">packets span twelve traffic types, including deliberately awkward cases such as</w:t>
      </w:r>
      <w:r>
        <w:t xml:space="preserve"> </w:t>
      </w:r>
      <w:r>
        <w:t xml:space="preserve">non-IP "Unstructured" payloads and legitimate handovers. On this corpus the</w:t>
      </w:r>
      <w:r>
        <w:t xml:space="preserve"> </w:t>
      </w:r>
      <w:r>
        <w:t xml:space="preserve">detector reaches precision, recall, and F1 of 1.0 with a false-positive rate of</w:t>
      </w:r>
      <w:r>
        <w:t xml:space="preserve"> </w:t>
      </w:r>
      <w:r>
        <w:t xml:space="preserve">0.0, and the result stays the same across five random seeds. The whole</w:t>
      </w:r>
      <w:r>
        <w:t xml:space="preserve"> </w:t>
      </w:r>
      <w:r>
        <w:t xml:space="preserve">evaluation runs offline with no special infrastructure. It also does three</w:t>
      </w:r>
      <w:r>
        <w:t xml:space="preserve"> </w:t>
      </w:r>
      <w:r>
        <w:t xml:space="preserve">things that a single score cannot: it compares against a naive detector that</w:t>
      </w:r>
      <w:r>
        <w:t xml:space="preserve"> </w:t>
      </w:r>
      <w:r>
        <w:t xml:space="preserve">misses every nested tunnel, it traces each remaining false positive to one cause</w:t>
      </w:r>
      <w:r>
        <w:t xml:space="preserve"> </w:t>
      </w:r>
      <w:r>
        <w:t xml:space="preserve">(legitimate handovers) and then removes it, and it lists the attacks the</w:t>
      </w:r>
      <w:r>
        <w:t xml:space="preserve"> </w:t>
      </w:r>
      <w:r>
        <w:t xml:space="preserve">detector cannot catch in an explicit evasion suite.</w:t>
      </w:r>
    </w:p>
    <w:p>
      <w:pPr>
        <w:pStyle w:val="BodyText"/>
      </w:pPr>
      <w:r>
        <w:t xml:space="preserve">We then validate the same detector against a genuinely live 5G core and radio</w:t>
      </w:r>
      <w:r>
        <w:t xml:space="preserve"> </w:t>
      </w:r>
      <w:r>
        <w:t xml:space="preserve">inside Docker. A 500-packet labelled corpus was sent over a raw socket rather</w:t>
      </w:r>
      <w:r>
        <w:t xml:space="preserve"> </w:t>
      </w:r>
      <w:r>
        <w:t xml:space="preserve">than replayed from a file, and all four rules fired on it. The live findings</w:t>
      </w:r>
      <w:r>
        <w:t xml:space="preserve"> </w:t>
      </w:r>
      <w:r>
        <w:t xml:space="preserve">stream matched an offline pass over the same packets finding for finding, so the</w:t>
      </w:r>
      <w:r>
        <w:t xml:space="preserve"> </w:t>
      </w:r>
      <w:r>
        <w:t xml:space="preserve">run could be scored packet by packet. Scored that way, it gave 608 findings with</w:t>
      </w:r>
      <w:r>
        <w:t xml:space="preserve"> </w:t>
      </w:r>
      <w:r>
        <w:t xml:space="preserve">precision 0.960, recall 0.9625, and a false-positive rate of 0.16, and every</w:t>
      </w:r>
      <w:r>
        <w:t xml:space="preserve"> </w:t>
      </w:r>
      <w:r>
        <w:t xml:space="preserve">error traced back to a defect in the TEID-spoofing rule. With the rule fixed, a</w:t>
      </w:r>
      <w:r>
        <w:t xml:space="preserve"> </w:t>
      </w:r>
      <w:r>
        <w:t xml:space="preserve">second live run of the same packet sequence gave 550 findings, precision and</w:t>
      </w:r>
      <w:r>
        <w:t xml:space="preserve"> </w:t>
      </w:r>
      <w:r>
        <w:t xml:space="preserve">recall of 1.0, and a false-positive rate of 0.0. A live figure published in an earlier version of</w:t>
      </w:r>
      <w:r>
        <w:t xml:space="preserve"> </w:t>
      </w:r>
      <w:r>
        <w:t xml:space="preserve">this paper (131 findings) did not reproduce and is withdrawn.</w:t>
      </w:r>
    </w:p>
    <w:p>
      <w:pPr>
        <w:pStyle w:val="BodyText"/>
      </w:pPr>
      <w:r>
        <w:t xml:space="preserve">Finally, the paper reports a lesson about testing. Bringing the live system up</w:t>
      </w:r>
      <w:r>
        <w:t xml:space="preserve"> </w:t>
      </w:r>
      <w:r>
        <w:t xml:space="preserve">for the first time exposed five real bugs, including one where the traffic</w:t>
      </w:r>
      <w:r>
        <w:t xml:space="preserve"> </w:t>
      </w:r>
      <w:r>
        <w:t xml:space="preserve">generator had been sending malformed Ethernet frames on every live run since the</w:t>
      </w:r>
      <w:r>
        <w:t xml:space="preserve"> </w:t>
      </w:r>
      <w:r>
        <w:t xml:space="preserve">project began. The labelled live run exposed two more: the handset's traffic</w:t>
      </w:r>
      <w:r>
        <w:t xml:space="preserve"> </w:t>
      </w:r>
      <w:r>
        <w:t xml:space="preserve">had never reached the data network although the documented check for it passed,</w:t>
      </w:r>
      <w:r>
        <w:t xml:space="preserve"> </w:t>
      </w:r>
      <w:r>
        <w:t xml:space="preserve">and the TEID-spoofing rule let a spoofer take a tunnel over. None of these seven</w:t>
      </w:r>
      <w:r>
        <w:t xml:space="preserve"> </w:t>
      </w:r>
      <w:r>
        <w:t xml:space="preserve">bugs showed up in the existing, fully passing offline tests. Six sit in code</w:t>
      </w:r>
      <w:r>
        <w:t xml:space="preserve"> </w:t>
      </w:r>
      <w:r>
        <w:t xml:space="preserve">those tests never run, and we argue this is structural rather than accidental:</w:t>
      </w:r>
      <w:r>
        <w:t xml:space="preserve"> </w:t>
      </w:r>
      <w:r>
        <w:t xml:space="preserve">for tools that work on raw network bytes, an in-memory or file-replay test suite</w:t>
      </w:r>
      <w:r>
        <w:t xml:space="preserve"> </w:t>
      </w:r>
      <w:r>
        <w:t xml:space="preserve">is necessary but not sufficient, because the bugs that matter most only appear</w:t>
      </w:r>
      <w:r>
        <w:t xml:space="preserve"> </w:t>
      </w:r>
      <w:r>
        <w:t xml:space="preserve">when bytes are actually put on, or read off, a real wire. The seventh needed</w:t>
      </w:r>
      <w:r>
        <w:t xml:space="preserve"> </w:t>
      </w:r>
      <w:r>
        <w:t xml:space="preserve">only a realistic packet order, which the live corpus supplied and a file replay</w:t>
      </w:r>
      <w:r>
        <w:t xml:space="preserve"> </w:t>
      </w:r>
      <w:r>
        <w:t xml:space="preserve">now reproduces.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e3d0fc0bea9a42ce7605565d0964033d7f6ee47"/>
      <w:r>
        <w:t xml:space="preserve">1. Introduction</w:t>
      </w:r>
      <w:bookmarkEnd w:id="21"/>
    </w:p>
    <w:p>
      <w:pPr>
        <w:pStyle w:val="Heading3"/>
      </w:pPr>
      <w:bookmarkStart w:id="22" w:name="X1bf71e34a5475eafa7691d512243933c189287b"/>
      <w:r>
        <w:t xml:space="preserve">1.1 Motivation</w:t>
      </w:r>
      <w:bookmarkEnd w:id="22"/>
    </w:p>
    <w:p>
      <w:pPr>
        <w:pStyle w:val="FirstParagraph"/>
      </w:pPr>
      <w:r>
        <w:t xml:space="preserve">Mobile core networks move user data through GTP-U tunnels. Each tunnel has a</w:t>
      </w:r>
      <w:r>
        <w:t xml:space="preserve"> </w:t>
      </w:r>
      <w:r>
        <w:t xml:space="preserve">Tunnel Endpoint Identifier (TEID), a number that identifies it locally. The</w:t>
      </w:r>
      <w:r>
        <w:t xml:space="preserve"> </w:t>
      </w:r>
      <w:r>
        <w:t xml:space="preserve">protocol does not cryptographically tie a TEID to its claimed source or to the</w:t>
      </w:r>
      <w:r>
        <w:t xml:space="preserve"> </w:t>
      </w:r>
      <w:r>
        <w:t xml:space="preserve">subscriber session it represents. Production networks make up for this with</w:t>
      </w:r>
      <w:r>
        <w:t xml:space="preserve"> </w:t>
      </w:r>
      <w:r>
        <w:t xml:space="preserve">physical and network isolation: GTP-U is expected to cross only trusted</w:t>
      </w:r>
      <w:r>
        <w:t xml:space="preserve"> </w:t>
      </w:r>
      <w:r>
        <w:t xml:space="preserve">infrastructure, such as links between the radio network and the core, or roaming</w:t>
      </w:r>
      <w:r>
        <w:t xml:space="preserve"> </w:t>
      </w:r>
      <w:r>
        <w:t xml:space="preserve">interconnects secured by other means. That isolation is a deployment assumption,</w:t>
      </w:r>
      <w:r>
        <w:t xml:space="preserve"> </w:t>
      </w:r>
      <w:r>
        <w:t xml:space="preserve">not a guarantee built into the protocol, and it has failed in practice at the</w:t>
      </w:r>
      <w:r>
        <w:t xml:space="preserve"> </w:t>
      </w:r>
      <w:r>
        <w:t xml:space="preserve">interconnect layer for related protocols in the same family, notably SS7 and</w:t>
      </w:r>
      <w:r>
        <w:t xml:space="preserve"> </w:t>
      </w:r>
      <w:r>
        <w:t xml:space="preserve">Diameter.</w:t>
      </w:r>
    </w:p>
    <w:p>
      <w:pPr>
        <w:pStyle w:val="BodyText"/>
      </w:pPr>
      <w:r>
        <w:t xml:space="preserve">A party with access to the transport segment can attempt several GTP-specific</w:t>
      </w:r>
      <w:r>
        <w:t xml:space="preserve"> </w:t>
      </w:r>
      <w:r>
        <w:t xml:space="preserve">abuses:</w:t>
      </w:r>
    </w:p>
    <w:p>
      <w:pPr>
        <w:numPr>
          <w:ilvl w:val="0"/>
          <w:numId w:val="1001"/>
        </w:numPr>
        <w:pStyle w:val="Compact"/>
      </w:pPr>
      <w:r>
        <w:t xml:space="preserve">Nested tunnels (GTP-in-GTP): placing a second GTP header inside what should be</w:t>
      </w:r>
      <w:r>
        <w:t xml:space="preserve"> </w:t>
      </w:r>
      <w:r>
        <w:t xml:space="preserve">an ordinary IP payload. Depending on how downstream equipment or a naive</w:t>
      </w:r>
      <w:r>
        <w:t xml:space="preserve"> </w:t>
      </w:r>
      <w:r>
        <w:t xml:space="preserve">detector reads the packet, this can smuggle traffic past inspection points</w:t>
      </w:r>
      <w:r>
        <w:t xml:space="preserve"> </w:t>
      </w:r>
      <w:r>
        <w:t xml:space="preserve">that only look one layer deep, or pivot into infrastructure that trusts the</w:t>
      </w:r>
      <w:r>
        <w:t xml:space="preserve"> </w:t>
      </w:r>
      <w:r>
        <w:t xml:space="preserve">inner tunnel.</w:t>
      </w:r>
    </w:p>
    <w:p>
      <w:pPr>
        <w:numPr>
          <w:ilvl w:val="0"/>
          <w:numId w:val="1001"/>
        </w:numPr>
        <w:pStyle w:val="Compact"/>
      </w:pPr>
      <w:r>
        <w:t xml:space="preserve">TEID spoofing: sending traffic under a TEID that belongs to another</w:t>
      </w:r>
      <w:r>
        <w:t xml:space="preserve"> </w:t>
      </w:r>
      <w:r>
        <w:t xml:space="preserve">subscriber's session, from an unexpected source address. This can hijack,</w:t>
      </w:r>
      <w:r>
        <w:t xml:space="preserve"> </w:t>
      </w:r>
      <w:r>
        <w:t xml:space="preserve">inject into, or deny service to that session.</w:t>
      </w:r>
    </w:p>
    <w:p>
      <w:pPr>
        <w:numPr>
          <w:ilvl w:val="0"/>
          <w:numId w:val="1001"/>
        </w:numPr>
        <w:pStyle w:val="Compact"/>
      </w:pPr>
      <w:r>
        <w:t xml:space="preserve">Control-plane smuggling: hiding control-plane traffic (PFCP on N4, GTP-C, or</w:t>
      </w:r>
      <w:r>
        <w:t xml:space="preserve"> </w:t>
      </w:r>
      <w:r>
        <w:t xml:space="preserve">NGAP/S1AP normally carried over SCTP on N2) inside GTP-U user-plane payload, to</w:t>
      </w:r>
      <w:r>
        <w:t xml:space="preserve"> </w:t>
      </w:r>
      <w:r>
        <w:t xml:space="preserve">reach or influence control-plane functions through a data path that may be</w:t>
      </w:r>
      <w:r>
        <w:t xml:space="preserve"> </w:t>
      </w:r>
      <w:r>
        <w:t xml:space="preserve">watched less closely.</w:t>
      </w:r>
    </w:p>
    <w:p>
      <w:pPr>
        <w:numPr>
          <w:ilvl w:val="0"/>
          <w:numId w:val="1001"/>
        </w:numPr>
        <w:pStyle w:val="Compact"/>
      </w:pPr>
      <w:r>
        <w:t xml:space="preserve">Inner-traffic misdirection: putting an inner IP packet inside a normal-looking</w:t>
      </w:r>
      <w:r>
        <w:t xml:space="preserve"> </w:t>
      </w:r>
      <w:r>
        <w:t xml:space="preserve">tunnel but addressing it to an internal core function (UPF, SMF, or AMF)</w:t>
      </w:r>
      <w:r>
        <w:t xml:space="preserve"> </w:t>
      </w:r>
      <w:r>
        <w:t xml:space="preserve">instead of the external internet, using the tunnel to reach systems the</w:t>
      </w:r>
      <w:r>
        <w:t xml:space="preserve"> </w:t>
      </w:r>
      <w:r>
        <w:t xml:space="preserve">subscriber should never be able to route to.</w:t>
      </w:r>
    </w:p>
    <w:p>
      <w:pPr>
        <w:pStyle w:val="FirstParagraph"/>
      </w:pPr>
      <w:r>
        <w:t xml:space="preserve">Commercial "GTP firewall" products are sold against exactly these abuses, but</w:t>
      </w:r>
      <w:r>
        <w:t xml:space="preserve"> </w:t>
      </w:r>
      <w:r>
        <w:t xml:space="preserve">they are closed appliances. Their detection logic, false-positive behaviour, and</w:t>
      </w:r>
      <w:r>
        <w:t xml:space="preserve"> </w:t>
      </w:r>
      <w:r>
        <w:t xml:space="preserve">performance cannot be checked independently, and no small, open, reproducible</w:t>
      </w:r>
      <w:r>
        <w:t xml:space="preserve"> </w:t>
      </w:r>
      <w:r>
        <w:t xml:space="preserve">testbed lets a researcher try a detection approach against a real (simulated) 5G</w:t>
      </w:r>
      <w:r>
        <w:t xml:space="preserve"> </w:t>
      </w:r>
      <w:r>
        <w:t xml:space="preserve">core instead of a static packet capture of unknown origin.</w:t>
      </w:r>
    </w:p>
    <w:p>
      <w:pPr>
        <w:pStyle w:val="Heading3"/>
      </w:pPr>
      <w:bookmarkStart w:id="23" w:name="X38c0090fba248af42d8d3e465c85ee5ac4d0e16"/>
      <w:r>
        <w:t xml:space="preserve">1.2 Contributions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An open, Dockerized, reproducible testbed that combines a real Open5GS 5G</w:t>
      </w:r>
      <w:r>
        <w:t xml:space="preserve"> </w:t>
      </w:r>
      <w:r>
        <w:t xml:space="preserve">core and a UERANSIM radio and handset simulator on an isolated</w:t>
      </w:r>
      <w:r>
        <w:t xml:space="preserve"> </w:t>
      </w:r>
      <w:r>
        <w:rPr>
          <w:rStyle w:val="VerbatimChar"/>
        </w:rPr>
        <w:t xml:space="preserve">10.10.10.0/24</w:t>
      </w:r>
      <w:r>
        <w:t xml:space="preserve"> </w:t>
      </w:r>
      <w:r>
        <w:t xml:space="preserve">network under the test PLMN</w:t>
      </w:r>
      <w:r>
        <w:t xml:space="preserve"> </w:t>
      </w:r>
      <w:r>
        <w:rPr>
          <w:rStyle w:val="VerbatimChar"/>
        </w:rPr>
        <w:t xml:space="preserve">999/70</w:t>
      </w:r>
      <w:r>
        <w:t xml:space="preserve">, together with a passive</w:t>
      </w:r>
      <w:r>
        <w:t xml:space="preserve"> </w:t>
      </w:r>
      <w:r>
        <w:t xml:space="preserve">detector and a labelled attack-traffic generator (Section 4).</w:t>
      </w:r>
    </w:p>
    <w:p>
      <w:pPr>
        <w:numPr>
          <w:ilvl w:val="0"/>
          <w:numId w:val="1002"/>
        </w:numPr>
        <w:pStyle w:val="Compact"/>
      </w:pPr>
      <w:r>
        <w:t xml:space="preserve">A four-rule passive detector (Section 5), evaluated rigorously rather than</w:t>
      </w:r>
      <w:r>
        <w:t xml:space="preserve"> </w:t>
      </w:r>
      <w:r>
        <w:t xml:space="preserve">circularly (Section 6.1). On a 1,320-packet corpus whose 720 benign packets</w:t>
      </w:r>
      <w:r>
        <w:t xml:space="preserve"> </w:t>
      </w:r>
      <w:r>
        <w:t xml:space="preserve">span twelve traffic types, including awkward Unstructured-PDU bytes and</w:t>
      </w:r>
      <w:r>
        <w:t xml:space="preserve"> </w:t>
      </w:r>
      <w:r>
        <w:t xml:space="preserve">legitimate handovers, it reaches precision, recall, and F1 of 1.0 with a</w:t>
      </w:r>
      <w:r>
        <w:t xml:space="preserve"> </w:t>
      </w:r>
      <w:r>
        <w:t xml:space="preserve">false-positive rate of 0.0, stable across five seeds. The evaluation adds</w:t>
      </w:r>
      <w:r>
        <w:t xml:space="preserve"> </w:t>
      </w:r>
      <w:r>
        <w:t xml:space="preserve">three things a bare score omits: a naive-baseline comparison that measures the</w:t>
      </w:r>
      <w:r>
        <w:t xml:space="preserve"> </w:t>
      </w:r>
      <w:r>
        <w:t xml:space="preserve">contribution, a false-positive analysis that traces every remaining false</w:t>
      </w:r>
      <w:r>
        <w:t xml:space="preserve"> </w:t>
      </w:r>
      <w:r>
        <w:t xml:space="preserve">alarm to one cause and then removes it, and an evasion suite that states the</w:t>
      </w:r>
      <w:r>
        <w:t xml:space="preserve"> </w:t>
      </w:r>
      <w:r>
        <w:t xml:space="preserve">detector's blind spots plainly. All of it runs with a single</w:t>
      </w:r>
      <w:r>
        <w:t xml:space="preserve"> </w:t>
      </w:r>
      <w:r>
        <w:rPr>
          <w:rStyle w:val="VerbatimChar"/>
        </w:rPr>
        <w:t xml:space="preserve">pip install scapy pytest</w:t>
      </w:r>
      <w:r>
        <w:t xml:space="preserve"> </w:t>
      </w:r>
      <w:r>
        <w:t xml:space="preserve">and no root or Docker.</w:t>
      </w:r>
    </w:p>
    <w:p>
      <w:pPr>
        <w:numPr>
          <w:ilvl w:val="0"/>
          <w:numId w:val="1002"/>
        </w:numPr>
        <w:pStyle w:val="Compact"/>
      </w:pPr>
      <w:r>
        <w:t xml:space="preserve">A methodological finding built into the detector (rule R1, Section 5.1).</w:t>
      </w:r>
      <w:r>
        <w:t xml:space="preserve"> </w:t>
      </w:r>
      <w:r>
        <w:t xml:space="preserve">Scapy's default parsing of a GTP-U payload never decodes a nested GTP header</w:t>
      </w:r>
      <w:r>
        <w:t xml:space="preserve"> </w:t>
      </w:r>
      <w:r>
        <w:t xml:space="preserve">as GTP: it hands the bytes back as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or, inside a realistic outer G-PDU,</w:t>
      </w:r>
      <w:r>
        <w:t xml:space="preserve"> </w:t>
      </w:r>
      <w:r>
        <w:t xml:space="preserve">mis-reads them as</w:t>
      </w:r>
      <w:r>
        <w:t xml:space="preserve"> </w:t>
      </w:r>
      <w:r>
        <w:rPr>
          <w:rStyle w:val="VerbatimChar"/>
        </w:rPr>
        <w:t xml:space="preserve">PPP</w:t>
      </w:r>
      <w:r>
        <w:t xml:space="preserve">. A naive</w:t>
      </w:r>
      <w:r>
        <w:t xml:space="preserve"> </w:t>
      </w:r>
      <w:r>
        <w:rPr>
          <w:rStyle w:val="VerbatimChar"/>
        </w:rPr>
        <w:t xml:space="preserve">haslayer()</w:t>
      </w:r>
      <w:r>
        <w:t xml:space="preserve"> </w:t>
      </w:r>
      <w:r>
        <w:t xml:space="preserve">check on captured or live</w:t>
      </w:r>
      <w:r>
        <w:t xml:space="preserve"> </w:t>
      </w:r>
      <w:r>
        <w:t xml:space="preserve">traffic therefore misses 100% of nested-tunnel abuse, even though an</w:t>
      </w:r>
      <w:r>
        <w:t xml:space="preserve"> </w:t>
      </w:r>
      <w:r>
        <w:t xml:space="preserve">in-memory unit test that builds the layers directly in Python would pass.</w:t>
      </w:r>
      <w:r>
        <w:t xml:space="preserve"> </w:t>
      </w:r>
      <w:r>
        <w:t xml:space="preserve">Section 6.1.3 measures this: an otherwise identical naive detector scores 0.0</w:t>
      </w:r>
      <w:r>
        <w:t xml:space="preserve"> </w:t>
      </w:r>
      <w:r>
        <w:t xml:space="preserve">recall on nested tunnels where the real detector scores 1.0.</w:t>
      </w:r>
    </w:p>
    <w:p>
      <w:pPr>
        <w:numPr>
          <w:ilvl w:val="0"/>
          <w:numId w:val="1002"/>
        </w:numPr>
        <w:pStyle w:val="Compact"/>
      </w:pPr>
      <w:r>
        <w:t xml:space="preserve">Live validation of the same detector against real, transmitted (not replayed)</w:t>
      </w:r>
      <w:r>
        <w:t xml:space="preserve"> </w:t>
      </w:r>
      <w:r>
        <w:t xml:space="preserve">5G traffic (Section 6.2), confirming that the same rules fire as in the</w:t>
      </w:r>
      <w:r>
        <w:t xml:space="preserve"> </w:t>
      </w:r>
      <w:r>
        <w:t xml:space="preserve">offline test, and a per-packet scoring of that live run against its labels.</w:t>
      </w:r>
      <w:r>
        <w:t xml:space="preserve"> </w:t>
      </w:r>
      <w:r>
        <w:t xml:space="preserve">The live findings match an offline pass over the same packets finding for</w:t>
      </w:r>
      <w:r>
        <w:t xml:space="preserve"> </w:t>
      </w:r>
      <w:r>
        <w:t xml:space="preserve">finding.</w:t>
      </w:r>
    </w:p>
    <w:p>
      <w:pPr>
        <w:numPr>
          <w:ilvl w:val="0"/>
          <w:numId w:val="1002"/>
        </w:numPr>
        <w:pStyle w:val="Compact"/>
      </w:pPr>
      <w:r>
        <w:t xml:space="preserve">A documented case study (Section 8, with full detail in</w:t>
      </w:r>
      <w:r>
        <w:t xml:space="preserve"> </w:t>
      </w:r>
      <w:r>
        <w:rPr>
          <w:rStyle w:val="VerbatimChar"/>
        </w:rPr>
        <w:t xml:space="preserve">FINDINGS.md</w:t>
      </w:r>
      <w:r>
        <w:t xml:space="preserve">) of</w:t>
      </w:r>
      <w:r>
        <w:t xml:space="preserve"> </w:t>
      </w:r>
      <w:r>
        <w:t xml:space="preserve">seven real bugs. Five were found at first bring-up: a missing runtime</w:t>
      </w:r>
      <w:r>
        <w:t xml:space="preserve"> </w:t>
      </w:r>
      <w:r>
        <w:t xml:space="preserve">dependency, a config-patching regex that quietly does nothing while logging</w:t>
      </w:r>
      <w:r>
        <w:t xml:space="preserve"> </w:t>
      </w:r>
      <w:r>
        <w:t xml:space="preserve">success, a lost file permission in a multi-stage container build, a Docker</w:t>
      </w:r>
      <w:r>
        <w:t xml:space="preserve"> </w:t>
      </w:r>
      <w:r>
        <w:t xml:space="preserve">Compose networking trap, and, most importantly, a traffic generator that had</w:t>
      </w:r>
      <w:r>
        <w:t xml:space="preserve"> </w:t>
      </w:r>
      <w:r>
        <w:t xml:space="preserve">been sending malformed Ethernet frames on every live run since the project</w:t>
      </w:r>
      <w:r>
        <w:t xml:space="preserve"> </w:t>
      </w:r>
      <w:r>
        <w:t xml:space="preserve">began. Two more were found during revision by scoring a live run packet by</w:t>
      </w:r>
      <w:r>
        <w:t xml:space="preserve"> </w:t>
      </w:r>
      <w:r>
        <w:t xml:space="preserve">packet: the UE data path had never worked while the documented check for it</w:t>
      </w:r>
      <w:r>
        <w:t xml:space="preserve"> </w:t>
      </w:r>
      <w:r>
        <w:t xml:space="preserve">passed, and rule R2 handed a TEID to whichever source sent last. All seven</w:t>
      </w:r>
      <w:r>
        <w:t xml:space="preserve"> </w:t>
      </w:r>
      <w:r>
        <w:t xml:space="preserve">were found only by running the live path. Six of them sit in code the offline</w:t>
      </w:r>
      <w:r>
        <w:t xml:space="preserve"> </w:t>
      </w:r>
      <w:r>
        <w:t xml:space="preserve">tests never run; the seventh sits in code they do run, but needs a packet</w:t>
      </w:r>
      <w:r>
        <w:t xml:space="preserve"> </w:t>
      </w:r>
      <w:r>
        <w:t xml:space="preserve">order their corpus never produces.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619ba3478f1480a9208e2b421efeeeaa187dd54"/>
      <w:r>
        <w:t xml:space="preserve">2. Background</w:t>
      </w:r>
      <w:bookmarkEnd w:id="24"/>
    </w:p>
    <w:p>
      <w:pPr>
        <w:pStyle w:val="Heading3"/>
      </w:pPr>
      <w:bookmarkStart w:id="25" w:name="X4a9b5f3c8b68bb37f1e82d6993fb2f4f7976d2c"/>
      <w:r>
        <w:t xml:space="preserve">2.1 GTP-U and its role in the mobile core</w:t>
      </w:r>
      <w:bookmarkEnd w:id="25"/>
    </w:p>
    <w:p>
      <w:pPr>
        <w:pStyle w:val="FirstParagraph"/>
      </w:pPr>
      <w:r>
        <w:t xml:space="preserve">GTP-U (defined in 3GPP TS 29.281) carries user traffic inside UDP, normally on</w:t>
      </w:r>
      <w:r>
        <w:t xml:space="preserve"> </w:t>
      </w:r>
      <w:r>
        <w:t xml:space="preserve">port 2152. In 5G the interface this paper focuses on is N3, the link between the</w:t>
      </w:r>
      <w:r>
        <w:t xml:space="preserve"> </w:t>
      </w:r>
      <w:r>
        <w:t xml:space="preserve">gNB (the base station) and the UPF (the User Plane Function). N3 carries every</w:t>
      </w:r>
      <w:r>
        <w:t xml:space="preserve"> </w:t>
      </w:r>
      <w:r>
        <w:t xml:space="preserve">subscriber's actual data, and each session's tunnel is identified by a TEID that</w:t>
      </w:r>
      <w:r>
        <w:t xml:space="preserve"> </w:t>
      </w:r>
      <w:r>
        <w:t xml:space="preserve">the receiving end chooses when the tunnel is set up. Two neighbouring interfaces</w:t>
      </w:r>
      <w:r>
        <w:t xml:space="preserve"> </w:t>
      </w:r>
      <w:r>
        <w:t xml:space="preserve">matter for the threat model:</w:t>
      </w:r>
    </w:p>
    <w:p>
      <w:pPr>
        <w:numPr>
          <w:ilvl w:val="0"/>
          <w:numId w:val="1003"/>
        </w:numPr>
        <w:pStyle w:val="Compact"/>
      </w:pPr>
      <w:r>
        <w:t xml:space="preserve">N2 carries signalling between the gNB and the AMF, using NGAP over SCTP. It</w:t>
      </w:r>
      <w:r>
        <w:t xml:space="preserve"> </w:t>
      </w:r>
      <w:r>
        <w:t xml:space="preserve">handles registration, authentication, and session setup, and is supposed to</w:t>
      </w:r>
      <w:r>
        <w:t xml:space="preserve"> </w:t>
      </w:r>
      <w:r>
        <w:t xml:space="preserve">stay strictly separate from N3's user traffic.</w:t>
      </w:r>
    </w:p>
    <w:p>
      <w:pPr>
        <w:numPr>
          <w:ilvl w:val="0"/>
          <w:numId w:val="1003"/>
        </w:numPr>
        <w:pStyle w:val="Compact"/>
      </w:pPr>
      <w:r>
        <w:t xml:space="preserve">N4 carries signalling between the SMF and the UPF, using PFCP (3GPP TS</w:t>
      </w:r>
      <w:r>
        <w:t xml:space="preserve"> </w:t>
      </w:r>
      <w:r>
        <w:t xml:space="preserve">29.244). It controls how the UPF forwards a tunnel's traffic, and is also</w:t>
      </w:r>
      <w:r>
        <w:t xml:space="preserve"> </w:t>
      </w:r>
      <w:r>
        <w:t xml:space="preserve">supposed to stay separate from N3.</w:t>
      </w:r>
    </w:p>
    <w:p>
      <w:pPr>
        <w:pStyle w:val="FirstParagraph"/>
      </w:pPr>
      <w:r>
        <w:t xml:space="preserve">The abuses listed in Section 1.1 are all attempts to blur or bypass this</w:t>
      </w:r>
      <w:r>
        <w:t xml:space="preserve"> </w:t>
      </w:r>
      <w:r>
        <w:t xml:space="preserve">separation, or to exploit the fact that GTP-U does not cryptographically bind a</w:t>
      </w:r>
      <w:r>
        <w:t xml:space="preserve"> </w:t>
      </w:r>
      <w:r>
        <w:t xml:space="preserve">TEID to a subscriber.</w:t>
      </w:r>
    </w:p>
    <w:p>
      <w:pPr>
        <w:pStyle w:val="Heading3"/>
      </w:pPr>
      <w:bookmarkStart w:id="26" w:name="X8aaba388b14a37b3d379f1c9940ecb3b2c159cb"/>
      <w:r>
        <w:t xml:space="preserve">2.2 Threat model</w:t>
      </w:r>
      <w:bookmarkEnd w:id="26"/>
    </w:p>
    <w:p>
      <w:pPr>
        <w:pStyle w:val="FirstParagraph"/>
      </w:pPr>
      <w:r>
        <w:t xml:space="preserve">The testbed assumes an attacker who can inject arbitrary UDP packets onto the N3</w:t>
      </w:r>
      <w:r>
        <w:t xml:space="preserve"> </w:t>
      </w:r>
      <w:r>
        <w:t xml:space="preserve">segment. This is the position a compromised or rogue gNB, a misconfigured roaming</w:t>
      </w:r>
      <w:r>
        <w:t xml:space="preserve"> </w:t>
      </w:r>
      <w:r>
        <w:t xml:space="preserve">partner, or a network insider would hold. In the live lab this position is</w:t>
      </w:r>
      <w:r>
        <w:t xml:space="preserve"> </w:t>
      </w:r>
      <w:r>
        <w:t xml:space="preserve">played by a separate attacker container that writes onto the core's N3</w:t>
      </w:r>
      <w:r>
        <w:t xml:space="preserve"> </w:t>
      </w:r>
      <w:r>
        <w:t xml:space="preserve">interface directly; it is not a UE and holds no PDU session (Section 4.3). The</w:t>
      </w:r>
      <w:r>
        <w:t xml:space="preserve"> </w:t>
      </w:r>
      <w:r>
        <w:t xml:space="preserve">threat model does not assume an attacker who has taken over the UPF or SMF</w:t>
      </w:r>
      <w:r>
        <w:t xml:space="preserve"> </w:t>
      </w:r>
      <w:r>
        <w:t xml:space="preserve">itself, which is a stronger and different problem, and it does not cover</w:t>
      </w:r>
      <w:r>
        <w:t xml:space="preserve"> </w:t>
      </w:r>
      <w:r>
        <w:t xml:space="preserve">radio-layer attacks on the air interface. The detector is a</w:t>
      </w:r>
      <w:r>
        <w:t xml:space="preserve"> </w:t>
      </w:r>
      <w:r>
        <w:t xml:space="preserve">passive tap: it watches N3 traffic and raises findings, but it does not block or</w:t>
      </w:r>
      <w:r>
        <w:t xml:space="preserve"> </w:t>
      </w:r>
      <w:r>
        <w:t xml:space="preserve">change traffic. This matches where a production GTP firewall usually sits, in</w:t>
      </w:r>
      <w:r>
        <w:t xml:space="preserve"> </w:t>
      </w:r>
      <w:r>
        <w:t xml:space="preserve">front of or spanning the UPF's N3 interface rather than in the UPF's own</w:t>
      </w:r>
      <w:r>
        <w:t xml:space="preserve"> </w:t>
      </w:r>
      <w:r>
        <w:t xml:space="preserve">forwarding path.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1462f6667fa2e0a51a14e65bcdde680cd496980"/>
      <w:r>
        <w:t xml:space="preserve">3. Related work</w:t>
      </w:r>
      <w:bookmarkEnd w:id="27"/>
    </w:p>
    <w:p>
      <w:pPr>
        <w:pStyle w:val="FirstParagraph"/>
      </w:pPr>
      <w:r>
        <w:t xml:space="preserve">Abuse of mobile interconnects has a long record at the SS7 and Diameter layers,</w:t>
      </w:r>
      <w:r>
        <w:t xml:space="preserve"> </w:t>
      </w:r>
      <w:r>
        <w:t xml:space="preserve">including location tracking, fraud, and interception attacks disclosed over the</w:t>
      </w:r>
      <w:r>
        <w:t xml:space="preserve"> </w:t>
      </w:r>
      <w:r>
        <w:t xml:space="preserve">past decade. Industry bodies such as the GSMA publish security guidance for GTP</w:t>
      </w:r>
      <w:r>
        <w:t xml:space="preserve"> </w:t>
      </w:r>
      <w:r>
        <w:t xml:space="preserve">as part of their wider mobile-security work. Commercial GTP and signalling</w:t>
      </w:r>
      <w:r>
        <w:t xml:space="preserve"> </w:t>
      </w:r>
      <w:r>
        <w:t xml:space="preserve">firewalls from telecom security vendors target this abuse directly, but they are</w:t>
      </w:r>
      <w:r>
        <w:t xml:space="preserve"> </w:t>
      </w:r>
      <w:r>
        <w:t xml:space="preserve">closed appliances with no independently reproducible detection logic or benchmark</w:t>
      </w:r>
      <w:r>
        <w:t xml:space="preserve"> </w:t>
      </w:r>
      <w:r>
        <w:t xml:space="preserve">corpus.</w:t>
      </w:r>
    </w:p>
    <w:p>
      <w:pPr>
        <w:pStyle w:val="BodyText"/>
      </w:pPr>
      <w:r>
        <w:t xml:space="preserve">The set of abuse classes used by this project's traffic generator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attacker/generate_attacks.py</w:t>
      </w:r>
      <w:r>
        <w:t xml:space="preserve">) was designed with reference to prior published</w:t>
      </w:r>
      <w:r>
        <w:t xml:space="preserve"> </w:t>
      </w:r>
      <w:r>
        <w:t xml:space="preserve">discussion of GTP tunnel-endpoint abuse, as noted in the tool's own comments. We</w:t>
      </w:r>
      <w:r>
        <w:t xml:space="preserve"> </w:t>
      </w:r>
      <w:r>
        <w:t xml:space="preserve">have not independently traced that taxonomy to a single citable, permanent</w:t>
      </w:r>
      <w:r>
        <w:t xml:space="preserve"> </w:t>
      </w:r>
      <w:r>
        <w:t xml:space="preserve">source, and we do not invent a specific citation here; we would rather flag the</w:t>
      </w:r>
      <w:r>
        <w:t xml:space="preserve"> </w:t>
      </w:r>
      <w:r>
        <w:t xml:space="preserve">gap than fabricate a reference. Whatever the taxonomy's exact provenance, what</w:t>
      </w:r>
      <w:r>
        <w:t xml:space="preserve"> </w:t>
      </w:r>
      <w:r>
        <w:t xml:space="preserve">this project adds is a runnable, open implementation of the detectors, the</w:t>
      </w:r>
      <w:r>
        <w:t xml:space="preserve"> </w:t>
      </w:r>
      <w:r>
        <w:t xml:space="preserve">labelled attack traffic, and a real (simulated) 5G core to test both against.</w:t>
      </w:r>
      <w:r>
        <w:t xml:space="preserve"> </w:t>
      </w:r>
      <w:r>
        <w:t xml:space="preserve">That combination is rarely available together in either the commercial or the</w:t>
      </w:r>
      <w:r>
        <w:t xml:space="preserve"> </w:t>
      </w:r>
      <w:r>
        <w:t xml:space="preserve">academic literature.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8f7a4c586594c8ffe9f29f84309b748aacc6016"/>
      <w:r>
        <w:t xml:space="preserve">4. System architecture</w:t>
      </w:r>
      <w:bookmarkEnd w:id="28"/>
    </w:p>
    <w:p>
      <w:pPr>
        <w:pStyle w:val="Heading3"/>
      </w:pPr>
      <w:bookmarkStart w:id="29" w:name="X1c865d73b9c60b9d5023604f9382d2904a30268"/>
      <w:r>
        <w:t xml:space="preserve">4.1 Components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</w:t>
            </w:r>
          </w:p>
        </w:tc>
        <w:tc>
          <w:p>
            <w:pPr>
              <w:pStyle w:val="Compact"/>
              <w:jc w:val="left"/>
            </w:pPr>
            <w:r>
              <w:t xml:space="preserve">Open5GS all-in-one 5G core (AMF, SMF, UPF, plus support functions: NRF, SCP, AUSF, UDM, UDR, PCF, BSF, NSSF)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ran/</w:t>
            </w:r>
          </w:p>
        </w:tc>
        <w:tc>
          <w:p>
            <w:pPr>
              <w:pStyle w:val="Compact"/>
              <w:jc w:val="left"/>
            </w:pPr>
            <w:r>
              <w:t xml:space="preserve">UERANSIM-simulated gNB and UE, generating real GTP-U traffic on N3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detector/</w:t>
            </w:r>
          </w:p>
        </w:tc>
        <w:tc>
          <w:p>
            <w:pPr>
              <w:pStyle w:val="Compact"/>
              <w:jc w:val="left"/>
            </w:pPr>
            <w:r>
              <w:t xml:space="preserve">The main research contribution: a passive Scapy-based detector, the rule engine, metrics, and the naive baseline (</w:t>
            </w:r>
            <w:r>
              <w:rPr>
                <w:rStyle w:val="VerbatimChar"/>
              </w:rPr>
              <w:t xml:space="preserve">baselines.py</w:t>
            </w:r>
            <w:r>
              <w:t xml:space="preserve">) used to measure the contribution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attacker/</w:t>
            </w:r>
          </w:p>
        </w:tc>
        <w:tc>
          <w:p>
            <w:pPr>
              <w:pStyle w:val="Compact"/>
              <w:jc w:val="left"/>
            </w:pPr>
            <w:r>
              <w:t xml:space="preserve">Lab-only traffic: the abuse generator, the realistic twelve-category benign generator (</w:t>
            </w:r>
            <w:r>
              <w:rPr>
                <w:rStyle w:val="VerbatimChar"/>
              </w:rPr>
              <w:t xml:space="preserve">benign_traffic.py</w:t>
            </w:r>
            <w:r>
              <w:t xml:space="preserve">), and the crafted evasion suite (</w:t>
            </w:r>
            <w:r>
              <w:rPr>
                <w:rStyle w:val="VerbatimChar"/>
              </w:rPr>
              <w:t xml:space="preserve">evasions.py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eval/</w:t>
            </w:r>
          </w:p>
        </w:tc>
        <w:tc>
          <w:p>
            <w:pPr>
              <w:pStyle w:val="Compact"/>
              <w:jc w:val="left"/>
            </w:pPr>
            <w:r>
              <w:t xml:space="preserve">Reproducible offline benchmark (</w:t>
            </w:r>
            <w:r>
              <w:rPr>
                <w:rStyle w:val="VerbatimChar"/>
              </w:rPr>
              <w:t xml:space="preserve">benchmark.py</w:t>
            </w:r>
            <w:r>
              <w:t xml:space="preserve">) producing</w:t>
            </w:r>
            <w:r>
              <w:t xml:space="preserve"> </w:t>
            </w:r>
            <w:r>
              <w:rPr>
                <w:rStyle w:val="VerbatimChar"/>
              </w:rPr>
              <w:t xml:space="preserve">metrics.json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RESULTS.md</w:t>
            </w:r>
            <w:r>
              <w:t xml:space="preserve">: headline metrics, baseline comparison, false-positive analysis, multi-seed stability, and evasion scoring</w:t>
            </w:r>
          </w:p>
        </w:tc>
      </w:tr>
    </w:tbl>
    <w:p>
      <w:pPr>
        <w:pStyle w:val="Heading3"/>
      </w:pPr>
      <w:bookmarkStart w:id="30" w:name="X75c582b5faaceb449d613495d71165398dc51da"/>
      <w:r>
        <w:t xml:space="preserve">4.2 Topology</w:t>
      </w:r>
      <w:bookmarkEnd w:id="30"/>
    </w:p>
    <w:p>
      <w:pPr>
        <w:pStyle w:val="SourceCode"/>
      </w:pPr>
      <w:r>
        <w:rPr>
          <w:rStyle w:val="VerbatimChar"/>
        </w:rPr>
        <w:t xml:space="preserve"> UE (uesimtun0)                  gNB (UERANSIM)</w:t>
      </w:r>
      <w:r>
        <w:br/>
      </w:r>
      <w:r>
        <w:rPr>
          <w:rStyle w:val="VerbatimChar"/>
        </w:rPr>
        <w:t xml:space="preserve"> 10.45.0.x ── PDU session ──►    10.10.10.20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┌──────────────────────────────────┘  N3 / GTP-U, UDP 2152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┌─ core network namespace (10.10.10.10) ─────────────────────────────┐</w:t>
      </w:r>
      <w:r>
        <w:br/>
      </w:r>
      <w:r>
        <w:rPr>
          <w:rStyle w:val="VerbatimChar"/>
        </w:rPr>
        <w:t xml:space="preserve"> │ eth0 ──► UPF (Open5GS) ──► ogstun 10.45.0.1/16 ──► NAT ────────────┼──► data network</w:t>
      </w:r>
      <w:r>
        <w:br/>
      </w:r>
      <w:r>
        <w:rPr>
          <w:rStyle w:val="VerbatimChar"/>
        </w:rPr>
        <w:t xml:space="preserve"> │  │ ▲                                                               │</w:t>
      </w:r>
      <w:r>
        <w:br/>
      </w:r>
      <w:r>
        <w:rPr>
          <w:rStyle w:val="VerbatimChar"/>
        </w:rPr>
        <w:t xml:space="preserve"> │  │ └── ATTACKER (lab only): crafted GTP-U to the UPF               │</w:t>
      </w:r>
      <w:r>
        <w:br/>
      </w:r>
      <w:r>
        <w:rPr>
          <w:rStyle w:val="VerbatimChar"/>
        </w:rPr>
        <w:t xml:space="preserve"> │  │     over a raw socket; not a UE, no PDU session                 │</w:t>
      </w:r>
      <w:r>
        <w:br/>
      </w:r>
      <w:r>
        <w:rPr>
          <w:rStyle w:val="VerbatimChar"/>
        </w:rPr>
        <w:t xml:space="preserve"> │  ▼                                                                 │</w:t>
      </w:r>
      <w:r>
        <w:br/>
      </w:r>
      <w:r>
        <w:rPr>
          <w:rStyle w:val="VerbatimChar"/>
        </w:rPr>
        <w:t xml:space="preserve"> │ DETECTOR (tap): sniffs eth0 passively, udp port 2152              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The legitimate data path runs from the UE through the gNB as uplink GTP-U to the</w:t>
      </w:r>
      <w:r>
        <w:t xml:space="preserve"> </w:t>
      </w:r>
      <w:r>
        <w:t xml:space="preserve">UPF, which decapsulates it onto its tunnel device</w:t>
      </w:r>
      <w:r>
        <w:t xml:space="preserve"> </w:t>
      </w:r>
      <w:r>
        <w:rPr>
          <w:rStyle w:val="VerbatimChar"/>
        </w:rPr>
        <w:t xml:space="preserve">ogstun</w:t>
      </w:r>
      <w:r>
        <w:t xml:space="preserve">, from where the</w:t>
      </w:r>
      <w:r>
        <w:t xml:space="preserve"> </w:t>
      </w:r>
      <w:r>
        <w:t xml:space="preserve">core's NAT rule sends it out.</w:t>
      </w:r>
      <w:r>
        <w:t xml:space="preserve"> </w:t>
      </w:r>
      <w:r>
        <w:t xml:space="preserve">Replies return as downlink GTP-U. The attacker is not on this path: it injects</w:t>
      </w:r>
      <w:r>
        <w:t xml:space="preserve"> </w:t>
      </w:r>
      <w:r>
        <w:t xml:space="preserve">its own GTP-U on the core side, where the detector also listens.</w:t>
      </w:r>
    </w:p>
    <w:p>
      <w:pPr>
        <w:pStyle w:val="BodyText"/>
      </w:pPr>
      <w:r>
        <w:t xml:space="preserve">All components run on a fixed private Docker network (</w:t>
      </w:r>
      <w:r>
        <w:rPr>
          <w:rStyle w:val="VerbatimChar"/>
        </w:rPr>
        <w:t xml:space="preserve">10.10.10.0/24</w:t>
      </w:r>
      <w:r>
        <w:t xml:space="preserve">) under the</w:t>
      </w:r>
      <w:r>
        <w:t xml:space="preserve"> </w:t>
      </w:r>
      <w:r>
        <w:t xml:space="preserve">test PLMN</w:t>
      </w:r>
      <w:r>
        <w:t xml:space="preserve"> </w:t>
      </w:r>
      <w:r>
        <w:rPr>
          <w:rStyle w:val="VerbatimChar"/>
        </w:rPr>
        <w:t xml:space="preserve">999/70</w:t>
      </w:r>
      <w:r>
        <w:t xml:space="preserve">. This is never a real operator's identity and is never meant</w:t>
      </w:r>
      <w:r>
        <w:t xml:space="preserve"> </w:t>
      </w:r>
      <w:r>
        <w:t xml:space="preserve">to be reachable outside the isolated lab (see Section 11, Ethics).</w:t>
      </w:r>
    </w:p>
    <w:p>
      <w:pPr>
        <w:pStyle w:val="Heading3"/>
      </w:pPr>
      <w:bookmarkStart w:id="31" w:name="Xd4a78b4e7384e4294ebb51fbf13188627eca30d"/>
      <w:r>
        <w:t xml:space="preserve">4.3 Why the detector shares the core's network namespace</w:t>
      </w:r>
      <w:bookmarkEnd w:id="31"/>
    </w:p>
    <w:p>
      <w:pPr>
        <w:pStyle w:val="FirstParagraph"/>
      </w:pPr>
      <w:r>
        <w:t xml:space="preserve">Traffic between two containers on a Docker bridge is switched at Layer 2, so a</w:t>
      </w:r>
      <w:r>
        <w:t xml:space="preserve"> </w:t>
      </w:r>
      <w:r>
        <w:t xml:space="preserve">third container on the same bridge does not see it by default. The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file sets</w:t>
      </w:r>
      <w:r>
        <w:t xml:space="preserve"> </w:t>
      </w:r>
      <w:r>
        <w:rPr>
          <w:rStyle w:val="VerbatimChar"/>
        </w:rPr>
        <w:t xml:space="preserve">detector: network_mode: "service:core"</w:t>
      </w:r>
      <w:r>
        <w:t xml:space="preserve">, which</w:t>
      </w:r>
      <w:r>
        <w:t xml:space="preserve"> </w:t>
      </w:r>
      <w:r>
        <w:t xml:space="preserve">places the detector inside the UPF's own network namespace and lets it sniff the</w:t>
      </w:r>
      <w:r>
        <w:t xml:space="preserve"> </w:t>
      </w:r>
      <w:r>
        <w:t xml:space="preserve">real</w:t>
      </w:r>
      <w:r>
        <w:t xml:space="preserve"> </w:t>
      </w:r>
      <w:r>
        <w:rPr>
          <w:rStyle w:val="VerbatimChar"/>
        </w:rPr>
        <w:t xml:space="preserve">eth0</w:t>
      </w:r>
      <w:r>
        <w:t xml:space="preserve">. This is deliberately the same tap point a production GTP firewall</w:t>
      </w:r>
      <w:r>
        <w:t xml:space="preserve"> </w:t>
      </w:r>
      <w:r>
        <w:t xml:space="preserve">uses, in front of or spanning the UPF's N3 interface, rather than a</w:t>
      </w:r>
      <w:r>
        <w:t xml:space="preserve"> </w:t>
      </w:r>
      <w:r>
        <w:t xml:space="preserve">port-mirroring approximation. This choice has an operational consequence,</w:t>
      </w:r>
      <w:r>
        <w:t xml:space="preserve"> </w:t>
      </w:r>
      <w:r>
        <w:t xml:space="preserve">documented in Section 8 and in</w:t>
      </w:r>
      <w:r>
        <w:t xml:space="preserve"> </w:t>
      </w:r>
      <w:r>
        <w:rPr>
          <w:rStyle w:val="VerbatimChar"/>
        </w:rPr>
        <w:t xml:space="preserve">FINDINGS.md</w:t>
      </w:r>
      <w:r>
        <w:t xml:space="preserve"> </w:t>
      </w:r>
      <w:r>
        <w:t xml:space="preserve">as Finding 5.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attacker</w:t>
      </w:r>
      <w:r>
        <w:t xml:space="preserve"> </w:t>
      </w:r>
      <w:r>
        <w:t xml:space="preserve">service uses the same</w:t>
      </w:r>
      <w:r>
        <w:t xml:space="preserve"> </w:t>
      </w:r>
      <w:r>
        <w:rPr>
          <w:rStyle w:val="VerbatimChar"/>
        </w:rPr>
        <w:t xml:space="preserve">network_mode: "service:core"</w:t>
      </w:r>
      <w:r>
        <w:t xml:space="preserve">, so its</w:t>
      </w:r>
      <w:r>
        <w:t xml:space="preserve"> </w:t>
      </w:r>
      <w:r>
        <w:t xml:space="preserve">frames go out on the interface the detector sniffs. It is not a UE and holds no</w:t>
      </w:r>
      <w:r>
        <w:t xml:space="preserve"> </w:t>
      </w:r>
      <w:r>
        <w:t xml:space="preserve">PDU session. It writes crafted GTP-U with a raw socket onto the core's</w:t>
      </w:r>
      <w:r>
        <w:t xml:space="preserve"> </w:t>
      </w:r>
      <w:r>
        <w:rPr>
          <w:rStyle w:val="VerbatimChar"/>
        </w:rPr>
        <w:t xml:space="preserve">eth0</w:t>
      </w:r>
      <w:r>
        <w:t xml:space="preserve">,</w:t>
      </w:r>
      <w:r>
        <w:t xml:space="preserve"> </w:t>
      </w:r>
      <w:r>
        <w:t xml:space="preserve">the N3 interface, addressed to the UPF, and UERANSIM does not encapsulate these</w:t>
      </w:r>
      <w:r>
        <w:t xml:space="preserve"> </w:t>
      </w:r>
      <w:r>
        <w:t xml:space="preserve">packets. It stands in for the on-path injector of the threat model</w:t>
      </w:r>
      <w:r>
        <w:t xml:space="preserve"> </w:t>
      </w:r>
      <w:r>
        <w:t xml:space="preserve">(Section 2.2). Whether the UPF acts on the crafted frames was not measured; the</w:t>
      </w:r>
      <w:r>
        <w:t xml:space="preserve"> </w:t>
      </w:r>
      <w:r>
        <w:t xml:space="preserve">detector observes them on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as a tap would.</w:t>
      </w:r>
    </w:p>
    <w:p>
      <w:pPr>
        <w:pStyle w:val="Heading3"/>
      </w:pPr>
      <w:bookmarkStart w:id="32" w:name="X365e0788df844990c63a987485f24670e94a620"/>
      <w:r>
        <w:t xml:space="preserve">4.4 Two operating modes</w:t>
      </w:r>
      <w:bookmarkEnd w:id="32"/>
    </w:p>
    <w:p>
      <w:pPr>
        <w:numPr>
          <w:ilvl w:val="0"/>
          <w:numId w:val="1004"/>
        </w:numPr>
        <w:pStyle w:val="Compact"/>
      </w:pPr>
      <w:r>
        <w:t xml:space="preserve">Offline evaluation, with no Docker, core, or root. The attack generator writes</w:t>
      </w:r>
      <w:r>
        <w:t xml:space="preserve"> </w:t>
      </w:r>
      <w:r>
        <w:t xml:space="preserve">a labelled packet capture, the detector replays it, and a scoring harness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 </w:t>
      </w:r>
      <w:r>
        <w:t xml:space="preserve">and a markdown results table. This is the reproducible</w:t>
      </w:r>
      <w:r>
        <w:t xml:space="preserve"> </w:t>
      </w:r>
      <w:r>
        <w:t xml:space="preserve">path behind the headline numbers in Section 6.1, and it runs with</w:t>
      </w:r>
      <w:r>
        <w:t xml:space="preserve"> </w:t>
      </w:r>
      <w:r>
        <w:rPr>
          <w:rStyle w:val="VerbatimChar"/>
        </w:rPr>
        <w:t xml:space="preserve">pip install scapy pytest</w:t>
      </w:r>
      <w:r>
        <w:t xml:space="preserve"> </w:t>
      </w:r>
      <w:r>
        <w:t xml:space="preserve">alone.</w:t>
      </w:r>
    </w:p>
    <w:p>
      <w:pPr>
        <w:numPr>
          <w:ilvl w:val="0"/>
          <w:numId w:val="1004"/>
        </w:numPr>
        <w:pStyle w:val="Compact"/>
      </w:pPr>
      <w:r>
        <w:t xml:space="preserve">Live lab, the full Docker stack, which produces genuinely transmitted (not</w:t>
      </w:r>
      <w:r>
        <w:t xml:space="preserve"> </w:t>
      </w:r>
      <w:r>
        <w:t xml:space="preserve">replayed) 5G traffic and is used for the validation in Section 6.2.</w:t>
      </w:r>
    </w:p>
    <w:p>
      <w:pPr>
        <w:pStyle w:val="FirstParagraph"/>
      </w:pPr>
      <w:r>
        <w:t xml:space="preserve">Both modes use the exact same</w:t>
      </w:r>
      <w:r>
        <w:t xml:space="preserve"> </w:t>
      </w:r>
      <w:r>
        <w:rPr>
          <w:rStyle w:val="VerbatimChar"/>
        </w:rPr>
        <w:t xml:space="preserve">detector/rules.py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detector/metrics.py</w:t>
      </w:r>
      <w:r>
        <w:t xml:space="preserve"> </w:t>
      </w:r>
      <w:r>
        <w:t xml:space="preserve">code. There is one detection engine, not two, so results from the two modes are</w:t>
      </w:r>
      <w:r>
        <w:t xml:space="preserve"> </w:t>
      </w:r>
      <w:r>
        <w:t xml:space="preserve">directly comparable in kind (Section 6.3).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69b60e5c00e6eeea11bd56715a89ce5469ce2c3"/>
      <w:r>
        <w:t xml:space="preserve">5. Detection methodology</w:t>
      </w:r>
      <w:bookmarkEnd w:id="33"/>
    </w:p>
    <w:p>
      <w:pPr>
        <w:pStyle w:val="FirstParagraph"/>
      </w:pPr>
      <w:r>
        <w:t xml:space="preserve">The detector (</w:t>
      </w:r>
      <w:r>
        <w:rPr>
          <w:rStyle w:val="VerbatimChar"/>
        </w:rPr>
        <w:t xml:space="preserve">detector/rules.py</w:t>
      </w:r>
      <w:r>
        <w:t xml:space="preserve">) applies four rules. Each rule is a small,</w:t>
      </w:r>
      <w:r>
        <w:t xml:space="preserve"> </w:t>
      </w:r>
      <w:r>
        <w:t xml:space="preserve">self-contained function of the form</w:t>
      </w:r>
      <w:r>
        <w:t xml:space="preserve"> </w:t>
      </w:r>
      <w:r>
        <w:rPr>
          <w:rStyle w:val="VerbatimChar"/>
        </w:rPr>
        <w:t xml:space="preserve">rule(pkt, state) -&gt; list[Finding]</w:t>
      </w:r>
      <w:r>
        <w:t xml:space="preserve">, and a</w:t>
      </w:r>
      <w:r>
        <w:t xml:space="preserve"> </w:t>
      </w:r>
      <w:r>
        <w:t xml:space="preserve">shared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dispatcher runs all four over every GTP-U packet. The</w:t>
      </w:r>
      <w:r>
        <w:t xml:space="preserve"> </w:t>
      </w:r>
      <w:r>
        <w:t xml:space="preserve">dispatcher catches and discards any exception from an individual rule, so a</w:t>
      </w:r>
      <w:r>
        <w:t xml:space="preserve"> </w:t>
      </w:r>
      <w:r>
        <w:t xml:space="preserve">single malformed packet can never crash the detector (verified by</w:t>
      </w:r>
      <w:r>
        <w:t xml:space="preserve"> </w:t>
      </w:r>
      <w:r>
        <w:rPr>
          <w:rStyle w:val="VerbatimChar"/>
        </w:rPr>
        <w:t xml:space="preserve">test_detector_survives_garbage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DetectorState</w:t>
      </w:r>
      <w:r>
        <w:t xml:space="preserve"> </w:t>
      </w:r>
      <w:r>
        <w:t xml:space="preserve">object holds the small</w:t>
      </w:r>
      <w:r>
        <w:t xml:space="preserve"> </w:t>
      </w:r>
      <w:r>
        <w:t xml:space="preserve">amount of memory the rules need between packets: a map from each (receiving</w:t>
      </w:r>
      <w:r>
        <w:t xml:space="preserve"> </w:t>
      </w:r>
      <w:r>
        <w:t xml:space="preserve">address, TEID) pair to the source that owns it (for R2), an optional set of</w:t>
      </w:r>
      <w:r>
        <w:t xml:space="preserve"> </w:t>
      </w:r>
      <w:r>
        <w:t xml:space="preserve">known gNB addresses (for R2's handover exception), and a configured set of</w:t>
      </w:r>
      <w:r>
        <w:t xml:space="preserve"> </w:t>
      </w:r>
      <w:r>
        <w:t xml:space="preserve">core-function IP addresses (for R4).</w:t>
      </w:r>
    </w:p>
    <w:p>
      <w:pPr>
        <w:pStyle w:val="Heading3"/>
      </w:pPr>
      <w:bookmarkStart w:id="34" w:name="X1f30e0f32ce9c71a210ff9c21423c6e4acd13c5"/>
      <w:r>
        <w:t xml:space="preserve">5.1 Rule R1: nested tunnels (GTP-in-GTP), severity critical</w:t>
      </w:r>
      <w:bookmarkEnd w:id="34"/>
    </w:p>
    <w:p>
      <w:pPr>
        <w:pStyle w:val="FirstParagraph"/>
      </w:pPr>
      <w:r>
        <w:t xml:space="preserve">R1 catches a second GTP header hidden inside a payload that should contain plain</w:t>
      </w:r>
      <w:r>
        <w:t xml:space="preserve"> </w:t>
      </w:r>
      <w:r>
        <w:t xml:space="preserve">user IP data. In other words, a tunnel inside a tunnel.</w:t>
      </w:r>
    </w:p>
    <w:p>
      <w:pPr>
        <w:pStyle w:val="BodyText"/>
      </w:pPr>
      <w:r>
        <w:t xml:space="preserve">The interesting part, and this project's main technical contribution, is how</w:t>
      </w:r>
      <w:r>
        <w:t xml:space="preserve"> </w:t>
      </w:r>
      <w:r>
        <w:t xml:space="preserve">easily a passive detector misses this. When Scapy parses the payload of a GTP-U</w:t>
      </w:r>
      <w:r>
        <w:t xml:space="preserve"> </w:t>
      </w:r>
      <w:r>
        <w:t xml:space="preserve">packet, it looks at the first four bits to decide what the inner data is: a value</w:t>
      </w:r>
      <w:r>
        <w:t xml:space="preserve"> </w:t>
      </w:r>
      <w:r>
        <w:t xml:space="preserve">of 4 means an IPv4 packet, and 6 means IPv6. A nested GTP header starts with</w:t>
      </w:r>
      <w:r>
        <w:t xml:space="preserve"> </w:t>
      </w:r>
      <w:r>
        <w:t xml:space="preserve">neither. Its first byte falls in the range 0x30 to 0x3f (GTP version 1, with the</w:t>
      </w:r>
      <w:r>
        <w:t xml:space="preserve"> </w:t>
      </w:r>
      <w:r>
        <w:t xml:space="preserve">protocol-type bit set), so Scapy never decodes the inner payload as GTP. It hands</w:t>
      </w:r>
      <w:r>
        <w:t xml:space="preserve"> </w:t>
      </w:r>
      <w:r>
        <w:t xml:space="preserve">the bytes back as a non-IP layer instead,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PPP</w:t>
      </w:r>
      <w:r>
        <w:t xml:space="preserve"> </w:t>
      </w:r>
      <w:r>
        <w:t xml:space="preserve">depending on the outer</w:t>
      </w:r>
      <w:r>
        <w:t xml:space="preserve"> </w:t>
      </w:r>
      <w:r>
        <w:t xml:space="preserve">header (see below). A detector that checks</w:t>
      </w:r>
      <w:r>
        <w:t xml:space="preserve"> </w:t>
      </w:r>
      <w:r>
        <w:rPr>
          <w:rStyle w:val="VerbatimChar"/>
        </w:rPr>
        <w:t xml:space="preserve">pkt[GTP_U_Header].payload.haslayer(GTP_U_Header)</w:t>
      </w:r>
      <w:r>
        <w:t xml:space="preserve"> </w:t>
      </w:r>
      <w:r>
        <w:t xml:space="preserve">on captured or live traffic</w:t>
      </w:r>
      <w:r>
        <w:t xml:space="preserve"> </w:t>
      </w:r>
      <w:r>
        <w:t xml:space="preserve">therefore gets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for every real nested-tunnel packet. The abuse is present;</w:t>
      </w:r>
      <w:r>
        <w:t xml:space="preserve"> </w:t>
      </w:r>
      <w:r>
        <w:t xml:space="preserve">Scapy's own parsing heuristic has simply thrown away the information needed to</w:t>
      </w:r>
      <w:r>
        <w:t xml:space="preserve"> </w:t>
      </w:r>
      <w:r>
        <w:t xml:space="preserve">see it.</w:t>
      </w:r>
    </w:p>
    <w:p>
      <w:pPr>
        <w:pStyle w:val="BodyText"/>
      </w:pPr>
      <w:r>
        <w:t xml:space="preserve">This gap is invisible to a naive unit test. If a test builds the nested packet</w:t>
      </w:r>
      <w:r>
        <w:t xml:space="preserve"> </w:t>
      </w:r>
      <w:r>
        <w:t xml:space="preserve">directly in Python, for example</w:t>
      </w:r>
      <w:r>
        <w:t xml:space="preserve"> </w:t>
      </w:r>
      <w:r>
        <w:rPr>
          <w:rStyle w:val="VerbatimChar"/>
        </w:rPr>
        <w:t xml:space="preserve">GTP_U_Header(...)/GTP_U_Header(...)/IP(...)</w:t>
      </w:r>
      <w:r>
        <w:t xml:space="preserve">,</w:t>
      </w:r>
      <w:r>
        <w:t xml:space="preserve"> </w:t>
      </w:r>
      <w:r>
        <w:t xml:space="preserve">the inner</w:t>
      </w:r>
      <w:r>
        <w:t xml:space="preserve"> </w:t>
      </w:r>
      <w:r>
        <w:rPr>
          <w:rStyle w:val="VerbatimChar"/>
        </w:rPr>
        <w:t xml:space="preserve">GTP_U_Header</w:t>
      </w:r>
      <w:r>
        <w:t xml:space="preserve"> </w:t>
      </w:r>
      <w:r>
        <w:t xml:space="preserve">already exists as a real Scapy layer in memory,</w:t>
      </w:r>
      <w:r>
        <w:t xml:space="preserve"> </w:t>
      </w:r>
      <w:r>
        <w:rPr>
          <w:rStyle w:val="VerbatimChar"/>
        </w:rPr>
        <w:t xml:space="preserve">haslayer()</w:t>
      </w:r>
      <w:r>
        <w:t xml:space="preserve"> </w:t>
      </w:r>
      <w:r>
        <w:t xml:space="preserve">finds it at once, and the test passes. The test never puts the</w:t>
      </w:r>
      <w:r>
        <w:t xml:space="preserve"> </w:t>
      </w:r>
      <w:r>
        <w:t xml:space="preserve">packet through the serialize-to-bytes and parse-from-bytes round trip that real</w:t>
      </w:r>
      <w:r>
        <w:t xml:space="preserve"> </w:t>
      </w:r>
      <w:r>
        <w:t xml:space="preserve">captured traffic goes through, so it cannot notice that parsing, as opposed to</w:t>
      </w:r>
      <w:r>
        <w:t xml:space="preserve"> </w:t>
      </w:r>
      <w:r>
        <w:t xml:space="preserve">the in-memory object, loses this information.</w:t>
      </w:r>
    </w:p>
    <w:p>
      <w:pPr>
        <w:pStyle w:val="BodyText"/>
      </w:pPr>
      <w:r>
        <w:t xml:space="preserve">The fix (</w:t>
      </w:r>
      <w:r>
        <w:rPr>
          <w:rStyle w:val="VerbatimChar"/>
        </w:rPr>
        <w:t xml:space="preserve">_looks_like_gtp()</w:t>
      </w:r>
      <w:r>
        <w:t xml:space="preserve">,</w:t>
      </w:r>
      <w:r>
        <w:t xml:space="preserve"> </w:t>
      </w:r>
      <w:r>
        <w:rPr>
          <w:rStyle w:val="VerbatimChar"/>
        </w:rPr>
        <w:t xml:space="preserve">_reparse_inner()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_carries_inner_ip()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rules.py</w:t>
      </w:r>
      <w:r>
        <w:t xml:space="preserve">) actively re-reads the inner payload's raw bytes whenever the default</w:t>
      </w:r>
      <w:r>
        <w:t xml:space="preserve"> </w:t>
      </w:r>
      <w:r>
        <w:t xml:space="preserve">parse did not already yield a routable inner (an IPv4 or IPv6 packet) or a</w:t>
      </w:r>
      <w:r>
        <w:t xml:space="preserve"> </w:t>
      </w:r>
      <w:r>
        <w:t xml:space="preserve">recognised GTP header. This detail matters more than it first appears. Scapy</w:t>
      </w:r>
      <w:r>
        <w:t xml:space="preserve"> </w:t>
      </w:r>
      <w:r>
        <w:t xml:space="preserve">does not simply hand a nested GTP header back as</w:t>
      </w:r>
      <w:r>
        <w:t xml:space="preserve"> </w:t>
      </w:r>
      <w:r>
        <w:rPr>
          <w:rStyle w:val="VerbatimChar"/>
        </w:rPr>
        <w:t xml:space="preserve">Raw</w:t>
      </w:r>
      <w:r>
        <w:t xml:space="preserve">: which class it guesses</w:t>
      </w:r>
      <w:r>
        <w:t xml:space="preserve"> </w:t>
      </w:r>
      <w:r>
        <w:t xml:space="preserve">depends on the outer message type. Under a bare outer header with message type</w:t>
      </w:r>
      <w:r>
        <w:t xml:space="preserve"> </w:t>
      </w:r>
      <w:r>
        <w:t xml:space="preserve">0x00, the packet decodes as IP / UDP / GTP-U / Raw. Inside a realistic outer</w:t>
      </w:r>
      <w:r>
        <w:t xml:space="preserve"> </w:t>
      </w:r>
      <w:r>
        <w:t xml:space="preserve">G-PDU (message type 0xFF), the form a UPF actually decapsulates and the form the</w:t>
      </w:r>
      <w:r>
        <w:t xml:space="preserve"> </w:t>
      </w:r>
      <w:r>
        <w:t xml:space="preserve">corpus uses, it decodes as IP / UDP / GTP-U / PPP / Raw: the first bytes of the</w:t>
      </w:r>
      <w:r>
        <w:t xml:space="preserve"> </w:t>
      </w:r>
      <w:r>
        <w:t xml:space="preserve">nested header are read as a PPP header. In neither case does a GTP layer appear.</w:t>
      </w:r>
      <w:r>
        <w:t xml:space="preserve"> </w:t>
      </w:r>
      <w:r>
        <w:t xml:space="preserve">Keying the re-parse on the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class alone would catch only the packets that</w:t>
      </w:r>
      <w:r>
        <w:t xml:space="preserve"> </w:t>
      </w:r>
      <w:r>
        <w:t xml:space="preserve">happen to be left as</w:t>
      </w:r>
      <w:r>
        <w:t xml:space="preserve"> </w:t>
      </w:r>
      <w:r>
        <w:rPr>
          <w:rStyle w:val="VerbatimChar"/>
        </w:rPr>
        <w:t xml:space="preserve">Raw</w:t>
      </w:r>
      <w:r>
        <w:t xml:space="preserve">; keying it on the bytes, as we do, catches the nested</w:t>
      </w:r>
      <w:r>
        <w:t xml:space="preserve"> </w:t>
      </w:r>
      <w:r>
        <w:t xml:space="preserve">tunnel regardless of which wrong class the default parser assigned. The engine</w:t>
      </w:r>
      <w:r>
        <w:t xml:space="preserve"> </w:t>
      </w:r>
      <w:r>
        <w:t xml:space="preserve">keeps a payload that Scapy already decoded as IPv4, IPv6 or a GTP header.</w:t>
      </w:r>
      <w:r>
        <w:t xml:space="preserve"> </w:t>
      </w:r>
      <w:r>
        <w:t xml:space="preserve">Anything else is serialised back to bytes as a whole layer (</w:t>
      </w:r>
      <w:r>
        <w:rPr>
          <w:rStyle w:val="VerbatimChar"/>
        </w:rPr>
        <w:t xml:space="preserve">bytes(inner)</w:t>
      </w:r>
      <w:r>
        <w:t xml:space="preserve">),</w:t>
      </w:r>
      <w:r>
        <w:t xml:space="preserve"> </w:t>
      </w:r>
      <w:r>
        <w:t xml:space="preserve">not just its trailing</w:t>
      </w:r>
      <w:r>
        <w:t xml:space="preserve"> </w:t>
      </w:r>
      <w:r>
        <w:rPr>
          <w:rStyle w:val="VerbatimChar"/>
        </w:rPr>
        <w:t xml:space="preserve">load</w:t>
      </w:r>
      <w:r>
        <w:t xml:space="preserve">, because a</w:t>
      </w:r>
      <w:r>
        <w:t xml:space="preserve"> </w:t>
      </w:r>
      <w:r>
        <w:rPr>
          <w:rStyle w:val="VerbatimChar"/>
        </w:rPr>
        <w:t xml:space="preserve">PPP</w:t>
      </w:r>
      <w:r>
        <w:t xml:space="preserve"> </w:t>
      </w:r>
      <w:r>
        <w:t xml:space="preserve">guess has already consumed the</w:t>
      </w:r>
      <w:r>
        <w:t xml:space="preserve"> </w:t>
      </w:r>
      <w:r>
        <w:t xml:space="preserve">start of the nested header. If the first byte's top three bits indicate GTP</w:t>
      </w:r>
      <w:r>
        <w:t xml:space="preserve"> </w:t>
      </w:r>
      <w:r>
        <w:t xml:space="preserve">version 1 with the protocol-type bit set, and the second byte is a known GTP</w:t>
      </w:r>
      <w:r>
        <w:t xml:space="preserve"> </w:t>
      </w:r>
      <w:r>
        <w:t xml:space="preserve">message type (a G-PDU, an echo request or response, and so on), the bytes are</w:t>
      </w:r>
      <w:r>
        <w:t xml:space="preserve"> </w:t>
      </w:r>
      <w:r>
        <w:t xml:space="preserve">parsed again as a GTP header before the rule checks for nesting.</w:t>
      </w:r>
    </w:p>
    <w:p>
      <w:pPr>
        <w:pStyle w:val="BodyText"/>
      </w:pPr>
      <w:r>
        <w:t xml:space="preserve">Two extra guards stop this from raising false alarms on harmless non-IP payloads.</w:t>
      </w:r>
      <w:r>
        <w:t xml:space="preserve"> </w:t>
      </w:r>
      <w:r>
        <w:t xml:space="preserve">(5G "Unstructured" PDU sessions carry arbitrary bytes, and some of them happen to</w:t>
      </w:r>
      <w:r>
        <w:t xml:space="preserve"> </w:t>
      </w:r>
      <w:r>
        <w:t xml:space="preserve">match the GTP byte pattern.) First, the 16-bit GTP length field must match the</w:t>
      </w:r>
      <w:r>
        <w:t xml:space="preserve"> </w:t>
      </w:r>
      <w:r>
        <w:t xml:space="preserve">bytes actually present, so that</w:t>
      </w:r>
      <w:r>
        <w:t xml:space="preserve"> </w:t>
      </w:r>
      <w:r>
        <w:rPr>
          <w:rStyle w:val="VerbatimChar"/>
        </w:rPr>
        <w:t xml:space="preserve">8 + length</w:t>
      </w:r>
      <w:r>
        <w:t xml:space="preserve"> </w:t>
      </w:r>
      <w:r>
        <w:t xml:space="preserve">equals the datagram size apart from</w:t>
      </w:r>
      <w:r>
        <w:t xml:space="preserve"> </w:t>
      </w:r>
      <w:r>
        <w:t xml:space="preserve">padding. Second, and decisively, the nested header must actually carry a routable</w:t>
      </w:r>
      <w:r>
        <w:t xml:space="preserve"> </w:t>
      </w:r>
      <w:r>
        <w:t xml:space="preserve">inner IP packet, recognisable by an IPv4 or IPv6 version nibble. A tunnel used</w:t>
      </w:r>
      <w:r>
        <w:t xml:space="preserve"> </w:t>
      </w:r>
      <w:r>
        <w:t xml:space="preserve">for abuse forwards a real packet; random noise does not. Section 6.1.4 shows that</w:t>
      </w:r>
      <w:r>
        <w:t xml:space="preserve"> </w:t>
      </w:r>
      <w:r>
        <w:t xml:space="preserve">these guards remove the Unstructured-PDU false positives completely (zero across</w:t>
      </w:r>
      <w:r>
        <w:t xml:space="preserve"> </w:t>
      </w:r>
      <w:r>
        <w:t xml:space="preserve">200 crafted payloads), and Section 6.1.3 shows they cost nothing in detection.</w:t>
      </w:r>
    </w:p>
    <w:p>
      <w:pPr>
        <w:pStyle w:val="BodyText"/>
      </w:pPr>
      <w:r>
        <w:t xml:space="preserve">As far as we know, this is an underdocumented requirement for any Scapy-based</w:t>
      </w:r>
      <w:r>
        <w:t xml:space="preserve"> </w:t>
      </w:r>
      <w:r>
        <w:t xml:space="preserve">passive GTP-U tool, and it generalises. Any passive detector tested only against</w:t>
      </w:r>
      <w:r>
        <w:t xml:space="preserve"> </w:t>
      </w:r>
      <w:r>
        <w:t xml:space="preserve">packet objects built in memory, rather than against bytes parsed back off the</w:t>
      </w:r>
      <w:r>
        <w:t xml:space="preserve"> </w:t>
      </w:r>
      <w:r>
        <w:t xml:space="preserve">wire, risks silently missing exactly the abuse that depends on a parser's</w:t>
      </w:r>
      <w:r>
        <w:t xml:space="preserve"> </w:t>
      </w:r>
      <w:r>
        <w:t xml:space="preserve">fallback behaviour. Section 8 develops this point further, using seven more</w:t>
      </w:r>
      <w:r>
        <w:t xml:space="preserve"> </w:t>
      </w:r>
      <w:r>
        <w:t xml:space="preserve">concrete cases found on this project's own live path.</w:t>
      </w:r>
    </w:p>
    <w:p>
      <w:pPr>
        <w:pStyle w:val="Heading3"/>
      </w:pPr>
      <w:bookmarkStart w:id="35" w:name="X4b35b6e44ff74d9cb480d2a5c06bbe6f1d2a8c7"/>
      <w:r>
        <w:t xml:space="preserve">5.2 Rule R2: TEID spoofing, severity high</w:t>
      </w:r>
      <w:bookmarkEnd w:id="35"/>
    </w:p>
    <w:p>
      <w:pPr>
        <w:pStyle w:val="FirstParagraph"/>
      </w:pPr>
      <w:r>
        <w:t xml:space="preserve">R2 catches a TEID that was first seen from one source IP and later arrives at the</w:t>
      </w:r>
      <w:r>
        <w:t xml:space="preserve"> </w:t>
      </w:r>
      <w:r>
        <w:t xml:space="preserve">same receiving endpoint from a different source IP.</w:t>
      </w:r>
    </w:p>
    <w:p>
      <w:pPr>
        <w:pStyle w:val="BodyText"/>
      </w:pPr>
      <w:r>
        <w:t xml:space="preserve">The implementation is deliberately simple. A TEID is unique only within the</w:t>
      </w:r>
      <w:r>
        <w:t xml:space="preserve"> </w:t>
      </w:r>
      <w:r>
        <w:t xml:space="preserve">endpoint that receives it (3GPP TS 29.281), so the same number on the UPF's</w:t>
      </w:r>
      <w:r>
        <w:t xml:space="preserve"> </w:t>
      </w:r>
      <w:r>
        <w:t xml:space="preserve">uplink and on a gNB's downlink names two different tunnels.</w:t>
      </w:r>
      <w:r>
        <w:t xml:space="preserve"> </w:t>
      </w:r>
      <w:r>
        <w:rPr>
          <w:rStyle w:val="VerbatimChar"/>
        </w:rPr>
        <w:t xml:space="preserve">DetectorState.teid_owner</w:t>
      </w:r>
      <w:r>
        <w:t xml:space="preserve"> </w:t>
      </w:r>
      <w:r>
        <w:t xml:space="preserve">is therefore keyed on the pair (receiving address,</w:t>
      </w:r>
      <w:r>
        <w:t xml:space="preserve"> </w:t>
      </w:r>
      <w:r>
        <w:t xml:space="preserve">TEID), where the receiving address is the destination of the outer IPv4 or IPv6</w:t>
      </w:r>
      <w:r>
        <w:t xml:space="preserve"> </w:t>
      </w:r>
      <w:r>
        <w:t xml:space="preserve">header that carries the tunnel, and records the first source seen for each pair; that source becomes the owner. Any later packet</w:t>
      </w:r>
      <w:r>
        <w:t xml:space="preserve"> </w:t>
      </w:r>
      <w:r>
        <w:t xml:space="preserve">on the same pair from a different source raises a finding and leaves ownership</w:t>
      </w:r>
      <w:r>
        <w:t xml:space="preserve"> </w:t>
      </w:r>
      <w:r>
        <w:t xml:space="preserve">where it was, so a rogue cannot take a TEID over by sending on it. This</w:t>
      </w:r>
      <w:r>
        <w:t xml:space="preserve"> </w:t>
      </w:r>
      <w:r>
        <w:t xml:space="preserve">first-source-wins approach trades the ability to catch sophisticated,</w:t>
      </w:r>
      <w:r>
        <w:t xml:space="preserve"> </w:t>
      </w:r>
      <w:r>
        <w:t xml:space="preserve">session-aware spoofing for something auditable and easy to unit-test. An earlier</w:t>
      </w:r>
      <w:r>
        <w:t xml:space="preserve"> </w:t>
      </w:r>
      <w:r>
        <w:t xml:space="preserve">version keyed ownership on the TEID alone and moved it to whichever source sent</w:t>
      </w:r>
      <w:r>
        <w:t xml:space="preserve"> </w:t>
      </w:r>
      <w:r>
        <w:t xml:space="preserve">last. The labelled live run exposed that defect (Section 8, item 7).</w:t>
      </w:r>
    </w:p>
    <w:p>
      <w:pPr>
        <w:pStyle w:val="BodyText"/>
      </w:pPr>
      <w:r>
        <w:t xml:space="preserve">There is one honest complication: handovers. A legitimate Xn or N2 handover moves</w:t>
      </w:r>
      <w:r>
        <w:t xml:space="preserve"> </w:t>
      </w:r>
      <w:r>
        <w:t xml:space="preserve">a handset from one base station to another. The UPF's uplink TEID stays the same,</w:t>
      </w:r>
      <w:r>
        <w:t xml:space="preserve"> </w:t>
      </w:r>
      <w:r>
        <w:t xml:space="preserve">but user-plane packets now arrive from a different gNB IP. Looking at the user</w:t>
      </w:r>
      <w:r>
        <w:t xml:space="preserve"> </w:t>
      </w:r>
      <w:r>
        <w:t xml:space="preserve">plane alone, that is indistinguishable from a spoof, so a naive version of R2</w:t>
      </w:r>
      <w:r>
        <w:t xml:space="preserve"> </w:t>
      </w:r>
      <w:r>
        <w:t xml:space="preserve">raises a false alarm on every handover. Section 6.1.4 quantifies this: without</w:t>
      </w:r>
      <w:r>
        <w:t xml:space="preserve"> </w:t>
      </w:r>
      <w:r>
        <w:t xml:space="preserve">any mitigation, every remaining false positive is a handover.</w:t>
      </w:r>
    </w:p>
    <w:p>
      <w:pPr>
        <w:pStyle w:val="BodyText"/>
      </w:pPr>
      <w:r>
        <w:t xml:space="preserve">The mitigation is an optional allowlist of known gNB IPs, supplied by the</w:t>
      </w:r>
      <w:r>
        <w:t xml:space="preserve"> </w:t>
      </w:r>
      <w:r>
        <w:t xml:space="preserve">operator (</w:t>
      </w:r>
      <w:r>
        <w:rPr>
          <w:rStyle w:val="VerbatimChar"/>
        </w:rPr>
        <w:t xml:space="preserve">--gnb-ips</w:t>
      </w:r>
      <w:r>
        <w:t xml:space="preserve">, stored in</w:t>
      </w:r>
      <w:r>
        <w:t xml:space="preserve"> </w:t>
      </w:r>
      <w:r>
        <w:rPr>
          <w:rStyle w:val="VerbatimChar"/>
        </w:rPr>
        <w:t xml:space="preserve">DetectorState.known_gnb_ips</w:t>
      </w:r>
      <w:r>
        <w:t xml:space="preserve">). If a packet</w:t>
      </w:r>
      <w:r>
        <w:t xml:space="preserve"> </w:t>
      </w:r>
      <w:r>
        <w:t xml:space="preserve">arrives from a new source that is a known gNB, R2 lets it take ownership and</w:t>
      </w:r>
      <w:r>
        <w:t xml:space="preserve"> </w:t>
      </w:r>
      <w:r>
        <w:t xml:space="preserve">raises no finding. That covers a handover, and it also lets the real gNB reclaim</w:t>
      </w:r>
      <w:r>
        <w:t xml:space="preserve"> </w:t>
      </w:r>
      <w:r>
        <w:t xml:space="preserve">a tunnel a rogue was seen on first, for example after a detector restart,</w:t>
      </w:r>
      <w:r>
        <w:t xml:space="preserve"> </w:t>
      </w:r>
      <w:r>
        <w:t xml:space="preserve">instead of being flagged on every packet. A packet from any address outside the</w:t>
      </w:r>
      <w:r>
        <w:t xml:space="preserve"> </w:t>
      </w:r>
      <w:r>
        <w:t xml:space="preserve">pool still fires, and ownership does not move. Without the allowlist every change of source is</w:t>
      </w:r>
      <w:r>
        <w:t xml:space="preserve"> </w:t>
      </w:r>
      <w:r>
        <w:t xml:space="preserve">flagged and ownership never moves, so a handed-over session keeps raising R2 for</w:t>
      </w:r>
      <w:r>
        <w:t xml:space="preserve"> </w:t>
      </w:r>
      <w:r>
        <w:t xml:space="preserve">as long as it sends from the new gNB, not just once at the handover. With the</w:t>
      </w:r>
      <w:r>
        <w:t xml:space="preserve"> </w:t>
      </w:r>
      <w:r>
        <w:t xml:space="preserve">allowlist, handover false positives drop to zero while every rogue-source spoof</w:t>
      </w:r>
      <w:r>
        <w:t xml:space="preserve"> </w:t>
      </w:r>
      <w:r>
        <w:t xml:space="preserve">in the corpus (</w:t>
      </w:r>
      <w:r>
        <w:rPr>
          <w:rStyle w:val="VerbatimChar"/>
        </w:rPr>
        <w:t xml:space="preserve">teid_spoof</w:t>
      </w:r>
      <w:r>
        <w:t xml:space="preserve">, recall 1.0, Section 6.1.3) is still caught. This is a deliberate, honest treatment of a real</w:t>
      </w:r>
      <w:r>
        <w:t xml:space="preserve"> </w:t>
      </w:r>
      <w:r>
        <w:t xml:space="preserve">limitation of stateless passive attribution, rather than a corpus that quietly</w:t>
      </w:r>
      <w:r>
        <w:t xml:space="preserve"> </w:t>
      </w:r>
      <w:r>
        <w:t xml:space="preserve">leaves handovers out. Two blind</w:t>
      </w:r>
      <w:r>
        <w:t xml:space="preserve"> </w:t>
      </w:r>
      <w:r>
        <w:t xml:space="preserve">spots remain: a rogue that forges a legitimate gNB's source IP, and a rogue that</w:t>
      </w:r>
      <w:r>
        <w:t xml:space="preserve"> </w:t>
      </w:r>
      <w:r>
        <w:t xml:space="preserve">claims a TEID the detector has never seen. Both are listed as evasion cases in</w:t>
      </w:r>
      <w:r>
        <w:t xml:space="preserve"> </w:t>
      </w:r>
      <w:r>
        <w:t xml:space="preserve">Section 6.1.5 and in Section 9. Closing either one needs control-plane</w:t>
      </w:r>
      <w:r>
        <w:t xml:space="preserve"> </w:t>
      </w:r>
      <w:r>
        <w:t xml:space="preserve">correlation, which is outside the scope of a user-plane-only tap.</w:t>
      </w:r>
    </w:p>
    <w:p>
      <w:pPr>
        <w:pStyle w:val="Heading3"/>
      </w:pPr>
      <w:bookmarkStart w:id="36" w:name="X4b5400f8a8a590775eb342a664cfdf906eaba6a"/>
      <w:r>
        <w:t xml:space="preserve">5.3 Rule R3: control-plane smuggling, severity critical</w:t>
      </w:r>
      <w:bookmarkEnd w:id="36"/>
    </w:p>
    <w:p>
      <w:pPr>
        <w:pStyle w:val="FirstParagraph"/>
      </w:pPr>
      <w:r>
        <w:t xml:space="preserve">R3 catches control-plane traffic hidden inside a GTP-U user-plane payload: PFCP</w:t>
      </w:r>
      <w:r>
        <w:t xml:space="preserve"> </w:t>
      </w:r>
      <w:r>
        <w:t xml:space="preserve">(N4, UDP port 8805), GTP-C (UDP port 2123), GTP-U (UDP port 2152, kept here as</w:t>
      </w:r>
      <w:r>
        <w:t xml:space="preserve"> </w:t>
      </w:r>
      <w:r>
        <w:t xml:space="preserve">defence in depth alongside R1), or SCTP (protocol 132, which carries NGAP and</w:t>
      </w:r>
      <w:r>
        <w:t xml:space="preserve"> </w:t>
      </w:r>
      <w:r>
        <w:t xml:space="preserve">S1AP). These are control protocols appearing where only user data belongs. The</w:t>
      </w:r>
      <w:r>
        <w:t xml:space="preserve"> </w:t>
      </w:r>
      <w:r>
        <w:t xml:space="preserve">rule inspects the inner packet's transport protocol and port, re-parsing the</w:t>
      </w:r>
      <w:r>
        <w:t xml:space="preserve"> </w:t>
      </w:r>
      <w:r>
        <w:t xml:space="preserve">inner bytes first where needed (as in Section 5.1), and compares them against</w:t>
      </w:r>
      <w:r>
        <w:t xml:space="preserve"> </w:t>
      </w:r>
      <w:r>
        <w:t xml:space="preserve">this known-bad set.</w:t>
      </w:r>
    </w:p>
    <w:p>
      <w:pPr>
        <w:pStyle w:val="Heading3"/>
      </w:pPr>
      <w:bookmarkStart w:id="37" w:name="Xe704b1f07469d506173c3e2d922315b00f48a1c"/>
      <w:r>
        <w:t xml:space="preserve">5.4 Rule R4: inner traffic aimed at a core function, severity high</w:t>
      </w:r>
      <w:bookmarkEnd w:id="37"/>
    </w:p>
    <w:p>
      <w:pPr>
        <w:pStyle w:val="FirstParagraph"/>
      </w:pPr>
      <w:r>
        <w:t xml:space="preserve">R4 catches an inner IP packet, inside an otherwise normal-looking tunnel, whose</w:t>
      </w:r>
      <w:r>
        <w:t xml:space="preserve"> </w:t>
      </w:r>
      <w:r>
        <w:t xml:space="preserve">destination is a configured core-function address (UPF, SMF, AMF, and so on)</w:t>
      </w:r>
      <w:r>
        <w:t xml:space="preserve"> </w:t>
      </w:r>
      <w:r>
        <w:t xml:space="preserve">rather than the external data network. The implementation is an</w:t>
      </w:r>
      <w:r>
        <w:t xml:space="preserve"> </w:t>
      </w:r>
      <w:r>
        <w:t xml:space="preserve">operator-configured allowlist (</w:t>
      </w:r>
      <w:r>
        <w:rPr>
          <w:rStyle w:val="VerbatimChar"/>
        </w:rPr>
        <w:t xml:space="preserve">DetectorState.core_nf_ips</w:t>
      </w:r>
      <w:r>
        <w:t xml:space="preserve">, set with</w:t>
      </w:r>
      <w:r>
        <w:t xml:space="preserve"> </w:t>
      </w:r>
      <w:r>
        <w:rPr>
          <w:rStyle w:val="VerbatimChar"/>
        </w:rPr>
        <w:t xml:space="preserve">--core-ips</w:t>
      </w:r>
      <w:r>
        <w:t xml:space="preserve"> </w:t>
      </w:r>
      <w:r>
        <w:t xml:space="preserve">when the detector starts). This is a deliberate trade-off: the rule is only as</w:t>
      </w:r>
      <w:r>
        <w:t xml:space="preserve"> </w:t>
      </w:r>
      <w:r>
        <w:t xml:space="preserve">complete as its configuration, and a missing or wrong entry quietly disables the</w:t>
      </w:r>
      <w:r>
        <w:t xml:space="preserve"> </w:t>
      </w:r>
      <w:r>
        <w:t xml:space="preserve">rule for that address rather than raising an error (see Section 9).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57d1f32c80879f8393b1352d8ba753499a9c37b"/>
      <w:r>
        <w:t xml:space="preserve">6. Evaluation</w:t>
      </w:r>
      <w:bookmarkEnd w:id="38"/>
    </w:p>
    <w:p>
      <w:pPr>
        <w:pStyle w:val="FirstParagraph"/>
      </w:pPr>
      <w:r>
        <w:t xml:space="preserve">The full raw data, JSON artifacts, and verbatim log excerpts for this section are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, and the exact commands to reproduce every number are in</w:t>
      </w:r>
      <w:r>
        <w:t xml:space="preserve"> </w:t>
      </w:r>
      <w:r>
        <w:rPr>
          <w:rStyle w:val="VerbatimChar"/>
        </w:rPr>
        <w:t xml:space="preserve">REPRODUCE.md</w:t>
      </w:r>
      <w:r>
        <w:t xml:space="preserve">.</w:t>
      </w:r>
    </w:p>
    <w:p>
      <w:pPr>
        <w:pStyle w:val="Heading3"/>
      </w:pPr>
      <w:bookmarkStart w:id="39" w:name="X2f4e7347b938f6cab2ecdff138a0c95f878c604"/>
      <w:r>
        <w:t xml:space="preserve">6.1 Offline evaluation (comprehensive benchmark)</w:t>
      </w:r>
      <w:bookmarkEnd w:id="39"/>
    </w:p>
    <w:p>
      <w:pPr>
        <w:pStyle w:val="FirstParagraph"/>
      </w:pPr>
      <w:r>
        <w:t xml:space="preserve">The evaluation is built to answer the questions that a perfect score on a</w:t>
      </w:r>
      <w:r>
        <w:t xml:space="preserve"> </w:t>
      </w:r>
      <w:r>
        <w:t xml:space="preserve">self-generated corpus would otherwise invite. It runs from one reproducible</w:t>
      </w:r>
      <w:r>
        <w:t xml:space="preserve"> </w:t>
      </w:r>
      <w:r>
        <w:t xml:space="preserve">command (</w:t>
      </w:r>
      <w:r>
        <w:rPr>
          <w:rStyle w:val="VerbatimChar"/>
        </w:rPr>
        <w:t xml:space="preserve">python3 eval/run_eval.py</w:t>
      </w:r>
      <w:r>
        <w:t xml:space="preserve">, with no Docker, root, or network) and</w:t>
      </w:r>
      <w:r>
        <w:t xml:space="preserve"> </w:t>
      </w:r>
      <w:r>
        <w:t xml:space="preserve">produces seven distinct pieces of evidence, all written to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.</w:t>
      </w:r>
    </w:p>
    <w:p>
      <w:pPr>
        <w:pStyle w:val="BodyText"/>
      </w:pPr>
      <w:r>
        <w:t xml:space="preserve">The corpus has 1,320 packets on the primary seed. 600 are malicious, spread</w:t>
      </w:r>
      <w:r>
        <w:t xml:space="preserve"> </w:t>
      </w:r>
      <w:r>
        <w:t xml:space="preserve">evenly across the five attack classes. The other 720 are benign and span twelve</w:t>
      </w:r>
      <w:r>
        <w:t xml:space="preserve"> </w:t>
      </w:r>
      <w:r>
        <w:t xml:space="preserve">traffic types: TLS, HTTP, DNS, QUIC, NTP, RTP/VoIP, ICMP, IPv6, fragmented IP,</w:t>
      </w:r>
      <w:r>
        <w:t xml:space="preserve"> </w:t>
      </w:r>
      <w:r>
        <w:t xml:space="preserve">and IP-options, plus two types chosen specifically to stress the detector. The</w:t>
      </w:r>
      <w:r>
        <w:t xml:space="preserve"> </w:t>
      </w:r>
      <w:r>
        <w:t xml:space="preserve">first is Unstructured-PDU-session bytes, non-IP inner payloads, some crafted to</w:t>
      </w:r>
      <w:r>
        <w:t xml:space="preserve"> </w:t>
      </w:r>
      <w:r>
        <w:t xml:space="preserve">begin with GTP-looking bytes. The second is legitimate Xn/N2 handovers, where the</w:t>
      </w:r>
      <w:r>
        <w:t xml:space="preserve"> </w:t>
      </w:r>
      <w:r>
        <w:t xml:space="preserve">uplink TEID is unchanged but the source gNB IP is different. The earlier</w:t>
      </w:r>
      <w:r>
        <w:t xml:space="preserve"> </w:t>
      </w:r>
      <w:r>
        <w:t xml:space="preserve">evaluation used a single benign shape (ICMP to 8.8.8.8); it is replaced entirely,</w:t>
      </w:r>
      <w:r>
        <w:t xml:space="preserve"> </w:t>
      </w:r>
      <w:r>
        <w:t xml:space="preserve">because a false-positive rate only means something when it is measured against</w:t>
      </w:r>
      <w:r>
        <w:t xml:space="preserve"> </w:t>
      </w:r>
      <w:r>
        <w:t xml:space="preserve">varied benign traffic.</w:t>
      </w:r>
    </w:p>
    <w:p>
      <w:pPr>
        <w:pStyle w:val="Heading4"/>
      </w:pPr>
      <w:bookmarkStart w:id="40" w:name="Xae1ba7632e7c58b0ff20f252c7b98bd8f367dcf"/>
      <w:r>
        <w:t xml:space="preserve">6.1.1 Headline classification (robust detector)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p>
            <w:pPr>
              <w:pStyle w:val="Compact"/>
              <w:jc w:val="righ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p>
            <w:pPr>
              <w:pStyle w:val="Compact"/>
              <w:jc w:val="righ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p>
            <w:pPr>
              <w:pStyle w:val="Compact"/>
              <w:jc w:val="righ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False-positive rate</w:t>
            </w:r>
          </w:p>
        </w:tc>
        <w:tc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per-packet latency</w:t>
            </w:r>
          </w:p>
        </w:tc>
        <w:tc>
          <w:p>
            <w:pPr>
              <w:pStyle w:val="Compact"/>
              <w:jc w:val="right"/>
            </w:pPr>
            <w:r>
              <w:t xml:space="preserve">about 686 µs (dissection and rules together)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Implied single-core throughput</w:t>
            </w:r>
          </w:p>
        </w:tc>
        <w:tc>
          <w:p>
            <w:pPr>
              <w:pStyle w:val="Compact"/>
              <w:jc w:val="right"/>
            </w:pPr>
            <w:r>
              <w:t xml:space="preserve">about 1,450 packets per second</w:t>
            </w:r>
          </w:p>
        </w:tc>
      </w:tr>
    </w:tbl>
    <w:p>
      <w:pPr>
        <w:pStyle w:val="Heading4"/>
      </w:pPr>
      <w:bookmarkStart w:id="41" w:name="X21832b78cb2e2dd685b53a6e41da6fbb2f8bfa6"/>
      <w:r>
        <w:t xml:space="preserve">6.1.2 Stability across seeds</w:t>
      </w:r>
      <w:bookmarkEnd w:id="41"/>
    </w:p>
    <w:p>
      <w:pPr>
        <w:pStyle w:val="FirstParagraph"/>
      </w:pPr>
      <w:r>
        <w:t xml:space="preserve">The headline metrics are not the product of one lucky corpus. Across seeds</w:t>
      </w:r>
      <w:r>
        <w:t xml:space="preserve"> </w:t>
      </w:r>
      <w:r>
        <w:t xml:space="preserve">{1337, 1, 2, 3, 4}, precision, recall, F1, and the false-positive rate each have</w:t>
      </w:r>
      <w:r>
        <w:t xml:space="preserve"> </w:t>
      </w:r>
      <w:r>
        <w:t xml:space="preserve">a mean of 1.0 and a standard deviation of 0.0.</w:t>
      </w:r>
    </w:p>
    <w:p>
      <w:pPr>
        <w:pStyle w:val="Heading4"/>
      </w:pPr>
      <w:bookmarkStart w:id="42" w:name="Xebcd66d8fa819ae64529123284050b1aa92a682"/>
      <w:r>
        <w:t xml:space="preserve">6.1.3 Naive-baseline comparison (the contribution, measured)</w:t>
      </w:r>
      <w:bookmarkEnd w:id="42"/>
    </w:p>
    <w:p>
      <w:pPr>
        <w:pStyle w:val="FirstParagraph"/>
      </w:pPr>
      <w:r>
        <w:t xml:space="preserve">To measure what the R1 re-parse is worth, we implement the detector a competent</w:t>
      </w:r>
      <w:r>
        <w:t xml:space="preserve"> </w:t>
      </w:r>
      <w:r>
        <w:t xml:space="preserve">engineer would write first: Scapy's default parsing with</w:t>
      </w:r>
      <w:r>
        <w:t xml:space="preserve"> </w:t>
      </w:r>
      <w:r>
        <w:rPr>
          <w:rStyle w:val="VerbatimChar"/>
        </w:rPr>
        <w:t xml:space="preserve">haslayer</w:t>
      </w:r>
      <w:r>
        <w:t xml:space="preserve"> </w:t>
      </w:r>
      <w:r>
        <w:t xml:space="preserve">and no inner</w:t>
      </w:r>
      <w:r>
        <w:t xml:space="preserve"> </w:t>
      </w:r>
      <w:r>
        <w:t xml:space="preserve">re-parse (</w:t>
      </w:r>
      <w:r>
        <w:rPr>
          <w:rStyle w:val="VerbatimChar"/>
        </w:rPr>
        <w:t xml:space="preserve">detector/baselines.py</w:t>
      </w:r>
      <w:r>
        <w:t xml:space="preserve">). We score it on the identical corpus, holding</w:t>
      </w:r>
      <w:r>
        <w:t xml:space="preserve"> </w:t>
      </w:r>
      <w:r>
        <w:t xml:space="preserve">every other design decision fixed, so the difference isolates one variable, the</w:t>
      </w:r>
      <w:r>
        <w:t xml:space="preserve"> </w:t>
      </w:r>
      <w:r>
        <w:t xml:space="preserve">re-parse.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Attack class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Robust recall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Naive recall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gtp_in_gtp</w:t>
            </w:r>
          </w:p>
        </w:tc>
        <w:tc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pfcp_smuggle</w:t>
            </w:r>
          </w:p>
        </w:tc>
        <w:tc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p>
            <w:pPr>
              <w:pStyle w:val="Compact"/>
              <w:jc w:val="righ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ngap_smuggle</w:t>
            </w:r>
          </w:p>
        </w:tc>
        <w:tc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p>
            <w:pPr>
              <w:pStyle w:val="Compact"/>
              <w:jc w:val="righ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inner_to_core</w:t>
            </w:r>
          </w:p>
        </w:tc>
        <w:tc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p>
            <w:pPr>
              <w:pStyle w:val="Compact"/>
              <w:jc w:val="righ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teid_spoof</w:t>
            </w:r>
          </w:p>
        </w:tc>
        <w:tc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p>
            <w:pPr>
              <w:pStyle w:val="Compact"/>
              <w:jc w:val="righ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overall</w:t>
            </w:r>
          </w:p>
        </w:tc>
        <w:tc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p>
            <w:pPr>
              <w:pStyle w:val="Compact"/>
              <w:jc w:val="right"/>
            </w:pPr>
            <w:r>
              <w:t xml:space="preserve">0.80 (F1 0.889)</w:t>
            </w:r>
          </w:p>
        </w:tc>
      </w:tr>
    </w:tbl>
    <w:p>
      <w:pPr>
        <w:pStyle w:val="BodyText"/>
      </w:pPr>
      <w:r>
        <w:t xml:space="preserve">The naive baseline misses 100% of nested tunnels, because by default a nested GTP</w:t>
      </w:r>
      <w:r>
        <w:t xml:space="preserve"> </w:t>
      </w:r>
      <w:r>
        <w:t xml:space="preserve">header is never parsed as GTP; in the corpus's realistic G-PDU form Scapy reads</w:t>
      </w:r>
      <w:r>
        <w:t xml:space="preserve"> </w:t>
      </w:r>
      <w:r>
        <w:t xml:space="preserve">it as</w:t>
      </w:r>
      <w:r>
        <w:t xml:space="preserve"> </w:t>
      </w:r>
      <w:r>
        <w:rPr>
          <w:rStyle w:val="VerbatimChar"/>
        </w:rPr>
        <w:t xml:space="preserve">PPP</w:t>
      </w:r>
      <w:r>
        <w:t xml:space="preserve"> </w:t>
      </w:r>
      <w:r>
        <w:t xml:space="preserve">(Section 5.1). This makes the claim in Sections 1.2 and 5.1</w:t>
      </w:r>
      <w:r>
        <w:t xml:space="preserve"> </w:t>
      </w:r>
      <w:r>
        <w:t xml:space="preserve">concrete: the contribution is worth moving R1 recall from 0.0 to 1.0, and</w:t>
      </w:r>
      <w:r>
        <w:t xml:space="preserve"> </w:t>
      </w:r>
      <w:r>
        <w:t xml:space="preserve">overall F1 from 0.889 to 1.0.</w:t>
      </w:r>
    </w:p>
    <w:p>
      <w:pPr>
        <w:pStyle w:val="Heading4"/>
      </w:pPr>
      <w:bookmarkStart w:id="43" w:name="X1b4f94fabefff7d45b8a493314f2f6254b8271f"/>
      <w:r>
        <w:t xml:space="preserve">6.1.4 Where the false positives come from, and the handover ablation</w:t>
      </w:r>
      <w:bookmarkEnd w:id="43"/>
    </w:p>
    <w:p>
      <w:pPr>
        <w:pStyle w:val="FirstParagraph"/>
      </w:pPr>
      <w:r>
        <w:t xml:space="preserve">Against the corpus above, the robust detector's only remaining source of false</w:t>
      </w:r>
      <w:r>
        <w:t xml:space="preserve"> </w:t>
      </w:r>
      <w:r>
        <w:t xml:space="preserve">positives is the handover category, because a legitimate source-IP change on an</w:t>
      </w:r>
      <w:r>
        <w:t xml:space="preserve"> </w:t>
      </w:r>
      <w:r>
        <w:t xml:space="preserve">unchanged TEID looks exactly like a spoof on the user plane. We report this as an</w:t>
      </w:r>
      <w:r>
        <w:t xml:space="preserve"> </w:t>
      </w:r>
      <w:r>
        <w:t xml:space="preserve">explicit before-and-after rather than hiding it: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R2 configuration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FPR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False positives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with known-gNB allowlist (</w:t>
            </w:r>
            <w:r>
              <w:rPr>
                <w:rStyle w:val="VerbatimChar"/>
              </w:rPr>
              <w:t xml:space="preserve">--gnb-ips</w:t>
            </w:r>
            <w:r>
              <w:t xml:space="preserve">)</w:t>
            </w:r>
          </w:p>
        </w:tc>
        <w:tc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without allowlist</w:t>
            </w:r>
          </w:p>
        </w:tc>
        <w:tc>
          <w:p>
            <w:pPr>
              <w:pStyle w:val="Compact"/>
              <w:jc w:val="right"/>
            </w:pPr>
            <w:r>
              <w:t xml:space="preserve">0.0083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100% handover</w:t>
            </w:r>
          </w:p>
        </w:tc>
      </w:tr>
    </w:tbl>
    <w:p>
      <w:pPr>
        <w:pStyle w:val="BodyText"/>
      </w:pPr>
      <w:r>
        <w:t xml:space="preserve">Supplying the operator's known gNB addresses removes the handover false positives</w:t>
      </w:r>
      <w:r>
        <w:t xml:space="preserve"> </w:t>
      </w:r>
      <w:r>
        <w:t xml:space="preserve">while still flagging a TEID re-sourced from any address outside the pool. The</w:t>
      </w:r>
      <w:r>
        <w:t xml:space="preserve"> </w:t>
      </w:r>
      <w:r>
        <w:t xml:space="preserve">other earlier source of false positives, benign Unstructured-PDU bytes that</w:t>
      </w:r>
      <w:r>
        <w:t xml:space="preserve"> </w:t>
      </w:r>
      <w:r>
        <w:t xml:space="preserve">happened to match the GTP pattern, was removed at the root by checking the nested</w:t>
      </w:r>
      <w:r>
        <w:t xml:space="preserve"> </w:t>
      </w:r>
      <w:r>
        <w:t xml:space="preserve">header's length field and requiring a routable inner IP (Section 5.1). It now</w:t>
      </w:r>
      <w:r>
        <w:t xml:space="preserve"> </w:t>
      </w:r>
      <w:r>
        <w:t xml:space="preserve">produces zero false positives across 200 crafted Unstructured payloads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test_benign.py</w:t>
      </w:r>
      <w:r>
        <w:t xml:space="preserve">).</w:t>
      </w:r>
    </w:p>
    <w:p>
      <w:pPr>
        <w:pStyle w:val="Heading4"/>
      </w:pPr>
      <w:bookmarkStart w:id="44" w:name="X589998abd07d72a15ca1abdcbe0109ca428ca51"/>
      <w:r>
        <w:t xml:space="preserve">6.1.5 Adversarial robustness (evasion suite)</w:t>
      </w:r>
      <w:bookmarkEnd w:id="44"/>
    </w:p>
    <w:p>
      <w:pPr>
        <w:pStyle w:val="FirstParagraph"/>
      </w:pPr>
      <w:r>
        <w:t xml:space="preserve">The detector is scored against 11 crafted evasions (</w:t>
      </w:r>
      <w:r>
        <w:rPr>
          <w:rStyle w:val="VerbatimChar"/>
        </w:rPr>
        <w:t xml:space="preserve">attacker/evasions.py</w:t>
      </w:r>
      <w:r>
        <w:t xml:space="preserve">). Each</w:t>
      </w:r>
      <w:r>
        <w:t xml:space="preserve"> </w:t>
      </w:r>
      <w:r>
        <w:t xml:space="preserve">one is labelled in advance with whether a correct detector should catch it, or</w:t>
      </w:r>
      <w:r>
        <w:t xml:space="preserve"> </w:t>
      </w:r>
      <w:r>
        <w:t xml:space="preserve">whether it is an inherent blind spot of a stateless passive rule. Six are</w:t>
      </w:r>
      <w:r>
        <w:t xml:space="preserve"> </w:t>
      </w:r>
      <w:r>
        <w:t xml:space="preserve">robustness wins, all still caught: an IPv6 inner tunnel, an outer</w:t>
      </w:r>
      <w:r>
        <w:t xml:space="preserve"> </w:t>
      </w:r>
      <w:r>
        <w:t xml:space="preserve">extension-header offset shift, generic-GTP nesting, standard-port PFCP,</w:t>
      </w:r>
      <w:r>
        <w:t xml:space="preserve"> </w:t>
      </w:r>
      <w:r>
        <w:t xml:space="preserve">SCTP/NGAP, and targeting a listed core function. Four are documented blind spots:</w:t>
      </w:r>
      <w:r>
        <w:t xml:space="preserve"> </w:t>
      </w:r>
      <w:r>
        <w:t xml:space="preserve">a rogue that owns a never-seen TEID, a forged gNB source IP, PFCP moved off its</w:t>
      </w:r>
      <w:r>
        <w:t xml:space="preserve"> </w:t>
      </w:r>
      <w:r>
        <w:t xml:space="preserve">usual port, and a core function outside the configured set. The remaining case is</w:t>
      </w:r>
      <w:r>
        <w:t xml:space="preserve"> </w:t>
      </w:r>
      <w:r>
        <w:t xml:space="preserve">correct silence rather than a blind spot: GTP-looking noise that carries no</w:t>
      </w:r>
      <w:r>
        <w:t xml:space="preserve"> </w:t>
      </w:r>
      <w:r>
        <w:t xml:space="preserve">routable inner IP, which the detector rightly leaves unflagged. The suite checks</w:t>
      </w:r>
      <w:r>
        <w:t xml:space="preserve"> </w:t>
      </w:r>
      <w:r>
        <w:t xml:space="preserve">that observed behaviour matches the labelled expectation on every case, so a</w:t>
      </w:r>
      <w:r>
        <w:t xml:space="preserve"> </w:t>
      </w:r>
      <w:r>
        <w:t xml:space="preserve">change in either direction fails the build.</w:t>
      </w:r>
    </w:p>
    <w:p>
      <w:pPr>
        <w:pStyle w:val="BodyText"/>
      </w:pPr>
      <w:r>
        <w:t xml:space="preserve">All of Section 6.1 is reproducible with a single</w:t>
      </w:r>
      <w:r>
        <w:t xml:space="preserve"> </w:t>
      </w:r>
      <w:r>
        <w:rPr>
          <w:rStyle w:val="VerbatimChar"/>
        </w:rPr>
        <w:t xml:space="preserve">pip install scapy pytest</w:t>
      </w:r>
      <w:r>
        <w:t xml:space="preserve"> </w:t>
      </w:r>
      <w:r>
        <w:t xml:space="preserve">and no Docker,</w:t>
      </w:r>
      <w:r>
        <w:t xml:space="preserve"> </w:t>
      </w:r>
      <w:r>
        <w:t xml:space="preserve">root, or network, through</w:t>
      </w:r>
      <w:r>
        <w:t xml:space="preserve"> </w:t>
      </w:r>
      <w:r>
        <w:rPr>
          <w:rStyle w:val="VerbatimChar"/>
        </w:rPr>
        <w:t xml:space="preserve">python3 eval/run_eval.py</w:t>
      </w:r>
      <w:r>
        <w:t xml:space="preserve">.</w:t>
      </w:r>
    </w:p>
    <w:p>
      <w:pPr>
        <w:pStyle w:val="Heading3"/>
      </w:pPr>
      <w:bookmarkStart w:id="45" w:name="X955c8a550ef1c92b0abbafc50e375ef7a7e7f1a"/>
      <w:r>
        <w:t xml:space="preserve">6.2 Live full-stack validation</w:t>
      </w:r>
      <w:bookmarkEnd w:id="45"/>
    </w:p>
    <w:p>
      <w:pPr>
        <w:pStyle w:val="FirstParagraph"/>
      </w:pPr>
      <w:r>
        <w:t xml:space="preserve">A real Open5GS core and a UERANSIM UE and gNB were brought up in Docker. The UE</w:t>
      </w:r>
      <w:r>
        <w:t xml:space="preserve"> </w:t>
      </w:r>
      <w:r>
        <w:t xml:space="preserve">completed NG Setup, NAS registration, and establishment of an IPv4 PDU session,</w:t>
      </w:r>
      <w:r>
        <w:t xml:space="preserve"> </w:t>
      </w:r>
      <w:r>
        <w:t xml:space="preserve">producing a real</w:t>
      </w:r>
      <w:r>
        <w:t xml:space="preserve"> </w:t>
      </w:r>
      <w:r>
        <w:rPr>
          <w:rStyle w:val="VerbatimChar"/>
        </w:rPr>
        <w:t xml:space="preserve">uesimtun0</w:t>
      </w:r>
      <w:r>
        <w:t xml:space="preserve"> </w:t>
      </w:r>
      <w:r>
        <w:t xml:space="preserve">interface at</w:t>
      </w:r>
      <w:r>
        <w:t xml:space="preserve"> </w:t>
      </w:r>
      <w:r>
        <w:rPr>
          <w:rStyle w:val="VerbatimChar"/>
        </w:rPr>
        <w:t xml:space="preserve">10.45.0.2</w:t>
      </w:r>
      <w:r>
        <w:t xml:space="preserve">. The command</w:t>
      </w:r>
      <w:r>
        <w:t xml:space="preserve"> </w:t>
      </w:r>
      <w:r>
        <w:rPr>
          <w:rStyle w:val="VerbatimChar"/>
        </w:rPr>
        <w:t xml:space="preserve">docker compose exec ran ping -I uesimtun0 -c3 8.8.8.8</w:t>
      </w:r>
      <w:r>
        <w:t xml:space="preserve"> </w:t>
      </w:r>
      <w:r>
        <w:t xml:space="preserve">then confirmed the UE</w:t>
      </w:r>
      <w:r>
        <w:t xml:space="preserve"> </w:t>
      </w:r>
      <w:r>
        <w:t xml:space="preserve">data path end to end. A</w:t>
      </w:r>
      <w:r>
        <w:t xml:space="preserve"> </w:t>
      </w:r>
      <w:r>
        <w:rPr>
          <w:rStyle w:val="VerbatimChar"/>
        </w:rPr>
        <w:t xml:space="preserve">tcpdump</w:t>
      </w:r>
      <w:r>
        <w:t xml:space="preserve"> </w:t>
      </w:r>
      <w:r>
        <w:t xml:space="preserve">on the core showed each echo request arrive as</w:t>
      </w:r>
      <w:r>
        <w:t xml:space="preserve"> </w:t>
      </w:r>
      <w:r>
        <w:t xml:space="preserve">uplink GTP-U from the gNB (</w:t>
      </w:r>
      <w:r>
        <w:rPr>
          <w:rStyle w:val="VerbatimChar"/>
        </w:rPr>
        <w:t xml:space="preserve">10.10.10.20</w:t>
      </w:r>
      <w:r>
        <w:t xml:space="preserve">) to the UPF (</w:t>
      </w:r>
      <w:r>
        <w:rPr>
          <w:rStyle w:val="VerbatimChar"/>
        </w:rPr>
        <w:t xml:space="preserve">10.10.10.10</w:t>
      </w:r>
      <w:r>
        <w:t xml:space="preserve">), the inner</w:t>
      </w:r>
      <w:r>
        <w:t xml:space="preserve"> </w:t>
      </w:r>
      <w:r>
        <w:t xml:space="preserve">ICMP appear on the UPF's tunnel device</w:t>
      </w:r>
      <w:r>
        <w:t xml:space="preserve"> </w:t>
      </w:r>
      <w:r>
        <w:rPr>
          <w:rStyle w:val="VerbatimChar"/>
        </w:rPr>
        <w:t xml:space="preserve">ogstun</w:t>
      </w:r>
      <w:r>
        <w:t xml:space="preserve"> </w:t>
      </w:r>
      <w:r>
        <w:t xml:space="preserve">and leave through NAT, and each</w:t>
      </w:r>
      <w:r>
        <w:t xml:space="preserve"> </w:t>
      </w:r>
      <w:r>
        <w:t xml:space="preserve">reply return as downlink GTP-U from</w:t>
      </w:r>
      <w:r>
        <w:t xml:space="preserve"> </w:t>
      </w:r>
      <w:r>
        <w:rPr>
          <w:rStyle w:val="VerbatimChar"/>
        </w:rPr>
        <w:t xml:space="preserve">10.10.10.10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10.10.10.20</w:t>
      </w:r>
      <w:r>
        <w:t xml:space="preserve">. All 3</w:t>
      </w:r>
      <w:r>
        <w:t xml:space="preserve"> </w:t>
      </w:r>
      <w:r>
        <w:t xml:space="preserve">replies were received. The session's TEIDs were</w:t>
      </w:r>
      <w:r>
        <w:t xml:space="preserve"> </w:t>
      </w:r>
      <w:r>
        <w:rPr>
          <w:rStyle w:val="VerbatimChar"/>
        </w:rPr>
        <w:t xml:space="preserve">0xb2aa</w:t>
      </w:r>
      <w:r>
        <w:t xml:space="preserve"> </w:t>
      </w:r>
      <w:r>
        <w:t xml:space="preserve">uplink and</w:t>
      </w:r>
      <w:r>
        <w:t xml:space="preserve"> </w:t>
      </w:r>
      <w:r>
        <w:rPr>
          <w:rStyle w:val="VerbatimChar"/>
        </w:rPr>
        <w:t xml:space="preserve">0x1</w:t>
      </w:r>
      <w:r>
        <w:t xml:space="preserve"> </w:t>
      </w:r>
      <w:r>
        <w:t xml:space="preserve">downlink. The detector counted these packets and raised zero findings, which is</w:t>
      </w:r>
      <w:r>
        <w:t xml:space="preserve"> </w:t>
      </w:r>
      <w:r>
        <w:t xml:space="preserve">the right outcome for this traffic. An earlier version of this paper cited a</w:t>
      </w:r>
      <w:r>
        <w:t xml:space="preserve"> </w:t>
      </w:r>
      <w:r>
        <w:t xml:space="preserve">ping run through the</w:t>
      </w:r>
      <w:r>
        <w:t xml:space="preserve"> </w:t>
      </w:r>
      <w:r>
        <w:rPr>
          <w:rStyle w:val="VerbatimChar"/>
        </w:rPr>
        <w:t xml:space="preserve">nr-binder</w:t>
      </w:r>
      <w:r>
        <w:t xml:space="preserve"> </w:t>
      </w:r>
      <w:r>
        <w:t xml:space="preserve">helper as the same proof; that ping never</w:t>
      </w:r>
      <w:r>
        <w:t xml:space="preserve"> </w:t>
      </w:r>
      <w:r>
        <w:t xml:space="preserve">entered the tunnel (Section 8, item 6).</w:t>
      </w:r>
    </w:p>
    <w:p>
      <w:pPr>
        <w:pStyle w:val="BodyText"/>
      </w:pPr>
      <w:r>
        <w:t xml:space="preserve">A 500-packet labelled attack corpus was then sent live over a raw socket by the</w:t>
      </w:r>
      <w:r>
        <w:t xml:space="preserve"> </w:t>
      </w:r>
      <w:r>
        <w:t xml:space="preserve">attacker container, which is not the UE (Section 4.3). The corpus is seeded</w:t>
      </w:r>
      <w:r>
        <w:t xml:space="preserve"> </w:t>
      </w:r>
      <w:r>
        <w:t xml:space="preserve">(1337) and is the same on every run: 100 benign, 88</w:t>
      </w:r>
      <w:r>
        <w:t xml:space="preserve"> </w:t>
      </w:r>
      <w:r>
        <w:rPr>
          <w:rStyle w:val="VerbatimChar"/>
        </w:rPr>
        <w:t xml:space="preserve">teid_spoof</w:t>
      </w:r>
      <w:r>
        <w:t xml:space="preserve">, 82</w:t>
      </w:r>
      <w:r>
        <w:t xml:space="preserve"> </w:t>
      </w:r>
      <w:r>
        <w:rPr>
          <w:rStyle w:val="VerbatimChar"/>
        </w:rPr>
        <w:t xml:space="preserve">gtp_in_gtp</w:t>
      </w:r>
      <w:r>
        <w:t xml:space="preserve">, 80</w:t>
      </w:r>
      <w:r>
        <w:t xml:space="preserve"> </w:t>
      </w:r>
      <w:r>
        <w:rPr>
          <w:rStyle w:val="VerbatimChar"/>
        </w:rPr>
        <w:t xml:space="preserve">inner_to_core</w:t>
      </w:r>
      <w:r>
        <w:t xml:space="preserve">, 79</w:t>
      </w:r>
      <w:r>
        <w:t xml:space="preserve"> </w:t>
      </w:r>
      <w:r>
        <w:rPr>
          <w:rStyle w:val="VerbatimChar"/>
        </w:rPr>
        <w:t xml:space="preserve">pfcp_smuggle</w:t>
      </w:r>
      <w:r>
        <w:t xml:space="preserve"> </w:t>
      </w:r>
      <w:r>
        <w:t xml:space="preserve">and 71</w:t>
      </w:r>
      <w:r>
        <w:t xml:space="preserve"> </w:t>
      </w:r>
      <w:r>
        <w:rPr>
          <w:rStyle w:val="VerbatimChar"/>
        </w:rPr>
        <w:t xml:space="preserve">ngap_smuggle</w:t>
      </w:r>
      <w:r>
        <w:t xml:space="preserve"> </w:t>
      </w:r>
      <w:r>
        <w:t xml:space="preserve">packets. Every packet uses TEID</w:t>
      </w:r>
      <w:r>
        <w:t xml:space="preserve"> </w:t>
      </w:r>
      <w:r>
        <w:rPr>
          <w:rStyle w:val="VerbatimChar"/>
        </w:rPr>
        <w:t xml:space="preserve">0x1</w:t>
      </w:r>
      <w:r>
        <w:t xml:space="preserve"> </w:t>
      </w:r>
      <w:r>
        <w:t xml:space="preserve">and outer destination</w:t>
      </w:r>
      <w:r>
        <w:t xml:space="preserve"> </w:t>
      </w:r>
      <w:r>
        <w:rPr>
          <w:rStyle w:val="VerbatimChar"/>
        </w:rPr>
        <w:t xml:space="preserve">10.10.10.10</w:t>
      </w:r>
      <w:r>
        <w:t xml:space="preserve">. The</w:t>
      </w:r>
      <w:r>
        <w:t xml:space="preserve"> </w:t>
      </w:r>
      <w:r>
        <w:t xml:space="preserve">outer source is</w:t>
      </w:r>
      <w:r>
        <w:t xml:space="preserve"> </w:t>
      </w:r>
      <w:r>
        <w:rPr>
          <w:rStyle w:val="VerbatimChar"/>
        </w:rPr>
        <w:t xml:space="preserve">10.10.10.20</w:t>
      </w:r>
      <w:r>
        <w:t xml:space="preserve">, except for the</w:t>
      </w:r>
      <w:r>
        <w:t xml:space="preserve"> </w:t>
      </w:r>
      <w:r>
        <w:rPr>
          <w:rStyle w:val="VerbatimChar"/>
        </w:rPr>
        <w:t xml:space="preserve">teid_spoof</w:t>
      </w:r>
      <w:r>
        <w:t xml:space="preserve"> </w:t>
      </w:r>
      <w:r>
        <w:t xml:space="preserve">packets, which come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10.10.10.66</w:t>
      </w:r>
      <w:r>
        <w:t xml:space="preserve">. The send takes about 17 minutes, because Scapy cannot</w:t>
      </w:r>
      <w:r>
        <w:t xml:space="preserve"> </w:t>
      </w:r>
      <w:r>
        <w:t xml:space="preserve">resolve a MAC address for the UPF from inside the core's own namespace and sends</w:t>
      </w:r>
      <w:r>
        <w:t xml:space="preserve"> </w:t>
      </w:r>
      <w:r>
        <w:t xml:space="preserve">each frame as a broadcast. The passive detector, running in the same namespace,</w:t>
      </w:r>
      <w:r>
        <w:t xml:space="preserve"> </w:t>
      </w:r>
      <w:r>
        <w:t xml:space="preserve">saw all 500 packets and did not crash.</w:t>
      </w:r>
    </w:p>
    <w:p>
      <w:pPr>
        <w:pStyle w:val="BodyText"/>
      </w:pPr>
      <w:r>
        <w:t xml:space="preserve">To score the run packet by packet, the same corpus is written to a capture file</w:t>
      </w:r>
      <w:r>
        <w:t xml:space="preserve"> </w:t>
      </w:r>
      <w:r>
        <w:t xml:space="preserve">with its labels and passed through the detector's offline</w:t>
      </w:r>
      <w:r>
        <w:t xml:space="preserve"> </w:t>
      </w:r>
      <w:r>
        <w:rPr>
          <w:rStyle w:val="VerbatimChar"/>
        </w:rPr>
        <w:t xml:space="preserve">pcap</w:t>
      </w:r>
      <w:r>
        <w:t xml:space="preserve"> </w:t>
      </w:r>
      <w:r>
        <w:t xml:space="preserve">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make live-score</w:t>
      </w:r>
      <w:r>
        <w:t xml:space="preserve">). For the live run reported below as "before the R2 fix",</w:t>
      </w:r>
      <w:r>
        <w:t xml:space="preserve"> </w:t>
      </w:r>
      <w:r>
        <w:t xml:space="preserve">the live findings stream was identical, in order and content (rule, source,</w:t>
      </w:r>
      <w:r>
        <w:t xml:space="preserve"> </w:t>
      </w:r>
      <w:r>
        <w:t xml:space="preserve">destination, TEID and detail), to that offline pass, for all 608 of its</w:t>
      </w:r>
      <w:r>
        <w:t xml:space="preserve"> </w:t>
      </w:r>
      <w:r>
        <w:t xml:space="preserve">findings. The per-packet scores therefore apply to the live run. The scoring</w:t>
      </w:r>
      <w:r>
        <w:t xml:space="preserve"> </w:t>
      </w:r>
      <w:r>
        <w:t xml:space="preserve">exposed a defect in R2 (Section 8, item 7). Before and after the fix: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Before the R2 fix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After the R2 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R1_GTP_IN_GTP</w:t>
            </w:r>
          </w:p>
        </w:tc>
        <w:tc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p>
            <w:pPr>
              <w:pStyle w:val="Compact"/>
              <w:jc w:val="right"/>
            </w:pPr>
            <w:r>
              <w:t xml:space="preserve">82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R2_TEID_SPOOF</w:t>
            </w:r>
          </w:p>
        </w:tc>
        <w:tc>
          <w:p>
            <w:pPr>
              <w:pStyle w:val="Compact"/>
              <w:jc w:val="right"/>
            </w:pPr>
            <w:r>
              <w:t xml:space="preserve">146</w:t>
            </w:r>
          </w:p>
        </w:tc>
        <w:tc>
          <w:p>
            <w:pPr>
              <w:pStyle w:val="Compact"/>
              <w:jc w:val="right"/>
            </w:pPr>
            <w:r>
              <w:t xml:space="preserve">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R3_CP_SMUGGLING</w:t>
            </w:r>
          </w:p>
        </w:tc>
        <w:tc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p>
            <w:pPr>
              <w:pStyle w:val="Compact"/>
              <w:jc w:val="right"/>
            </w:pPr>
            <w:r>
              <w:t xml:space="preserve">150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R4_INNER_TO_CORE</w:t>
            </w:r>
          </w:p>
        </w:tc>
        <w:tc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p>
            <w:pPr>
              <w:pStyle w:val="Compact"/>
              <w:jc w:val="right"/>
            </w:pPr>
            <w:r>
              <w:t xml:space="preserve">230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findings</w:t>
            </w:r>
          </w:p>
        </w:tc>
        <w:tc>
          <w:p>
            <w:pPr>
              <w:pStyle w:val="Compact"/>
              <w:jc w:val="right"/>
            </w:pPr>
            <w:r>
              <w:t xml:space="preserve">608</w:t>
            </w:r>
          </w:p>
        </w:tc>
        <w:tc>
          <w:p>
            <w:pPr>
              <w:pStyle w:val="Compact"/>
              <w:jc w:val="right"/>
            </w:pPr>
            <w:r>
              <w:t xml:space="preserve">550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True / false positives</w:t>
            </w:r>
          </w:p>
        </w:tc>
        <w:tc>
          <w:p>
            <w:pPr>
              <w:pStyle w:val="Compact"/>
              <w:jc w:val="right"/>
            </w:pPr>
            <w:r>
              <w:t xml:space="preserve">385 / 16</w:t>
            </w:r>
          </w:p>
        </w:tc>
        <w:tc>
          <w:p>
            <w:pPr>
              <w:pStyle w:val="Compact"/>
              <w:jc w:val="right"/>
            </w:pPr>
            <w:r>
              <w:t xml:space="preserve">400 /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False / true negatives</w:t>
            </w:r>
          </w:p>
        </w:tc>
        <w:tc>
          <w:p>
            <w:pPr>
              <w:pStyle w:val="Compact"/>
              <w:jc w:val="right"/>
            </w:pPr>
            <w:r>
              <w:t xml:space="preserve">15 / 84</w:t>
            </w:r>
          </w:p>
        </w:tc>
        <w:tc>
          <w:p>
            <w:pPr>
              <w:pStyle w:val="Compact"/>
              <w:jc w:val="right"/>
            </w:pPr>
            <w:r>
              <w:t xml:space="preserve">0 / 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p>
            <w:pPr>
              <w:pStyle w:val="Compact"/>
              <w:jc w:val="right"/>
            </w:pPr>
            <w:r>
              <w:t xml:space="preserve">0.960</w:t>
            </w:r>
          </w:p>
        </w:tc>
        <w:tc>
          <w:p>
            <w:pPr>
              <w:pStyle w:val="Compact"/>
              <w:jc w:val="righ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p>
            <w:pPr>
              <w:pStyle w:val="Compact"/>
              <w:jc w:val="right"/>
            </w:pPr>
            <w:r>
              <w:t xml:space="preserve">0.9625</w:t>
            </w:r>
          </w:p>
        </w:tc>
        <w:tc>
          <w:p>
            <w:pPr>
              <w:pStyle w:val="Compact"/>
              <w:jc w:val="righ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p>
            <w:pPr>
              <w:pStyle w:val="Compact"/>
              <w:jc w:val="right"/>
            </w:pPr>
            <w:r>
              <w:t xml:space="preserve">0.961</w:t>
            </w:r>
          </w:p>
        </w:tc>
        <w:tc>
          <w:p>
            <w:pPr>
              <w:pStyle w:val="Compact"/>
              <w:jc w:val="righ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False-positive rate</w:t>
            </w:r>
          </w:p>
        </w:tc>
        <w:tc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p>
            <w:pPr>
              <w:pStyle w:val="Compact"/>
              <w:jc w:val="right"/>
            </w:pPr>
            <w:r>
              <w:t xml:space="preserve">0.0</w:t>
            </w:r>
          </w:p>
        </w:tc>
      </w:tr>
    </w:tbl>
    <w:p>
      <w:pPr>
        <w:pStyle w:val="BodyText"/>
      </w:pPr>
      <w:r>
        <w:t xml:space="preserve">The before column is a live run on a freshly started lab; the after column is a</w:t>
      </w:r>
      <w:r>
        <w:t xml:space="preserve"> </w:t>
      </w:r>
      <w:r>
        <w:t xml:space="preserve">live run on a freshly recreated detector. In the after run the fixed</w:t>
      </w:r>
      <w:r>
        <w:t xml:space="preserve"> </w:t>
      </w:r>
      <w:r>
        <w:t xml:space="preserve">detector saw all 500 packets and raised 550 findings, and its findings stream</w:t>
      </w:r>
      <w:r>
        <w:t xml:space="preserve"> </w:t>
      </w:r>
      <w:r>
        <w:t xml:space="preserve">was identical in order and content to the offline pass. Four UE pings through</w:t>
      </w:r>
      <w:r>
        <w:t xml:space="preserve"> </w:t>
      </w:r>
      <w:r>
        <w:t xml:space="preserve">the tunnel before the attack and four after it (40 GTP-U packets in all) raised</w:t>
      </w:r>
      <w:r>
        <w:t xml:space="preserve"> </w:t>
      </w:r>
      <w:r>
        <w:t xml:space="preserve">no finding, and the detector counted 540 packets, 500 + 40. The unit test</w:t>
      </w:r>
      <w:r>
        <w:t xml:space="preserve"> </w:t>
      </w:r>
      <w:r>
        <w:rPr>
          <w:rStyle w:val="VerbatimChar"/>
        </w:rPr>
        <w:t xml:space="preserve">test_live_attack_corpus_scores_clean</w:t>
      </w:r>
      <w:r>
        <w:t xml:space="preserve"> </w:t>
      </w:r>
      <w:r>
        <w:t xml:space="preserve">locks the after-fix per-packet verdicts</w:t>
      </w:r>
      <w:r>
        <w:t xml:space="preserve"> </w:t>
      </w:r>
      <w:r>
        <w:t xml:space="preserve">(every malicious packet flagged, every benign packet clean).</w:t>
      </w:r>
      <w:r>
        <w:t xml:space="preserve"> </w:t>
      </w:r>
      <w:r>
        <w:t xml:space="preserve">Findings exceed the 400 malicious packets because rules overlap: every</w:t>
      </w:r>
      <w:r>
        <w:t xml:space="preserve"> </w:t>
      </w:r>
      <w:r>
        <w:rPr>
          <w:rStyle w:val="VerbatimChar"/>
        </w:rPr>
        <w:t xml:space="preserve">pfcp_smuggle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ngap_smuggle</w:t>
      </w:r>
      <w:r>
        <w:t xml:space="preserve"> </w:t>
      </w:r>
      <w:r>
        <w:t xml:space="preserve">packet raises both R3 and R4, since its inner</w:t>
      </w:r>
      <w:r>
        <w:t xml:space="preserve"> </w:t>
      </w:r>
      <w:r>
        <w:t xml:space="preserve">destination is the UPF. Every error before the fix came from R2. All 16 false</w:t>
      </w:r>
      <w:r>
        <w:t xml:space="preserve"> </w:t>
      </w:r>
      <w:r>
        <w:t xml:space="preserve">positives were a benign packet immediately after a</w:t>
      </w:r>
      <w:r>
        <w:t xml:space="preserve"> </w:t>
      </w:r>
      <w:r>
        <w:rPr>
          <w:rStyle w:val="VerbatimChar"/>
        </w:rPr>
        <w:t xml:space="preserve">teid_spoof</w:t>
      </w:r>
      <w:r>
        <w:t xml:space="preserve">: ownership had</w:t>
      </w:r>
      <w:r>
        <w:t xml:space="preserve"> </w:t>
      </w:r>
      <w:r>
        <w:t xml:space="preserve">moved to the rogue, so the gNB's own packet looked like the spoof. All 15 false</w:t>
      </w:r>
      <w:r>
        <w:t xml:space="preserve"> </w:t>
      </w:r>
      <w:r>
        <w:t xml:space="preserve">negatives were a</w:t>
      </w:r>
      <w:r>
        <w:t xml:space="preserve"> </w:t>
      </w:r>
      <w:r>
        <w:rPr>
          <w:rStyle w:val="VerbatimChar"/>
        </w:rPr>
        <w:t xml:space="preserve">teid_spoof</w:t>
      </w:r>
      <w:r>
        <w:t xml:space="preserve"> </w:t>
      </w:r>
      <w:r>
        <w:t xml:space="preserve">immediately after another</w:t>
      </w:r>
      <w:r>
        <w:t xml:space="preserve"> </w:t>
      </w:r>
      <w:r>
        <w:rPr>
          <w:rStyle w:val="VerbatimChar"/>
        </w:rPr>
        <w:t xml:space="preserve">teid_spoof</w:t>
      </w:r>
      <w:r>
        <w:t xml:space="preserve">: the rogue</w:t>
      </w:r>
      <w:r>
        <w:t xml:space="preserve"> </w:t>
      </w:r>
      <w:r>
        <w:t xml:space="preserve">already owned the TEID, so nothing had changed. After the fix R2 fires exactly</w:t>
      </w:r>
      <w:r>
        <w:t xml:space="preserve"> </w:t>
      </w:r>
      <w:r>
        <w:t xml:space="preserve">once for each of the 88</w:t>
      </w:r>
      <w:r>
        <w:t xml:space="preserve"> </w:t>
      </w:r>
      <w:r>
        <w:rPr>
          <w:rStyle w:val="VerbatimChar"/>
        </w:rPr>
        <w:t xml:space="preserve">teid_spoof</w:t>
      </w:r>
      <w:r>
        <w:t xml:space="preserve"> </w:t>
      </w:r>
      <w:r>
        <w:t xml:space="preserve">packets and never on the gNB, and R1, R3</w:t>
      </w:r>
      <w:r>
        <w:t xml:space="preserve"> </w:t>
      </w:r>
      <w:r>
        <w:t xml:space="preserve">and R4 are unchanged.</w:t>
      </w:r>
    </w:p>
    <w:p>
      <w:pPr>
        <w:pStyle w:val="BodyText"/>
      </w:pPr>
      <w:r>
        <w:t xml:space="preserve">The live figure published in an earlier version of this paper, 131 findings</w:t>
      </w:r>
      <w:r>
        <w:t xml:space="preserve"> </w:t>
      </w:r>
      <w:r>
        <w:t xml:space="preserve">(R1 22, R2 17, R3 37, R4 55), did not reproduce and is withdrawn.</w:t>
      </w:r>
    </w:p>
    <w:p>
      <w:pPr>
        <w:pStyle w:val="Heading3"/>
      </w:pPr>
      <w:bookmarkStart w:id="46" w:name="X70cfa90eda95009b33c7526e0421a25f96b44b4"/>
      <w:r>
        <w:t xml:space="preserve">6.3 Coverage parity</w:t>
      </w:r>
      <w:bookmarkEnd w:id="46"/>
    </w:p>
    <w:p>
      <w:pPr>
        <w:pStyle w:val="FirstParagraph"/>
      </w:pPr>
      <w:r>
        <w:t xml:space="preserve">The same four rules fired in both the offline corpus (Section 6.1) and the live</w:t>
      </w:r>
      <w:r>
        <w:t xml:space="preserve"> </w:t>
      </w:r>
      <w:r>
        <w:t xml:space="preserve">run (Section 6.2). The counts differ (120, 120, 240 and 360 offline for R1 to</w:t>
      </w:r>
      <w:r>
        <w:t xml:space="preserve"> </w:t>
      </w:r>
      <w:r>
        <w:t xml:space="preserve">R4; 82, 88, 150 and 230 on the live corpus after the fix) because the two</w:t>
      </w:r>
      <w:r>
        <w:t xml:space="preserve"> </w:t>
      </w:r>
      <w:r>
        <w:t xml:space="preserve">corpora differ in size and composition, but the coverage is the same. On the</w:t>
      </w:r>
      <w:r>
        <w:t xml:space="preserve"> </w:t>
      </w:r>
      <w:r>
        <w:t xml:space="preserve">identical corpus the agreement is exact: the live findings stream and an offline</w:t>
      </w:r>
      <w:r>
        <w:t xml:space="preserve"> </w:t>
      </w:r>
      <w:r>
        <w:t xml:space="preserve">pass over the same 500 packets match finding for finding. Since both paths share</w:t>
      </w:r>
      <w:r>
        <w:t xml:space="preserve"> </w:t>
      </w:r>
      <w:r>
        <w:t xml:space="preserve">one detection engine (Section 4.4), this is evidence that the offline numbers</w:t>
      </w:r>
      <w:r>
        <w:t xml:space="preserve"> </w:t>
      </w:r>
      <w:r>
        <w:t xml:space="preserve">reflect genuine detection ability rather than a corpus quietly shaped to fit the</w:t>
      </w:r>
      <w:r>
        <w:t xml:space="preserve"> </w:t>
      </w:r>
      <w:r>
        <w:t xml:space="preserve">detector's assumptions.</w:t>
      </w:r>
    </w:p>
    <w:p>
      <w:pPr>
        <w:pStyle w:val="Heading3"/>
      </w:pPr>
      <w:bookmarkStart w:id="47" w:name="Xd414a25d4258f3a3100c0ef8b865f1c24458d27"/>
      <w:r>
        <w:t xml:space="preserve">6.4 Consistency across dissectors</w:t>
      </w:r>
      <w:bookmarkEnd w:id="47"/>
    </w:p>
    <w:p>
      <w:pPr>
        <w:pStyle w:val="FirstParagraph"/>
      </w:pPr>
      <w:r>
        <w:t xml:space="preserve">If the nested-tunnel blind spot were a quirk of one library, the contribution</w:t>
      </w:r>
      <w:r>
        <w:t xml:space="preserve"> </w:t>
      </w:r>
      <w:r>
        <w:t xml:space="preserve">would be narrow. Three checks argue it is not.</w:t>
      </w:r>
    </w:p>
    <w:p>
      <w:pPr>
        <w:pStyle w:val="BodyText"/>
      </w:pPr>
      <w:r>
        <w:t xml:space="preserve">First, across Scapy versions: the offline path ran under Scapy 2.4.4 on the host</w:t>
      </w:r>
      <w:r>
        <w:t xml:space="preserve"> </w:t>
      </w:r>
      <w:r>
        <w:t xml:space="preserve">and the live path under Scapy 2.7.0 in the container, and R1 fired under both.</w:t>
      </w:r>
    </w:p>
    <w:p>
      <w:pPr>
        <w:pStyle w:val="BodyText"/>
      </w:pPr>
      <w:r>
        <w:t xml:space="preserve">Second, against an independent dissector. We wrote a three-packet probe capture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attacker/dissector_probe.py</w:t>
      </w:r>
      <w:r>
        <w:t xml:space="preserve">): a bare-nested abuse packet, a benign packet</w:t>
      </w:r>
      <w:r>
        <w:t xml:space="preserve"> </w:t>
      </w:r>
      <w:r>
        <w:t xml:space="preserve">with an inner IP payload, and a control-plane-smuggle packet, all carried inside</w:t>
      </w:r>
      <w:r>
        <w:t xml:space="preserve"> </w:t>
      </w:r>
      <w:r>
        <w:t xml:space="preserve">a valid outer G-PDU. Read with Wireshark's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, all three frames are</w:t>
      </w:r>
      <w:r>
        <w:t xml:space="preserve"> </w:t>
      </w:r>
      <w:r>
        <w:t xml:space="preserve">recognised as GTP-U on the outer tunnel, but the nested frame's protocol stack</w:t>
      </w:r>
      <w:r>
        <w:t xml:space="preserve"> </w:t>
      </w:r>
      <w:r>
        <w:t xml:space="preserve">ends at that outer GTP-U: its inner bytes are absorbed as an opaque T-PDU, no</w:t>
      </w:r>
      <w:r>
        <w:t xml:space="preserve"> </w:t>
      </w:r>
      <w:r>
        <w:t xml:space="preserve">second GTP layer and no inner IP appear, so a detector that asks whether a</w:t>
      </w:r>
      <w:r>
        <w:t xml:space="preserve"> </w:t>
      </w:r>
      <w:r>
        <w:t xml:space="preserve">G-PDU's payload is itself GTP-U learns nothing. The benign and smuggle frames,</w:t>
      </w:r>
      <w:r>
        <w:t xml:space="preserve"> </w:t>
      </w:r>
      <w:r>
        <w:t xml:space="preserve">by contrast, decode to their inner IP exactly as in Scapy.</w:t>
      </w:r>
    </w:p>
    <w:p>
      <w:pPr>
        <w:pStyle w:val="BodyText"/>
      </w:pPr>
      <w:r>
        <w:t xml:space="preserve">Third, against Zeek, a third and independently written network monitor. On the</w:t>
      </w:r>
      <w:r>
        <w:t xml:space="preserve"> </w:t>
      </w:r>
      <w:r>
        <w:t xml:space="preserve">same probe, Zeek records exactly one GTPv1 tunnel, the outer one, and never a</w:t>
      </w:r>
      <w:r>
        <w:t xml:space="preserve"> </w:t>
      </w:r>
      <w:r>
        <w:t xml:space="preserve">nested second tunnel. It decapsulates and logs the inner connections of the</w:t>
      </w:r>
      <w:r>
        <w:t xml:space="preserve"> </w:t>
      </w:r>
      <w:r>
        <w:t xml:space="preserve">benign packet (an ICMP flow to the data network) and the smuggle packet (a UDP</w:t>
      </w:r>
      <w:r>
        <w:t xml:space="preserve"> </w:t>
      </w:r>
      <w:r>
        <w:t xml:space="preserve">flow to the PFCP port) through its tunnel-parent field, but the nested packet</w:t>
      </w:r>
      <w:r>
        <w:t xml:space="preserve"> </w:t>
      </w:r>
      <w:r>
        <w:t xml:space="preserve">produces no inner connection and no second tunnel: Zeek's GTPv1 analyzer finds</w:t>
      </w:r>
      <w:r>
        <w:t xml:space="preserve"> </w:t>
      </w:r>
      <w:r>
        <w:t xml:space="preserve">that the decapsulated payload is neither IPv4 nor IPv6, records one analyzer</w:t>
      </w:r>
      <w:r>
        <w:t xml:space="preserve"> </w:t>
      </w:r>
      <w:r>
        <w:t xml:space="preserve">violation in</w:t>
      </w:r>
      <w:r>
        <w:t xml:space="preserve"> </w:t>
      </w:r>
      <w:r>
        <w:rPr>
          <w:rStyle w:val="VerbatimChar"/>
        </w:rPr>
        <w:t xml:space="preserve">analyzer.log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non-IP packet in GTPv1</w:t>
      </w:r>
      <w:r>
        <w:t xml:space="preserve">, and does not pass the</w:t>
      </w:r>
      <w:r>
        <w:t xml:space="preserve"> </w:t>
      </w:r>
      <w:r>
        <w:t xml:space="preserve">payload on, so no inner connection or second tunnel appears. The violation does</w:t>
      </w:r>
      <w:r>
        <w:t xml:space="preserve"> </w:t>
      </w:r>
      <w:r>
        <w:t xml:space="preserve">not identify the payload as a tunnel.</w:t>
      </w:r>
    </w:p>
    <w:p>
      <w:pPr>
        <w:pStyle w:val="BodyText"/>
      </w:pPr>
      <w:r>
        <w:t xml:space="preserve">Three independently written implementations, each forwarding only a payload it</w:t>
      </w:r>
      <w:r>
        <w:t xml:space="preserve"> </w:t>
      </w:r>
      <w:r>
        <w:t xml:space="preserve">recognises as IP, therefore all miss the bare-nested form. This is also why the</w:t>
      </w:r>
      <w:r>
        <w:t xml:space="preserve"> </w:t>
      </w:r>
      <w:r>
        <w:t xml:space="preserve">re-parse keys on the raw bytes rather than on the class the default parser</w:t>
      </w:r>
      <w:r>
        <w:t xml:space="preserve"> </w:t>
      </w:r>
      <w:r>
        <w:t xml:space="preserve">assigned (Section 5.1). A realistic outer G-PDU makes Scapy guess the nested</w:t>
      </w:r>
      <w:r>
        <w:t xml:space="preserve"> </w:t>
      </w:r>
      <w:r>
        <w:t xml:space="preserve">bytes as</w:t>
      </w:r>
      <w:r>
        <w:t xml:space="preserve"> </w:t>
      </w:r>
      <w:r>
        <w:rPr>
          <w:rStyle w:val="VerbatimChar"/>
        </w:rPr>
        <w:t xml:space="preserve">PPP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Raw</w:t>
      </w:r>
      <w:r>
        <w:t xml:space="preserve">, and an earlier version of the rule that only re-read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payloads missed exactly this realistic case until a probe with a valid</w:t>
      </w:r>
      <w:r>
        <w:t xml:space="preserve"> </w:t>
      </w:r>
      <w:r>
        <w:t xml:space="preserve">outer message type exposed it, a small instance of the paper's own thesis that</w:t>
      </w:r>
      <w:r>
        <w:t xml:space="preserve"> </w:t>
      </w:r>
      <w:r>
        <w:t xml:space="preserve">testing against realistic wire bytes finds what in-memory tests do not.</w:t>
      </w:r>
      <w:r>
        <w:t xml:space="preserve"> </w:t>
      </w:r>
      <w:r>
        <w:rPr>
          <w:rStyle w:val="VerbatimChar"/>
        </w:rPr>
        <w:t xml:space="preserve">paper/REPRODUCE.md</w:t>
      </w:r>
      <w:r>
        <w:t xml:space="preserve"> </w:t>
      </w:r>
      <w:r>
        <w:t xml:space="preserve">Part D reproduces the whole check in a few commands.</w:t>
      </w:r>
      <w:r>
        <w:t xml:space="preserve"> </w:t>
      </w:r>
      <w:r>
        <w:t xml:space="preserve">Extending it to closed vendor stacks is the obvious next step and is not done</w:t>
      </w:r>
      <w:r>
        <w:t xml:space="preserve"> </w:t>
      </w:r>
      <w:r>
        <w:t xml:space="preserve">here.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8726a58c9d59aadd9f78ffdc936d380c45673cf"/>
      <w:r>
        <w:t xml:space="preserve">7. Implementation notes</w:t>
      </w:r>
      <w:bookmarkEnd w:id="48"/>
    </w:p>
    <w:p>
      <w:pPr>
        <w:numPr>
          <w:ilvl w:val="0"/>
          <w:numId w:val="1005"/>
        </w:numPr>
        <w:pStyle w:val="Compact"/>
      </w:pPr>
      <w:r>
        <w:t xml:space="preserve">The corpus generator (</w:t>
      </w:r>
      <w:r>
        <w:rPr>
          <w:rStyle w:val="VerbatimChar"/>
        </w:rPr>
        <w:t xml:space="preserve">attacker/generate_attacks.py</w:t>
      </w:r>
      <w:r>
        <w:t xml:space="preserve">) builds all six traffic</w:t>
      </w:r>
      <w:r>
        <w:t xml:space="preserve"> </w:t>
      </w:r>
      <w:r>
        <w:t xml:space="preserve">classes (five malicious plus benign) as Scapy packet-construction functions,</w:t>
      </w:r>
      <w:r>
        <w:t xml:space="preserve"> </w:t>
      </w:r>
      <w:r>
        <w:t xml:space="preserve">seeded with</w:t>
      </w:r>
      <w:r>
        <w:t xml:space="preserve"> </w:t>
      </w:r>
      <w:r>
        <w:rPr>
          <w:rStyle w:val="VerbatimChar"/>
        </w:rPr>
        <w:t xml:space="preserve">random.Random(seed)</w:t>
      </w:r>
      <w:r>
        <w:t xml:space="preserve"> </w:t>
      </w:r>
      <w:r>
        <w:t xml:space="preserve">for full reproducibility. It supports both</w:t>
      </w:r>
      <w:r>
        <w:t xml:space="preserve"> </w:t>
      </w:r>
      <w:r>
        <w:rPr>
          <w:rStyle w:val="VerbatimChar"/>
        </w:rPr>
        <w:t xml:space="preserve">--write</w:t>
      </w:r>
      <w:r>
        <w:t xml:space="preserve"> </w:t>
      </w:r>
      <w:r>
        <w:t xml:space="preserve">(a packet capture with aligned JSON labels, for offline scoring) and</w:t>
      </w:r>
      <w:r>
        <w:t xml:space="preserve"> </w:t>
      </w:r>
      <w:r>
        <w:rPr>
          <w:rStyle w:val="VerbatimChar"/>
        </w:rPr>
        <w:t xml:space="preserve">--send</w:t>
      </w:r>
      <w:r>
        <w:t xml:space="preserve"> </w:t>
      </w:r>
      <w:r>
        <w:t xml:space="preserve">(live raw-socket transmission).</w:t>
      </w:r>
    </w:p>
    <w:p>
      <w:pPr>
        <w:numPr>
          <w:ilvl w:val="0"/>
          <w:numId w:val="1005"/>
        </w:numPr>
        <w:pStyle w:val="Compact"/>
      </w:pPr>
      <w:r>
        <w:t xml:space="preserve">The detector (</w:t>
      </w:r>
      <w:r>
        <w:rPr>
          <w:rStyle w:val="VerbatimChar"/>
        </w:rPr>
        <w:t xml:space="preserve">detector/gtpu_detector.py</w:t>
      </w:r>
      <w:r>
        <w:t xml:space="preserve">) shares one rule engine and one</w:t>
      </w:r>
      <w:r>
        <w:t xml:space="preserve"> </w:t>
      </w:r>
      <w:r>
        <w:t xml:space="preserve">metrics collector (</w:t>
      </w:r>
      <w:r>
        <w:rPr>
          <w:rStyle w:val="VerbatimChar"/>
        </w:rPr>
        <w:t xml:space="preserve">detector/metrics.py</w:t>
      </w:r>
      <w:r>
        <w:t xml:space="preserve">) between its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mode (sniffing an</w:t>
      </w:r>
      <w:r>
        <w:t xml:space="preserve"> </w:t>
      </w:r>
      <w:r>
        <w:t xml:space="preserve">interface) and its</w:t>
      </w:r>
      <w:r>
        <w:t xml:space="preserve"> </w:t>
      </w:r>
      <w:r>
        <w:rPr>
          <w:rStyle w:val="VerbatimChar"/>
        </w:rPr>
        <w:t xml:space="preserve">pcap</w:t>
      </w:r>
      <w:r>
        <w:t xml:space="preserve"> </w:t>
      </w:r>
      <w:r>
        <w:t xml:space="preserve">mode (offline replay). It prints either</w:t>
      </w:r>
      <w:r>
        <w:t xml:space="preserve"> </w:t>
      </w:r>
      <w:r>
        <w:t xml:space="preserve">human-readable or JSON output per finding, plus a summary block on exit, with</w:t>
      </w:r>
      <w:r>
        <w:t xml:space="preserve"> </w:t>
      </w:r>
      <w:r>
        <w:t xml:space="preserve">classification metrics when ground-truth labels are supplied.</w:t>
      </w:r>
    </w:p>
    <w:p>
      <w:pPr>
        <w:numPr>
          <w:ilvl w:val="0"/>
          <w:numId w:val="1005"/>
        </w:numPr>
        <w:pStyle w:val="Compact"/>
      </w:pPr>
      <w:r>
        <w:t xml:space="preserve">The realistic benign generator (</w:t>
      </w:r>
      <w:r>
        <w:rPr>
          <w:rStyle w:val="VerbatimChar"/>
        </w:rPr>
        <w:t xml:space="preserve">attacker/benign_traffic.py</w:t>
      </w:r>
      <w:r>
        <w:t xml:space="preserve">) produces the</w:t>
      </w:r>
      <w:r>
        <w:t xml:space="preserve"> </w:t>
      </w:r>
      <w:r>
        <w:t xml:space="preserve">twelve-category benign corpus of Section 6.1, including the awkward</w:t>
      </w:r>
      <w:r>
        <w:t xml:space="preserve"> </w:t>
      </w:r>
      <w:r>
        <w:t xml:space="preserve">Unstructured-PDU and handover categories.</w:t>
      </w:r>
    </w:p>
    <w:p>
      <w:pPr>
        <w:numPr>
          <w:ilvl w:val="0"/>
          <w:numId w:val="1005"/>
        </w:numPr>
        <w:pStyle w:val="Compact"/>
      </w:pPr>
      <w:r>
        <w:t xml:space="preserve">The naive baseline (</w:t>
      </w:r>
      <w:r>
        <w:rPr>
          <w:rStyle w:val="VerbatimChar"/>
        </w:rPr>
        <w:t xml:space="preserve">detector/baselines.py</w:t>
      </w:r>
      <w:r>
        <w:t xml:space="preserve">) re-implements the four rules using</w:t>
      </w:r>
      <w:r>
        <w:t xml:space="preserve"> </w:t>
      </w:r>
      <w:r>
        <w:t xml:space="preserve">only Scapy's default parsing, holding every design choice fixed except the</w:t>
      </w:r>
      <w:r>
        <w:t xml:space="preserve"> </w:t>
      </w:r>
      <w:r>
        <w:t xml:space="preserve">inner re-parse, so the comparison in Section 6.1.3 is like-for-like.</w:t>
      </w:r>
    </w:p>
    <w:p>
      <w:pPr>
        <w:numPr>
          <w:ilvl w:val="0"/>
          <w:numId w:val="1005"/>
        </w:numPr>
        <w:pStyle w:val="Compact"/>
      </w:pPr>
      <w:r>
        <w:t xml:space="preserve">The evasion suite (</w:t>
      </w:r>
      <w:r>
        <w:rPr>
          <w:rStyle w:val="VerbatimChar"/>
        </w:rPr>
        <w:t xml:space="preserve">attacker/evasions.py</w:t>
      </w:r>
      <w:r>
        <w:t xml:space="preserve">) lists 11 crafted evasions, each</w:t>
      </w:r>
      <w:r>
        <w:t xml:space="preserve"> </w:t>
      </w:r>
      <w:r>
        <w:t xml:space="preserve">tagged with its expected outcome and checked in CI (Section 6.1.5).</w:t>
      </w:r>
    </w:p>
    <w:p>
      <w:pPr>
        <w:numPr>
          <w:ilvl w:val="0"/>
          <w:numId w:val="1005"/>
        </w:numPr>
        <w:pStyle w:val="Compact"/>
      </w:pPr>
      <w:r>
        <w:t xml:space="preserve">The evaluation harness (</w:t>
      </w:r>
      <w:r>
        <w:rPr>
          <w:rStyle w:val="VerbatimChar"/>
        </w:rPr>
        <w:t xml:space="preserve">eval/benchmark.py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eval/run_eval.py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eval/report.py</w:t>
      </w:r>
      <w:r>
        <w:t xml:space="preserve">) chains corpus generation, robust and naive scoring, the</w:t>
      </w:r>
      <w:r>
        <w:t xml:space="preserve"> </w:t>
      </w:r>
      <w:r>
        <w:t xml:space="preserve">false-positive analysis, the multi-seed run, and the evasion suite into one</w:t>
      </w:r>
      <w:r>
        <w:t xml:space="preserve"> </w:t>
      </w:r>
      <w:r>
        <w:t xml:space="preserve">reproducible command, then writes the markdown report. Every number in</w:t>
      </w:r>
      <w:r>
        <w:t xml:space="preserve"> </w:t>
      </w:r>
      <w:r>
        <w:t xml:space="preserve">Section 6.1 comes from a single</w:t>
      </w:r>
      <w:r>
        <w:t xml:space="preserve"> </w:t>
      </w:r>
      <w:r>
        <w:rPr>
          <w:rStyle w:val="VerbatimChar"/>
        </w:rPr>
        <w:t xml:space="preserve">python3 eval/run_eval.py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make live-score</w:t>
      </w:r>
      <w:r>
        <w:t xml:space="preserve"> </w:t>
      </w:r>
      <w:r>
        <w:t xml:space="preserve">writes the exact corpus that</w:t>
      </w:r>
      <w:r>
        <w:t xml:space="preserve"> </w:t>
      </w:r>
      <w:r>
        <w:rPr>
          <w:rStyle w:val="VerbatimChar"/>
        </w:rPr>
        <w:t xml:space="preserve">make attack</w:t>
      </w:r>
      <w:r>
        <w:t xml:space="preserve"> </w:t>
      </w:r>
      <w:r>
        <w:t xml:space="preserve">sends, with</w:t>
      </w:r>
      <w:r>
        <w:t xml:space="preserve"> </w:t>
      </w:r>
      <w:r>
        <w:t xml:space="preserve">per-packet labels, and scores it through the detector's</w:t>
      </w:r>
      <w:r>
        <w:t xml:space="preserve"> </w:t>
      </w:r>
      <w:r>
        <w:rPr>
          <w:rStyle w:val="VerbatimChar"/>
        </w:rPr>
        <w:t xml:space="preserve">pcap</w:t>
      </w:r>
      <w:r>
        <w:t xml:space="preserve"> </w:t>
      </w:r>
      <w:r>
        <w:t xml:space="preserve">mode with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--core-ips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--gnb-ips</w:t>
      </w:r>
      <w:r>
        <w:t xml:space="preserve"> </w:t>
      </w:r>
      <w:r>
        <w:t xml:space="preserve">as the live detector. The per-packet scores</w:t>
      </w:r>
      <w:r>
        <w:t xml:space="preserve"> </w:t>
      </w:r>
      <w:r>
        <w:t xml:space="preserve">in Section 6.2 come from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6444455d310a5bbd1bacc41d85ac01ed47bf354"/>
      <w:r>
        <w:t xml:space="preserve">8. Case study: the gap between "passes every test" and "works on the wire"</w:t>
      </w:r>
      <w:bookmarkEnd w:id="49"/>
    </w:p>
    <w:p>
      <w:pPr>
        <w:pStyle w:val="FirstParagraph"/>
      </w:pPr>
      <w:r>
        <w:t xml:space="preserve">Before this investigation the offline test suite was fully green: 7 of 7 unit</w:t>
      </w:r>
      <w:r>
        <w:t xml:space="preserve"> </w:t>
      </w:r>
      <w:r>
        <w:t xml:space="preserve">tests passing, and perfect precision, recall, F1, and false-positive rate on the</w:t>
      </w:r>
      <w:r>
        <w:t xml:space="preserve"> </w:t>
      </w:r>
      <w:r>
        <w:t xml:space="preserve">labelled corpus. Bringing the live Docker lab up for the first time, which the</w:t>
      </w:r>
      <w:r>
        <w:t xml:space="preserve"> </w:t>
      </w:r>
      <w:r>
        <w:t xml:space="preserve">project's own README treats as an equally important way to run it, exposed five</w:t>
      </w:r>
      <w:r>
        <w:t xml:space="preserve"> </w:t>
      </w:r>
      <w:r>
        <w:t xml:space="preserve">real bugs (items 1 to 5 below). Two more (items 6 and 7) surfaced later, during</w:t>
      </w:r>
      <w:r>
        <w:t xml:space="preserve"> </w:t>
      </w:r>
      <w:r>
        <w:t xml:space="preserve">revision, when a labelled live run was scored packet by packet. At that point</w:t>
      </w:r>
      <w:r>
        <w:t xml:space="preserve"> </w:t>
      </w:r>
      <w:r>
        <w:t xml:space="preserve">the offline suite again passed in full, with 21 of 21 unit tests and the same</w:t>
      </w:r>
      <w:r>
        <w:t xml:space="preserve"> </w:t>
      </w:r>
      <w:r>
        <w:t xml:space="preserve">perfect scores. Each defect is documented with full root-cause analysis and</w:t>
      </w:r>
      <w:r>
        <w:t xml:space="preserve"> </w:t>
      </w:r>
      <w:r>
        <w:t xml:space="preserve">diffs in</w:t>
      </w:r>
      <w:r>
        <w:t xml:space="preserve"> </w:t>
      </w:r>
      <w:r>
        <w:rPr>
          <w:rStyle w:val="VerbatimChar"/>
        </w:rPr>
        <w:t xml:space="preserve">FINDINGS.md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image never installed</w:t>
      </w:r>
      <w:r>
        <w:t xml:space="preserve"> </w:t>
      </w:r>
      <w:r>
        <w:rPr>
          <w:rStyle w:val="VerbatimChar"/>
        </w:rPr>
        <w:t xml:space="preserve">mongosh</w:t>
      </w:r>
      <w:r>
        <w:t xml:space="preserve">, which both the entrypoint's health</w:t>
      </w:r>
      <w:r>
        <w:t xml:space="preserve"> </w:t>
      </w:r>
      <w:r>
        <w:t xml:space="preserve">check and the upstream subscriber-provisioning tool depend on. Bring-up hung</w:t>
      </w:r>
      <w:r>
        <w:t xml:space="preserve"> </w:t>
      </w:r>
      <w:r>
        <w:t xml:space="preserve">forever with no error at all, and every container still showed healthy in</w:t>
      </w:r>
      <w:r>
        <w:t xml:space="preserve"> </w:t>
      </w:r>
      <w:r>
        <w:rPr>
          <w:rStyle w:val="VerbatimChar"/>
        </w:rPr>
        <w:t xml:space="preserve">docker compose ps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The entrypoint's config-rebind logic used a regex that did not account for</w:t>
      </w:r>
      <w:r>
        <w:t xml:space="preserve"> </w:t>
      </w:r>
      <w:r>
        <w:t xml:space="preserve">YAML's</w:t>
      </w:r>
      <w:r>
        <w:t xml:space="preserve"> </w:t>
      </w:r>
      <w:r>
        <w:rPr>
          <w:rStyle w:val="VerbatimChar"/>
        </w:rPr>
        <w:t xml:space="preserve">- address:</w:t>
      </w:r>
      <w:r>
        <w:t xml:space="preserve"> </w:t>
      </w:r>
      <w:r>
        <w:t xml:space="preserve">list syntax, so it never matched. Because Python's</w:t>
      </w:r>
      <w:r>
        <w:t xml:space="preserve"> </w:t>
      </w:r>
      <w:r>
        <w:rPr>
          <w:rStyle w:val="VerbatimChar"/>
        </w:rPr>
        <w:t xml:space="preserve">re.sub()</w:t>
      </w:r>
      <w:r>
        <w:t xml:space="preserve"> </w:t>
      </w:r>
      <w:r>
        <w:t xml:space="preserve">does not raise an error on zero matches, the script printed a</w:t>
      </w:r>
      <w:r>
        <w:t xml:space="preserve"> </w:t>
      </w:r>
      <w:r>
        <w:t xml:space="preserve">confident and specific but wrong success message</w:t>
      </w:r>
      <w:r>
        <w:t xml:space="preserve"> </w:t>
      </w:r>
      <w:r>
        <w:t xml:space="preserve">(</w:t>
      </w:r>
      <w:r>
        <w:rPr>
          <w:rStyle w:val="VerbatimChar"/>
        </w:rPr>
        <w:t xml:space="preserve">"[core] bound NGAP+GTP-U to 10.10.10.10 ..."</w:t>
      </w:r>
      <w:r>
        <w:t xml:space="preserve">) while the AMF and UPF stayed</w:t>
      </w:r>
      <w:r>
        <w:t xml:space="preserve"> </w:t>
      </w:r>
      <w:r>
        <w:t xml:space="preserve">bound to internal loopback addresses that the RAN could not reach.</w:t>
      </w:r>
    </w:p>
    <w:p>
      <w:pPr>
        <w:numPr>
          <w:ilvl w:val="0"/>
          <w:numId w:val="1006"/>
        </w:numPr>
        <w:pStyle w:val="Compact"/>
      </w:pPr>
      <w:r>
        <w:t xml:space="preserve">A helper script (</w:t>
      </w:r>
      <w:r>
        <w:rPr>
          <w:rStyle w:val="VerbatimChar"/>
        </w:rPr>
        <w:t xml:space="preserve">nr-binder</w:t>
      </w:r>
      <w:r>
        <w:t xml:space="preserve">) lost its executable bit while crossing a</w:t>
      </w:r>
      <w:r>
        <w:t xml:space="preserve"> </w:t>
      </w:r>
      <w:r>
        <w:t xml:space="preserve">multi-stage Docker</w:t>
      </w:r>
      <w:r>
        <w:t xml:space="preserve"> </w:t>
      </w:r>
      <w:r>
        <w:rPr>
          <w:rStyle w:val="VerbatimChar"/>
        </w:rPr>
        <w:t xml:space="preserve">COPY --from=build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The most consequential one: the traffic generator's</w:t>
      </w:r>
      <w:r>
        <w:t xml:space="preserve"> </w:t>
      </w:r>
      <w:r>
        <w:rPr>
          <w:rStyle w:val="VerbatimChar"/>
        </w:rPr>
        <w:t xml:space="preserve">--send</w:t>
      </w:r>
      <w:r>
        <w:t xml:space="preserve"> </w:t>
      </w:r>
      <w:r>
        <w:t xml:space="preserve">path called</w:t>
      </w:r>
      <w:r>
        <w:t xml:space="preserve"> </w:t>
      </w:r>
      <w:r>
        <w:t xml:space="preserve">Scapy's</w:t>
      </w:r>
      <w:r>
        <w:t xml:space="preserve"> </w:t>
      </w:r>
      <w:r>
        <w:rPr>
          <w:rStyle w:val="VerbatimChar"/>
        </w:rPr>
        <w:t xml:space="preserve">sendp()</w:t>
      </w:r>
      <w:r>
        <w:t xml:space="preserve">, a Layer-2 send, on packets that were never given an</w:t>
      </w:r>
      <w:r>
        <w:t xml:space="preserve"> </w:t>
      </w:r>
      <w:r>
        <w:rPr>
          <w:rStyle w:val="VerbatimChar"/>
        </w:rPr>
        <w:t xml:space="preserve">Ether()</w:t>
      </w:r>
      <w:r>
        <w:t xml:space="preserve"> </w:t>
      </w:r>
      <w:r>
        <w:t xml:space="preserve">layer. This does not raise an error. It quietly writes the raw IP</w:t>
      </w:r>
      <w:r>
        <w:t xml:space="preserve"> </w:t>
      </w:r>
      <w:r>
        <w:t xml:space="preserve">bytes onto the wire, where any listener reads the first 14 bytes as a bogus</w:t>
      </w:r>
      <w:r>
        <w:t xml:space="preserve"> </w:t>
      </w:r>
      <w:r>
        <w:t xml:space="preserve">Ethernet header. Every live-fired attack packet, for the whole history of the</w:t>
      </w:r>
      <w:r>
        <w:t xml:space="preserve"> </w:t>
      </w:r>
      <w:r>
        <w:t xml:space="preserve">project up to this work, was malformed at the link layer. The fix, using</w:t>
      </w:r>
      <w:r>
        <w:t xml:space="preserve"> </w:t>
      </w:r>
      <w:r>
        <w:t xml:space="preserve">Scapy's</w:t>
      </w:r>
      <w:r>
        <w:t xml:space="preserve"> </w:t>
      </w:r>
      <w:r>
        <w:rPr>
          <w:rStyle w:val="VerbatimChar"/>
        </w:rPr>
        <w:t xml:space="preserve">send()</w:t>
      </w:r>
      <w:r>
        <w:t xml:space="preserve"> </w:t>
      </w:r>
      <w:r>
        <w:t xml:space="preserve">(Layer 3, so a real Ethernet header is added before the</w:t>
      </w:r>
      <w:r>
        <w:t xml:space="preserve"> </w:t>
      </w:r>
      <w:r>
        <w:t xml:space="preserve">frame goes out), is two lines, but until then the project's own "fire abuse and</w:t>
      </w:r>
      <w:r>
        <w:t xml:space="preserve"> </w:t>
      </w:r>
      <w:r>
        <w:t xml:space="preserve">watch detections" demo had never actually worked.</w:t>
      </w:r>
    </w:p>
    <w:p>
      <w:pPr>
        <w:numPr>
          <w:ilvl w:val="0"/>
          <w:numId w:val="1006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network_mode: "service:core"</w:t>
      </w:r>
      <w:r>
        <w:t xml:space="preserve"> </w:t>
      </w:r>
      <w:r>
        <w:t xml:space="preserve">setting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 the very</w:t>
      </w:r>
      <w:r>
        <w:t xml:space="preserve"> </w:t>
      </w:r>
      <w:r>
        <w:t xml:space="preserve">thing that makes the detector's tap point realistic (Section 4.3), binds to a</w:t>
      </w:r>
      <w:r>
        <w:t xml:space="preserve"> </w:t>
      </w:r>
      <w:r>
        <w:t xml:space="preserve">specific container instance's namespace at attach time, not to a service name.</w:t>
      </w:r>
      <w:r>
        <w:t xml:space="preserve"> </w:t>
      </w:r>
      <w:r>
        <w:t xml:space="preserve">Recreating</w:t>
      </w:r>
      <w:r>
        <w:t xml:space="preserve"> </w:t>
      </w:r>
      <w:r>
        <w:rPr>
          <w:rStyle w:val="VerbatimChar"/>
        </w:rPr>
        <w:t xml:space="preserve">core</w:t>
      </w:r>
      <w:r>
        <w:t xml:space="preserve">, which is needed to apply fixes 1 and 2, silently detached</w:t>
      </w:r>
      <w:r>
        <w:t xml:space="preserve"> </w:t>
      </w:r>
      <w:r>
        <w:t xml:space="preserve">the detector and required an explicit</w:t>
      </w:r>
      <w:r>
        <w:t xml:space="preserve"> </w:t>
      </w:r>
      <w:r>
        <w:rPr>
          <w:rStyle w:val="VerbatimChar"/>
        </w:rPr>
        <w:t xml:space="preserve">--force-recreate</w:t>
      </w:r>
      <w:r>
        <w:t xml:space="preserve"> </w:t>
      </w:r>
      <w:r>
        <w:t xml:space="preserve">to reattach. This is</w:t>
      </w:r>
      <w:r>
        <w:t xml:space="preserve"> </w:t>
      </w:r>
      <w:r>
        <w:t xml:space="preserve">an easy trap to hit repeatedly while iterating.</w:t>
      </w:r>
      <w:r>
        <w:t xml:space="preserve"> </w:t>
      </w:r>
      <w:r>
        <w:rPr>
          <w:rStyle w:val="VerbatimChar"/>
        </w:rPr>
        <w:t xml:space="preserve">scripts/lab_up.sh</w:t>
      </w:r>
      <w:r>
        <w:t xml:space="preserve"> </w:t>
      </w:r>
      <w:r>
        <w:t xml:space="preserve">does the</w:t>
      </w:r>
      <w:r>
        <w:t xml:space="preserve"> </w:t>
      </w:r>
      <w:r>
        <w:t xml:space="preserve">reattach on a full bring-up, but</w:t>
      </w:r>
      <w:r>
        <w:t xml:space="preserve"> </w:t>
      </w:r>
      <w:r>
        <w:rPr>
          <w:rStyle w:val="VerbatimChar"/>
        </w:rPr>
        <w:t xml:space="preserve">make lab-up</w:t>
      </w:r>
      <w:r>
        <w:t xml:space="preserve"> </w:t>
      </w:r>
      <w:r>
        <w:t xml:space="preserve">does not call that script, so</w:t>
      </w:r>
      <w:r>
        <w:t xml:space="preserve"> </w:t>
      </w:r>
      <w:r>
        <w:t xml:space="preserve">after a manual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rebuild it is still a manual step.</w:t>
      </w:r>
    </w:p>
    <w:p>
      <w:pPr>
        <w:numPr>
          <w:ilvl w:val="0"/>
          <w:numId w:val="1006"/>
        </w:numPr>
        <w:pStyle w:val="Compact"/>
      </w:pPr>
      <w:r>
        <w:t xml:space="preserve">The UE data path never worked, and the documented check for it passed</w:t>
      </w:r>
      <w:r>
        <w:t xml:space="preserve"> </w:t>
      </w:r>
      <w:r>
        <w:t xml:space="preserve">anyway. Nothing in the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container configured the UPF's TUN device</w:t>
      </w:r>
      <w:r>
        <w:t xml:space="preserve"> </w:t>
      </w:r>
      <w:r>
        <w:rPr>
          <w:rStyle w:val="VerbatimChar"/>
        </w:rPr>
        <w:t xml:space="preserve">ogstun</w:t>
      </w:r>
      <w:r>
        <w:t xml:space="preserve">: it had no address and its link was down. The UPF decapsulated each</w:t>
      </w:r>
      <w:r>
        <w:t xml:space="preserve"> </w:t>
      </w:r>
      <w:r>
        <w:t xml:space="preserve">uplink GTP-U packet and then logged</w:t>
      </w:r>
      <w:r>
        <w:t xml:space="preserve"> </w:t>
      </w:r>
      <w:r>
        <w:rPr>
          <w:rStyle w:val="VerbatimChar"/>
        </w:rPr>
        <w:t xml:space="preserve">ogs_tun_write() failed</w:t>
      </w:r>
      <w:r>
        <w:t xml:space="preserve">, so no UE packet</w:t>
      </w:r>
      <w:r>
        <w:t xml:space="preserve"> </w:t>
      </w:r>
      <w:r>
        <w:t xml:space="preserve">ever reached the data network. The documented check,</w:t>
      </w:r>
      <w:r>
        <w:t xml:space="preserve"> </w:t>
      </w:r>
      <w:r>
        <w:rPr>
          <w:rStyle w:val="VerbatimChar"/>
        </w:rPr>
        <w:t xml:space="preserve">docker compose exec ran ./build/nr-binder 10.45.0.2 ping -c3 8.8.8.8</w:t>
      </w:r>
      <w:r>
        <w:t xml:space="preserve">,</w:t>
      </w:r>
      <w:r>
        <w:t xml:space="preserve"> </w:t>
      </w:r>
      <w:r>
        <w:t xml:space="preserve">still got replies.</w:t>
      </w:r>
      <w:r>
        <w:t xml:space="preserve"> </w:t>
      </w:r>
      <w:r>
        <w:rPr>
          <w:rStyle w:val="VerbatimChar"/>
        </w:rPr>
        <w:t xml:space="preserve">nr-binder</w:t>
      </w:r>
      <w:r>
        <w:t xml:space="preserve"> </w:t>
      </w:r>
      <w:r>
        <w:t xml:space="preserve">works by preloading</w:t>
      </w:r>
      <w:r>
        <w:t xml:space="preserve"> </w:t>
      </w:r>
      <w:r>
        <w:rPr>
          <w:rStyle w:val="VerbatimChar"/>
        </w:rPr>
        <w:t xml:space="preserve">./libdevbnd.so</w:t>
      </w:r>
      <w:r>
        <w:t xml:space="preserve">, a path</w:t>
      </w:r>
      <w:r>
        <w:t xml:space="preserve"> </w:t>
      </w:r>
      <w:r>
        <w:t xml:space="preserve">relative to the current directory. Run from</w:t>
      </w:r>
      <w:r>
        <w:t xml:space="preserve"> </w:t>
      </w:r>
      <w:r>
        <w:rPr>
          <w:rStyle w:val="VerbatimChar"/>
        </w:rPr>
        <w:t xml:space="preserve">/ueransim</w:t>
      </w:r>
      <w:r>
        <w:t xml:space="preserve"> </w:t>
      </w:r>
      <w:r>
        <w:t xml:space="preserve">as documented, the</w:t>
      </w:r>
      <w:r>
        <w:t xml:space="preserve"> </w:t>
      </w:r>
      <w:r>
        <w:t xml:space="preserve">loader could not find it, printed an error above the ping output, and ran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unbound. The ping left</w:t>
      </w:r>
      <w:r>
        <w:t xml:space="preserve"> </w:t>
      </w:r>
      <w:r>
        <w:rPr>
          <w:rStyle w:val="VerbatimChar"/>
        </w:rPr>
        <w:t xml:space="preserve">ran</w:t>
      </w:r>
      <w:r>
        <w:t xml:space="preserve">'s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10.10.10.20</w:t>
      </w:r>
      <w:r>
        <w:t xml:space="preserve"> </w:t>
      </w:r>
      <w:r>
        <w:t xml:space="preserve">by Docker's default route and never touched</w:t>
      </w:r>
      <w:r>
        <w:t xml:space="preserve"> </w:t>
      </w:r>
      <w:r>
        <w:t xml:space="preserve">the tunnel; a</w:t>
      </w:r>
      <w:r>
        <w:t xml:space="preserve"> </w:t>
      </w:r>
      <w:r>
        <w:rPr>
          <w:rStyle w:val="VerbatimChar"/>
        </w:rPr>
        <w:t xml:space="preserve">tcpdump</w:t>
      </w:r>
      <w:r>
        <w:t xml:space="preserve"> </w:t>
      </w:r>
      <w:r>
        <w:t xml:space="preserve">on the core saw zero GTP-U while it ran.</w:t>
      </w:r>
      <w:r>
        <w:t xml:space="preserve"> </w:t>
      </w:r>
      <w:r>
        <w:rPr>
          <w:rStyle w:val="VerbatimChar"/>
        </w:rPr>
        <w:t xml:space="preserve">core/entrypoint.sh</w:t>
      </w:r>
      <w:r>
        <w:t xml:space="preserve"> </w:t>
      </w:r>
      <w:r>
        <w:t xml:space="preserve">now gives</w:t>
      </w:r>
      <w:r>
        <w:t xml:space="preserve"> </w:t>
      </w:r>
      <w:r>
        <w:rPr>
          <w:rStyle w:val="VerbatimChar"/>
        </w:rPr>
        <w:t xml:space="preserve">ogstun</w:t>
      </w:r>
      <w:r>
        <w:t xml:space="preserve"> </w:t>
      </w:r>
      <w:r>
        <w:t xml:space="preserve">the address</w:t>
      </w:r>
      <w:r>
        <w:t xml:space="preserve"> </w:t>
      </w:r>
      <w:r>
        <w:rPr>
          <w:rStyle w:val="VerbatimChar"/>
        </w:rPr>
        <w:t xml:space="preserve">10.45.0.1/16</w:t>
      </w:r>
      <w:r>
        <w:t xml:space="preserve">, brings it</w:t>
      </w:r>
      <w:r>
        <w:t xml:space="preserve"> </w:t>
      </w:r>
      <w:r>
        <w:t xml:space="preserve">up, and NATs the UE pool out of</w:t>
      </w:r>
      <w:r>
        <w:t xml:space="preserve"> </w:t>
      </w:r>
      <w:r>
        <w:rPr>
          <w:rStyle w:val="VerbatimChar"/>
        </w:rPr>
        <w:t xml:space="preserve">eth0</w:t>
      </w:r>
      <w:r>
        <w:t xml:space="preserve">, and the check is now</w:t>
      </w:r>
      <w:r>
        <w:t xml:space="preserve"> </w:t>
      </w:r>
      <w:r>
        <w:rPr>
          <w:rStyle w:val="VerbatimChar"/>
        </w:rPr>
        <w:t xml:space="preserve">docker compose exec ran ping -I uesimtun0 -c3 8.8.8.8</w:t>
      </w:r>
      <w:r>
        <w:t xml:space="preserve"> </w:t>
      </w:r>
      <w:r>
        <w:t xml:space="preserve">(Section 6.2). The</w:t>
      </w:r>
      <w:r>
        <w:t xml:space="preserve"> </w:t>
      </w:r>
      <w:r>
        <w:t xml:space="preserve">live detection results did not depend on this path, because the attacker is</w:t>
      </w:r>
      <w:r>
        <w:t xml:space="preserve"> </w:t>
      </w:r>
      <w:r>
        <w:t xml:space="preserve">not a UE (Section 4.3).</w:t>
      </w:r>
    </w:p>
    <w:p>
      <w:pPr>
        <w:numPr>
          <w:ilvl w:val="0"/>
          <w:numId w:val="1006"/>
        </w:numPr>
        <w:pStyle w:val="Compact"/>
      </w:pPr>
      <w:r>
        <w:t xml:space="preserve">Rule R2 handed a TEID to whichever source sent last, and keyed it on the TEID</w:t>
      </w:r>
      <w:r>
        <w:t xml:space="preserve"> </w:t>
      </w:r>
      <w:r>
        <w:t xml:space="preserve">alone. On any change of source the old code moved ownership to the new</w:t>
      </w:r>
      <w:r>
        <w:t xml:space="preserve"> </w:t>
      </w:r>
      <w:r>
        <w:t xml:space="preserve">source before deciding whether to alert. In the live corpus every packet uses</w:t>
      </w:r>
      <w:r>
        <w:t xml:space="preserve"> </w:t>
      </w:r>
      <w:r>
        <w:t xml:space="preserve">TEID</w:t>
      </w:r>
      <w:r>
        <w:t xml:space="preserve"> </w:t>
      </w:r>
      <w:r>
        <w:rPr>
          <w:rStyle w:val="VerbatimChar"/>
        </w:rPr>
        <w:t xml:space="preserve">0x1</w:t>
      </w:r>
      <w:r>
        <w:t xml:space="preserve">, so spoofs interleave with the gNB's own packets on one tunnel.</w:t>
      </w:r>
      <w:r>
        <w:t xml:space="preserve"> </w:t>
      </w:r>
      <w:r>
        <w:t xml:space="preserve">The first spoof was flagged but made the rogue the owner. The gNB's next</w:t>
      </w:r>
      <w:r>
        <w:t xml:space="preserve"> </w:t>
      </w:r>
      <w:r>
        <w:t xml:space="preserve">benign packet was then flagged (16 false positives), and a spoof straight</w:t>
      </w:r>
      <w:r>
        <w:t xml:space="preserve"> </w:t>
      </w:r>
      <w:r>
        <w:t xml:space="preserve">after another spoof matched the new owner and raised nothing (15 false</w:t>
      </w:r>
      <w:r>
        <w:t xml:space="preserve"> </w:t>
      </w:r>
      <w:r>
        <w:t xml:space="preserve">negatives). The TEID-only key was a second fault: in this lab the real</w:t>
      </w:r>
      <w:r>
        <w:t xml:space="preserve"> </w:t>
      </w:r>
      <w:r>
        <w:t xml:space="preserve">session's downlink TEID was also</w:t>
      </w:r>
      <w:r>
        <w:t xml:space="preserve"> </w:t>
      </w:r>
      <w:r>
        <w:rPr>
          <w:rStyle w:val="VerbatimChar"/>
        </w:rPr>
        <w:t xml:space="preserve">0x1</w:t>
      </w:r>
      <w:r>
        <w:t xml:space="preserve">, the number the corpus sends to the</w:t>
      </w:r>
      <w:r>
        <w:t xml:space="preserve"> </w:t>
      </w:r>
      <w:r>
        <w:t xml:space="preserve">UPF, and a TEID-only key puts both tunnels under one owner. R2 now keys</w:t>
      </w:r>
      <w:r>
        <w:t xml:space="preserve"> </w:t>
      </w:r>
      <w:r>
        <w:t xml:space="preserve">ownership on (receiving address, TEID) and lets the first source win</w:t>
      </w:r>
      <w:r>
        <w:t xml:space="preserve"> </w:t>
      </w:r>
      <w:r>
        <w:t xml:space="preserve">(Section 5.2). Three new unit tests and an extended baseline test fail on the</w:t>
      </w:r>
      <w:r>
        <w:t xml:space="preserve"> </w:t>
      </w:r>
      <w:r>
        <w:t xml:space="preserve">old code and pass on the new, and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now gives 24 passed, up from</w:t>
      </w:r>
      <w:r>
        <w:t xml:space="preserve"> </w:t>
      </w:r>
      <w:r>
        <w:t xml:space="preserve">21. The offline results in Section 6.1 are unchanged by the fix.</w:t>
      </w:r>
    </w:p>
    <w:p>
      <w:pPr>
        <w:pStyle w:val="FirstParagraph"/>
      </w:pPr>
      <w:r>
        <w:t xml:space="preserve">None of the first six were reachable from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make eval</w:t>
      </w:r>
      <w:r>
        <w:t xml:space="preserve">. Findings</w:t>
      </w:r>
      <w:r>
        <w:t xml:space="preserve"> </w:t>
      </w:r>
      <w:r>
        <w:t xml:space="preserve">1, 2, 3, 5 and 6 live entirely in Docker and container bring-up code, or in a</w:t>
      </w:r>
      <w:r>
        <w:t xml:space="preserve"> </w:t>
      </w:r>
      <w:r>
        <w:t xml:space="preserve">manual check, that the offline path never runs. Finding 4 is the sharpest</w:t>
      </w:r>
      <w:r>
        <w:t xml:space="preserve"> </w:t>
      </w:r>
      <w:r>
        <w:t xml:space="preserve">example of why this matters even for code the offline path does exercise</w:t>
      </w:r>
      <w:r>
        <w:t xml:space="preserve"> </w:t>
      </w:r>
      <w:r>
        <w:t xml:space="preserve">indirectly. The packet-construction logic in</w:t>
      </w:r>
      <w:r>
        <w:t xml:space="preserve"> </w:t>
      </w:r>
      <w:r>
        <w:rPr>
          <w:rStyle w:val="VerbatimChar"/>
        </w:rPr>
        <w:t xml:space="preserve">generate_attacks.py</w:t>
      </w:r>
      <w:r>
        <w:t xml:space="preserve"> </w:t>
      </w:r>
      <w:r>
        <w:t xml:space="preserve">is shared</w:t>
      </w:r>
      <w:r>
        <w:t xml:space="preserve"> </w:t>
      </w:r>
      <w:r>
        <w:t xml:space="preserve">between the</w:t>
      </w:r>
      <w:r>
        <w:t xml:space="preserve"> </w:t>
      </w:r>
      <w:r>
        <w:rPr>
          <w:rStyle w:val="VerbatimChar"/>
        </w:rPr>
        <w:t xml:space="preserve">--write</w:t>
      </w:r>
      <w:r>
        <w:t xml:space="preserve"> </w:t>
      </w:r>
      <w:r>
        <w:t xml:space="preserve">path, used by every offline test and the headline numbers</w:t>
      </w:r>
      <w:r>
        <w:t xml:space="preserve"> </w:t>
      </w:r>
      <w:r>
        <w:t xml:space="preserve">in Section 6.1, and the</w:t>
      </w:r>
      <w:r>
        <w:t xml:space="preserve"> </w:t>
      </w:r>
      <w:r>
        <w:rPr>
          <w:rStyle w:val="VerbatimChar"/>
        </w:rPr>
        <w:t xml:space="preserve">--send</w:t>
      </w:r>
      <w:r>
        <w:t xml:space="preserve"> </w:t>
      </w:r>
      <w:r>
        <w:t xml:space="preserve">path, used only live. The offline path never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sendp()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send()</w:t>
      </w:r>
      <w:r>
        <w:t xml:space="preserve">, so a bug that lived only in how packets are</w:t>
      </w:r>
      <w:r>
        <w:t xml:space="preserve"> </w:t>
      </w:r>
      <w:r>
        <w:t xml:space="preserve">transmitted, not in how they are built, was completely invisible to a result of</w:t>
      </w:r>
      <w:r>
        <w:t xml:space="preserve"> </w:t>
      </w:r>
      <w:r>
        <w:t xml:space="preserve">100% precision, 100% recall, and 0% false-positive rate.</w:t>
      </w:r>
    </w:p>
    <w:p>
      <w:pPr>
        <w:pStyle w:val="BodyText"/>
      </w:pPr>
      <w:r>
        <w:t xml:space="preserve">Finding 7 is different. It is the only defect in detection logic, and both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make eval</w:t>
      </w:r>
      <w:r>
        <w:t xml:space="preserve"> </w:t>
      </w:r>
      <w:r>
        <w:t xml:space="preserve">run that code. The offline inputs never produced the</w:t>
      </w:r>
      <w:r>
        <w:t xml:space="preserve"> </w:t>
      </w:r>
      <w:r>
        <w:t xml:space="preserve">sequence that triggers it. The benchmark corpus gives every spoof its own victim</w:t>
      </w:r>
      <w:r>
        <w:t xml:space="preserve"> </w:t>
      </w:r>
      <w:r>
        <w:t xml:space="preserve">TEID, emits all the victims first, and has a single receiver, so on each TEID</w:t>
      </w:r>
      <w:r>
        <w:t xml:space="preserve"> </w:t>
      </w:r>
      <w:r>
        <w:t xml:space="preserve">the legitimate source is always seen first and the spoof second, with nothing</w:t>
      </w:r>
      <w:r>
        <w:t xml:space="preserve"> </w:t>
      </w:r>
      <w:r>
        <w:t xml:space="preserve">after it. On that input "first source wins" and "last source wins" give the same</w:t>
      </w:r>
      <w:r>
        <w:t xml:space="preserve"> </w:t>
      </w:r>
      <w:r>
        <w:t xml:space="preserve">verdicts, and the TEID-only key never meets two receivers. The original R2 unit</w:t>
      </w:r>
      <w:r>
        <w:t xml:space="preserve"> </w:t>
      </w:r>
      <w:r>
        <w:t xml:space="preserve">test sent one legitimate packet and one spoof and checked only that the spoof</w:t>
      </w:r>
      <w:r>
        <w:t xml:space="preserve"> </w:t>
      </w:r>
      <w:r>
        <w:t xml:space="preserve">was flagged. The live corpus interleaves spoofs and legitimate packets on one</w:t>
      </w:r>
      <w:r>
        <w:t xml:space="preserve"> </w:t>
      </w:r>
      <w:r>
        <w:t xml:space="preserve">TEID, and both faults showed at once. Running the code was not enough here; the</w:t>
      </w:r>
      <w:r>
        <w:t xml:space="preserve"> </w:t>
      </w:r>
      <w:r>
        <w:t xml:space="preserve">tests also needed an input in which spoofs and legitimate packets share one</w:t>
      </w:r>
      <w:r>
        <w:t xml:space="preserve"> </w:t>
      </w:r>
      <w:r>
        <w:t xml:space="preserve">tunnel.</w:t>
      </w:r>
    </w:p>
    <w:p>
      <w:pPr>
        <w:pStyle w:val="BodyText"/>
      </w:pPr>
      <w:r>
        <w:t xml:space="preserve">The general lesson is this. For any tool whose whole value is that it correctly</w:t>
      </w:r>
      <w:r>
        <w:t xml:space="preserve"> </w:t>
      </w:r>
      <w:r>
        <w:t xml:space="preserve">reads or produces real network traffic, whether a passive detector, a protocol</w:t>
      </w:r>
      <w:r>
        <w:t xml:space="preserve"> </w:t>
      </w:r>
      <w:r>
        <w:t xml:space="preserve">fuzzer, a traffic generator, or an IDS/IPS rule engine, a test suite based on</w:t>
      </w:r>
      <w:r>
        <w:t xml:space="preserve"> </w:t>
      </w:r>
      <w:r>
        <w:t xml:space="preserve">packet captures or in-memory objects is necessary but not sufficient. The bug</w:t>
      </w:r>
      <w:r>
        <w:t xml:space="preserve"> </w:t>
      </w:r>
      <w:r>
        <w:t xml:space="preserve">class that matters most for these tools, such as missing link-layer framing, a</w:t>
      </w:r>
      <w:r>
        <w:t xml:space="preserve"> </w:t>
      </w:r>
      <w:r>
        <w:t xml:space="preserve">config writer that quietly does nothing, or a parser that discards the very bytes</w:t>
      </w:r>
      <w:r>
        <w:t xml:space="preserve"> </w:t>
      </w:r>
      <w:r>
        <w:t xml:space="preserve">you are trying to detect, is by construction invisible to any test that never</w:t>
      </w:r>
      <w:r>
        <w:t xml:space="preserve"> </w:t>
      </w:r>
      <w:r>
        <w:t xml:space="preserve">actually puts bytes on, or reads them off, a real wire. The project's own R1</w:t>
      </w:r>
      <w:r>
        <w:t xml:space="preserve"> </w:t>
      </w:r>
      <w:r>
        <w:t xml:space="preserve">finding (Section 5.1) and the seven findings here are the same failure mode</w:t>
      </w:r>
      <w:r>
        <w:t xml:space="preserve"> </w:t>
      </w:r>
      <w:r>
        <w:t xml:space="preserve">found at two different layers of one codebase: code that looks correct, and</w:t>
      </w:r>
      <w:r>
        <w:t xml:space="preserve"> </w:t>
      </w:r>
      <w:r>
        <w:t xml:space="preserve">in R1's case is even provably correct against an in-memory unit test, but quietly</w:t>
      </w:r>
      <w:r>
        <w:t xml:space="preserve"> </w:t>
      </w:r>
      <w:r>
        <w:t xml:space="preserve">does the wrong thing, or nothing, once real bytes and real traffic are involved.</w:t>
      </w:r>
      <w:r>
        <w:t xml:space="preserve"> </w:t>
      </w:r>
      <w:r>
        <w:t xml:space="preserve">We take this as an argument that, for security tooling which touches real wire</w:t>
      </w:r>
      <w:r>
        <w:t xml:space="preserve"> </w:t>
      </w:r>
      <w:r>
        <w:t xml:space="preserve">traffic, running the live path end to end is not an optional demo but a</w:t>
      </w:r>
      <w:r>
        <w:t xml:space="preserve"> </w:t>
      </w:r>
      <w:r>
        <w:t xml:space="preserve">necessary validation step that a passing offline suite cannot replace.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X994f4298fa103b704a4c955477da2b8ed3f3495"/>
      <w:r>
        <w:t xml:space="preserve">9. Limitations and threats to validity</w:t>
      </w:r>
      <w:bookmarkEnd w:id="50"/>
    </w:p>
    <w:p>
      <w:pPr>
        <w:numPr>
          <w:ilvl w:val="0"/>
          <w:numId w:val="1007"/>
        </w:numPr>
        <w:pStyle w:val="Compact"/>
      </w:pPr>
      <w:r>
        <w:t xml:space="preserve">The corpus is synthetic, and the class balance is not realistic. The benign</w:t>
      </w:r>
      <w:r>
        <w:t xml:space="preserve"> </w:t>
      </w:r>
      <w:r>
        <w:t xml:space="preserve">corpus now spans twelve categories, two of them chosen to be awkward for the</w:t>
      </w:r>
      <w:r>
        <w:t xml:space="preserve"> </w:t>
      </w:r>
      <w:r>
        <w:t xml:space="preserve">detector, and it is no longer a single flow shape. It is still synthetic,</w:t>
      </w:r>
      <w:r>
        <w:t xml:space="preserve"> </w:t>
      </w:r>
      <w:r>
        <w:t xml:space="preserve">though, and its roughly 55% benign share does not reflect how overwhelmingly</w:t>
      </w:r>
      <w:r>
        <w:t xml:space="preserve"> </w:t>
      </w:r>
      <w:r>
        <w:t xml:space="preserve">benign real N3 traffic is. A measured false-positive rate of 0.0 on this corpus</w:t>
      </w:r>
      <w:r>
        <w:t xml:space="preserve"> </w:t>
      </w:r>
      <w:r>
        <w:t xml:space="preserve">is far more informative than the earlier single-flow measurement, but it does</w:t>
      </w:r>
      <w:r>
        <w:t xml:space="preserve"> </w:t>
      </w:r>
      <w:r>
        <w:t xml:space="preserve">not put a bound on the false-positive rate under production class imbalance, or</w:t>
      </w:r>
      <w:r>
        <w:t xml:space="preserve"> </w:t>
      </w:r>
      <w:r>
        <w:t xml:space="preserve">against unusual-but-legitimate handset behaviour outside the twelve categories.</w:t>
      </w:r>
      <w:r>
        <w:t xml:space="preserve"> </w:t>
      </w:r>
      <w:r>
        <w:t xml:space="preserve">Testing against captured operator traffic remains future work, and is limited</w:t>
      </w:r>
      <w:r>
        <w:t xml:space="preserve"> </w:t>
      </w:r>
      <w:r>
        <w:t xml:space="preserve">by the legal and privacy issues in Section 11.</w:t>
      </w:r>
    </w:p>
    <w:p>
      <w:pPr>
        <w:numPr>
          <w:ilvl w:val="0"/>
          <w:numId w:val="1007"/>
        </w:numPr>
        <w:pStyle w:val="Compact"/>
      </w:pPr>
      <w:r>
        <w:t xml:space="preserve">R1's check is still a heuristic, now hardened but not cryptographic.</w:t>
      </w:r>
      <w:r>
        <w:t xml:space="preserve"> </w:t>
      </w:r>
      <w:r>
        <w:rPr>
          <w:rStyle w:val="VerbatimChar"/>
        </w:rPr>
        <w:t xml:space="preserve">_looks_like_gtp()</w:t>
      </w:r>
      <w:r>
        <w:t xml:space="preserve"> </w:t>
      </w:r>
      <w:r>
        <w:t xml:space="preserve">together with the length-field and routable-inner-IP guards</w:t>
      </w:r>
      <w:r>
        <w:t xml:space="preserve"> </w:t>
      </w:r>
      <w:r>
        <w:t xml:space="preserve">(Section 5.1) defeats the benign collisions and the evasions in Section 6.1.5.</w:t>
      </w:r>
      <w:r>
        <w:t xml:space="preserve"> </w:t>
      </w:r>
      <w:r>
        <w:t xml:space="preserve">An attacker who fully understands the guard could still, in principle, craft a</w:t>
      </w:r>
      <w:r>
        <w:t xml:space="preserve"> </w:t>
      </w:r>
      <w:r>
        <w:t xml:space="preserve">nested tunnel that passes all three checks yet is shaped to confuse some</w:t>
      </w:r>
      <w:r>
        <w:t xml:space="preserve"> </w:t>
      </w:r>
      <w:r>
        <w:t xml:space="preserve">downstream parser differently from ours. That residual surface is untested and</w:t>
      </w:r>
      <w:r>
        <w:t xml:space="preserve"> </w:t>
      </w:r>
      <w:r>
        <w:t xml:space="preserve">is inherent to any byte-pattern heuristic.</w:t>
      </w:r>
    </w:p>
    <w:p>
      <w:pPr>
        <w:numPr>
          <w:ilvl w:val="0"/>
          <w:numId w:val="1007"/>
        </w:numPr>
        <w:pStyle w:val="Compact"/>
      </w:pPr>
      <w:r>
        <w:t xml:space="preserve">R2's blind spots are documented, not closed. The known-gNB allowlist</w:t>
      </w:r>
      <w:r>
        <w:t xml:space="preserve"> </w:t>
      </w:r>
      <w:r>
        <w:t xml:space="preserve">(Section 5.2) removes the handover false positives measured in Section 6.1.4,</w:t>
      </w:r>
      <w:r>
        <w:t xml:space="preserve"> </w:t>
      </w:r>
      <w:r>
        <w:t xml:space="preserve">but a rogue that forges a legitimate gNB's source IP, or that claims a TEID</w:t>
      </w:r>
      <w:r>
        <w:t xml:space="preserve"> </w:t>
      </w:r>
      <w:r>
        <w:t xml:space="preserve">never seen before, still evades R2 (Section 6.1.5). Both need control-plane</w:t>
      </w:r>
      <w:r>
        <w:t xml:space="preserve"> </w:t>
      </w:r>
      <w:r>
        <w:t xml:space="preserve">correlation, which is out of scope for a user-plane-only tap. First-source-wins</w:t>
      </w:r>
      <w:r>
        <w:t xml:space="preserve"> </w:t>
      </w:r>
      <w:r>
        <w:t xml:space="preserve">ownership also has no TEID ageing or expiry, so TEID recycling after a session</w:t>
      </w:r>
      <w:r>
        <w:t xml:space="preserve"> </w:t>
      </w:r>
      <w:r>
        <w:t xml:space="preserve">ends, in a long-running deployment, is an unmeasured source of false positives.</w:t>
      </w:r>
      <w:r>
        <w:t xml:space="preserve"> </w:t>
      </w:r>
      <w:r>
        <w:t xml:space="preserve">Without the gNB allowlist, ownership never moves, so a handed-over session</w:t>
      </w:r>
      <w:r>
        <w:t xml:space="preserve"> </w:t>
      </w:r>
      <w:r>
        <w:t xml:space="preserve">raises R2 on every packet it sends from the new gNB.</w:t>
      </w:r>
    </w:p>
    <w:p>
      <w:pPr>
        <w:numPr>
          <w:ilvl w:val="0"/>
          <w:numId w:val="1007"/>
        </w:numPr>
        <w:pStyle w:val="Compact"/>
      </w:pPr>
      <w:r>
        <w:t xml:space="preserve">R3 works on ports and protocols, and is evaded by moving a control protocol off</w:t>
      </w:r>
      <w:r>
        <w:t xml:space="preserve"> </w:t>
      </w:r>
      <w:r>
        <w:t xml:space="preserve">its usual port (Section 6.1.5). Closing this would need deep payload</w:t>
      </w:r>
      <w:r>
        <w:t xml:space="preserve"> </w:t>
      </w:r>
      <w:r>
        <w:t xml:space="preserve">classification.</w:t>
      </w:r>
    </w:p>
    <w:p>
      <w:pPr>
        <w:numPr>
          <w:ilvl w:val="0"/>
          <w:numId w:val="1007"/>
        </w:numPr>
        <w:pStyle w:val="Compact"/>
      </w:pPr>
      <w:r>
        <w:t xml:space="preserve">R4 depends entirely on correct manual configuration of</w:t>
      </w:r>
      <w:r>
        <w:t xml:space="preserve"> </w:t>
      </w:r>
      <w:r>
        <w:rPr>
          <w:rStyle w:val="VerbatimChar"/>
        </w:rPr>
        <w:t xml:space="preserve">--core-ips</w:t>
      </w:r>
      <w:r>
        <w:t xml:space="preserve">. A core</w:t>
      </w:r>
      <w:r>
        <w:t xml:space="preserve"> </w:t>
      </w:r>
      <w:r>
        <w:t xml:space="preserve">function outside the configured set is invisible (Section 6.1.5), and a wrong</w:t>
      </w:r>
      <w:r>
        <w:t xml:space="preserve"> </w:t>
      </w:r>
      <w:r>
        <w:t xml:space="preserve">entry quietly disables the rule instead of raising an error.</w:t>
      </w:r>
    </w:p>
    <w:p>
      <w:pPr>
        <w:numPr>
          <w:ilvl w:val="0"/>
          <w:numId w:val="1007"/>
        </w:numPr>
        <w:pStyle w:val="Compact"/>
      </w:pPr>
      <w:r>
        <w:t xml:space="preserve">R1's re-parse recovers one nested header that forwards a routable inner</w:t>
      </w:r>
      <w:r>
        <w:t xml:space="preserve"> </w:t>
      </w:r>
      <w:r>
        <w:t xml:space="preserve">packet, which is the construction the corpus contains. It does not catch two</w:t>
      </w:r>
      <w:r>
        <w:t xml:space="preserve"> </w:t>
      </w:r>
      <w:r>
        <w:t xml:space="preserve">others. An attacker who nests twice defeats it. And the zero-length nested</w:t>
      </w:r>
      <w:r>
        <w:t xml:space="preserve"> </w:t>
      </w:r>
      <w:r>
        <w:t xml:space="preserve">G-PDU behind CVE-2021-45462 carries no inner packet, so the length gate rejects</w:t>
      </w:r>
      <w:r>
        <w:t xml:space="preserve"> </w:t>
      </w:r>
      <w:r>
        <w:t xml:space="preserve">it by design and, in the bare form, no rule fires; in the IP-wrapped form R3</w:t>
      </w:r>
      <w:r>
        <w:t xml:space="preserve"> </w:t>
      </w:r>
      <w:r>
        <w:t xml:space="preserve">still flags it as GTP-U inside the tunnel.</w:t>
      </w:r>
    </w:p>
    <w:p>
      <w:pPr>
        <w:numPr>
          <w:ilvl w:val="0"/>
          <w:numId w:val="1007"/>
        </w:numPr>
        <w:pStyle w:val="Compact"/>
      </w:pPr>
      <w:r>
        <w:t xml:space="preserve">IPv6 coverage is partial. R1's nesting check now handles an IPv6 inner tunnel</w:t>
      </w:r>
      <w:r>
        <w:t xml:space="preserve"> </w:t>
      </w:r>
      <w:r>
        <w:t xml:space="preserve">(Section 6.1.5) and R3's port checks apply to IPv6 inner packets, but R3's SCTP</w:t>
      </w:r>
      <w:r>
        <w:t xml:space="preserve"> </w:t>
      </w:r>
      <w:r>
        <w:t xml:space="preserve">check and R4 still inspect only IPv4 inner packets, so SCTP smuggling or core</w:t>
      </w:r>
      <w:r>
        <w:t xml:space="preserve"> </w:t>
      </w:r>
      <w:r>
        <w:t xml:space="preserve">targeting inside an IPv6 inner packet is not yet detected.</w:t>
      </w:r>
    </w:p>
    <w:p>
      <w:pPr>
        <w:numPr>
          <w:ilvl w:val="0"/>
          <w:numId w:val="1007"/>
        </w:numPr>
        <w:pStyle w:val="Compact"/>
      </w:pPr>
      <w:r>
        <w:t xml:space="preserve">The setup is one subscriber, one IPv4 PDU session, and the test PLMN only.</w:t>
      </w:r>
      <w:r>
        <w:t xml:space="preserve"> </w:t>
      </w:r>
      <w:r>
        <w:t xml:space="preserve">Unstructured and Ethernet PDU session types were not exercised live; the</w:t>
      </w:r>
      <w:r>
        <w:t xml:space="preserve"> </w:t>
      </w:r>
      <w:r>
        <w:t xml:space="preserve">Unstructured case appears only as synthetic payloads in the offline corpus. The</w:t>
      </w:r>
      <w:r>
        <w:t xml:space="preserve"> </w:t>
      </w:r>
      <w:r>
        <w:t xml:space="preserve">handover scenario is modelled synthetically with two gNB IPs, not run against a</w:t>
      </w:r>
      <w:r>
        <w:t xml:space="preserve"> </w:t>
      </w:r>
      <w:r>
        <w:t xml:space="preserve">live multi-gNB core, and no roaming or network-slicing scenarios were</w:t>
      </w:r>
      <w:r>
        <w:t xml:space="preserve"> </w:t>
      </w:r>
      <w:r>
        <w:t xml:space="preserve">exercised.</w:t>
      </w:r>
    </w:p>
    <w:p>
      <w:pPr>
        <w:numPr>
          <w:ilvl w:val="0"/>
          <w:numId w:val="1007"/>
        </w:numPr>
        <w:pStyle w:val="Compact"/>
      </w:pPr>
      <w:r>
        <w:t xml:space="preserve">The live attacker is not a rogue gNB with its own session. It writes crafted</w:t>
      </w:r>
      <w:r>
        <w:t xml:space="preserve"> </w:t>
      </w:r>
      <w:r>
        <w:t xml:space="preserve">GTP-U onto the core's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from inside the core's own namespace</w:t>
      </w:r>
      <w:r>
        <w:t xml:space="preserve"> </w:t>
      </w:r>
      <w:r>
        <w:t xml:space="preserve">(Section 4.3), standing in for an on-path injector. Whether the UPF acts on</w:t>
      </w:r>
      <w:r>
        <w:t xml:space="preserve"> </w:t>
      </w:r>
      <w:r>
        <w:t xml:space="preserve">those frames was not measured; the live results describe what the detector</w:t>
      </w:r>
      <w:r>
        <w:t xml:space="preserve"> </w:t>
      </w:r>
      <w:r>
        <w:t xml:space="preserve">sees on the interface, not how the UPF behaves.</w:t>
      </w:r>
    </w:p>
    <w:p>
      <w:pPr>
        <w:numPr>
          <w:ilvl w:val="0"/>
          <w:numId w:val="1007"/>
        </w:numPr>
        <w:pStyle w:val="Compact"/>
      </w:pPr>
      <w:r>
        <w:t xml:space="preserve">Performance was measured on a single core, on one lab VM, with no other load.</w:t>
      </w:r>
      <w:r>
        <w:t xml:space="preserve"> </w:t>
      </w:r>
      <w:r>
        <w:t xml:space="preserve">The figure of about 1,450 packets per second (Section 6.1) reflects the real</w:t>
      </w:r>
      <w:r>
        <w:t xml:space="preserve"> </w:t>
      </w:r>
      <w:r>
        <w:t xml:space="preserve">cost of dissecting and checking every packet, but it is not validated against</w:t>
      </w:r>
      <w:r>
        <w:t xml:space="preserve"> </w:t>
      </w:r>
      <w:r>
        <w:t xml:space="preserve">production N3 packet rates, and no multi-core or sustained-load testing was</w:t>
      </w:r>
      <w:r>
        <w:t xml:space="preserve"> </w:t>
      </w:r>
      <w:r>
        <w:t xml:space="preserve">done.</w:t>
      </w:r>
    </w:p>
    <w:p>
      <w:pPr>
        <w:numPr>
          <w:ilvl w:val="0"/>
          <w:numId w:val="1007"/>
        </w:numPr>
        <w:pStyle w:val="Compact"/>
      </w:pPr>
      <w:r>
        <w:t xml:space="preserve">The live-run results (Section 6.2) come from two live runs of one seeded</w:t>
      </w:r>
      <w:r>
        <w:t xml:space="preserve"> </w:t>
      </w:r>
      <w:r>
        <w:t xml:space="preserve">corpus, one before and one after the R2 fix, not a repeated set of trials, and</w:t>
      </w:r>
      <w:r>
        <w:t xml:space="preserve"> </w:t>
      </w:r>
      <w:r>
        <w:t xml:space="preserve">are not directly comparable in size to the offline corpus (Section 6.3 explains</w:t>
      </w:r>
      <w:r>
        <w:t xml:space="preserve"> </w:t>
      </w:r>
      <w:r>
        <w:t xml:space="preserve">what is and is not comparable). That corpus sends every packet on one TEID to</w:t>
      </w:r>
      <w:r>
        <w:t xml:space="preserve"> </w:t>
      </w:r>
      <w:r>
        <w:t xml:space="preserve">one receiver. In both runs the live findings stream matched an offline pass</w:t>
      </w:r>
      <w:r>
        <w:t xml:space="preserve"> </w:t>
      </w:r>
      <w:r>
        <w:t xml:space="preserve">over the same packets finding for finding.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81094e8231269c840b9c3b3208bcf93cf7d0c3a"/>
      <w:r>
        <w:t xml:space="preserve">10. Future work</w:t>
      </w:r>
      <w:bookmarkEnd w:id="51"/>
    </w:p>
    <w:p>
      <w:pPr>
        <w:numPr>
          <w:ilvl w:val="0"/>
          <w:numId w:val="1008"/>
        </w:numPr>
        <w:pStyle w:val="Compact"/>
      </w:pPr>
      <w:r>
        <w:t xml:space="preserve">Stateful TEID lifecycle tracking with explicit expiry, to address the R2</w:t>
      </w:r>
      <w:r>
        <w:t xml:space="preserve"> </w:t>
      </w:r>
      <w:r>
        <w:t xml:space="preserve">limitation above.</w:t>
      </w:r>
    </w:p>
    <w:p>
      <w:pPr>
        <w:numPr>
          <w:ilvl w:val="0"/>
          <w:numId w:val="1008"/>
        </w:numPr>
        <w:pStyle w:val="Compact"/>
      </w:pPr>
      <w:r>
        <w:t xml:space="preserve">IPv6 inner-traffic coverage for R3 and R4.</w:t>
      </w:r>
    </w:p>
    <w:p>
      <w:pPr>
        <w:numPr>
          <w:ilvl w:val="0"/>
          <w:numId w:val="1008"/>
        </w:numPr>
        <w:pStyle w:val="Compact"/>
      </w:pPr>
      <w:r>
        <w:t xml:space="preserve">Growing the evasion suite (Section 6.1.5) from 11 hand-written cases into an</w:t>
      </w:r>
      <w:r>
        <w:t xml:space="preserve"> </w:t>
      </w:r>
      <w:r>
        <w:t xml:space="preserve">automated fuzzer that mutates traffic around each rule's decision boundary, and</w:t>
      </w:r>
      <w:r>
        <w:t xml:space="preserve"> </w:t>
      </w:r>
      <w:r>
        <w:t xml:space="preserve">closing the blind spots that have a user-plane-only signal (for example,</w:t>
      </w:r>
      <w:r>
        <w:t xml:space="preserve"> </w:t>
      </w:r>
      <w:r>
        <w:t xml:space="preserve">classifying R3 payloads independently of port).</w:t>
      </w:r>
    </w:p>
    <w:p>
      <w:pPr>
        <w:numPr>
          <w:ilvl w:val="0"/>
          <w:numId w:val="1008"/>
        </w:numPr>
        <w:pStyle w:val="Compact"/>
      </w:pPr>
      <w:r>
        <w:t xml:space="preserve">A multi-gNB or roaming topology, to exercise TEID reuse across handovers for</w:t>
      </w:r>
      <w:r>
        <w:t xml:space="preserve"> </w:t>
      </w:r>
      <w:r>
        <w:t xml:space="preserve">real rather than synthetically.</w:t>
      </w:r>
    </w:p>
    <w:p>
      <w:pPr>
        <w:numPr>
          <w:ilvl w:val="0"/>
          <w:numId w:val="1008"/>
        </w:numPr>
        <w:pStyle w:val="Compact"/>
      </w:pPr>
      <w:r>
        <w:t xml:space="preserve">The machine-learning extension sketched in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: treating</w:t>
      </w:r>
      <w:r>
        <w:t xml:space="preserve"> </w:t>
      </w:r>
      <w:r>
        <w:t xml:space="preserve">each rule's</w:t>
      </w:r>
      <w:r>
        <w:t xml:space="preserve"> </w:t>
      </w:r>
      <w:r>
        <w:rPr>
          <w:rStyle w:val="VerbatimChar"/>
        </w:rPr>
        <w:t xml:space="preserve">Finding</w:t>
      </w:r>
      <w:r>
        <w:t xml:space="preserve"> </w:t>
      </w:r>
      <w:r>
        <w:t xml:space="preserve">output from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as a feature vector for a</w:t>
      </w:r>
      <w:r>
        <w:t xml:space="preserve"> </w:t>
      </w:r>
      <w:r>
        <w:t xml:space="preserve">downstream classifier, instead of a final yes/no severity signal.</w:t>
      </w:r>
    </w:p>
    <w:p>
      <w:pPr>
        <w:numPr>
          <w:ilvl w:val="0"/>
          <w:numId w:val="1008"/>
        </w:numPr>
        <w:pStyle w:val="Compact"/>
      </w:pPr>
      <w:r>
        <w:t xml:space="preserve">Automating the recreate-and-reattach step from Finding 5 (</w:t>
      </w:r>
      <w:r>
        <w:rPr>
          <w:rStyle w:val="VerbatimChar"/>
        </w:rPr>
        <w:t xml:space="preserve">FINDINGS.md</w:t>
      </w:r>
      <w:r>
        <w:t xml:space="preserve">)</w:t>
      </w:r>
      <w:r>
        <w:t xml:space="preserve"> </w:t>
      </w:r>
      <w:r>
        <w:t xml:space="preserve">beyond the full bring-up in</w:t>
      </w:r>
      <w:r>
        <w:t xml:space="preserve"> </w:t>
      </w:r>
      <w:r>
        <w:rPr>
          <w:rStyle w:val="VerbatimChar"/>
        </w:rPr>
        <w:t xml:space="preserve">scripts/lab_up.sh</w:t>
      </w:r>
      <w:r>
        <w:t xml:space="preserve">, either as a</w:t>
      </w:r>
      <w:r>
        <w:t xml:space="preserve"> </w:t>
      </w:r>
      <w:r>
        <w:rPr>
          <w:rStyle w:val="VerbatimChar"/>
        </w:rPr>
        <w:t xml:space="preserve">make redeploy</w:t>
      </w:r>
      <w:r>
        <w:t xml:space="preserve"> </w:t>
      </w:r>
      <w:r>
        <w:t xml:space="preserve">target or as a Compose health-check dependency, so it stops being a manual</w:t>
      </w:r>
      <w:r>
        <w:t xml:space="preserve"> </w:t>
      </w:r>
      <w:r>
        <w:t xml:space="preserve">step after a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rebuild.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X4383ff23624a79ea31eb8a6ba5da15178f22658"/>
      <w:r>
        <w:t xml:space="preserve">11. Ethics and responsible use</w:t>
      </w:r>
      <w:bookmarkEnd w:id="52"/>
    </w:p>
    <w:p>
      <w:pPr>
        <w:pStyle w:val="FirstParagraph"/>
      </w:pPr>
      <w:r>
        <w:t xml:space="preserve">Everything in this project targets a self-contained lab on a private</w:t>
      </w:r>
      <w:r>
        <w:t xml:space="preserve"> </w:t>
      </w:r>
      <w:r>
        <w:rPr>
          <w:rStyle w:val="VerbatimChar"/>
        </w:rPr>
        <w:t xml:space="preserve">10.10.10.0/24</w:t>
      </w:r>
      <w:r>
        <w:t xml:space="preserve"> </w:t>
      </w:r>
      <w:r>
        <w:t xml:space="preserve">Docker network, under the test PLMN</w:t>
      </w:r>
      <w:r>
        <w:t xml:space="preserve"> </w:t>
      </w:r>
      <w:r>
        <w:rPr>
          <w:rStyle w:val="VerbatimChar"/>
        </w:rPr>
        <w:t xml:space="preserve">999/70</w:t>
      </w:r>
      <w:r>
        <w:t xml:space="preserve">, which is reserved</w:t>
      </w:r>
      <w:r>
        <w:t xml:space="preserve"> </w:t>
      </w:r>
      <w:r>
        <w:t xml:space="preserve">for testing and is not a real operator's identity. The generator in</w:t>
      </w:r>
      <w:r>
        <w:t xml:space="preserve"> </w:t>
      </w:r>
      <w:r>
        <w:rPr>
          <w:rStyle w:val="VerbatimChar"/>
        </w:rPr>
        <w:t xml:space="preserve">attacker/</w:t>
      </w:r>
      <w:r>
        <w:t xml:space="preserve"> </w:t>
      </w:r>
      <w:r>
        <w:t xml:space="preserve">exists only to exercise the detector inside this isolated lab. It must not be</w:t>
      </w:r>
      <w:r>
        <w:t xml:space="preserve"> </w:t>
      </w:r>
      <w:r>
        <w:t xml:space="preserve">pointed at any network the operator does not own and is not explicitly authorised</w:t>
      </w:r>
      <w:r>
        <w:t xml:space="preserve"> </w:t>
      </w:r>
      <w:r>
        <w:t xml:space="preserve">to test. Generating GTP-U abuse traffic against a live mobile operator's</w:t>
      </w:r>
      <w:r>
        <w:t xml:space="preserve"> </w:t>
      </w:r>
      <w:r>
        <w:t xml:space="preserve">infrastructure is illegal in most jurisdictions, and it was never done,</w:t>
      </w:r>
      <w:r>
        <w:t xml:space="preserve"> </w:t>
      </w:r>
      <w:r>
        <w:t xml:space="preserve">attempted, or intended in this work. Every result in this paper was produced</w:t>
      </w:r>
      <w:r>
        <w:t xml:space="preserve"> </w:t>
      </w:r>
      <w:r>
        <w:t xml:space="preserve">inside the isolated Docker lab described in Section 4. The only traffic that</w:t>
      </w:r>
      <w:r>
        <w:t xml:space="preserve"> </w:t>
      </w:r>
      <w:r>
        <w:t xml:space="preserve">left the lab was the benign ICMP of the UE data-path check (Section 6.2), NATed</w:t>
      </w:r>
      <w:r>
        <w:t xml:space="preserve"> </w:t>
      </w:r>
      <w:r>
        <w:t xml:space="preserve">to 8.8.8.8; no generated abuse traffic left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X5947723a0a79e017d648ec5789efc916be82fa3"/>
      <w:r>
        <w:t xml:space="preserve">12. Conclusion</w:t>
      </w:r>
      <w:bookmarkEnd w:id="53"/>
    </w:p>
    <w:p>
      <w:pPr>
        <w:pStyle w:val="FirstParagraph"/>
      </w:pPr>
      <w:r>
        <w:rPr>
          <w:rStyle w:val="VerbatimChar"/>
        </w:rPr>
        <w:t xml:space="preserve">gtpu-abuse-lab</w:t>
      </w:r>
      <w:r>
        <w:t xml:space="preserve"> </w:t>
      </w:r>
      <w:r>
        <w:t xml:space="preserve">shows that meaningful, reproducible research on GTP-U tunnel</w:t>
      </w:r>
      <w:r>
        <w:t xml:space="preserve"> </w:t>
      </w:r>
      <w:r>
        <w:t xml:space="preserve">abuse does not need a closed commercial appliance or access to real operator</w:t>
      </w:r>
      <w:r>
        <w:t xml:space="preserve"> </w:t>
      </w:r>
      <w:r>
        <w:t xml:space="preserve">infrastructure. A small, fully open stack (a real 5G core and radio simulator, a</w:t>
      </w:r>
      <w:r>
        <w:t xml:space="preserve"> </w:t>
      </w:r>
      <w:r>
        <w:t xml:space="preserve">rule-based passive detector, and a labelled corpus generator, all in Docker) is</w:t>
      </w:r>
      <w:r>
        <w:t xml:space="preserve"> </w:t>
      </w:r>
      <w:r>
        <w:t xml:space="preserve">enough to produce rigorous, reproducible detection numbers (Section 6.1) and to</w:t>
      </w:r>
      <w:r>
        <w:t xml:space="preserve"> </w:t>
      </w:r>
      <w:r>
        <w:t xml:space="preserve">validate them against genuinely live, transmitted traffic (Section 6.2). The</w:t>
      </w:r>
      <w:r>
        <w:t xml:space="preserve"> </w:t>
      </w:r>
      <w:r>
        <w:t xml:space="preserve">detector's central technical contribution (Section 5.1) is a specific and</w:t>
      </w:r>
      <w:r>
        <w:t xml:space="preserve"> </w:t>
      </w:r>
      <w:r>
        <w:t xml:space="preserve">generalisable robustness requirement for passive GTP-U inspection: default</w:t>
      </w:r>
      <w:r>
        <w:t xml:space="preserve"> </w:t>
      </w:r>
      <w:r>
        <w:t xml:space="preserve">parsing libraries can quietly discard the exact structure you are trying to</w:t>
      </w:r>
      <w:r>
        <w:t xml:space="preserve"> </w:t>
      </w:r>
      <w:r>
        <w:t xml:space="preserve">detect, in a way that in-memory unit tests do not reveal. The project's own</w:t>
      </w:r>
      <w:r>
        <w:t xml:space="preserve"> </w:t>
      </w:r>
      <w:r>
        <w:t xml:space="preserve">deployment history (Section 8) turned out to be a second, independent example of</w:t>
      </w:r>
      <w:r>
        <w:t xml:space="preserve"> </w:t>
      </w:r>
      <w:r>
        <w:t xml:space="preserve">the same lesson at a different layer, and a concrete argument that, for security</w:t>
      </w:r>
      <w:r>
        <w:t xml:space="preserve"> </w:t>
      </w:r>
      <w:r>
        <w:t xml:space="preserve">tooling which touches real wire traffic, running the live path end to end is not</w:t>
      </w:r>
      <w:r>
        <w:t xml:space="preserve"> </w:t>
      </w:r>
      <w:r>
        <w:t xml:space="preserve">an optional demo but a necessary validation step that a passing offline test</w:t>
      </w:r>
      <w:r>
        <w:t xml:space="preserve"> </w:t>
      </w:r>
      <w:r>
        <w:t xml:space="preserve">suite cannot substitute for.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2026-10-01T16:01:37Z</dcterms:created>
  <dcterms:modified xsi:type="dcterms:W3CDTF">2026-10-01T16:01:37Z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