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  <w:spacing w:after="60" w:before="240"/>
      </w:pPr>
      <w:r>
        <w:rPr/>
        <w:t>后台</w:t>
      </w:r>
      <w:r>
        <w:rPr/>
        <w:t>API</w:t>
      </w:r>
      <w:r>
        <w:rPr/>
        <w:t>手册</w:t>
      </w:r>
    </w:p>
    <w:p>
      <w:pPr>
        <w:pStyle w:val="style31"/>
      </w:pPr>
      <w:r>
        <w:rPr>
          <w:rFonts w:cs="宋体"/>
          <w:b/>
          <w:sz w:val="28"/>
          <w:szCs w:val="28"/>
        </w:rPr>
        <w:t>一、特别说明</w:t>
      </w:r>
    </w:p>
    <w:p>
      <w:pPr>
        <w:pStyle w:val="style31"/>
      </w:pPr>
      <w:r>
        <w:rPr>
          <w:rFonts w:cs="宋体"/>
        </w:rPr>
        <w:t>1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</w:rPr>
        <w:t>这个文档主要是根据《项目后台接口和规范》那个文档中，所定义下来的所有接口而编</w:t>
      </w:r>
    </w:p>
    <w:p>
      <w:pPr>
        <w:pStyle w:val="style31"/>
        <w:ind w:hanging="0" w:left="420" w:right="0"/>
      </w:pPr>
      <w:r>
        <w:rPr>
          <w:rFonts w:cs="宋体"/>
        </w:rPr>
        <w:t>写的一个交互样例，主要是为了针对那些接口表达清楚交互的数据详细内容：前端发送哪些具体的数据，后台返回什么样的具体数据。可结合那份文档得到更详细的内容，这份文档可能有遗漏的地方。</w:t>
      </w:r>
    </w:p>
    <w:p>
      <w:pPr>
        <w:pStyle w:val="style31"/>
      </w:pPr>
      <w:r>
        <w:rPr>
          <w:rFonts w:cs="宋体"/>
        </w:rPr>
        <w:t>2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</w:rPr>
        <w:t>返回数据的</w:t>
      </w:r>
      <w:r>
        <w:rPr>
          <w:rFonts w:cs="宋体"/>
        </w:rPr>
        <w:t>JSON</w:t>
      </w:r>
      <w:r>
        <w:rPr>
          <w:rFonts w:cs="宋体"/>
        </w:rPr>
        <w:t>包含的</w:t>
      </w:r>
      <w:r>
        <w:rPr>
          <w:rFonts w:cs="宋体"/>
        </w:rPr>
        <w:t>3</w:t>
      </w:r>
      <w:r>
        <w:rPr>
          <w:rFonts w:cs="宋体"/>
        </w:rPr>
        <w:t>个字段的意思：</w:t>
      </w:r>
    </w:p>
    <w:p>
      <w:pPr>
        <w:pStyle w:val="style31"/>
        <w:ind w:firstLine="420" w:left="0" w:right="0"/>
      </w:pPr>
      <w:r>
        <w:rPr>
          <w:rFonts w:cs="宋体"/>
        </w:rPr>
        <w:t>①</w:t>
      </w:r>
      <w:r>
        <w:rPr>
          <w:rFonts w:cs="宋体"/>
        </w:rPr>
        <w:t>code</w:t>
      </w:r>
      <w:r>
        <w:rPr>
          <w:rFonts w:cs="宋体"/>
        </w:rPr>
        <w:t>：返回码。</w:t>
      </w:r>
      <w:r>
        <w:rPr>
          <w:rFonts w:cs="宋体"/>
        </w:rPr>
        <w:t>0</w:t>
      </w:r>
      <w:r>
        <w:rPr>
          <w:rFonts w:cs="宋体"/>
        </w:rPr>
        <w:t>为成功，大于</w:t>
      </w:r>
      <w:r>
        <w:rPr>
          <w:rFonts w:cs="宋体"/>
        </w:rPr>
        <w:t>0</w:t>
      </w:r>
      <w:r>
        <w:rPr>
          <w:rFonts w:cs="宋体"/>
        </w:rPr>
        <w:t>为失败。如未登录、权限不够等</w:t>
      </w:r>
    </w:p>
    <w:p>
      <w:pPr>
        <w:pStyle w:val="style31"/>
        <w:ind w:firstLine="420" w:left="0" w:right="0"/>
      </w:pPr>
      <w:r>
        <w:rPr>
          <w:rFonts w:cs="宋体"/>
        </w:rPr>
        <w:t>②</w:t>
      </w:r>
      <w:r>
        <w:rPr>
          <w:rFonts w:cs="宋体"/>
        </w:rPr>
        <w:t>msg</w:t>
      </w:r>
      <w:r>
        <w:rPr>
          <w:rFonts w:cs="宋体"/>
        </w:rPr>
        <w:t>：错误信息。展示给用户的失败信息。</w:t>
      </w:r>
    </w:p>
    <w:p>
      <w:pPr>
        <w:pStyle w:val="style31"/>
        <w:ind w:firstLine="420" w:left="0" w:right="0"/>
      </w:pPr>
      <w:r>
        <w:rPr>
          <w:rFonts w:cs="宋体"/>
        </w:rPr>
        <w:t>③</w:t>
      </w:r>
      <w:r>
        <w:rPr>
          <w:rFonts w:cs="宋体"/>
        </w:rPr>
        <w:t>detail</w:t>
      </w:r>
      <w:r>
        <w:rPr>
          <w:rFonts w:cs="宋体"/>
        </w:rPr>
        <w:t>：请求返回的详细内容。</w:t>
      </w:r>
    </w:p>
    <w:p>
      <w:pPr>
        <w:pStyle w:val="style31"/>
        <w:ind w:hanging="416" w:left="416" w:right="0"/>
      </w:pPr>
      <w:r>
        <w:rPr>
          <w:rFonts w:cs="宋体"/>
        </w:rPr>
        <w:t>3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</w:rPr>
        <w:t>现在对失败返回码还没有一个详细统一的定义，反正大于</w:t>
      </w:r>
      <w:r>
        <w:rPr>
          <w:rFonts w:cs="宋体"/>
        </w:rPr>
        <w:t>0</w:t>
      </w:r>
      <w:r>
        <w:rPr>
          <w:rFonts w:cs="宋体"/>
        </w:rPr>
        <w:t>的就是失败，具体错误信息在</w:t>
      </w:r>
      <w:r>
        <w:rPr>
          <w:rFonts w:cs="宋体"/>
        </w:rPr>
        <w:t>msg</w:t>
      </w:r>
      <w:r>
        <w:rPr>
          <w:rFonts w:cs="宋体"/>
        </w:rPr>
        <w:t>内，不过还不能用于展示给用户，只能做调试用，让前端清楚是什么错误，具体后面再完善错误信息。</w:t>
      </w:r>
    </w:p>
    <w:p>
      <w:pPr>
        <w:pStyle w:val="style31"/>
        <w:ind w:hanging="416" w:left="416" w:right="0"/>
      </w:pPr>
      <w:r>
        <w:rPr>
          <w:rFonts w:cs="宋体"/>
        </w:rPr>
        <w:t>4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  <w:strike/>
        </w:rPr>
        <w:t>另外需要注意的是：现在后台在保持登录这一块，用的是</w:t>
      </w:r>
      <w:r>
        <w:rPr>
          <w:rFonts w:cs="宋体"/>
          <w:strike/>
        </w:rPr>
        <w:t>session</w:t>
      </w:r>
      <w:r>
        <w:rPr>
          <w:rFonts w:cs="宋体"/>
          <w:strike/>
        </w:rPr>
        <w:t>，前端可以简单的认为是用</w:t>
      </w:r>
      <w:r>
        <w:rPr>
          <w:rFonts w:cs="宋体"/>
          <w:strike/>
        </w:rPr>
        <w:t>cookie</w:t>
      </w:r>
      <w:r>
        <w:rPr>
          <w:rFonts w:cs="宋体"/>
          <w:strike/>
        </w:rPr>
        <w:t>实现保持登录的</w:t>
      </w:r>
    </w:p>
    <w:p>
      <w:pPr>
        <w:pStyle w:val="style31"/>
        <w:ind w:hanging="0" w:left="416" w:right="0"/>
      </w:pPr>
      <w:r>
        <w:rPr>
          <w:rFonts w:cs="宋体"/>
          <w:strike/>
        </w:rPr>
        <w:t>一个用户，成功登录后，后台会给这个用户分配一个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。后台给前端返回登录成功这个</w:t>
      </w:r>
      <w:r>
        <w:rPr>
          <w:rFonts w:cs="宋体"/>
          <w:strike/>
        </w:rPr>
        <w:t>http</w:t>
      </w:r>
      <w:r>
        <w:rPr>
          <w:rFonts w:cs="宋体"/>
          <w:strike/>
        </w:rPr>
        <w:t>报文的时候，</w:t>
      </w:r>
      <w:r>
        <w:rPr>
          <w:rFonts w:cs="宋体"/>
          <w:strike/>
        </w:rPr>
        <w:t>http</w:t>
      </w:r>
      <w:r>
        <w:rPr>
          <w:rFonts w:cs="宋体"/>
          <w:strike/>
        </w:rPr>
        <w:t>头部的</w:t>
      </w:r>
      <w:r>
        <w:rPr>
          <w:rFonts w:cs="宋体"/>
          <w:strike/>
        </w:rPr>
        <w:t>cookie</w:t>
      </w:r>
      <w:r>
        <w:rPr>
          <w:rFonts w:cs="宋体"/>
          <w:strike/>
        </w:rPr>
        <w:t>域里面是带有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这一项的。前端应该记下这个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，在后续的</w:t>
      </w:r>
      <w:r>
        <w:rPr>
          <w:rFonts w:cs="宋体"/>
          <w:strike/>
        </w:rPr>
        <w:t>http</w:t>
      </w:r>
      <w:r>
        <w:rPr>
          <w:rFonts w:cs="宋体"/>
          <w:strike/>
        </w:rPr>
        <w:t>请求报文的</w:t>
      </w:r>
      <w:r>
        <w:rPr>
          <w:rFonts w:cs="宋体"/>
          <w:strike/>
        </w:rPr>
        <w:t>cookie</w:t>
      </w:r>
      <w:r>
        <w:rPr>
          <w:rFonts w:cs="宋体"/>
          <w:strike/>
        </w:rPr>
        <w:t>中，带上这个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项，后台就可以根据这个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判断发出这个请求的用户是否成功登录过了，若未登录会返回错误信息，然后前端就可以跳转到登录界面。</w:t>
      </w:r>
    </w:p>
    <w:p>
      <w:pPr>
        <w:pStyle w:val="style31"/>
        <w:ind w:hanging="0" w:left="416" w:right="0"/>
      </w:pPr>
      <w:r>
        <w:rPr>
          <w:rFonts w:cs="宋体"/>
          <w:strike/>
        </w:rPr>
        <w:t>暂时只有</w:t>
      </w:r>
      <w:r>
        <w:rPr>
          <w:rFonts w:cs="宋体"/>
          <w:strike/>
        </w:rPr>
        <w:t>createStory</w:t>
      </w:r>
      <w:r>
        <w:rPr>
          <w:rFonts w:cs="宋体"/>
          <w:strike/>
        </w:rPr>
        <w:t>和</w:t>
      </w:r>
      <w:r>
        <w:rPr>
          <w:rFonts w:cs="宋体"/>
          <w:strike/>
        </w:rPr>
        <w:t>createChapter</w:t>
      </w:r>
      <w:r>
        <w:rPr>
          <w:rFonts w:cs="宋体"/>
          <w:strike/>
        </w:rPr>
        <w:t>这两个接口需要带上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的，其他都是不登录就可以获取的内容。</w:t>
      </w:r>
    </w:p>
    <w:p>
      <w:pPr>
        <w:pStyle w:val="style31"/>
      </w:pPr>
      <w:r>
        <w:rPr>
          <w:rFonts w:cs="宋体"/>
        </w:rPr>
      </w:r>
    </w:p>
    <w:p>
      <w:pPr>
        <w:pStyle w:val="style31"/>
      </w:pPr>
      <w:r>
        <w:rPr>
          <w:rFonts w:cs="宋体"/>
          <w:b/>
          <w:sz w:val="28"/>
          <w:szCs w:val="28"/>
        </w:rPr>
        <w:t>二、登录接口</w:t>
      </w:r>
    </w:p>
    <w:p>
      <w:pPr>
        <w:pStyle w:val="style31"/>
        <w:ind w:hanging="0" w:left="420" w:right="0"/>
      </w:pPr>
      <w:r>
        <w:rPr>
          <w:rFonts w:cs="宋体"/>
          <w:b/>
        </w:rPr>
        <w:t>注意</w:t>
      </w:r>
      <w:r>
        <w:rPr>
          <w:rFonts w:cs="宋体"/>
        </w:rPr>
        <w:t>：在下述样例中</w:t>
      </w:r>
      <w:r>
        <w:rPr>
          <w:rFonts w:cs="宋体"/>
        </w:rPr>
        <w:t>qqlogin</w:t>
      </w:r>
      <w:r>
        <w:rPr>
          <w:rFonts w:cs="宋体"/>
        </w:rPr>
        <w:t>的</w:t>
      </w:r>
      <w:r>
        <w:rPr>
          <w:rFonts w:cs="宋体"/>
        </w:rPr>
        <w:t>access_token</w:t>
      </w:r>
      <w:r>
        <w:rPr>
          <w:rFonts w:cs="宋体"/>
        </w:rPr>
        <w:t>已经失效了，所以不能正常登录，要新的有效的</w:t>
      </w:r>
      <w:r>
        <w:rPr>
          <w:rFonts w:cs="宋体"/>
        </w:rPr>
        <w:t>access_token</w:t>
      </w:r>
      <w:r>
        <w:rPr>
          <w:rFonts w:cs="宋体"/>
        </w:rPr>
        <w:t>才行，不过功能肯定是正确的，而</w:t>
      </w:r>
      <w:r>
        <w:rPr>
          <w:rFonts w:cs="宋体"/>
        </w:rPr>
        <w:t>sinalogin</w:t>
      </w:r>
      <w:r>
        <w:rPr>
          <w:rFonts w:cs="宋体"/>
        </w:rPr>
        <w:t>中的</w:t>
      </w:r>
      <w:r>
        <w:rPr>
          <w:rFonts w:cs="宋体"/>
        </w:rPr>
        <w:t>access_token</w:t>
      </w:r>
      <w:r>
        <w:rPr>
          <w:rFonts w:cs="宋体"/>
        </w:rPr>
        <w:t>还是有效的，可以正常使用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qq</w:t>
      </w:r>
      <w:r>
        <w:rPr>
          <w:rFonts w:cs="宋体"/>
          <w:b/>
          <w:sz w:val="28"/>
          <w:szCs w:val="28"/>
        </w:rPr>
        <w:t>登录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http://127.0.0.1:8000/qqlogin/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tbl>
      <w:tblPr>
        <w:jc w:val="left"/>
        <w:tblBorders/>
        <w:tblInd w:type="dxa" w:w="-108"/>
      </w:tblPr>
      <w:tblGrid>
        <w:gridCol w:w="1641"/>
        <w:gridCol w:w="2185"/>
        <w:gridCol w:w="1700"/>
        <w:gridCol w:w="2555"/>
      </w:tblGrid>
      <w:tr>
        <w:trPr>
          <w:cantSplit w:val="false"/>
        </w:trPr>
        <w:tc>
          <w:tcPr>
            <w:tcW w:type="dxa" w:w="16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6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access_token</w:t>
            </w:r>
          </w:p>
        </w:tc>
        <w:tc>
          <w:tcPr>
            <w:tcW w:type="dxa" w:w="21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前端从</w:t>
            </w:r>
            <w:r>
              <w:rPr>
                <w:rFonts w:cs="宋体"/>
              </w:rPr>
              <w:t>qq</w:t>
            </w:r>
            <w:r>
              <w:rPr>
                <w:rFonts w:cs="宋体"/>
              </w:rPr>
              <w:t>服务器获得的令牌</w:t>
            </w:r>
          </w:p>
        </w:tc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CA1CCAE89E13EC710DA88378A40BE5CF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登录成功的返回结果：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登录失败的返回结果：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"msg": "fail to get openid</w:t>
            </w:r>
            <w:r>
              <w:rPr>
                <w:rFonts w:ascii="Courier New" w:hAnsi="Courier New"/>
                <w:sz w:val="18"/>
                <w:szCs w:val="18"/>
              </w:rPr>
              <w:t>（</w:t>
            </w:r>
            <w:r>
              <w:rPr>
                <w:rFonts w:ascii="Courier New" w:hAnsi="Courier New"/>
                <w:sz w:val="18"/>
                <w:szCs w:val="18"/>
              </w:rPr>
              <w:t>out of date access token</w:t>
            </w:r>
            <w:r>
              <w:rPr>
                <w:rFonts w:ascii="Courier New" w:hAnsi="Courier New"/>
                <w:sz w:val="18"/>
                <w:szCs w:val="18"/>
              </w:rPr>
              <w:t>）</w:t>
            </w:r>
            <w:r>
              <w:rPr>
                <w:rFonts w:ascii="Courier New" w:hAnsi="Courier New"/>
                <w:sz w:val="18"/>
                <w:szCs w:val="18"/>
              </w:rPr>
              <w:t xml:space="preserve">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>
          <w:rFonts w:cs="宋体"/>
        </w:rPr>
        <w:tab/>
      </w:r>
    </w:p>
    <w:p>
      <w:pPr>
        <w:pStyle w:val="style31"/>
      </w:pPr>
      <w:r>
        <w:rPr>
          <w:rFonts w:cs="宋体"/>
        </w:rPr>
        <w:tab/>
      </w:r>
      <w:r>
        <w:rPr>
          <w:rFonts w:cs="宋体"/>
          <w:b/>
          <w:sz w:val="28"/>
          <w:szCs w:val="28"/>
        </w:rPr>
        <w:t>新浪登录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http://127.0.0.1:8000/sinalogin/</w:t>
            </w:r>
          </w:p>
        </w:tc>
      </w:tr>
    </w:tbl>
    <w:p>
      <w:pPr>
        <w:pStyle w:val="style31"/>
      </w:pPr>
      <w:r>
        <w:rPr>
          <w:rFonts w:cs="宋体"/>
        </w:rPr>
      </w:r>
    </w:p>
    <w:tbl>
      <w:tblPr>
        <w:jc w:val="left"/>
        <w:tblBorders/>
        <w:tblInd w:type="dxa" w:w="-108"/>
      </w:tblPr>
      <w:tblGrid>
        <w:gridCol w:w="1641"/>
        <w:gridCol w:w="2185"/>
        <w:gridCol w:w="1700"/>
        <w:gridCol w:w="2555"/>
      </w:tblGrid>
      <w:tr>
        <w:trPr>
          <w:cantSplit w:val="false"/>
        </w:trPr>
        <w:tc>
          <w:tcPr>
            <w:tcW w:type="dxa" w:w="16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6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access_token</w:t>
            </w:r>
          </w:p>
        </w:tc>
        <w:tc>
          <w:tcPr>
            <w:tcW w:type="dxa" w:w="21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前端从新浪服务器获得的令牌</w:t>
            </w:r>
          </w:p>
        </w:tc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2.008V8iPCeGZxpCb6cb2cbd90rNR1HD</w:t>
            </w:r>
          </w:p>
        </w:tc>
      </w:tr>
    </w:tbl>
    <w:p>
      <w:pPr>
        <w:pStyle w:val="style31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登录成功的返回结果：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>
          <w:rFonts w:cs="宋体"/>
        </w:rPr>
      </w:r>
    </w:p>
    <w:p>
      <w:pPr>
        <w:pStyle w:val="style31"/>
      </w:pPr>
      <w:r>
        <w:rPr>
          <w:rFonts w:cs="宋体"/>
          <w:b/>
          <w:sz w:val="28"/>
          <w:szCs w:val="28"/>
        </w:rPr>
        <w:t>三、故事</w:t>
      </w:r>
      <w:r>
        <w:rPr>
          <w:rFonts w:cs="宋体"/>
          <w:b/>
          <w:sz w:val="28"/>
          <w:szCs w:val="28"/>
        </w:rPr>
        <w:t>/</w:t>
      </w:r>
      <w:r>
        <w:rPr>
          <w:rFonts w:cs="宋体"/>
          <w:b/>
          <w:sz w:val="28"/>
          <w:szCs w:val="28"/>
        </w:rPr>
        <w:t>章节（场景）接口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创建故事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http://127.0.0.1:8000/story/create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tbl>
      <w:tblPr>
        <w:jc w:val="left"/>
        <w:tblBorders/>
        <w:tblInd w:type="dxa" w:w="-108"/>
      </w:tblPr>
      <w:tblGrid>
        <w:gridCol w:w="2125"/>
        <w:gridCol w:w="2126"/>
        <w:gridCol w:w="1275"/>
        <w:gridCol w:w="2555"/>
      </w:tblGrid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title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故事标题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abc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summary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故事概要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only a test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author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故事作者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Mingg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keysMask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值（未用）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modeMask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权限类型的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值（未用）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startChapDesc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开始章节的章节概要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start chap’s desc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startChapModeMask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开始章节类型的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Borders/>
        <w:tblInd w:type="dxa" w:w="-108"/>
      </w:tblPr>
      <w:tblGrid>
        <w:gridCol w:w="1841"/>
        <w:gridCol w:w="2410"/>
        <w:gridCol w:w="1275"/>
        <w:gridCol w:w="2555"/>
      </w:tblGrid>
      <w:tr>
        <w:trPr>
          <w:cantSplit w:val="false"/>
        </w:trPr>
        <w:tc>
          <w:tcPr>
            <w:tcW w:type="dxa" w:w="18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创建故事成功的返回结果：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{"stid":"6"}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未登录导致的创建故事失败的返回结果：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"redirect to login page!",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>
          <w:rFonts w:cs="宋体"/>
        </w:rPr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创建章节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http://127.0.0.1:8000/chapter/create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tbl>
      <w:tblPr>
        <w:jc w:val="left"/>
        <w:tblBorders/>
        <w:tblInd w:type="dxa" w:w="-108"/>
      </w:tblPr>
      <w:tblGrid>
        <w:gridCol w:w="1700"/>
        <w:gridCol w:w="2551"/>
        <w:gridCol w:w="1275"/>
        <w:gridCol w:w="2555"/>
      </w:tblGrid>
      <w:tr>
        <w:trPr>
          <w:cantSplit w:val="false"/>
        </w:trPr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parentId</w:t>
            </w:r>
          </w:p>
        </w:tc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新章节的父亲章节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19</w:t>
            </w:r>
          </w:p>
        </w:tc>
      </w:tr>
      <w:tr>
        <w:trPr>
          <w:cantSplit w:val="false"/>
        </w:trPr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modeMask</w:t>
            </w:r>
          </w:p>
        </w:tc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值（未用）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  <w:tr>
        <w:trPr>
          <w:cantSplit w:val="false"/>
        </w:trPr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desc</w:t>
            </w:r>
          </w:p>
        </w:tc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章节概要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test create new chapter</w:t>
            </w:r>
          </w:p>
        </w:tc>
      </w:tr>
      <w:tr>
        <w:trPr>
          <w:cantSplit w:val="false"/>
        </w:trPr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storyId</w:t>
            </w:r>
          </w:p>
        </w:tc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章节所属故事的故事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3</w:t>
            </w:r>
          </w:p>
        </w:tc>
      </w:tr>
      <w:tr>
        <w:trPr>
          <w:cantSplit w:val="false"/>
        </w:trPr>
        <w:tc>
          <w:tcPr>
            <w:tcW w:type="dxa" w:w="1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coauthor</w:t>
            </w:r>
          </w:p>
        </w:tc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章节作者的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Mingg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Borders/>
        <w:tblInd w:type="dxa" w:w="-108"/>
      </w:tblPr>
      <w:tblGrid>
        <w:gridCol w:w="1841"/>
        <w:gridCol w:w="2410"/>
        <w:gridCol w:w="1275"/>
        <w:gridCol w:w="2555"/>
      </w:tblGrid>
      <w:tr>
        <w:trPr>
          <w:cantSplit w:val="false"/>
        </w:trPr>
        <w:tc>
          <w:tcPr>
            <w:tcW w:type="dxa" w:w="18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创建章节成功的返回结果：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"brothers": "21,22,23,24,26,27",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"newcpid": "30"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未登录导致的创建章节失败的返回结果：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"redirect to login page!",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>
          <w:rFonts w:cs="宋体"/>
        </w:rPr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查看故事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http://127.0.0.1:8000/story/3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获取故事成功的返回结果：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"19",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"scanNum":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"1382083459",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"1384346257",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"830B8E22F336682E0989A3F02F0BD8C1",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"unsupport":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"shareNum": "0"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获取故事失败的返回结果：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"msg": "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story: #</w:t>
            </w:r>
            <w:r>
              <w:rPr>
                <w:rStyle w:val="style21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3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 xml:space="preserve"> does not exist</w:t>
            </w:r>
            <w:r>
              <w:rPr>
                <w:rFonts w:ascii="Courier New" w:hAnsi="Courier New"/>
                <w:sz w:val="18"/>
                <w:szCs w:val="18"/>
              </w:rPr>
              <w:t xml:space="preserve">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>
          <w:rFonts w:cs="宋体"/>
        </w:rPr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查看章节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http://127.0.0.1:8000/chapter/25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获取章节成功的返回结果：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"4",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parentId</w:t>
            </w:r>
            <w:r>
              <w:rPr>
                <w:rFonts w:ascii="Courier New" w:hAnsi="Courier New"/>
                <w:sz w:val="18"/>
                <w:szCs w:val="18"/>
              </w:rPr>
              <w:t xml:space="preserve">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"scanNum":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"coauthor": "830B8E22F336682E0989A3F02F0BD8C1",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"children": "",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"1382321990",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"desc": "start chap"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：若</w:t>
      </w:r>
      <w:r>
        <w:rPr>
          <w:rFonts w:cs="宋体"/>
        </w:rPr>
        <w:t>parentId==0</w:t>
      </w:r>
      <w:r>
        <w:rPr>
          <w:rFonts w:cs="宋体"/>
        </w:rPr>
        <w:t>，表示这个章节是一个故事的根章节，没有父亲章节</w:t>
      </w:r>
    </w:p>
    <w:p>
      <w:pPr>
        <w:pStyle w:val="style31"/>
        <w:ind w:firstLine="420" w:left="0" w:right="0"/>
      </w:pPr>
      <w:r>
        <w:rPr>
          <w:rFonts w:cs="宋体"/>
        </w:rPr>
        <w:t>获取章节失败的返回结果：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"msg": "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chapter: #</w:t>
            </w:r>
            <w:r>
              <w:rPr>
                <w:rStyle w:val="style21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25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 xml:space="preserve"> does not exist</w:t>
            </w:r>
            <w:r>
              <w:rPr>
                <w:rFonts w:ascii="Courier New" w:hAnsi="Courier New"/>
                <w:sz w:val="18"/>
                <w:szCs w:val="18"/>
              </w:rPr>
              <w:t xml:space="preserve">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  <w:color w:val="FF0000"/>
        </w:rPr>
        <w:t>剩下的故事接口没完成，完成之后再补充对应的接口说明</w:t>
      </w:r>
    </w:p>
    <w:p>
      <w:pPr>
        <w:pStyle w:val="style31"/>
      </w:pPr>
      <w:r>
        <w:rPr>
          <w:rFonts w:cs="宋体"/>
        </w:rPr>
      </w:r>
    </w:p>
    <w:p>
      <w:pPr>
        <w:pStyle w:val="style31"/>
      </w:pPr>
      <w:r>
        <w:rPr>
          <w:rFonts w:cs="宋体"/>
          <w:b/>
          <w:sz w:val="28"/>
          <w:szCs w:val="28"/>
        </w:rPr>
        <w:t>四、榜单接口</w:t>
      </w:r>
    </w:p>
    <w:p>
      <w:pPr>
        <w:pStyle w:val="style31"/>
        <w:ind w:hanging="0" w:left="42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：其实都是用</w:t>
      </w:r>
      <w:r>
        <w:rPr>
          <w:rFonts w:cs="宋体"/>
        </w:rPr>
        <w:t>/storyList/{type}/{start}/{count}/{timeStamp}/{startStoryId}</w:t>
      </w:r>
      <w:r>
        <w:rPr>
          <w:rFonts w:cs="宋体"/>
        </w:rPr>
        <w:t>这个接口，不过随着</w:t>
      </w:r>
      <w:r>
        <w:rPr>
          <w:rFonts w:cs="宋体"/>
        </w:rPr>
        <w:t>url</w:t>
      </w:r>
      <w:r>
        <w:rPr>
          <w:rFonts w:cs="宋体"/>
        </w:rPr>
        <w:t>携带参数的变化，有下面</w:t>
      </w:r>
      <w:r>
        <w:rPr>
          <w:rFonts w:cs="宋体"/>
        </w:rPr>
        <w:t>4</w:t>
      </w:r>
      <w:r>
        <w:rPr>
          <w:rFonts w:cs="宋体"/>
        </w:rPr>
        <w:t>种请求。</w:t>
      </w:r>
    </w:p>
    <w:p>
      <w:pPr>
        <w:pStyle w:val="style31"/>
        <w:ind w:hanging="0" w:left="420" w:right="0"/>
      </w:pPr>
      <w:r>
        <w:rPr>
          <w:rFonts w:cs="宋体"/>
          <w:color w:val="FF0000"/>
        </w:rPr>
        <w:t>关于</w:t>
      </w:r>
      <w:r>
        <w:rPr>
          <w:rFonts w:cs="宋体"/>
          <w:color w:val="FF0000"/>
        </w:rPr>
        <w:t>start</w:t>
      </w:r>
      <w:r>
        <w:rPr>
          <w:rFonts w:cs="宋体"/>
          <w:color w:val="FF0000"/>
        </w:rPr>
        <w:t>和</w:t>
      </w:r>
      <w:r>
        <w:rPr>
          <w:rFonts w:cs="宋体"/>
          <w:color w:val="FF0000"/>
        </w:rPr>
        <w:t>count</w:t>
      </w:r>
      <w:r>
        <w:rPr>
          <w:rFonts w:cs="宋体"/>
          <w:color w:val="FF0000"/>
        </w:rPr>
        <w:t>参数的说明</w:t>
      </w:r>
      <w:r>
        <w:rPr>
          <w:rFonts w:cs="宋体"/>
        </w:rPr>
        <w:t>：</w:t>
      </w:r>
    </w:p>
    <w:p>
      <w:pPr>
        <w:pStyle w:val="style31"/>
        <w:ind w:hanging="0" w:left="420" w:right="0"/>
      </w:pPr>
      <w:r>
        <w:rPr>
          <w:rFonts w:cs="宋体"/>
          <w:color w:val="000000"/>
        </w:rPr>
        <w:t>譬如有</w:t>
      </w:r>
      <w:r>
        <w:rPr>
          <w:rFonts w:cs="宋体"/>
          <w:color w:val="000000"/>
        </w:rPr>
        <w:t>5</w:t>
      </w:r>
      <w:r>
        <w:rPr>
          <w:rFonts w:cs="宋体"/>
          <w:color w:val="000000"/>
        </w:rPr>
        <w:t>个故事，它们按照时间排序（或者根据热度排序，与</w:t>
      </w:r>
      <w:r>
        <w:rPr>
          <w:rFonts w:cs="宋体"/>
          <w:color w:val="000000"/>
        </w:rPr>
        <w:t>type</w:t>
      </w:r>
      <w:r>
        <w:rPr>
          <w:rFonts w:cs="宋体"/>
          <w:color w:val="000000"/>
        </w:rPr>
        <w:t>参数有关系）的结果是：</w:t>
      </w:r>
      <w:r>
        <w:rPr>
          <w:rFonts w:cs="宋体"/>
          <w:color w:val="000000"/>
        </w:rPr>
        <w:t>3,2,4,1,5</w:t>
      </w:r>
      <w:r>
        <w:rPr>
          <w:rFonts w:cs="宋体"/>
          <w:color w:val="000000"/>
        </w:rPr>
        <w:t>；那么如果</w:t>
      </w:r>
      <w:r>
        <w:rPr>
          <w:rFonts w:cs="宋体"/>
          <w:color w:val="000000"/>
        </w:rPr>
        <w:t>start==3</w:t>
      </w:r>
      <w:r>
        <w:rPr>
          <w:rFonts w:cs="宋体"/>
          <w:color w:val="000000"/>
        </w:rPr>
        <w:t>，</w:t>
      </w:r>
      <w:r>
        <w:rPr>
          <w:rFonts w:cs="宋体"/>
          <w:color w:val="000000"/>
        </w:rPr>
        <w:t>count==2</w:t>
      </w:r>
      <w:r>
        <w:rPr>
          <w:rFonts w:cs="宋体"/>
          <w:color w:val="000000"/>
        </w:rPr>
        <w:t>，那么后台会返回的故事是</w:t>
      </w:r>
      <w:r>
        <w:rPr>
          <w:rFonts w:cs="宋体"/>
          <w:color w:val="000000"/>
        </w:rPr>
        <w:t>4</w:t>
      </w:r>
      <w:r>
        <w:rPr>
          <w:rFonts w:cs="宋体"/>
          <w:color w:val="000000"/>
        </w:rPr>
        <w:t>和</w:t>
      </w:r>
      <w:r>
        <w:rPr>
          <w:rFonts w:cs="宋体"/>
          <w:color w:val="000000"/>
        </w:rPr>
        <w:t>1.</w:t>
      </w:r>
    </w:p>
    <w:p>
      <w:pPr>
        <w:pStyle w:val="style31"/>
      </w:pPr>
      <w:r>
        <w:rPr>
          <w:rFonts w:cs="宋体"/>
        </w:rPr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请求最新故事列表（不使用</w:t>
      </w:r>
      <w:r>
        <w:rPr>
          <w:rFonts w:cs="宋体"/>
          <w:b/>
          <w:sz w:val="28"/>
          <w:szCs w:val="28"/>
        </w:rPr>
        <w:t>startStoryId</w:t>
      </w:r>
      <w:r>
        <w:rPr>
          <w:rFonts w:cs="宋体"/>
          <w:b/>
          <w:sz w:val="28"/>
          <w:szCs w:val="28"/>
        </w:rPr>
        <w:t>）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1</w:t>
            </w:r>
            <w:r>
              <w:rPr>
                <w:rFonts w:cs="宋体"/>
              </w:rPr>
              <w:t>/1/30/1382325817/</w:t>
            </w:r>
            <w:r>
              <w:rPr>
                <w:rFonts w:cs="宋体"/>
                <w:color w:val="FF0000"/>
                <w:shd w:fill="FFFF00" w:val="clear"/>
              </w:rPr>
              <w:t>-1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：若不使用</w:t>
      </w:r>
      <w:r>
        <w:rPr>
          <w:rFonts w:cs="宋体"/>
        </w:rPr>
        <w:t>startStoryId</w:t>
      </w:r>
      <w:r>
        <w:rPr>
          <w:rFonts w:cs="宋体"/>
        </w:rPr>
        <w:t>，</w:t>
      </w:r>
      <w:r>
        <w:rPr>
          <w:rFonts w:cs="宋体"/>
          <w:color w:val="FF0000"/>
        </w:rPr>
        <w:t>在</w:t>
      </w:r>
      <w:r>
        <w:rPr>
          <w:rFonts w:cs="宋体"/>
          <w:color w:val="FF0000"/>
        </w:rPr>
        <w:t>url</w:t>
      </w:r>
      <w:r>
        <w:rPr>
          <w:rFonts w:cs="宋体"/>
          <w:color w:val="FF0000"/>
        </w:rPr>
        <w:t>中其对应参数需要为</w:t>
      </w:r>
      <w:r>
        <w:rPr>
          <w:rFonts w:cs="宋体"/>
          <w:color w:val="FF0000"/>
        </w:rPr>
        <w:t>-1</w:t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"6",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 "0"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/>
              <w:commentReference w:id="0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r>
        <w:rPr>
          <w:rFonts w:cs="宋体"/>
        </w:rPr>
        <w:t>个故事了，譬如这个例子，请求</w:t>
      </w:r>
      <w:r>
        <w:rPr>
          <w:rFonts w:cs="宋体"/>
        </w:rPr>
        <w:t>30</w:t>
      </w:r>
      <w:r>
        <w:rPr>
          <w:rFonts w:cs="宋体"/>
        </w:rPr>
        <w:t>个故事，可是只返回两个，因为只有两个故事。</w:t>
      </w:r>
    </w:p>
    <w:p>
      <w:pPr>
        <w:pStyle w:val="style31"/>
      </w:pPr>
      <w:r>
        <w:rPr>
          <w:rFonts w:cs="宋体"/>
        </w:rPr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请求最新故事列表（使用</w:t>
      </w:r>
      <w:r>
        <w:rPr>
          <w:rFonts w:cs="宋体"/>
          <w:b/>
          <w:sz w:val="28"/>
          <w:szCs w:val="28"/>
        </w:rPr>
        <w:t>startStoryId</w:t>
      </w:r>
      <w:r>
        <w:rPr>
          <w:rFonts w:cs="宋体"/>
          <w:b/>
          <w:sz w:val="28"/>
          <w:szCs w:val="28"/>
        </w:rPr>
        <w:t>）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1</w:t>
            </w:r>
            <w:r>
              <w:rPr>
                <w:rFonts w:cs="宋体"/>
              </w:rPr>
              <w:t>/1/30/1382325817/</w:t>
            </w:r>
            <w:r>
              <w:rPr>
                <w:rFonts w:cs="宋体"/>
                <w:color w:val="FF0000"/>
                <w:shd w:fill="FFFF00" w:val="clear"/>
              </w:rPr>
              <w:t>3</w:t>
            </w:r>
          </w:p>
        </w:tc>
      </w:tr>
    </w:tbl>
    <w:p>
      <w:pPr>
        <w:pStyle w:val="style31"/>
        <w:ind w:hanging="0" w:left="42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</w:t>
      </w:r>
      <w:r>
        <w:rPr>
          <w:rFonts w:cs="宋体"/>
          <w:color w:val="FF0000"/>
        </w:rPr>
        <w:t>startStoryId</w:t>
      </w:r>
      <w:r>
        <w:rPr>
          <w:rFonts w:cs="宋体"/>
          <w:color w:val="FF0000"/>
        </w:rPr>
        <w:t>不为</w:t>
      </w:r>
      <w:r>
        <w:rPr>
          <w:rFonts w:cs="宋体"/>
          <w:color w:val="FF0000"/>
        </w:rPr>
        <w:t>-1</w:t>
      </w:r>
      <w:r>
        <w:rPr>
          <w:rFonts w:cs="宋体"/>
        </w:rPr>
        <w:t>，表示指定后台返回从故事编号为</w:t>
      </w:r>
      <w:r>
        <w:rPr>
          <w:rFonts w:cs="宋体"/>
        </w:rPr>
        <w:t>3</w:t>
      </w:r>
      <w:r>
        <w:rPr>
          <w:rFonts w:cs="宋体"/>
        </w:rPr>
        <w:t>的故事后面的最新</w:t>
      </w:r>
      <w:r>
        <w:rPr>
          <w:rFonts w:cs="宋体"/>
        </w:rPr>
        <w:t>count</w:t>
      </w:r>
      <w:r>
        <w:rPr>
          <w:rFonts w:cs="宋体"/>
        </w:rPr>
        <w:t>个故事，</w:t>
      </w:r>
      <w:r>
        <w:rPr>
          <w:rFonts w:cs="宋体"/>
          <w:color w:val="FF0000"/>
        </w:rPr>
        <w:t>包括故事</w:t>
      </w:r>
      <w:r>
        <w:rPr>
          <w:rFonts w:cs="宋体"/>
          <w:color w:val="FF0000"/>
        </w:rPr>
        <w:t>id</w:t>
      </w:r>
      <w:r>
        <w:rPr>
          <w:rFonts w:cs="宋体"/>
          <w:color w:val="FF0000"/>
        </w:rPr>
        <w:t>为</w:t>
      </w:r>
      <w:r>
        <w:rPr>
          <w:rFonts w:cs="宋体"/>
          <w:color w:val="FF0000"/>
        </w:rPr>
        <w:t>3</w:t>
      </w:r>
      <w:r>
        <w:rPr>
          <w:rFonts w:cs="宋体"/>
          <w:color w:val="FF0000"/>
        </w:rPr>
        <w:t>的这个故事</w:t>
      </w:r>
    </w:p>
    <w:p>
      <w:pPr>
        <w:pStyle w:val="style31"/>
        <w:ind w:hanging="0" w:left="42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 "0"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/>
              <w:commentReference w:id="1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r>
        <w:rPr>
          <w:rFonts w:cs="宋体"/>
        </w:rPr>
        <w:t>个故事了！</w:t>
      </w:r>
    </w:p>
    <w:p>
      <w:pPr>
        <w:pStyle w:val="style31"/>
      </w:pPr>
      <w:r>
        <w:rPr>
          <w:rFonts w:cs="宋体"/>
        </w:rPr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请求最热故事列表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2</w:t>
            </w:r>
            <w:r>
              <w:rPr>
                <w:rFonts w:cs="宋体"/>
              </w:rPr>
              <w:t>/1/30/1382325817/-1</w:t>
            </w:r>
          </w:p>
        </w:tc>
      </w:tr>
    </w:tbl>
    <w:p>
      <w:pPr>
        <w:pStyle w:val="style31"/>
        <w:ind w:hanging="0" w:left="42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"scanNum":" 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/>
              <w:commentReference w:id="2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r>
        <w:rPr>
          <w:rFonts w:cs="宋体"/>
        </w:rPr>
        <w:t>个故事了！</w:t>
      </w:r>
    </w:p>
    <w:p>
      <w:pPr>
        <w:pStyle w:val="style31"/>
      </w:pPr>
      <w:r>
        <w:rPr>
          <w:rFonts w:cs="宋体"/>
        </w:rPr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请求精品故事列表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3</w:t>
            </w:r>
            <w:r>
              <w:rPr>
                <w:rFonts w:cs="宋体"/>
              </w:rPr>
              <w:t>/1/30/1382325817/-1</w:t>
            </w:r>
          </w:p>
        </w:tc>
      </w:tr>
    </w:tbl>
    <w:p>
      <w:pPr>
        <w:pStyle w:val="style31"/>
        <w:ind w:hanging="0" w:left="42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 "0"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/>
              <w:commentReference w:id="3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bookmarkStart w:id="0" w:name="__DdeLink__1889_2110531961"/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bookmarkStart w:id="1" w:name="__DdeLink__1889_2110531961"/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bookmarkEnd w:id="1"/>
      <w:r>
        <w:rPr>
          <w:rFonts w:cs="宋体"/>
        </w:rPr>
        <w:t>个故事了！</w:t>
      </w:r>
    </w:p>
    <w:p>
      <w:pPr>
        <w:pStyle w:val="style31"/>
      </w:pPr>
      <w:r>
        <w:rPr>
          <w:rFonts w:cs="宋体"/>
        </w:rPr>
      </w:r>
    </w:p>
    <w:p>
      <w:pPr>
        <w:pStyle w:val="style31"/>
      </w:pPr>
      <w:r>
        <w:rPr>
          <w:rFonts w:cs="宋体"/>
          <w:b/>
          <w:sz w:val="28"/>
          <w:szCs w:val="28"/>
        </w:rPr>
        <w:t>五、统计接口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统计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http://127.0.0.1:8000/statistics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tbl>
      <w:tblPr>
        <w:jc w:val="left"/>
        <w:tblBorders/>
        <w:tblInd w:type="dxa" w:w="-108"/>
      </w:tblPr>
      <w:tblGrid>
        <w:gridCol w:w="2125"/>
        <w:gridCol w:w="2126"/>
        <w:gridCol w:w="1275"/>
        <w:gridCol w:w="2555"/>
      </w:tblGrid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type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统计类型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1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storyId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19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userId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用户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Mingg</w:t>
            </w:r>
          </w:p>
        </w:tc>
      </w:tr>
      <w:tr>
        <w:trPr>
          <w:cantSplit w:val="false"/>
        </w:trPr>
        <w:tc>
          <w:tcPr>
            <w:tcW w:type="dxa" w:w="21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chapterId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可选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33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Borders/>
        <w:tblInd w:type="dxa" w:w="-108"/>
      </w:tblPr>
      <w:tblGrid>
        <w:gridCol w:w="1841"/>
        <w:gridCol w:w="2410"/>
        <w:gridCol w:w="1275"/>
        <w:gridCol w:w="2555"/>
      </w:tblGrid>
      <w:tr>
        <w:trPr>
          <w:cantSplit w:val="false"/>
        </w:trPr>
        <w:tc>
          <w:tcPr>
            <w:tcW w:type="dxa" w:w="18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</w:r>
    </w:p>
    <w:p>
      <w:pPr>
        <w:pStyle w:val="style31"/>
        <w:ind w:firstLine="420" w:left="0" w:right="0"/>
      </w:pPr>
      <w:r>
        <w:rPr>
          <w:rFonts w:cs="宋体"/>
        </w:rPr>
        <w:t>统计成功的返回结果：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（因故事</w:t>
      </w:r>
      <w:r>
        <w:rPr>
          <w:rFonts w:cs="宋体"/>
        </w:rPr>
        <w:t>/</w:t>
      </w:r>
      <w:r>
        <w:rPr>
          <w:rFonts w:cs="宋体"/>
        </w:rPr>
        <w:t>章节不存在导致的）统计失败的返回结果：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"story: 19 does not exist",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type</w:t>
      </w:r>
      <w:r>
        <w:rPr>
          <w:rFonts w:cs="宋体"/>
        </w:rPr>
        <w:t>值为</w:t>
      </w:r>
      <w:r>
        <w:rPr>
          <w:rFonts w:cs="宋体"/>
        </w:rPr>
        <w:t>1</w:t>
      </w:r>
      <w:r>
        <w:rPr>
          <w:rFonts w:cs="宋体"/>
        </w:rPr>
        <w:t>，表示对</w:t>
      </w:r>
      <w:r>
        <w:rPr>
          <w:rFonts w:cs="宋体"/>
        </w:rPr>
        <w:t>shareNum</w:t>
      </w:r>
      <w:r>
        <w:rPr>
          <w:rFonts w:cs="宋体"/>
        </w:rPr>
        <w:t>（分享数）加</w:t>
      </w:r>
      <w:r>
        <w:rPr>
          <w:rFonts w:cs="宋体"/>
        </w:rPr>
        <w:t>1</w:t>
      </w:r>
      <w:r>
        <w:rPr>
          <w:rFonts w:cs="宋体"/>
        </w:rPr>
        <w:t>；</w:t>
      </w:r>
    </w:p>
    <w:p>
      <w:pPr>
        <w:pStyle w:val="style31"/>
      </w:pPr>
      <w:r>
        <w:rPr>
          <w:rFonts w:cs="宋体"/>
        </w:rPr>
        <w:t>type</w:t>
      </w:r>
      <w:r>
        <w:rPr>
          <w:rFonts w:cs="宋体"/>
        </w:rPr>
        <w:t>值为</w:t>
      </w:r>
      <w:r>
        <w:rPr>
          <w:rFonts w:cs="宋体"/>
        </w:rPr>
        <w:t>2</w:t>
      </w:r>
      <w:r>
        <w:rPr>
          <w:rFonts w:cs="宋体"/>
        </w:rPr>
        <w:t>，表示对</w:t>
      </w:r>
      <w:r>
        <w:rPr>
          <w:rFonts w:cs="宋体"/>
        </w:rPr>
        <w:t>collectNum(</w:t>
      </w:r>
      <w:r>
        <w:rPr>
          <w:rFonts w:cs="宋体"/>
        </w:rPr>
        <w:t>收藏数</w:t>
      </w:r>
      <w:r>
        <w:rPr>
          <w:rFonts w:cs="宋体"/>
        </w:rPr>
        <w:t>)</w:t>
      </w:r>
      <w:r>
        <w:rPr>
          <w:rFonts w:cs="宋体"/>
        </w:rPr>
        <w:t>加</w:t>
      </w:r>
      <w:r>
        <w:rPr>
          <w:rFonts w:cs="宋体"/>
        </w:rPr>
        <w:t>1</w:t>
      </w:r>
      <w:r>
        <w:rPr>
          <w:rFonts w:cs="宋体"/>
        </w:rPr>
        <w:t>；</w:t>
      </w:r>
    </w:p>
    <w:p>
      <w:pPr>
        <w:pStyle w:val="style31"/>
      </w:pPr>
      <w:r>
        <w:rPr>
          <w:rFonts w:cs="宋体"/>
        </w:rPr>
        <w:t>type</w:t>
      </w:r>
      <w:r>
        <w:rPr>
          <w:rFonts w:cs="宋体"/>
        </w:rPr>
        <w:t>值为</w:t>
      </w:r>
      <w:r>
        <w:rPr>
          <w:rFonts w:cs="宋体"/>
        </w:rPr>
        <w:t>3</w:t>
      </w:r>
      <w:r>
        <w:rPr>
          <w:rFonts w:cs="宋体"/>
        </w:rPr>
        <w:t>，表示对</w:t>
      </w:r>
      <w:r>
        <w:rPr>
          <w:rFonts w:cs="宋体"/>
        </w:rPr>
        <w:t>scanNum</w:t>
      </w:r>
      <w:r>
        <w:rPr>
          <w:rFonts w:cs="宋体"/>
        </w:rPr>
        <w:t>（浏览数）加</w:t>
      </w:r>
      <w:r>
        <w:rPr>
          <w:rFonts w:cs="宋体"/>
        </w:rPr>
        <w:t>1.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当参数里面带有</w:t>
      </w:r>
      <w:r>
        <w:rPr>
          <w:rFonts w:cs="宋体"/>
        </w:rPr>
        <w:t>chapterId</w:t>
      </w:r>
      <w:r>
        <w:rPr>
          <w:rFonts w:cs="宋体"/>
        </w:rPr>
        <w:t>时，会对相应的章节和故事都加</w:t>
      </w:r>
      <w:r>
        <w:rPr>
          <w:rFonts w:cs="宋体"/>
        </w:rPr>
        <w:t>1</w:t>
      </w:r>
      <w:r>
        <w:rPr>
          <w:rFonts w:cs="宋体"/>
        </w:rPr>
        <w:t>；若参数里面没有</w:t>
      </w:r>
      <w:r>
        <w:rPr>
          <w:rFonts w:cs="宋体"/>
        </w:rPr>
        <w:t>chapterId</w:t>
      </w:r>
      <w:r>
        <w:rPr>
          <w:rFonts w:cs="宋体"/>
        </w:rPr>
        <w:t>，就只会对相应的故事加</w:t>
      </w:r>
      <w:r>
        <w:rPr>
          <w:rFonts w:cs="宋体"/>
        </w:rPr>
        <w:t>1.</w:t>
      </w:r>
    </w:p>
    <w:p>
      <w:pPr>
        <w:pStyle w:val="style31"/>
      </w:pPr>
      <w:r>
        <w:rPr>
          <w:rFonts w:cs="宋体"/>
        </w:rPr>
      </w:r>
    </w:p>
    <w:p>
      <w:pPr>
        <w:pStyle w:val="style31"/>
      </w:pPr>
      <w:r>
        <w:rPr>
          <w:rFonts w:cs="宋体"/>
          <w:color w:val="FF0000"/>
        </w:rPr>
        <w:t>更新接口还没完成，后面完成再补充相关的交互说明。</w:t>
      </w:r>
    </w:p>
    <w:sectPr>
      <w:type w:val="nextPage"/>
      <w:pgSz w:h="16838" w:w="11906"/>
      <w:pgMar w:bottom="1440" w:footer="0" w:gutter="0" w:header="0" w:left="1753" w:right="1753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1-21T07:55:42Z" w:id="0">
    <w:p>
      <w:r>
        <w:rPr/>
        <w:t>这是故事1的内容，注意与故事2的对比</w:t>
      </w:r>
    </w:p>
    <w:p>
      <w:r>
        <w:rPr/>
      </w:r>
    </w:p>
  </w:comment>
  <w:comment w:author="" w:date="2013-11-21T07:55:42Z" w:id="1">
    <w:p>
      <w:r>
        <w:rPr/>
        <w:t>这是故事1的内容，注意与故事2的对比，注意是从故事id为3开始的</w:t>
      </w:r>
    </w:p>
    <w:p>
      <w:r>
        <w:rPr/>
      </w:r>
    </w:p>
  </w:comment>
  <w:comment w:author="" w:date="2013-11-21T07:55:42Z" w:id="2">
    <w:p>
      <w:r>
        <w:rPr/>
        <w:t>这是故事1的内容，注意与故事2的对比，注意是从故事id为3开始的</w:t>
      </w:r>
    </w:p>
    <w:p>
      <w:r>
        <w:rPr/>
      </w:r>
    </w:p>
  </w:comment>
  <w:comment w:author="" w:date="2013-11-21T07:55:42Z" w:id="3">
    <w:p>
      <w:r>
        <w:rPr/>
        <w:t>这是故事1的内容，注意与故事2的对比，注意是从故事id为3开始的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360" w:left="780"/>
      </w:p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2.%3."/>
      <w:lvlJc w:val="right"/>
      <w:pPr>
        <w:ind w:hanging="420" w:left="1680"/>
      </w:pPr>
    </w:lvl>
    <w:lvl w:ilvl="3">
      <w:start w:val="1"/>
      <w:numFmt w:val="decimal"/>
      <w:lvlText w:val="%2.%3.%4."/>
      <w:lvlJc w:val="left"/>
      <w:pPr>
        <w:ind w:hanging="420" w:left="2100"/>
      </w:pPr>
    </w:lvl>
    <w:lvl w:ilvl="4">
      <w:start w:val="1"/>
      <w:numFmt w:val="lowerLetter"/>
      <w:lvlText w:val="%2.%3.%4.%5)"/>
      <w:lvlJc w:val="left"/>
      <w:pPr>
        <w:ind w:hanging="420" w:left="2520"/>
      </w:pPr>
    </w:lvl>
    <w:lvl w:ilvl="5">
      <w:start w:val="1"/>
      <w:numFmt w:val="lowerRoman"/>
      <w:lvlText w:val="%2.%3.%4.%5.%6."/>
      <w:lvlJc w:val="right"/>
      <w:pPr>
        <w:ind w:hanging="420" w:left="2940"/>
      </w:pPr>
    </w:lvl>
    <w:lvl w:ilvl="6">
      <w:start w:val="1"/>
      <w:numFmt w:val="decimal"/>
      <w:lvlText w:val="%2.%3.%4.%5.%6.%7."/>
      <w:lvlJc w:val="left"/>
      <w:pPr>
        <w:ind w:hanging="420" w:left="3360"/>
      </w:pPr>
    </w:lvl>
    <w:lvl w:ilvl="7">
      <w:start w:val="1"/>
      <w:numFmt w:val="lowerLetter"/>
      <w:lvlText w:val="%2.%3.%4.%5.%6.%7.%8)"/>
      <w:lvlJc w:val="left"/>
      <w:pPr>
        <w:ind w:hanging="420" w:left="3780"/>
      </w:pPr>
    </w:lvl>
    <w:lvl w:ilvl="8">
      <w:start w:val="1"/>
      <w:numFmt w:val="lowerRoman"/>
      <w:lvlText w:val="%2.%3.%4.%5.%6.%7.%8.%9."/>
      <w:lvlJc w:val="right"/>
      <w:pPr>
        <w:ind w:hanging="420" w:left="42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纯文本 Char"/>
    <w:basedOn w:val="style15"/>
    <w:next w:val="style16"/>
    <w:rPr>
      <w:rFonts w:ascii="宋体" w:cs="Courier New" w:eastAsia="宋体" w:hAnsi="宋体"/>
      <w:szCs w:val="21"/>
    </w:rPr>
  </w:style>
  <w:style w:styleId="style17" w:type="character">
    <w:name w:val="页眉 Char"/>
    <w:basedOn w:val="style15"/>
    <w:next w:val="style17"/>
    <w:rPr>
      <w:sz w:val="18"/>
      <w:szCs w:val="18"/>
    </w:rPr>
  </w:style>
  <w:style w:styleId="style18" w:type="character">
    <w:name w:val="页脚 Char"/>
    <w:basedOn w:val="style15"/>
    <w:next w:val="style18"/>
    <w:rPr>
      <w:sz w:val="18"/>
      <w:szCs w:val="18"/>
    </w:rPr>
  </w:style>
  <w:style w:styleId="style19" w:type="character">
    <w:name w:val="标题 Char"/>
    <w:basedOn w:val="style15"/>
    <w:next w:val="style19"/>
    <w:rPr>
      <w:rFonts w:ascii="Cambria" w:cs="" w:eastAsia="宋体" w:hAnsi="Cambria"/>
      <w:b/>
      <w:bCs/>
      <w:sz w:val="32"/>
      <w:szCs w:val="32"/>
    </w:rPr>
  </w:style>
  <w:style w:styleId="style20" w:type="character">
    <w:name w:val="s"/>
    <w:basedOn w:val="style15"/>
    <w:next w:val="style20"/>
    <w:rPr/>
  </w:style>
  <w:style w:styleId="style21" w:type="character">
    <w:name w:val="si"/>
    <w:basedOn w:val="style15"/>
    <w:next w:val="style21"/>
    <w:rPr/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/>
  </w:style>
  <w:style w:styleId="style24" w:type="character">
    <w:name w:val="批注主题 Char"/>
    <w:basedOn w:val="style23"/>
    <w:next w:val="style24"/>
    <w:rPr>
      <w:b/>
      <w:bCs/>
    </w:rPr>
  </w:style>
  <w:style w:styleId="style25" w:type="character">
    <w:name w:val="批注框文本 Char"/>
    <w:basedOn w:val="style15"/>
    <w:next w:val="style25"/>
    <w:rPr>
      <w:sz w:val="18"/>
      <w:szCs w:val="18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Devanagar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Devanagari"/>
    </w:rPr>
  </w:style>
  <w:style w:styleId="style31" w:type="paragraph">
    <w:name w:val="Plain Text"/>
    <w:basedOn w:val="style0"/>
    <w:next w:val="style31"/>
    <w:pPr/>
    <w:rPr>
      <w:rFonts w:ascii="宋体" w:cs="Courier New" w:eastAsia="宋体" w:hAnsi="宋体"/>
      <w:szCs w:val="21"/>
    </w:rPr>
  </w:style>
  <w:style w:styleId="style32" w:type="paragraph">
    <w:name w:val="Header"/>
    <w:basedOn w:val="style0"/>
    <w:next w:val="style3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3" w:type="paragraph">
    <w:name w:val="Footer"/>
    <w:basedOn w:val="style0"/>
    <w:next w:val="style3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4" w:type="paragraph">
    <w:name w:val="Title"/>
    <w:basedOn w:val="style0"/>
    <w:next w:val="style35"/>
    <w:pPr>
      <w:spacing w:after="60" w:before="240"/>
      <w:jc w:val="center"/>
    </w:pPr>
    <w:rPr>
      <w:rFonts w:ascii="Cambria" w:cs="" w:eastAsia="宋体" w:hAnsi="Cambria"/>
      <w:b/>
      <w:bCs/>
      <w:sz w:val="32"/>
      <w:szCs w:val="32"/>
    </w:rPr>
  </w:style>
  <w:style w:styleId="style35" w:type="paragraph">
    <w:name w:val="Subtitle"/>
    <w:basedOn w:val="style26"/>
    <w:next w:val="style27"/>
    <w:pPr>
      <w:jc w:val="center"/>
    </w:pPr>
    <w:rPr>
      <w:i/>
      <w:iCs/>
      <w:sz w:val="28"/>
      <w:szCs w:val="28"/>
    </w:rPr>
  </w:style>
  <w:style w:styleId="style36" w:type="paragraph">
    <w:name w:val="annotation text"/>
    <w:basedOn w:val="style0"/>
    <w:next w:val="style36"/>
    <w:pPr>
      <w:jc w:val="left"/>
    </w:pPr>
    <w:rPr/>
  </w:style>
  <w:style w:styleId="style37" w:type="paragraph">
    <w:name w:val="annotation subject"/>
    <w:basedOn w:val="style36"/>
    <w:next w:val="style37"/>
    <w:pPr/>
    <w:rPr>
      <w:b/>
      <w:bCs/>
    </w:rPr>
  </w:style>
  <w:style w:styleId="style38" w:type="paragraph">
    <w:name w:val="Balloon Text"/>
    <w:basedOn w:val="style0"/>
    <w:next w:val="style38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2013-11-13T17:38:00.00Z</dcterms:created>
  <dc:creator>hm</dc:creator>
  <cp:lastModifiedBy>hm</cp:lastModifiedBy>
  <dcterms:modified xsi:type="dcterms:W3CDTF">2013-11-20T07:06:00.00Z</dcterms:modified>
  <cp:revision>138</cp:revision>
</cp:coreProperties>
</file>