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3"/>
        <w:gridCol w:w="2022"/>
        <w:gridCol w:w="2018"/>
        <w:gridCol w:w="2034"/>
      </w:tblGrid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/>
              <w:t>V1.4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/>
              <w:t>2013-12-20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  <w:jc w:val="left"/>
            </w:pPr>
            <w:r>
              <w:rPr>
                <w:color w:val="B3B300"/>
                <w:shd w:fill="FFFFFF" w:val="clear"/>
              </w:rPr>
              <w:t>黄色</w:t>
            </w:r>
          </w:p>
        </w:tc>
      </w:tr>
    </w:tbl>
    <w:p>
      <w:pPr>
        <w:pStyle w:val="style42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2"/>
        <w:pageBreakBefore/>
        <w:ind w:hanging="0" w:left="420" w:right="0"/>
        <w:jc w:val="left"/>
      </w:pPr>
      <w:r>
        <w:rPr/>
      </w:r>
    </w:p>
    <w:p>
      <w:pPr>
        <w:pStyle w:val="style42"/>
        <w:ind w:hanging="0" w:left="420" w:right="0"/>
        <w:jc w:val="left"/>
      </w:pPr>
      <w:r>
        <w:rPr/>
      </w:r>
    </w:p>
    <w:p>
      <w:pPr>
        <w:pStyle w:val="style42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2"/>
        <w:ind w:hanging="0" w:left="420" w:right="0"/>
        <w:jc w:val="left"/>
      </w:pPr>
      <w:r>
        <w:rPr/>
      </w:r>
    </w:p>
    <w:p>
      <w:pPr>
        <w:pStyle w:val="style42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2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2"/>
        <w:ind w:hanging="0" w:left="420" w:right="0"/>
        <w:jc w:val="left"/>
      </w:pPr>
      <w:r>
        <w:rPr/>
      </w:r>
    </w:p>
    <w:p>
      <w:pPr>
        <w:pStyle w:val="style42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2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2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2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2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2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2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2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2"/>
        <w:ind w:hanging="0" w:left="420" w:right="0"/>
        <w:jc w:val="left"/>
      </w:pPr>
      <w:r>
        <w:rPr/>
      </w:r>
    </w:p>
    <w:p>
      <w:pPr>
        <w:pStyle w:val="style42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B3B300"/>
          <w:sz w:val="24"/>
          <w:szCs w:val="24"/>
        </w:rPr>
        <w:t xml:space="preserve">string imageUrl  </w:t>
      </w:r>
      <w:r>
        <w:rPr>
          <w:rFonts w:ascii="宋体" w:hAnsi="宋体"/>
          <w:color w:val="B3B300"/>
          <w:sz w:val="24"/>
          <w:szCs w:val="24"/>
        </w:rPr>
        <w:t>用户头像</w:t>
      </w:r>
    </w:p>
    <w:p>
      <w:pPr>
        <w:pStyle w:val="style42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allCoauthorNum </w:t>
      </w:r>
      <w:r>
        <w:rPr>
          <w:rFonts w:ascii="宋体" w:hAnsi="宋体"/>
          <w:color w:val="B3B300"/>
          <w:sz w:val="24"/>
          <w:szCs w:val="24"/>
        </w:rPr>
        <w:t>总参与人数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weekCoauthorNum </w:t>
      </w:r>
      <w:r>
        <w:rPr>
          <w:rFonts w:ascii="宋体" w:hAnsi="宋体"/>
          <w:color w:val="B3B300"/>
          <w:sz w:val="24"/>
          <w:szCs w:val="24"/>
        </w:rPr>
        <w:t>本周参与人数</w:t>
      </w:r>
    </w:p>
    <w:p>
      <w:pPr>
        <w:pStyle w:val="style42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trike/>
          <w:sz w:val="24"/>
          <w:szCs w:val="24"/>
        </w:rPr>
        <w:t>List&lt;</w:t>
      </w:r>
      <w:r>
        <w:rPr>
          <w:rFonts w:ascii="宋体" w:hAnsi="宋体"/>
          <w:strike/>
          <w:color w:val="0000FF"/>
          <w:sz w:val="24"/>
          <w:szCs w:val="24"/>
        </w:rPr>
        <w:t>Uint64</w:t>
      </w:r>
      <w:r>
        <w:rPr>
          <w:rFonts w:ascii="宋体" w:hAnsi="宋体"/>
          <w:strike/>
          <w:sz w:val="24"/>
          <w:szCs w:val="24"/>
        </w:rPr>
        <w:t xml:space="preserve">&gt; children  </w:t>
      </w:r>
      <w:r>
        <w:rPr>
          <w:rFonts w:ascii="宋体" w:hAnsi="宋体"/>
          <w:strike/>
          <w:sz w:val="24"/>
          <w:szCs w:val="24"/>
        </w:rPr>
        <w:t>所有的续写章节</w:t>
      </w:r>
      <w:r>
        <w:rPr>
          <w:rFonts w:ascii="宋体" w:hAnsi="宋体"/>
          <w:strike/>
          <w:sz w:val="24"/>
          <w:szCs w:val="24"/>
        </w:rPr>
        <w:t>ID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trike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strike/>
          <w:color w:val="0000FF"/>
          <w:sz w:val="24"/>
          <w:szCs w:val="24"/>
        </w:rPr>
        <w:t>故事原创作者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2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2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2"/>
        <w:ind w:hanging="0" w:left="0" w:right="0"/>
        <w:jc w:val="left"/>
      </w:pPr>
      <w:r>
        <w:rPr/>
      </w:r>
    </w:p>
    <w:p>
      <w:pPr>
        <w:pStyle w:val="style42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2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797"/>
        <w:gridCol w:w="1839"/>
        <w:gridCol w:w="1555"/>
        <w:gridCol w:w="2630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0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2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0"/>
        <w:gridCol w:w="677"/>
        <w:gridCol w:w="2180"/>
        <w:gridCol w:w="1721"/>
        <w:gridCol w:w="1163"/>
      </w:tblGrid>
      <w:tr>
        <w:trPr>
          <w:cantSplit w:val="true"/>
        </w:trPr>
        <w:tc>
          <w:tcPr>
            <w:tcW w:type="dxa" w:w="289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6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3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0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63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2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0"/>
        <w:gridCol w:w="806"/>
        <w:gridCol w:w="2266"/>
        <w:gridCol w:w="1129"/>
        <w:gridCol w:w="2624"/>
      </w:tblGrid>
      <w:tr>
        <w:trPr>
          <w:cantSplit w:val="false"/>
        </w:trPr>
        <w:tc>
          <w:tcPr>
            <w:tcW w:type="dxa" w:w="170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2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trike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trike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4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/>
                <w:sz w:val="24"/>
                <w:szCs w:val="24"/>
              </w:rPr>
              <w:t>json</w:t>
            </w:r>
            <w:r>
              <w:rPr>
                <w:rFonts w:ascii="宋体" w:hAnsi="宋体"/>
                <w:strike/>
                <w:sz w:val="24"/>
                <w:szCs w:val="24"/>
              </w:rPr>
              <w:t>格式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</w:r>
          </w:p>
        </w:tc>
        <w:tc>
          <w:tcPr>
            <w:tcW w:type="dxa" w:w="2624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trike/>
                <w:sz w:val="24"/>
                <w:szCs w:val="24"/>
              </w:rPr>
              <w:t>24</w:t>
            </w:r>
            <w:r>
              <w:rPr>
                <w:rFonts w:ascii="宋体" w:hAnsi="宋体"/>
                <w:strike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type=2</w:t>
            </w:r>
            <w:r>
              <w:rPr>
                <w:rFonts w:ascii="宋体" w:hAnsi="宋体"/>
                <w:strike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type=3</w:t>
            </w:r>
            <w:r>
              <w:rPr>
                <w:rFonts w:ascii="宋体" w:hAnsi="宋体"/>
                <w:strike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trike/>
                <w:sz w:val="24"/>
                <w:szCs w:val="24"/>
              </w:rPr>
              <w:t>时，用</w:t>
            </w:r>
            <w:r>
              <w:rPr>
                <w:rFonts w:ascii="宋体" w:hAnsi="宋体"/>
                <w:strike/>
                <w:sz w:val="24"/>
                <w:szCs w:val="24"/>
              </w:rPr>
              <w:t>start</w:t>
            </w:r>
            <w:r>
              <w:rPr>
                <w:rFonts w:ascii="宋体" w:hAnsi="宋体"/>
                <w:strike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！</w:t>
            </w:r>
            <w:r>
              <w:rPr>
                <w:rFonts w:ascii="宋体" w:hAnsi="宋体"/>
                <w:strike/>
                <w:sz w:val="24"/>
                <w:szCs w:val="24"/>
              </w:rPr>
              <w:t>=-1</w:t>
            </w:r>
            <w:r>
              <w:rPr>
                <w:rFonts w:ascii="宋体" w:hAnsi="宋体"/>
                <w:strike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2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/newestStoryList/</w:t>
            </w:r>
          </w:p>
        </w:tc>
        <w:tc>
          <w:tcPr>
            <w:tcW w:type="dxa" w:w="80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id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4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后台最新榜单实时刷新，</w:t>
            </w:r>
          </w:p>
          <w:p>
            <w:pPr>
              <w:pStyle w:val="style0"/>
              <w:jc w:val="left"/>
            </w:pPr>
            <w:r>
              <w:rPr/>
              <w:t>第一次请求：</w:t>
            </w:r>
            <w:r>
              <w:rPr/>
              <w:t>startStoryId==-1</w:t>
            </w:r>
            <w:r>
              <w:rPr/>
              <w:t>，返回后台最新的前</w:t>
            </w:r>
            <w:r>
              <w:rPr/>
              <w:t>count</w:t>
            </w:r>
            <w:r>
              <w:rPr/>
              <w:t>个故事，假如返回的最后一个故事</w:t>
            </w:r>
            <w:r>
              <w:rPr/>
              <w:t>id</w:t>
            </w:r>
            <w:r>
              <w:rPr/>
              <w:t>为</w:t>
            </w:r>
            <w:r>
              <w:rPr/>
              <w:t>n</w:t>
            </w:r>
            <w:r>
              <w:rPr/>
              <w:t>；</w:t>
            </w:r>
          </w:p>
          <w:p>
            <w:pPr>
              <w:pStyle w:val="style0"/>
              <w:jc w:val="left"/>
            </w:pPr>
            <w:r>
              <w:rPr/>
              <w:t>第二次请求：</w:t>
            </w:r>
          </w:p>
          <w:p>
            <w:pPr>
              <w:pStyle w:val="style0"/>
              <w:jc w:val="left"/>
            </w:pPr>
            <w:r>
              <w:rPr/>
              <w:t>startStoryId==n</w:t>
            </w:r>
            <w:r>
              <w:rPr/>
              <w:t>，返回（</w:t>
            </w:r>
            <w:r>
              <w:rPr/>
              <w:t>id&lt;n</w:t>
            </w:r>
            <w:r>
              <w:rPr/>
              <w:t>）的</w:t>
            </w:r>
            <w:r>
              <w:rPr/>
              <w:t>count</w:t>
            </w:r>
            <w:r>
              <w:rPr/>
              <w:t>个故事</w:t>
            </w:r>
          </w:p>
          <w:p>
            <w:pPr>
              <w:pStyle w:val="style0"/>
              <w:jc w:val="left"/>
            </w:pPr>
            <w:r>
              <w:rPr/>
              <w:t>返回的故事数量有可能小于</w:t>
            </w:r>
            <w:r>
              <w:rPr/>
              <w:t>count</w:t>
            </w:r>
          </w:p>
          <w:p>
            <w:pPr>
              <w:pStyle w:val="style0"/>
              <w:jc w:val="left"/>
            </w:pPr>
            <w:r>
              <w:rPr/>
              <w:t>根据</w:t>
            </w:r>
            <w:r>
              <w:rPr/>
              <w:t>timestamp</w:t>
            </w:r>
            <w:r>
              <w:rPr/>
              <w:t>决定是否需要返回故事的详细内容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/hottestStoryList/</w:t>
            </w:r>
          </w:p>
        </w:tc>
        <w:tc>
          <w:tcPr>
            <w:tcW w:type="dxa" w:w="80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4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4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最热：过去一周参与用户数最多的故事列表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如要请求最热前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（即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1-5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），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start=1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6-10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，则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start=6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同样，返回的故事数量可能小于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（后期可能性不大，前期故事少就有可能）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/qualityStoryList/</w:t>
            </w:r>
          </w:p>
        </w:tc>
        <w:tc>
          <w:tcPr>
            <w:tcW w:type="dxa" w:w="80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4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4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精品：历史参与用户数最多的故事列表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请求方法同上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2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1"/>
        <w:gridCol w:w="791"/>
        <w:gridCol w:w="1700"/>
        <w:gridCol w:w="1412"/>
        <w:gridCol w:w="2758"/>
      </w:tblGrid>
      <w:tr>
        <w:trPr>
          <w:cantSplit w:val="false"/>
        </w:trPr>
        <w:tc>
          <w:tcPr>
            <w:tcW w:type="dxa" w:w="1861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2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1"/>
        <w:gridCol w:w="791"/>
        <w:gridCol w:w="1700"/>
        <w:gridCol w:w="1412"/>
        <w:gridCol w:w="2758"/>
      </w:tblGrid>
      <w:tr>
        <w:trPr>
          <w:cantSplit w:val="false"/>
        </w:trPr>
        <w:tc>
          <w:tcPr>
            <w:tcW w:type="dxa" w:w="1861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2-23T02:19:54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2-23T02:19:54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Wingdings"/>
    </w:rPr>
  </w:style>
  <w:style w:styleId="style35" w:type="paragraph">
    <w:name w:val="Heading"/>
    <w:basedOn w:val="style0"/>
    <w:next w:val="style3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Lohit Devanagar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Devanagari"/>
    </w:rPr>
  </w:style>
  <w:style w:styleId="style40" w:type="paragraph">
    <w:name w:val="Footer"/>
    <w:basedOn w:val="style0"/>
    <w:next w:val="style4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1" w:type="paragraph">
    <w:name w:val="Header"/>
    <w:basedOn w:val="style0"/>
    <w:next w:val="style4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2" w:type="paragraph">
    <w:name w:val="列出段落1"/>
    <w:basedOn w:val="style0"/>
    <w:next w:val="style42"/>
    <w:pPr>
      <w:ind w:firstLine="420" w:left="0" w:right="0"/>
    </w:pPr>
    <w:rPr/>
  </w:style>
  <w:style w:styleId="style43" w:type="paragraph">
    <w:name w:val="annotation text"/>
    <w:basedOn w:val="style0"/>
    <w:next w:val="style43"/>
    <w:pPr>
      <w:tabs/>
      <w:suppressAutoHyphens w:val="false"/>
      <w:jc w:val="left"/>
    </w:pPr>
    <w:rPr>
      <w:color w:val="00000A"/>
    </w:rPr>
  </w:style>
  <w:style w:styleId="style44" w:type="paragraph">
    <w:name w:val="List Paragraph"/>
    <w:basedOn w:val="style0"/>
    <w:next w:val="style44"/>
    <w:pPr>
      <w:tabs/>
      <w:suppressAutoHyphens w:val="false"/>
      <w:ind w:firstLine="420" w:left="0" w:right="0"/>
    </w:pPr>
    <w:rPr>
      <w:color w:val="00000A"/>
    </w:rPr>
  </w:style>
  <w:style w:styleId="style45" w:type="paragraph">
    <w:name w:val="Balloon Text"/>
    <w:basedOn w:val="style0"/>
    <w:next w:val="style45"/>
    <w:pPr/>
    <w:rPr>
      <w:sz w:val="18"/>
      <w:szCs w:val="18"/>
    </w:rPr>
  </w:style>
  <w:style w:styleId="style46" w:type="paragraph">
    <w:name w:val="Table Contents"/>
    <w:basedOn w:val="style0"/>
    <w:next w:val="style46"/>
    <w:pPr>
      <w:suppressLineNumbers/>
    </w:pPr>
    <w:rPr/>
  </w:style>
  <w:style w:styleId="style47" w:type="paragraph">
    <w:name w:val="Table Heading"/>
    <w:basedOn w:val="style46"/>
    <w:next w:val="style4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