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4E6E" w14:textId="18A6B4E1" w:rsidR="007F1BE2" w:rsidRDefault="003E4B91">
      <w:pPr>
        <w:rPr>
          <w:b/>
          <w:bCs/>
        </w:rPr>
      </w:pPr>
      <w:r>
        <w:rPr>
          <w:b/>
          <w:bCs/>
        </w:rPr>
        <w:t xml:space="preserve">CDA3201L </w:t>
      </w:r>
      <w:r w:rsidR="000C1CE3">
        <w:rPr>
          <w:b/>
          <w:bCs/>
        </w:rPr>
        <w:t>Lab #3</w:t>
      </w:r>
    </w:p>
    <w:p w14:paraId="1B670274" w14:textId="5C634688" w:rsidR="000C1CE3" w:rsidRPr="003E4B91" w:rsidRDefault="00B23E71">
      <w:pPr>
        <w:rPr>
          <w:b/>
          <w:bCs/>
        </w:rPr>
      </w:pPr>
      <w:r>
        <w:rPr>
          <w:b/>
          <w:bCs/>
        </w:rPr>
        <w:t>Ring Oscillator with 3 NAND</w:t>
      </w:r>
    </w:p>
    <w:p w14:paraId="3F1682E1" w14:textId="77777777" w:rsidR="007F1BE2" w:rsidRDefault="007F1BE2"/>
    <w:p w14:paraId="78AD240B" w14:textId="767643E1" w:rsidR="007F1BE2" w:rsidRDefault="007F1BE2">
      <w:r>
        <w:t>Hanz Chua</w:t>
      </w:r>
      <w:r w:rsidR="00B23E71">
        <w:t xml:space="preserve"> U26738740</w:t>
      </w:r>
    </w:p>
    <w:p w14:paraId="535EA8FF" w14:textId="7ACC94DC" w:rsidR="007F1BE2" w:rsidRDefault="007F1BE2">
      <w:r>
        <w:t>Viraj Amarasinghe</w:t>
      </w:r>
      <w:r w:rsidR="00AF1473">
        <w:t xml:space="preserve"> U14806439</w:t>
      </w:r>
    </w:p>
    <w:p w14:paraId="1577BB61" w14:textId="6D4EBEDF" w:rsidR="00496F45" w:rsidRDefault="002728C9">
      <w:r>
        <w:t>Jian Gong U42910460</w:t>
      </w:r>
    </w:p>
    <w:p w14:paraId="7A80E399" w14:textId="3DA85A4B" w:rsidR="00AF1473" w:rsidRDefault="00AF1473"/>
    <w:p w14:paraId="2A8916D9" w14:textId="478559F2" w:rsidR="00AF1473" w:rsidRDefault="00AF1473">
      <w:pPr>
        <w:rPr>
          <w:b/>
          <w:bCs/>
        </w:rPr>
      </w:pPr>
      <w:r>
        <w:rPr>
          <w:b/>
          <w:bCs/>
        </w:rPr>
        <w:t>Introduction</w:t>
      </w:r>
    </w:p>
    <w:p w14:paraId="69720CB1" w14:textId="56E6D73C" w:rsidR="003B0D16" w:rsidRPr="003B0D16" w:rsidRDefault="006B1844">
      <w:r>
        <w:t xml:space="preserve">In this lab, we are assembling a </w:t>
      </w:r>
      <w:r w:rsidR="0010718A">
        <w:t>NAN</w:t>
      </w:r>
      <w:r w:rsidR="00505FEF">
        <w:t>D-gate-based ring oscillator circuit and using an oscilloscope to measure the perio</w:t>
      </w:r>
      <w:r w:rsidR="0046434A">
        <w:t>d</w:t>
      </w:r>
      <w:r w:rsidR="00A10FCE">
        <w:t>, computed frequency, and measured frequency.</w:t>
      </w:r>
    </w:p>
    <w:p w14:paraId="61D86D82" w14:textId="1B3BA23B" w:rsidR="00AF1473" w:rsidRDefault="00AF1473"/>
    <w:p w14:paraId="41BBA018" w14:textId="36175A3E" w:rsidR="00A10FCE" w:rsidRDefault="004318DA" w:rsidP="000240DC">
      <w:pPr>
        <w:rPr>
          <w:b/>
          <w:bCs/>
        </w:rPr>
      </w:pPr>
      <w:r>
        <w:rPr>
          <w:b/>
          <w:bCs/>
        </w:rPr>
        <w:t>Methods and Materials</w:t>
      </w:r>
    </w:p>
    <w:p w14:paraId="38EDDCA8" w14:textId="77777777" w:rsidR="000240DC" w:rsidRPr="000240DC" w:rsidRDefault="000240DC" w:rsidP="000240DC">
      <w:pPr>
        <w:rPr>
          <w:b/>
          <w:bCs/>
        </w:rPr>
      </w:pPr>
    </w:p>
    <w:p w14:paraId="5887CF78" w14:textId="4EABBF7F" w:rsidR="002848E1" w:rsidRDefault="00F04635" w:rsidP="00AE33E3">
      <w:pPr>
        <w:pStyle w:val="ListParagraph"/>
        <w:numPr>
          <w:ilvl w:val="0"/>
          <w:numId w:val="1"/>
        </w:numPr>
      </w:pPr>
      <w:r>
        <w:t>Breadboard</w:t>
      </w:r>
    </w:p>
    <w:p w14:paraId="2DDE5097" w14:textId="2C2EEF2D" w:rsidR="00F04635" w:rsidRDefault="00F04635" w:rsidP="00AE33E3">
      <w:pPr>
        <w:pStyle w:val="ListParagraph"/>
        <w:numPr>
          <w:ilvl w:val="0"/>
          <w:numId w:val="1"/>
        </w:numPr>
      </w:pPr>
      <w:r>
        <w:t>Wires</w:t>
      </w:r>
    </w:p>
    <w:p w14:paraId="74130289" w14:textId="4F936213" w:rsidR="003359FB" w:rsidRDefault="002848E1" w:rsidP="00AE33E3">
      <w:pPr>
        <w:pStyle w:val="ListParagraph"/>
        <w:numPr>
          <w:ilvl w:val="0"/>
          <w:numId w:val="1"/>
        </w:numPr>
      </w:pPr>
      <w:r>
        <w:t>7400LS00 Quad NAND Gate</w:t>
      </w:r>
      <w:r w:rsidR="00AE1567">
        <w:t xml:space="preserve"> IC</w:t>
      </w:r>
    </w:p>
    <w:p w14:paraId="68E58AC9" w14:textId="2C8BC079" w:rsidR="00821930" w:rsidRDefault="00821930" w:rsidP="00AE33E3">
      <w:pPr>
        <w:pStyle w:val="ListParagraph"/>
        <w:numPr>
          <w:ilvl w:val="0"/>
          <w:numId w:val="1"/>
        </w:numPr>
      </w:pPr>
      <w:r>
        <w:t>Osci</w:t>
      </w:r>
      <w:r w:rsidR="006560B0">
        <w:t>lloscope</w:t>
      </w:r>
    </w:p>
    <w:p w14:paraId="7E9BCA55" w14:textId="113DA029" w:rsidR="001152B6" w:rsidRDefault="006560B0" w:rsidP="001152B6">
      <w:pPr>
        <w:pStyle w:val="ListParagraph"/>
        <w:numPr>
          <w:ilvl w:val="0"/>
          <w:numId w:val="1"/>
        </w:numPr>
      </w:pPr>
      <w:r>
        <w:t>Wave Generator</w:t>
      </w:r>
    </w:p>
    <w:p w14:paraId="0435F035" w14:textId="1836F499" w:rsidR="001152B6" w:rsidRDefault="001152B6" w:rsidP="001152B6">
      <w:pPr>
        <w:pStyle w:val="ListParagraph"/>
        <w:numPr>
          <w:ilvl w:val="0"/>
          <w:numId w:val="1"/>
        </w:numPr>
      </w:pPr>
      <w:r>
        <w:t>P</w:t>
      </w:r>
      <w:r w:rsidR="00760BB4">
        <w:t>ower Supply</w:t>
      </w:r>
    </w:p>
    <w:p w14:paraId="0F5243B6" w14:textId="5C292370" w:rsidR="000240DC" w:rsidRDefault="000240DC" w:rsidP="001152B6">
      <w:pPr>
        <w:pStyle w:val="ListParagraph"/>
        <w:numPr>
          <w:ilvl w:val="0"/>
          <w:numId w:val="1"/>
        </w:numPr>
      </w:pPr>
      <w:r>
        <w:t>Wires</w:t>
      </w:r>
    </w:p>
    <w:p w14:paraId="3CA11ABC" w14:textId="39E88322" w:rsidR="006560B0" w:rsidRDefault="006560B0" w:rsidP="003359FB">
      <w:pPr>
        <w:pStyle w:val="ListParagraph"/>
      </w:pPr>
    </w:p>
    <w:p w14:paraId="62264174" w14:textId="77777777" w:rsidR="00760BB4" w:rsidRDefault="00760BB4" w:rsidP="00760BB4">
      <w:pPr>
        <w:pStyle w:val="ListParagraph"/>
      </w:pPr>
    </w:p>
    <w:p w14:paraId="000D0122" w14:textId="3D20CDEB" w:rsidR="00AA6EB6" w:rsidRDefault="000240DC" w:rsidP="00760BB4">
      <w:pPr>
        <w:pStyle w:val="ListParagraph"/>
        <w:numPr>
          <w:ilvl w:val="0"/>
          <w:numId w:val="4"/>
        </w:numPr>
      </w:pPr>
      <w:r>
        <w:t>First</w:t>
      </w:r>
      <w:r w:rsidR="00CC0AE3">
        <w:t xml:space="preserve">, we </w:t>
      </w:r>
      <w:r w:rsidR="00CF5B88">
        <w:t xml:space="preserve">assemble our oscillator circuit. We take </w:t>
      </w:r>
      <w:r w:rsidR="00F04635">
        <w:t xml:space="preserve">our NAND gate </w:t>
      </w:r>
      <w:r w:rsidR="009B47F5">
        <w:t xml:space="preserve">and place it on the bridge of the breadboard. We </w:t>
      </w:r>
      <w:r w:rsidR="00525DC0">
        <w:t xml:space="preserve">first </w:t>
      </w:r>
      <w:r w:rsidR="005163EE">
        <w:t>connect vcc</w:t>
      </w:r>
      <w:r w:rsidR="00D50AC1">
        <w:t xml:space="preserve"> (pin</w:t>
      </w:r>
      <w:r w:rsidR="0062775B">
        <w:t xml:space="preserve"> 14</w:t>
      </w:r>
      <w:r w:rsidR="00D50AC1">
        <w:t>)</w:t>
      </w:r>
      <w:r w:rsidR="005163EE">
        <w:t xml:space="preserve"> and ground</w:t>
      </w:r>
      <w:r w:rsidR="0062775B">
        <w:t xml:space="preserve"> (pin 7)</w:t>
      </w:r>
      <w:r w:rsidR="005163EE">
        <w:t xml:space="preserve"> to the + and – lines of the breadboard. W</w:t>
      </w:r>
      <w:r w:rsidR="00AE1567">
        <w:t>e</w:t>
      </w:r>
      <w:r w:rsidR="005163EE">
        <w:t xml:space="preserve"> then </w:t>
      </w:r>
      <w:r w:rsidR="009B47F5">
        <w:t>designate an input, in this case it would be pin</w:t>
      </w:r>
      <w:r w:rsidR="00901A80">
        <w:t xml:space="preserve"> 1</w:t>
      </w:r>
      <w:r w:rsidR="005163EE">
        <w:t xml:space="preserve"> of </w:t>
      </w:r>
      <w:r w:rsidR="00AE1567">
        <w:t>our NAND gate IC</w:t>
      </w:r>
      <w:r w:rsidR="00901A80">
        <w:t>.</w:t>
      </w:r>
      <w:r w:rsidR="00AE1567">
        <w:t xml:space="preserve"> </w:t>
      </w:r>
      <w:r w:rsidR="008E48B7">
        <w:t xml:space="preserve">Pin 2, will be the output of the </w:t>
      </w:r>
      <w:r w:rsidR="00953865">
        <w:t xml:space="preserve">last NAND gate. We connect pin 3, which is our first NAND gate’s output and </w:t>
      </w:r>
      <w:r w:rsidR="00F27F2A">
        <w:t>connect it to the next NAND gate</w:t>
      </w:r>
      <w:r w:rsidR="00D50AC1">
        <w:t xml:space="preserve"> inputs</w:t>
      </w:r>
      <w:r w:rsidR="00F27F2A">
        <w:t xml:space="preserve">, which in our case would be </w:t>
      </w:r>
      <w:r w:rsidR="00D50AC1">
        <w:t>pin 13 and pin 12. From</w:t>
      </w:r>
      <w:r w:rsidR="0062775B">
        <w:t xml:space="preserve"> </w:t>
      </w:r>
      <w:r w:rsidR="00BA26CC">
        <w:t>there</w:t>
      </w:r>
      <w:r w:rsidR="00F7468F">
        <w:t xml:space="preserve"> we connect the seconds NAND gate’s output to the last NAND gate’s </w:t>
      </w:r>
      <w:r w:rsidR="00217193">
        <w:t>in</w:t>
      </w:r>
      <w:r w:rsidR="00F7468F">
        <w:t>put</w:t>
      </w:r>
      <w:r w:rsidR="00217193">
        <w:t>s</w:t>
      </w:r>
      <w:r w:rsidR="00F7468F">
        <w:t xml:space="preserve">, which </w:t>
      </w:r>
      <w:r w:rsidR="00293512">
        <w:t xml:space="preserve">in our case is pin </w:t>
      </w:r>
      <w:r w:rsidR="00217193">
        <w:t>4 and 5. We finally connect pin 6, the output of the last</w:t>
      </w:r>
      <w:r w:rsidR="00381F9F">
        <w:t xml:space="preserve"> NAND gate, and connect it to </w:t>
      </w:r>
      <w:r w:rsidR="00442CCF">
        <w:t>pin 2, which is the second input of the first NAND gate</w:t>
      </w:r>
      <w:r w:rsidR="00A026A2">
        <w:t xml:space="preserve">. </w:t>
      </w:r>
      <w:r w:rsidR="007F7F2F">
        <w:t>The oscillator circuit is now complete.</w:t>
      </w:r>
    </w:p>
    <w:p w14:paraId="2E88935A" w14:textId="5DEF49F1" w:rsidR="007F7F2F" w:rsidRDefault="007F7F2F" w:rsidP="00760BB4">
      <w:pPr>
        <w:pStyle w:val="ListParagraph"/>
        <w:numPr>
          <w:ilvl w:val="0"/>
          <w:numId w:val="4"/>
        </w:numPr>
      </w:pPr>
      <w:r>
        <w:t xml:space="preserve">We then connect the power supply to the circuit, but attaching wires to </w:t>
      </w:r>
      <w:r w:rsidR="006A71AA">
        <w:t>the + and – lines of the breadboard.</w:t>
      </w:r>
    </w:p>
    <w:p w14:paraId="3FF48F32" w14:textId="346824B7" w:rsidR="006A71AA" w:rsidRDefault="006A71AA" w:rsidP="00760BB4">
      <w:pPr>
        <w:pStyle w:val="ListParagraph"/>
        <w:numPr>
          <w:ilvl w:val="0"/>
          <w:numId w:val="4"/>
        </w:numPr>
      </w:pPr>
      <w:r>
        <w:t>Connect the</w:t>
      </w:r>
      <w:r w:rsidR="00857E51">
        <w:t xml:space="preserve"> black wire of the wave generator </w:t>
      </w:r>
      <w:r>
        <w:t>to the ground</w:t>
      </w:r>
      <w:r w:rsidR="00857E51">
        <w:t xml:space="preserve"> of the breadboard and the </w:t>
      </w:r>
      <w:r w:rsidR="007442A1">
        <w:t>red wire of the wave generator to the input of the circuit, or pin 1.</w:t>
      </w:r>
    </w:p>
    <w:p w14:paraId="1A554F75" w14:textId="643E9560" w:rsidR="007442A1" w:rsidRPr="00AA6EB6" w:rsidRDefault="007442A1" w:rsidP="00760BB4">
      <w:pPr>
        <w:pStyle w:val="ListParagraph"/>
        <w:numPr>
          <w:ilvl w:val="0"/>
          <w:numId w:val="4"/>
        </w:numPr>
      </w:pPr>
      <w:r>
        <w:t xml:space="preserve">We take our oscilloscope and </w:t>
      </w:r>
      <w:r w:rsidR="006C4611">
        <w:t>connect the ground to the ground of the breadboard and connect the red to the output of our breadboard.</w:t>
      </w:r>
    </w:p>
    <w:p w14:paraId="6081A547" w14:textId="68AE79CB" w:rsidR="004318DA" w:rsidRDefault="004318DA">
      <w:pPr>
        <w:rPr>
          <w:b/>
          <w:bCs/>
        </w:rPr>
      </w:pPr>
    </w:p>
    <w:p w14:paraId="08835B42" w14:textId="4FF576BD" w:rsidR="004318DA" w:rsidRDefault="004318DA">
      <w:pPr>
        <w:rPr>
          <w:b/>
          <w:bCs/>
        </w:rPr>
      </w:pPr>
      <w:r>
        <w:rPr>
          <w:b/>
          <w:bCs/>
        </w:rPr>
        <w:t>Result</w:t>
      </w:r>
    </w:p>
    <w:p w14:paraId="16D91BF6" w14:textId="0DA0686B" w:rsidR="006C4611" w:rsidRPr="006C4611" w:rsidRDefault="006C4611">
      <w:r>
        <w:t xml:space="preserve">We observed </w:t>
      </w:r>
      <w:r w:rsidR="00710A31">
        <w:t>oscillations when the input was 1 and flat lines when input was 0. Because we took the li</w:t>
      </w:r>
      <w:r w:rsidR="00684FF5">
        <w:t xml:space="preserve">berty of connecting a secondary oscilloscope to observer the input, we noticed he propagation delay in between each </w:t>
      </w:r>
      <w:r w:rsidR="006B7E9C">
        <w:t>cycle in the circuit.</w:t>
      </w:r>
      <w:r w:rsidR="00DF2E3F">
        <w:t xml:space="preserve"> </w:t>
      </w:r>
      <w:r w:rsidR="001C7408">
        <w:t xml:space="preserve">The results came out as expected and </w:t>
      </w:r>
      <w:r w:rsidR="00C32C57">
        <w:t xml:space="preserve">contributed to the goal of the lab; to visualize and emphasize the significance and </w:t>
      </w:r>
      <w:r w:rsidR="003C47AC">
        <w:t>effects of delay in a circuit</w:t>
      </w:r>
    </w:p>
    <w:p w14:paraId="384EF49D" w14:textId="480AFC1B" w:rsidR="00B23E71" w:rsidRDefault="00B23E71"/>
    <w:p w14:paraId="6876862D" w14:textId="5C3FEBDB" w:rsidR="00B23E71" w:rsidRDefault="004318DA">
      <w:pPr>
        <w:rPr>
          <w:b/>
          <w:bCs/>
        </w:rPr>
      </w:pPr>
      <w:r>
        <w:rPr>
          <w:b/>
          <w:bCs/>
        </w:rPr>
        <w:t>Conclusion</w:t>
      </w:r>
    </w:p>
    <w:p w14:paraId="1B482A78" w14:textId="598114DA" w:rsidR="00AE33E3" w:rsidRPr="006B7E9C" w:rsidRDefault="006B7E9C">
      <w:r>
        <w:t>In conclusion,</w:t>
      </w:r>
      <w:r w:rsidR="00C36E6F">
        <w:t xml:space="preserve"> we assembled the oscillator circuit, </w:t>
      </w:r>
      <w:r w:rsidR="00B24E4C">
        <w:t>connected it to power, wave generator</w:t>
      </w:r>
      <w:r w:rsidR="00072B02">
        <w:t>, and oscilloscope.</w:t>
      </w:r>
      <w:r>
        <w:t xml:space="preserve"> </w:t>
      </w:r>
      <w:r w:rsidR="00072B02">
        <w:t>W</w:t>
      </w:r>
      <w:r>
        <w:t>e we</w:t>
      </w:r>
      <w:r w:rsidR="00072B02">
        <w:t>r</w:t>
      </w:r>
      <w:r>
        <w:t xml:space="preserve">e able to observe the </w:t>
      </w:r>
      <w:r w:rsidR="00FB7293">
        <w:t xml:space="preserve">delays in between the </w:t>
      </w:r>
      <w:r w:rsidR="003C47AC">
        <w:t>oscilla</w:t>
      </w:r>
      <w:r w:rsidR="00BD709B">
        <w:t xml:space="preserve">tor circuit’s cycles. Problems we </w:t>
      </w:r>
      <w:r w:rsidR="00BD709B">
        <w:lastRenderedPageBreak/>
        <w:t xml:space="preserve">encountered included unreadable graphs, since our oscillators had various settings </w:t>
      </w:r>
      <w:r w:rsidR="00F33DC7">
        <w:t xml:space="preserve">that have been left from its previous users. Some computers couldn’t read our oscilloscopes so we would have to </w:t>
      </w:r>
      <w:r w:rsidR="00383BBE">
        <w:t>switch computers.</w:t>
      </w:r>
    </w:p>
    <w:p w14:paraId="696F8868" w14:textId="6E7C96A2" w:rsidR="00025FD3" w:rsidRDefault="00025FD3" w:rsidP="0085125F"/>
    <w:p w14:paraId="6A19606B" w14:textId="1C6BD3B8" w:rsidR="0085125F" w:rsidRDefault="0085125F" w:rsidP="0085125F"/>
    <w:p w14:paraId="691F8BC1" w14:textId="7DC79993" w:rsidR="0085125F" w:rsidRPr="00072B02" w:rsidRDefault="00854018" w:rsidP="0085125F">
      <w:pPr>
        <w:rPr>
          <w:b/>
          <w:bCs/>
        </w:rPr>
      </w:pPr>
      <w:r w:rsidRPr="00072B02">
        <w:rPr>
          <w:b/>
          <w:bCs/>
        </w:rPr>
        <w:t>Assignment Questions</w:t>
      </w:r>
    </w:p>
    <w:p w14:paraId="0770E55E" w14:textId="52C1EAEF" w:rsidR="00854018" w:rsidRDefault="00854018" w:rsidP="00854018">
      <w:pPr>
        <w:pStyle w:val="ListParagraph"/>
        <w:numPr>
          <w:ilvl w:val="0"/>
          <w:numId w:val="3"/>
        </w:numPr>
      </w:pPr>
      <w:r>
        <w:t>100.4</w:t>
      </w:r>
      <w:r w:rsidR="000629CC">
        <w:t xml:space="preserve"> ns</w:t>
      </w:r>
    </w:p>
    <w:p w14:paraId="1C8D2927" w14:textId="0438FAAC" w:rsidR="00A804A5" w:rsidRDefault="005B1269" w:rsidP="00854018">
      <w:pPr>
        <w:pStyle w:val="ListParagraph"/>
        <w:numPr>
          <w:ilvl w:val="0"/>
          <w:numId w:val="3"/>
        </w:numPr>
      </w:pPr>
      <w:r>
        <w:t>10</w:t>
      </w:r>
      <w:r w:rsidR="008A604B">
        <w:t xml:space="preserve">0 </w:t>
      </w:r>
      <w:proofErr w:type="spellStart"/>
      <w:r w:rsidR="008A604B">
        <w:t>ns</w:t>
      </w:r>
      <w:proofErr w:type="spellEnd"/>
      <w:r>
        <w:t xml:space="preserve"> </w:t>
      </w:r>
    </w:p>
    <w:p w14:paraId="7AD46358" w14:textId="4771B17E" w:rsidR="00854018" w:rsidRDefault="00A804A5" w:rsidP="0085125F">
      <w:pPr>
        <w:pStyle w:val="ListParagraph"/>
        <w:numPr>
          <w:ilvl w:val="0"/>
          <w:numId w:val="3"/>
        </w:numPr>
      </w:pPr>
      <w:r>
        <w:t>10 MHz</w:t>
      </w:r>
    </w:p>
    <w:p w14:paraId="37D2179D" w14:textId="601570CB" w:rsidR="000B7229" w:rsidRDefault="00AC2DC5" w:rsidP="000B7229">
      <w:pPr>
        <w:ind w:left="36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83475E4" wp14:editId="4B5DA3DC">
            <wp:simplePos x="0" y="0"/>
            <wp:positionH relativeFrom="column">
              <wp:posOffset>2541002</wp:posOffset>
            </wp:positionH>
            <wp:positionV relativeFrom="paragraph">
              <wp:posOffset>189399</wp:posOffset>
            </wp:positionV>
            <wp:extent cx="2345129" cy="1319135"/>
            <wp:effectExtent l="0" t="0" r="444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29" cy="131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346">
        <w:rPr>
          <w:noProof/>
        </w:rPr>
        <w:drawing>
          <wp:anchor distT="0" distB="0" distL="114300" distR="114300" simplePos="0" relativeHeight="251658240" behindDoc="0" locked="0" layoutInCell="1" allowOverlap="1" wp14:anchorId="50FDFC8E" wp14:editId="3402770C">
            <wp:simplePos x="0" y="0"/>
            <wp:positionH relativeFrom="column">
              <wp:posOffset>344170</wp:posOffset>
            </wp:positionH>
            <wp:positionV relativeFrom="paragraph">
              <wp:posOffset>182880</wp:posOffset>
            </wp:positionV>
            <wp:extent cx="2198370" cy="16484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</w:p>
    <w:p w14:paraId="31951428" w14:textId="75366008" w:rsidR="000B7229" w:rsidRDefault="000B7229" w:rsidP="000B7229">
      <w:pPr>
        <w:ind w:left="360"/>
      </w:pPr>
      <w:r>
        <w:t>5.</w:t>
      </w:r>
      <w:r w:rsidR="00C77122">
        <w:tab/>
        <w:t>i.</w:t>
      </w:r>
      <w:r w:rsidR="00FE03F3">
        <w:t xml:space="preserve">  </w:t>
      </w:r>
      <w:r w:rsidR="00F913AE">
        <w:t xml:space="preserve">15 </w:t>
      </w:r>
      <w:proofErr w:type="spellStart"/>
      <w:r w:rsidR="00F913AE">
        <w:t>ns</w:t>
      </w:r>
      <w:proofErr w:type="spellEnd"/>
    </w:p>
    <w:p w14:paraId="5640F4BD" w14:textId="26C78EE0" w:rsidR="00C77122" w:rsidRDefault="00C77122" w:rsidP="000B7229">
      <w:pPr>
        <w:ind w:left="360"/>
      </w:pPr>
      <w:r>
        <w:t xml:space="preserve"> </w:t>
      </w:r>
      <w:r>
        <w:tab/>
        <w:t>ii</w:t>
      </w:r>
      <w:r w:rsidR="00FE03F3">
        <w:t xml:space="preserve">. 15*3 = 45 </w:t>
      </w:r>
      <w:proofErr w:type="spellStart"/>
      <w:r w:rsidR="00FE03F3">
        <w:t>ns</w:t>
      </w:r>
      <w:proofErr w:type="spellEnd"/>
    </w:p>
    <w:p w14:paraId="50C0DCF3" w14:textId="721C4435" w:rsidR="00FE03F3" w:rsidRDefault="00FE03F3" w:rsidP="000B7229">
      <w:pPr>
        <w:ind w:left="360"/>
      </w:pPr>
      <w:r>
        <w:tab/>
        <w:t>iii.</w:t>
      </w:r>
      <w:r w:rsidR="001A5079">
        <w:t xml:space="preserve"> Assuming z</w:t>
      </w:r>
      <w:r w:rsidR="00533062">
        <w:t xml:space="preserve"> = 0, when en = 1, the input goes thru the gates, which always flips the inpu</w:t>
      </w:r>
      <w:r w:rsidR="006C3E5C">
        <w:t>t</w:t>
      </w:r>
      <w:r w:rsidR="00D23E7C">
        <w:t xml:space="preserve">, </w:t>
      </w:r>
      <w:r w:rsidR="006C3E5C">
        <w:t>As long as en = 1</w:t>
      </w:r>
      <w:r w:rsidR="008372A6">
        <w:t xml:space="preserve">. This is because </w:t>
      </w:r>
      <w:r w:rsidR="006A677C">
        <w:t xml:space="preserve">when en = 0, the only output </w:t>
      </w:r>
      <w:proofErr w:type="spellStart"/>
      <w:r w:rsidR="006A677C">
        <w:t>nand</w:t>
      </w:r>
      <w:proofErr w:type="spellEnd"/>
      <w:r w:rsidR="006A677C">
        <w:t xml:space="preserve"> can give is 1</w:t>
      </w:r>
      <w:r w:rsidR="00D23E7C">
        <w:t xml:space="preserve"> no mat</w:t>
      </w:r>
      <w:r w:rsidR="00821930">
        <w:t>ter how many times we invert it</w:t>
      </w:r>
      <w:r w:rsidR="006A677C">
        <w:t>, but when en = 1,</w:t>
      </w:r>
      <w:r w:rsidR="00D23E7C">
        <w:t xml:space="preserve"> it can either output 1 or 0</w:t>
      </w:r>
      <w:r w:rsidR="00821930">
        <w:t>.</w:t>
      </w:r>
    </w:p>
    <w:p w14:paraId="22AC9F1F" w14:textId="39C58DDC" w:rsidR="003E1A1F" w:rsidRDefault="006E08AD" w:rsidP="000B7229">
      <w:pPr>
        <w:ind w:left="360"/>
      </w:pPr>
      <w:r>
        <w:tab/>
        <w:t>iv. 2*gates*gate delay</w:t>
      </w:r>
    </w:p>
    <w:p w14:paraId="6ADFFA20" w14:textId="77777777" w:rsidR="006E08AD" w:rsidRPr="000B7229" w:rsidRDefault="006E08AD" w:rsidP="000B7229">
      <w:pPr>
        <w:ind w:left="360"/>
      </w:pPr>
    </w:p>
    <w:p w14:paraId="06FBE7E8" w14:textId="77777777" w:rsidR="00AE33E3" w:rsidRPr="004318DA" w:rsidRDefault="00AE33E3"/>
    <w:sectPr w:rsidR="00AE33E3" w:rsidRPr="00431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CFB"/>
    <w:multiLevelType w:val="hybridMultilevel"/>
    <w:tmpl w:val="72BC0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55DA"/>
    <w:multiLevelType w:val="hybridMultilevel"/>
    <w:tmpl w:val="80384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0142B"/>
    <w:multiLevelType w:val="hybridMultilevel"/>
    <w:tmpl w:val="566276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2E89"/>
    <w:multiLevelType w:val="hybridMultilevel"/>
    <w:tmpl w:val="E4E2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05761">
    <w:abstractNumId w:val="3"/>
  </w:num>
  <w:num w:numId="2" w16cid:durableId="1238513388">
    <w:abstractNumId w:val="1"/>
  </w:num>
  <w:num w:numId="3" w16cid:durableId="1778015639">
    <w:abstractNumId w:val="2"/>
  </w:num>
  <w:num w:numId="4" w16cid:durableId="13357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E2"/>
    <w:rsid w:val="000240DC"/>
    <w:rsid w:val="00025FD3"/>
    <w:rsid w:val="000629CC"/>
    <w:rsid w:val="00072B02"/>
    <w:rsid w:val="000815B4"/>
    <w:rsid w:val="000B7229"/>
    <w:rsid w:val="000C1CE3"/>
    <w:rsid w:val="0010718A"/>
    <w:rsid w:val="001152B6"/>
    <w:rsid w:val="001A5079"/>
    <w:rsid w:val="001C7408"/>
    <w:rsid w:val="00217193"/>
    <w:rsid w:val="002728C9"/>
    <w:rsid w:val="002848E1"/>
    <w:rsid w:val="00293512"/>
    <w:rsid w:val="003359FB"/>
    <w:rsid w:val="00381F9F"/>
    <w:rsid w:val="00383BBE"/>
    <w:rsid w:val="003B0D16"/>
    <w:rsid w:val="003C47AC"/>
    <w:rsid w:val="003E1A1F"/>
    <w:rsid w:val="003E4B91"/>
    <w:rsid w:val="004318DA"/>
    <w:rsid w:val="00442CCF"/>
    <w:rsid w:val="0046434A"/>
    <w:rsid w:val="00496F45"/>
    <w:rsid w:val="00505FEF"/>
    <w:rsid w:val="005163EE"/>
    <w:rsid w:val="00525DC0"/>
    <w:rsid w:val="00533062"/>
    <w:rsid w:val="0059388B"/>
    <w:rsid w:val="005B1269"/>
    <w:rsid w:val="005C6880"/>
    <w:rsid w:val="0062775B"/>
    <w:rsid w:val="006560B0"/>
    <w:rsid w:val="00684FF5"/>
    <w:rsid w:val="006A677C"/>
    <w:rsid w:val="006A71AA"/>
    <w:rsid w:val="006B1844"/>
    <w:rsid w:val="006B774F"/>
    <w:rsid w:val="006B7E9C"/>
    <w:rsid w:val="006C3E5C"/>
    <w:rsid w:val="006C4611"/>
    <w:rsid w:val="006E08AD"/>
    <w:rsid w:val="00710A31"/>
    <w:rsid w:val="007442A1"/>
    <w:rsid w:val="00760BB4"/>
    <w:rsid w:val="007B7AF2"/>
    <w:rsid w:val="007F1BE2"/>
    <w:rsid w:val="007F7F2F"/>
    <w:rsid w:val="00821930"/>
    <w:rsid w:val="008372A6"/>
    <w:rsid w:val="0085125F"/>
    <w:rsid w:val="00854018"/>
    <w:rsid w:val="00857E51"/>
    <w:rsid w:val="008A604B"/>
    <w:rsid w:val="008C056F"/>
    <w:rsid w:val="008E48B7"/>
    <w:rsid w:val="00901A80"/>
    <w:rsid w:val="00953865"/>
    <w:rsid w:val="009B47F5"/>
    <w:rsid w:val="00A026A2"/>
    <w:rsid w:val="00A10FCE"/>
    <w:rsid w:val="00A804A5"/>
    <w:rsid w:val="00A94B4F"/>
    <w:rsid w:val="00AA6EB6"/>
    <w:rsid w:val="00AC2DC5"/>
    <w:rsid w:val="00AE1567"/>
    <w:rsid w:val="00AE33E3"/>
    <w:rsid w:val="00AF1473"/>
    <w:rsid w:val="00B23E71"/>
    <w:rsid w:val="00B24E4C"/>
    <w:rsid w:val="00BA26CC"/>
    <w:rsid w:val="00BD709B"/>
    <w:rsid w:val="00BE035A"/>
    <w:rsid w:val="00C32C57"/>
    <w:rsid w:val="00C36E6F"/>
    <w:rsid w:val="00C77122"/>
    <w:rsid w:val="00C97346"/>
    <w:rsid w:val="00CC0AE3"/>
    <w:rsid w:val="00CF391D"/>
    <w:rsid w:val="00CF5B88"/>
    <w:rsid w:val="00D23E7C"/>
    <w:rsid w:val="00D27CB5"/>
    <w:rsid w:val="00D50AC1"/>
    <w:rsid w:val="00DE058C"/>
    <w:rsid w:val="00DE2748"/>
    <w:rsid w:val="00DF2E3F"/>
    <w:rsid w:val="00EA1570"/>
    <w:rsid w:val="00EC26FF"/>
    <w:rsid w:val="00F04635"/>
    <w:rsid w:val="00F27F2A"/>
    <w:rsid w:val="00F33DC7"/>
    <w:rsid w:val="00F7468F"/>
    <w:rsid w:val="00F913AE"/>
    <w:rsid w:val="00FB162A"/>
    <w:rsid w:val="00FB7293"/>
    <w:rsid w:val="00F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1044D"/>
  <w15:chartTrackingRefBased/>
  <w15:docId w15:val="{CC29E0C8-94D9-4ADF-9D93-28234DBE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5924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 Chua</dc:creator>
  <cp:keywords/>
  <dc:description/>
  <cp:lastModifiedBy>Hanz Chua</cp:lastModifiedBy>
  <cp:revision>99</cp:revision>
  <dcterms:created xsi:type="dcterms:W3CDTF">2022-09-16T18:41:00Z</dcterms:created>
  <dcterms:modified xsi:type="dcterms:W3CDTF">2022-10-01T03:02:00Z</dcterms:modified>
</cp:coreProperties>
</file>