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FCF6E" w14:textId="17A20C04" w:rsidR="008E0180" w:rsidRPr="00536BB2" w:rsidRDefault="00675EB6" w:rsidP="00C35800">
      <w:pPr>
        <w:spacing w:after="0" w:line="276" w:lineRule="auto"/>
        <w:contextualSpacing/>
        <w:jc w:val="center"/>
        <w:rPr>
          <w:rFonts w:ascii="Times New Roman" w:eastAsia="BiauKai" w:hAnsi="Times New Roman" w:cs="Times New Roman"/>
          <w:sz w:val="32"/>
          <w:szCs w:val="32"/>
        </w:rPr>
      </w:pPr>
      <w:r w:rsidRPr="00536BB2">
        <w:rPr>
          <w:rFonts w:ascii="Times New Roman" w:eastAsia="BiauKai" w:hAnsi="Times New Roman" w:cs="Times New Roman"/>
          <w:sz w:val="32"/>
          <w:szCs w:val="32"/>
        </w:rPr>
        <w:t>【</w:t>
      </w:r>
      <w:r w:rsidR="008E0180" w:rsidRPr="00536BB2">
        <w:rPr>
          <w:rFonts w:ascii="Times New Roman" w:eastAsia="BiauKai" w:hAnsi="Times New Roman" w:cs="Times New Roman"/>
          <w:sz w:val="32"/>
          <w:szCs w:val="32"/>
        </w:rPr>
        <w:t>國教行動聯盟</w:t>
      </w:r>
      <w:r w:rsidR="008E0180" w:rsidRPr="00536BB2">
        <w:rPr>
          <w:rFonts w:ascii="Times New Roman" w:eastAsia="BiauKai" w:hAnsi="Times New Roman" w:cs="Times New Roman"/>
          <w:sz w:val="32"/>
          <w:szCs w:val="32"/>
        </w:rPr>
        <w:t xml:space="preserve"> </w:t>
      </w:r>
      <w:r w:rsidR="008E0180" w:rsidRPr="00536BB2">
        <w:rPr>
          <w:rFonts w:ascii="Times New Roman" w:eastAsia="BiauKai" w:hAnsi="Times New Roman" w:cs="Times New Roman"/>
          <w:sz w:val="32"/>
          <w:szCs w:val="32"/>
        </w:rPr>
        <w:t>新聞稿</w:t>
      </w:r>
      <w:r w:rsidRPr="00536BB2">
        <w:rPr>
          <w:rFonts w:ascii="Times New Roman" w:eastAsia="BiauKai" w:hAnsi="Times New Roman" w:cs="Times New Roman"/>
          <w:sz w:val="32"/>
          <w:szCs w:val="32"/>
        </w:rPr>
        <w:t>】</w:t>
      </w:r>
      <w:r w:rsidR="008E0180" w:rsidRPr="00536BB2">
        <w:rPr>
          <w:rFonts w:ascii="Times New Roman" w:eastAsia="BiauKai" w:hAnsi="Times New Roman" w:cs="Times New Roman"/>
          <w:sz w:val="32"/>
          <w:szCs w:val="32"/>
        </w:rPr>
        <w:t xml:space="preserve"> 2025</w:t>
      </w:r>
      <w:r w:rsidR="008E0180" w:rsidRPr="00536BB2">
        <w:rPr>
          <w:rFonts w:ascii="Times New Roman" w:eastAsia="BiauKai" w:hAnsi="Times New Roman" w:cs="Times New Roman"/>
          <w:sz w:val="32"/>
          <w:szCs w:val="32"/>
        </w:rPr>
        <w:t>年</w:t>
      </w:r>
      <w:r w:rsidR="008E0180" w:rsidRPr="00536BB2">
        <w:rPr>
          <w:rFonts w:ascii="Times New Roman" w:eastAsia="BiauKai" w:hAnsi="Times New Roman" w:cs="Times New Roman"/>
          <w:sz w:val="32"/>
          <w:szCs w:val="32"/>
        </w:rPr>
        <w:t>12</w:t>
      </w:r>
      <w:r w:rsidR="008E0180" w:rsidRPr="00536BB2">
        <w:rPr>
          <w:rFonts w:ascii="Times New Roman" w:eastAsia="BiauKai" w:hAnsi="Times New Roman" w:cs="Times New Roman"/>
          <w:sz w:val="32"/>
          <w:szCs w:val="32"/>
        </w:rPr>
        <w:t>月</w:t>
      </w:r>
      <w:r w:rsidR="008E0180" w:rsidRPr="00536BB2">
        <w:rPr>
          <w:rFonts w:ascii="Times New Roman" w:eastAsia="BiauKai" w:hAnsi="Times New Roman" w:cs="Times New Roman"/>
          <w:sz w:val="32"/>
          <w:szCs w:val="32"/>
        </w:rPr>
        <w:t>08</w:t>
      </w:r>
      <w:r w:rsidR="008E0180" w:rsidRPr="00536BB2">
        <w:rPr>
          <w:rFonts w:ascii="Times New Roman" w:eastAsia="BiauKai" w:hAnsi="Times New Roman" w:cs="Times New Roman"/>
          <w:sz w:val="32"/>
          <w:szCs w:val="32"/>
        </w:rPr>
        <w:t>日</w:t>
      </w:r>
    </w:p>
    <w:p w14:paraId="11521051" w14:textId="381A7C0C" w:rsidR="00777831" w:rsidRPr="00536BB2" w:rsidRDefault="00777831" w:rsidP="00C35800">
      <w:pPr>
        <w:pStyle w:val="Web"/>
        <w:spacing w:before="0" w:beforeAutospacing="0" w:after="0" w:afterAutospacing="0" w:line="276" w:lineRule="auto"/>
        <w:contextualSpacing/>
        <w:jc w:val="center"/>
        <w:rPr>
          <w:rStyle w:val="ae"/>
          <w:rFonts w:ascii="Times New Roman" w:eastAsia="BiauKai" w:hAnsi="Times New Roman" w:cs="Times New Roman"/>
          <w:color w:val="EE0000"/>
          <w:sz w:val="32"/>
          <w:szCs w:val="32"/>
        </w:rPr>
      </w:pPr>
      <w:r w:rsidRPr="00536BB2">
        <w:rPr>
          <w:rStyle w:val="ae"/>
          <w:rFonts w:ascii="Times New Roman" w:eastAsia="BiauKai" w:hAnsi="Times New Roman" w:cs="Times New Roman"/>
          <w:color w:val="EE0000"/>
          <w:sz w:val="32"/>
          <w:szCs w:val="32"/>
        </w:rPr>
        <w:t>8742</w:t>
      </w:r>
      <w:r w:rsidRPr="00536BB2">
        <w:rPr>
          <w:rStyle w:val="ae"/>
          <w:rFonts w:ascii="Times New Roman" w:eastAsia="BiauKai" w:hAnsi="Times New Roman" w:cs="Times New Roman"/>
          <w:color w:val="EE0000"/>
          <w:sz w:val="32"/>
          <w:szCs w:val="32"/>
        </w:rPr>
        <w:t>名</w:t>
      </w:r>
      <w:r w:rsidR="007D03F6" w:rsidRPr="00536BB2">
        <w:rPr>
          <w:rStyle w:val="ae"/>
          <w:rFonts w:ascii="Times New Roman" w:eastAsia="BiauKai" w:hAnsi="Times New Roman" w:cs="Times New Roman"/>
          <w:color w:val="EE0000"/>
          <w:sz w:val="32"/>
          <w:szCs w:val="32"/>
        </w:rPr>
        <w:t>青少年</w:t>
      </w:r>
      <w:r w:rsidR="00201DEF" w:rsidRPr="00536BB2">
        <w:rPr>
          <w:rStyle w:val="ae"/>
          <w:rFonts w:ascii="Times New Roman" w:eastAsia="BiauKai" w:hAnsi="Times New Roman" w:cs="Times New Roman"/>
          <w:color w:val="EE0000"/>
          <w:sz w:val="32"/>
          <w:szCs w:val="32"/>
        </w:rPr>
        <w:t>票選</w:t>
      </w:r>
      <w:r w:rsidRPr="00536BB2">
        <w:rPr>
          <w:rStyle w:val="ae"/>
          <w:rFonts w:ascii="Times New Roman" w:eastAsia="BiauKai" w:hAnsi="Times New Roman" w:cs="Times New Roman"/>
          <w:color w:val="EE0000"/>
          <w:sz w:val="32"/>
          <w:szCs w:val="32"/>
        </w:rPr>
        <w:t>第三名：</w:t>
      </w:r>
      <w:r w:rsidR="00B17FB0" w:rsidRPr="00536BB2">
        <w:rPr>
          <w:rStyle w:val="ae"/>
          <w:rFonts w:ascii="Times New Roman" w:eastAsia="BiauKai" w:hAnsi="Times New Roman" w:cs="Times New Roman"/>
          <w:color w:val="EE0000"/>
          <w:sz w:val="32"/>
          <w:szCs w:val="32"/>
        </w:rPr>
        <w:t>「</w:t>
      </w:r>
      <w:r w:rsidRPr="00536BB2">
        <w:rPr>
          <w:rStyle w:val="ae"/>
          <w:rFonts w:ascii="Times New Roman" w:eastAsia="BiauKai" w:hAnsi="Times New Roman" w:cs="Times New Roman"/>
          <w:color w:val="EE0000"/>
          <w:sz w:val="32"/>
          <w:szCs w:val="32"/>
        </w:rPr>
        <w:t>遇到性騷擾該怎麼辦</w:t>
      </w:r>
      <w:r w:rsidR="00B17FB0" w:rsidRPr="00536BB2">
        <w:rPr>
          <w:rStyle w:val="ae"/>
          <w:rFonts w:ascii="Times New Roman" w:eastAsia="BiauKai" w:hAnsi="Times New Roman" w:cs="Times New Roman"/>
          <w:color w:val="EE0000"/>
          <w:sz w:val="32"/>
          <w:szCs w:val="32"/>
        </w:rPr>
        <w:t>？」</w:t>
      </w:r>
      <w:r w:rsidRPr="00536BB2">
        <w:rPr>
          <w:rFonts w:ascii="Times New Roman" w:eastAsia="BiauKai" w:hAnsi="Times New Roman" w:cs="Times New Roman"/>
          <w:color w:val="EE0000"/>
          <w:sz w:val="32"/>
          <w:szCs w:val="32"/>
        </w:rPr>
        <w:br/>
      </w:r>
      <w:r w:rsidRPr="00536BB2">
        <w:rPr>
          <w:rStyle w:val="ae"/>
          <w:rFonts w:ascii="Times New Roman" w:eastAsia="BiauKai" w:hAnsi="Times New Roman" w:cs="Times New Roman"/>
          <w:color w:val="EE0000"/>
          <w:sz w:val="32"/>
          <w:szCs w:val="32"/>
        </w:rPr>
        <w:t>性影像被害人過半未成年，卻沒人教他</w:t>
      </w:r>
      <w:r w:rsidR="00B16812" w:rsidRPr="00536BB2">
        <w:rPr>
          <w:rStyle w:val="ae"/>
          <w:rFonts w:ascii="Times New Roman" w:eastAsia="BiauKai" w:hAnsi="Times New Roman" w:cs="Times New Roman"/>
          <w:color w:val="EE0000"/>
          <w:sz w:val="32"/>
          <w:szCs w:val="32"/>
        </w:rPr>
        <w:t>如何預防</w:t>
      </w:r>
    </w:p>
    <w:p w14:paraId="7209238B" w14:textId="1F9F7B31" w:rsidR="00777831" w:rsidRPr="00536BB2" w:rsidRDefault="00777831" w:rsidP="00C35800">
      <w:pPr>
        <w:pStyle w:val="Web"/>
        <w:spacing w:before="0" w:beforeAutospacing="0" w:after="0" w:afterAutospacing="0" w:line="276" w:lineRule="auto"/>
        <w:contextualSpacing/>
        <w:jc w:val="center"/>
        <w:rPr>
          <w:rFonts w:ascii="Times New Roman" w:eastAsia="BiauKai" w:hAnsi="Times New Roman" w:cs="Times New Roman"/>
        </w:rPr>
      </w:pPr>
      <w:r w:rsidRPr="00536BB2">
        <w:rPr>
          <w:rStyle w:val="ae"/>
          <w:rFonts w:ascii="Times New Roman" w:eastAsia="BiauKai" w:hAnsi="Times New Roman" w:cs="Times New Roman"/>
          <w:color w:val="EE0000"/>
          <w:sz w:val="32"/>
          <w:szCs w:val="32"/>
        </w:rPr>
        <w:t>國教盟青年部呼籲應補上保護課</w:t>
      </w:r>
      <w:r w:rsidRPr="00536BB2">
        <w:rPr>
          <w:rFonts w:ascii="Times New Roman" w:eastAsia="BiauKai" w:hAnsi="Times New Roman" w:cs="Times New Roman"/>
        </w:rPr>
        <w:t xml:space="preserve"> </w:t>
      </w:r>
    </w:p>
    <w:p w14:paraId="18F4E023" w14:textId="77777777" w:rsidR="00C35800" w:rsidRDefault="005F74C2" w:rsidP="00C35800">
      <w:pPr>
        <w:pStyle w:val="Web"/>
        <w:spacing w:line="276" w:lineRule="auto"/>
        <w:ind w:firstLineChars="200" w:firstLine="480"/>
        <w:contextualSpacing/>
        <w:rPr>
          <w:rFonts w:ascii="Times New Roman" w:eastAsia="BiauKai" w:hAnsi="Times New Roman" w:cs="Times New Roman"/>
        </w:rPr>
      </w:pPr>
      <w:r w:rsidRPr="00536BB2">
        <w:rPr>
          <w:rFonts w:ascii="Times New Roman" w:eastAsia="BiauKai" w:hAnsi="Times New Roman" w:cs="Times New Roman"/>
        </w:rPr>
        <w:t>今年</w:t>
      </w:r>
      <w:r w:rsidRPr="00536BB2">
        <w:rPr>
          <w:rFonts w:ascii="Times New Roman" w:eastAsia="BiauKai" w:hAnsi="Times New Roman" w:cs="Times New Roman"/>
        </w:rPr>
        <w:t xml:space="preserve"> 1 </w:t>
      </w:r>
      <w:r w:rsidRPr="00536BB2">
        <w:rPr>
          <w:rFonts w:ascii="Times New Roman" w:eastAsia="BiauKai" w:hAnsi="Times New Roman" w:cs="Times New Roman"/>
        </w:rPr>
        <w:t>月</w:t>
      </w:r>
      <w:r w:rsidRPr="00536BB2">
        <w:rPr>
          <w:rFonts w:ascii="Times New Roman" w:eastAsia="BiauKai" w:hAnsi="Times New Roman" w:cs="Times New Roman"/>
        </w:rPr>
        <w:t xml:space="preserve"> 21 </w:t>
      </w:r>
      <w:r w:rsidRPr="00536BB2">
        <w:rPr>
          <w:rFonts w:ascii="Times New Roman" w:eastAsia="BiauKai" w:hAnsi="Times New Roman" w:cs="Times New Roman"/>
        </w:rPr>
        <w:t>日，國教行動聯盟（以下簡稱「國教盟」）青年部公布《</w:t>
      </w:r>
      <w:r w:rsidRPr="00536BB2">
        <w:rPr>
          <w:rFonts w:ascii="Times New Roman" w:eastAsia="BiauKai" w:hAnsi="Times New Roman" w:cs="Times New Roman"/>
        </w:rPr>
        <w:t xml:space="preserve">2025 </w:t>
      </w:r>
      <w:r w:rsidRPr="00536BB2">
        <w:rPr>
          <w:rFonts w:ascii="Times New Roman" w:eastAsia="BiauKai" w:hAnsi="Times New Roman" w:cs="Times New Roman"/>
        </w:rPr>
        <w:t>全國青少年最關心的十大議題》調查，蒐集全台</w:t>
      </w:r>
      <w:r w:rsidRPr="00536BB2">
        <w:rPr>
          <w:rFonts w:ascii="Times New Roman" w:eastAsia="BiauKai" w:hAnsi="Times New Roman" w:cs="Times New Roman"/>
        </w:rPr>
        <w:t xml:space="preserve"> 8,742 </w:t>
      </w:r>
      <w:r w:rsidRPr="00536BB2">
        <w:rPr>
          <w:rFonts w:ascii="Times New Roman" w:eastAsia="BiauKai" w:hAnsi="Times New Roman" w:cs="Times New Roman"/>
        </w:rPr>
        <w:t>份有效問卷（國小</w:t>
      </w:r>
      <w:r w:rsidRPr="00536BB2">
        <w:rPr>
          <w:rFonts w:ascii="Times New Roman" w:eastAsia="BiauKai" w:hAnsi="Times New Roman" w:cs="Times New Roman"/>
        </w:rPr>
        <w:t xml:space="preserve"> 44.4</w:t>
      </w:r>
      <w:r w:rsidRPr="00536BB2">
        <w:rPr>
          <w:rFonts w:ascii="Times New Roman" w:eastAsia="BiauKai" w:hAnsi="Times New Roman" w:cs="Times New Roman"/>
        </w:rPr>
        <w:t>％、國中</w:t>
      </w:r>
      <w:r w:rsidRPr="00536BB2">
        <w:rPr>
          <w:rFonts w:ascii="Times New Roman" w:eastAsia="BiauKai" w:hAnsi="Times New Roman" w:cs="Times New Roman"/>
        </w:rPr>
        <w:t xml:space="preserve"> 35.2</w:t>
      </w:r>
      <w:r w:rsidRPr="00536BB2">
        <w:rPr>
          <w:rFonts w:ascii="Times New Roman" w:eastAsia="BiauKai" w:hAnsi="Times New Roman" w:cs="Times New Roman"/>
        </w:rPr>
        <w:t>％、高中</w:t>
      </w:r>
      <w:r w:rsidRPr="00536BB2">
        <w:rPr>
          <w:rFonts w:ascii="Times New Roman" w:eastAsia="BiauKai" w:hAnsi="Times New Roman" w:cs="Times New Roman"/>
        </w:rPr>
        <w:t xml:space="preserve"> 20.3</w:t>
      </w:r>
      <w:r w:rsidRPr="00536BB2">
        <w:rPr>
          <w:rFonts w:ascii="Times New Roman" w:eastAsia="BiauKai" w:hAnsi="Times New Roman" w:cs="Times New Roman"/>
        </w:rPr>
        <w:t>％）。結果顯示，在眾多議題當中，「遇到性騷擾該怎麼辦？」高居第三名。</w:t>
      </w:r>
    </w:p>
    <w:p w14:paraId="6AA6049D" w14:textId="77777777" w:rsidR="00C35800" w:rsidRDefault="005F74C2" w:rsidP="00C35800">
      <w:pPr>
        <w:pStyle w:val="Web"/>
        <w:spacing w:line="276" w:lineRule="auto"/>
        <w:ind w:firstLineChars="200" w:firstLine="480"/>
        <w:contextualSpacing/>
        <w:rPr>
          <w:rFonts w:ascii="Times New Roman" w:eastAsia="BiauKai" w:hAnsi="Times New Roman" w:cs="Times New Roman"/>
        </w:rPr>
      </w:pPr>
      <w:r w:rsidRPr="00536BB2">
        <w:rPr>
          <w:rFonts w:ascii="Times New Roman" w:eastAsia="BiauKai" w:hAnsi="Times New Roman" w:cs="Times New Roman"/>
        </w:rPr>
        <w:t>國教盟青年部指出，這不是孩子一時好奇，而是向大人發出的求救訊號：他們知道自己處在充滿風險的世界，卻不知道有人可以教他們怎麼保護自己。國教盟呼籲，教育部應在課程中補上「保護課」，將「性暴力與數位性暴力防治」納入必教內容；衛福部打造兒少友善求助平臺，行政院儘速建立跨部會</w:t>
      </w:r>
      <w:r w:rsidRPr="00536BB2">
        <w:rPr>
          <w:rFonts w:ascii="Times New Roman" w:eastAsia="BiauKai" w:hAnsi="Times New Roman" w:cs="Times New Roman"/>
        </w:rPr>
        <w:t xml:space="preserve"> SOP</w:t>
      </w:r>
      <w:r w:rsidRPr="00536BB2">
        <w:rPr>
          <w:rFonts w:ascii="Times New Roman" w:eastAsia="BiauKai" w:hAnsi="Times New Roman" w:cs="Times New Roman"/>
        </w:rPr>
        <w:t>，讓每個孩子都知道</w:t>
      </w:r>
      <w:r w:rsidRPr="00536BB2">
        <w:rPr>
          <w:rFonts w:ascii="Times New Roman" w:eastAsia="BiauKai" w:hAnsi="Times New Roman" w:cs="Times New Roman"/>
        </w:rPr>
        <w:t>——</w:t>
      </w:r>
      <w:r w:rsidRPr="00536BB2">
        <w:rPr>
          <w:rFonts w:ascii="Times New Roman" w:eastAsia="BiauKai" w:hAnsi="Times New Roman" w:cs="Times New Roman"/>
        </w:rPr>
        <w:t>被傷害時，不會只剩自己。</w:t>
      </w:r>
    </w:p>
    <w:p w14:paraId="6AA220DB" w14:textId="4669F9EE" w:rsidR="003A1FE5" w:rsidRPr="00536BB2" w:rsidRDefault="00267F05" w:rsidP="00C35800">
      <w:pPr>
        <w:pStyle w:val="Web"/>
        <w:spacing w:line="276" w:lineRule="auto"/>
        <w:ind w:firstLineChars="200" w:firstLine="480"/>
        <w:contextualSpacing/>
        <w:rPr>
          <w:rFonts w:ascii="Times New Roman" w:eastAsia="BiauKai" w:hAnsi="Times New Roman" w:cs="Times New Roman"/>
        </w:rPr>
      </w:pPr>
      <w:r w:rsidRPr="00536BB2">
        <w:rPr>
          <w:rFonts w:ascii="Times New Roman" w:eastAsia="BiauKai" w:hAnsi="Times New Roman" w:cs="Times New Roman"/>
        </w:rPr>
        <w:t>過去一年多來，「創意私房」、「</w:t>
      </w:r>
      <w:r w:rsidRPr="00536BB2">
        <w:rPr>
          <w:rFonts w:ascii="Times New Roman" w:eastAsia="BiauKai" w:hAnsi="Times New Roman" w:cs="Times New Roman"/>
        </w:rPr>
        <w:t>SCP</w:t>
      </w:r>
      <w:r w:rsidRPr="00536BB2">
        <w:rPr>
          <w:rFonts w:ascii="Times New Roman" w:eastAsia="BiauKai" w:hAnsi="Times New Roman" w:cs="Times New Roman"/>
        </w:rPr>
        <w:t>社群」等非法性影像組織陸續遭揭露，今年南韓又爆發大規模網路性犯罪事件，凸顯數位性暴力在跨國網路平台迅速擴張，而台灣青少年正處於高度暴露卻缺乏教育與求助管道的風險中，</w:t>
      </w:r>
      <w:r w:rsidR="00892ABA" w:rsidRPr="00536BB2">
        <w:rPr>
          <w:rFonts w:ascii="Times New Roman" w:eastAsia="BiauKai" w:hAnsi="Times New Roman" w:cs="Times New Roman"/>
        </w:rPr>
        <w:t>但</w:t>
      </w:r>
      <w:r w:rsidR="003A1FE5" w:rsidRPr="00536BB2">
        <w:rPr>
          <w:rFonts w:ascii="Times New Roman" w:eastAsia="BiauKai" w:hAnsi="Times New Roman" w:cs="Times New Roman"/>
        </w:rPr>
        <w:t>現行法制、課程</w:t>
      </w:r>
      <w:r w:rsidRPr="00536BB2">
        <w:rPr>
          <w:rFonts w:ascii="Times New Roman" w:eastAsia="BiauKai" w:hAnsi="Times New Roman" w:cs="Times New Roman"/>
        </w:rPr>
        <w:t>與</w:t>
      </w:r>
      <w:r w:rsidRPr="00536BB2">
        <w:rPr>
          <w:rFonts w:ascii="Times New Roman" w:eastAsia="BiauKai" w:hAnsi="Times New Roman" w:cs="Times New Roman"/>
          <w:color w:val="000000" w:themeColor="text1"/>
        </w:rPr>
        <w:t>教學資源</w:t>
      </w:r>
      <w:r w:rsidR="003A1FE5" w:rsidRPr="00536BB2">
        <w:rPr>
          <w:rFonts w:ascii="Times New Roman" w:eastAsia="BiauKai" w:hAnsi="Times New Roman" w:cs="Times New Roman"/>
        </w:rPr>
        <w:t>配置，卻仍無法給予青少年足夠的安全保障。</w:t>
      </w:r>
    </w:p>
    <w:p w14:paraId="00FE87A4" w14:textId="55FD12C3" w:rsidR="003A1FE5" w:rsidRPr="00C35800" w:rsidRDefault="003A1FE5" w:rsidP="00C35800">
      <w:pPr>
        <w:pStyle w:val="a9"/>
        <w:numPr>
          <w:ilvl w:val="0"/>
          <w:numId w:val="9"/>
        </w:numPr>
        <w:spacing w:after="0" w:line="276" w:lineRule="auto"/>
        <w:ind w:left="567" w:hanging="567"/>
        <w:rPr>
          <w:rFonts w:ascii="Times New Roman" w:eastAsia="BiauKai" w:hAnsi="Times New Roman" w:cs="Times New Roman"/>
          <w:b/>
        </w:rPr>
      </w:pPr>
      <w:r w:rsidRPr="00C35800">
        <w:rPr>
          <w:rFonts w:ascii="Times New Roman" w:eastAsia="BiauKai" w:hAnsi="Times New Roman" w:cs="Times New Roman"/>
          <w:b/>
        </w:rPr>
        <w:t>數據警示：</w:t>
      </w:r>
      <w:r w:rsidRPr="00C35800">
        <w:rPr>
          <w:rFonts w:ascii="Times New Roman" w:eastAsia="BiauKai" w:hAnsi="Times New Roman" w:cs="Times New Roman"/>
          <w:b/>
          <w:color w:val="EE0000"/>
        </w:rPr>
        <w:t>性</w:t>
      </w:r>
      <w:r w:rsidR="00E742CC" w:rsidRPr="00C35800">
        <w:rPr>
          <w:rFonts w:ascii="Times New Roman" w:eastAsia="BiauKai" w:hAnsi="Times New Roman" w:cs="Times New Roman"/>
          <w:b/>
          <w:color w:val="EE0000"/>
        </w:rPr>
        <w:t>暴力</w:t>
      </w:r>
      <w:r w:rsidR="00521982" w:rsidRPr="00C35800">
        <w:rPr>
          <w:rFonts w:ascii="Times New Roman" w:eastAsia="BiauKai" w:hAnsi="Times New Roman" w:cs="Times New Roman"/>
          <w:b/>
          <w:color w:val="EE0000"/>
        </w:rPr>
        <w:t>被害者中</w:t>
      </w:r>
      <w:r w:rsidRPr="00C35800">
        <w:rPr>
          <w:rFonts w:ascii="Times New Roman" w:eastAsia="BiauKai" w:hAnsi="Times New Roman" w:cs="Times New Roman"/>
          <w:b/>
          <w:color w:val="EE0000"/>
        </w:rPr>
        <w:t>一半以上</w:t>
      </w:r>
      <w:r w:rsidR="00521982" w:rsidRPr="00C35800">
        <w:rPr>
          <w:rFonts w:ascii="Times New Roman" w:eastAsia="BiauKai" w:hAnsi="Times New Roman" w:cs="Times New Roman"/>
          <w:b/>
          <w:color w:val="EE0000"/>
        </w:rPr>
        <w:t>是未成年人</w:t>
      </w:r>
    </w:p>
    <w:p w14:paraId="1E260786" w14:textId="726517EB" w:rsidR="003A1FE5" w:rsidRDefault="003A1FE5" w:rsidP="00C35800">
      <w:pPr>
        <w:spacing w:after="0" w:line="276" w:lineRule="auto"/>
        <w:ind w:firstLine="480"/>
        <w:contextualSpacing/>
        <w:rPr>
          <w:rFonts w:ascii="Times New Roman" w:eastAsia="BiauKai" w:hAnsi="Times New Roman" w:cs="Times New Roman"/>
        </w:rPr>
      </w:pPr>
      <w:r w:rsidRPr="00536BB2">
        <w:rPr>
          <w:rFonts w:ascii="Times New Roman" w:eastAsia="BiauKai" w:hAnsi="Times New Roman" w:cs="Times New Roman"/>
        </w:rPr>
        <w:t>根據</w:t>
      </w:r>
      <w:r w:rsidR="00486B11" w:rsidRPr="00536BB2">
        <w:rPr>
          <w:rFonts w:ascii="Times New Roman" w:eastAsia="BiauKai" w:hAnsi="Times New Roman" w:cs="Times New Roman"/>
        </w:rPr>
        <w:t>衛福部</w:t>
      </w:r>
      <w:r w:rsidRPr="00536BB2">
        <w:rPr>
          <w:rFonts w:ascii="Times New Roman" w:eastAsia="BiauKai" w:hAnsi="Times New Roman" w:cs="Times New Roman"/>
        </w:rPr>
        <w:t>性影像處理中心</w:t>
      </w:r>
      <w:r w:rsidRPr="00536BB2">
        <w:rPr>
          <w:rFonts w:ascii="Times New Roman" w:eastAsia="BiauKai" w:hAnsi="Times New Roman" w:cs="Times New Roman"/>
        </w:rPr>
        <w:t>113</w:t>
      </w:r>
      <w:r w:rsidRPr="00536BB2">
        <w:rPr>
          <w:rFonts w:ascii="Times New Roman" w:eastAsia="BiauKai" w:hAnsi="Times New Roman" w:cs="Times New Roman"/>
        </w:rPr>
        <w:t>年度統計資料，被害人年齡層以</w:t>
      </w:r>
      <w:r w:rsidRPr="00536BB2">
        <w:rPr>
          <w:rFonts w:ascii="Times New Roman" w:eastAsia="BiauKai" w:hAnsi="Times New Roman" w:cs="Times New Roman"/>
        </w:rPr>
        <w:t>13–17</w:t>
      </w:r>
      <w:r w:rsidRPr="00536BB2">
        <w:rPr>
          <w:rFonts w:ascii="Times New Roman" w:eastAsia="BiauKai" w:hAnsi="Times New Roman" w:cs="Times New Roman"/>
        </w:rPr>
        <w:t>歲兒少占比</w:t>
      </w:r>
      <w:r w:rsidR="0092444F" w:rsidRPr="00536BB2">
        <w:rPr>
          <w:rFonts w:ascii="Times New Roman" w:eastAsia="BiauKai" w:hAnsi="Times New Roman" w:cs="Times New Roman"/>
        </w:rPr>
        <w:t>（</w:t>
      </w:r>
      <w:r w:rsidR="0092444F" w:rsidRPr="00536BB2">
        <w:rPr>
          <w:rFonts w:ascii="Times New Roman" w:eastAsia="BiauKai" w:hAnsi="Times New Roman" w:cs="Times New Roman"/>
        </w:rPr>
        <w:t>32.9</w:t>
      </w:r>
      <w:r w:rsidR="0092444F" w:rsidRPr="00536BB2">
        <w:rPr>
          <w:rFonts w:ascii="Times New Roman" w:eastAsia="BiauKai" w:hAnsi="Times New Roman" w:cs="Times New Roman"/>
        </w:rPr>
        <w:t>％</w:t>
      </w:r>
      <w:r w:rsidR="007B6D9E" w:rsidRPr="00536BB2">
        <w:rPr>
          <w:rFonts w:ascii="Times New Roman" w:eastAsia="BiauKai" w:hAnsi="Times New Roman" w:cs="Times New Roman"/>
        </w:rPr>
        <w:t>，</w:t>
      </w:r>
      <w:r w:rsidR="007B6D9E" w:rsidRPr="00536BB2">
        <w:rPr>
          <w:rFonts w:ascii="Times New Roman" w:eastAsia="BiauKai" w:hAnsi="Times New Roman" w:cs="Times New Roman"/>
        </w:rPr>
        <w:t>342</w:t>
      </w:r>
      <w:r w:rsidR="007B6D9E" w:rsidRPr="00536BB2">
        <w:rPr>
          <w:rFonts w:ascii="Times New Roman" w:eastAsia="BiauKai" w:hAnsi="Times New Roman" w:cs="Times New Roman"/>
        </w:rPr>
        <w:t>人</w:t>
      </w:r>
      <w:r w:rsidR="0092444F" w:rsidRPr="00536BB2">
        <w:rPr>
          <w:rFonts w:ascii="Times New Roman" w:eastAsia="BiauKai" w:hAnsi="Times New Roman" w:cs="Times New Roman"/>
        </w:rPr>
        <w:t>）</w:t>
      </w:r>
      <w:r w:rsidRPr="00536BB2">
        <w:rPr>
          <w:rFonts w:ascii="Times New Roman" w:eastAsia="BiauKai" w:hAnsi="Times New Roman" w:cs="Times New Roman"/>
        </w:rPr>
        <w:t>最高，反映出青少年為性影像案件的主要受害群體。同時，衛福部保護司公布的</w:t>
      </w:r>
      <w:r w:rsidRPr="00536BB2">
        <w:rPr>
          <w:rFonts w:ascii="Times New Roman" w:eastAsia="BiauKai" w:hAnsi="Times New Roman" w:cs="Times New Roman"/>
          <w:color w:val="EE0000"/>
        </w:rPr>
        <w:t>2025</w:t>
      </w:r>
      <w:r w:rsidRPr="00536BB2">
        <w:rPr>
          <w:rFonts w:ascii="Times New Roman" w:eastAsia="BiauKai" w:hAnsi="Times New Roman" w:cs="Times New Roman"/>
          <w:color w:val="EE0000"/>
        </w:rPr>
        <w:t>上半年性侵害案件中，</w:t>
      </w:r>
      <w:r w:rsidRPr="00536BB2">
        <w:rPr>
          <w:rFonts w:ascii="Times New Roman" w:eastAsia="BiauKai" w:hAnsi="Times New Roman" w:cs="Times New Roman"/>
          <w:color w:val="EE0000"/>
        </w:rPr>
        <w:t>12–18</w:t>
      </w:r>
      <w:r w:rsidRPr="00536BB2">
        <w:rPr>
          <w:rFonts w:ascii="Times New Roman" w:eastAsia="BiauKai" w:hAnsi="Times New Roman" w:cs="Times New Roman"/>
          <w:color w:val="EE0000"/>
        </w:rPr>
        <w:t>歲占比</w:t>
      </w:r>
      <w:r w:rsidR="00521982" w:rsidRPr="00536BB2">
        <w:rPr>
          <w:rFonts w:ascii="Times New Roman" w:eastAsia="BiauKai" w:hAnsi="Times New Roman" w:cs="Times New Roman"/>
          <w:color w:val="EE0000"/>
        </w:rPr>
        <w:t>亦</w:t>
      </w:r>
      <w:r w:rsidRPr="00536BB2">
        <w:rPr>
          <w:rFonts w:ascii="Times New Roman" w:eastAsia="BiauKai" w:hAnsi="Times New Roman" w:cs="Times New Roman"/>
          <w:color w:val="EE0000"/>
        </w:rPr>
        <w:t>為所有年齡層最高，未成年受害比例更高達</w:t>
      </w:r>
      <w:r w:rsidRPr="00536BB2">
        <w:rPr>
          <w:rFonts w:ascii="Times New Roman" w:eastAsia="BiauKai" w:hAnsi="Times New Roman" w:cs="Times New Roman"/>
          <w:b/>
          <w:bCs/>
          <w:color w:val="EE0000"/>
        </w:rPr>
        <w:t>52.6%</w:t>
      </w:r>
      <w:r w:rsidRPr="00536BB2">
        <w:rPr>
          <w:rFonts w:ascii="Times New Roman" w:eastAsia="BiauKai" w:hAnsi="Times New Roman" w:cs="Times New Roman"/>
          <w:color w:val="EE0000"/>
        </w:rPr>
        <w:t>，</w:t>
      </w:r>
      <w:r w:rsidRPr="00536BB2">
        <w:rPr>
          <w:rFonts w:ascii="Times New Roman" w:eastAsia="BiauKai" w:hAnsi="Times New Roman" w:cs="Times New Roman"/>
        </w:rPr>
        <w:t>顯示青少年身處高風險環境。</w:t>
      </w:r>
    </w:p>
    <w:p w14:paraId="223E2B58" w14:textId="3E541C2D" w:rsidR="00926A71" w:rsidRDefault="00926A71" w:rsidP="008D4230">
      <w:pPr>
        <w:spacing w:after="0" w:line="276" w:lineRule="auto"/>
        <w:ind w:firstLine="480"/>
        <w:contextualSpacing/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 w:hint="eastAsia"/>
        </w:rPr>
        <w:t>一名</w:t>
      </w:r>
      <w:r w:rsidRPr="00926A71">
        <w:rPr>
          <w:rFonts w:ascii="Times New Roman" w:eastAsia="BiauKai" w:hAnsi="Times New Roman" w:cs="Times New Roman" w:hint="eastAsia"/>
        </w:rPr>
        <w:t>性暴力受害女同學</w:t>
      </w:r>
      <w:r w:rsidR="00C35800">
        <w:rPr>
          <w:rFonts w:ascii="Times New Roman" w:eastAsia="BiauKai" w:hAnsi="Times New Roman" w:cs="Times New Roman" w:hint="eastAsia"/>
        </w:rPr>
        <w:t>出席講述</w:t>
      </w:r>
      <w:r w:rsidRPr="00926A71">
        <w:rPr>
          <w:rFonts w:ascii="Times New Roman" w:eastAsia="BiauKai" w:hAnsi="Times New Roman" w:cs="Times New Roman" w:hint="eastAsia"/>
        </w:rPr>
        <w:t>，她曾遭校內男同學性暴力對待</w:t>
      </w:r>
      <w:r w:rsidR="00DF05E0">
        <w:rPr>
          <w:rFonts w:ascii="Times New Roman" w:eastAsia="BiauKai" w:hAnsi="Times New Roman" w:cs="Times New Roman" w:hint="eastAsia"/>
        </w:rPr>
        <w:t>，</w:t>
      </w:r>
      <w:r w:rsidR="008D4230">
        <w:rPr>
          <w:rFonts w:ascii="BiauKai" w:eastAsia="BiauKai" w:hAnsi="BiauKai" w:cs="BiauKai" w:hint="eastAsia"/>
          <w:color w:val="000000" w:themeColor="text1"/>
        </w:rPr>
        <w:t>遭</w:t>
      </w:r>
      <w:r w:rsidR="008D4230" w:rsidRPr="008D4230">
        <w:rPr>
          <w:rFonts w:ascii="BiauKai" w:eastAsia="BiauKai" w:hAnsi="BiauKai" w:cs="BiauKai"/>
          <w:color w:val="000000" w:themeColor="text1"/>
        </w:rPr>
        <w:t>性器深入咽喉中，致其不適</w:t>
      </w:r>
      <w:r w:rsidR="008D4230">
        <w:rPr>
          <w:rFonts w:ascii="BiauKai" w:eastAsia="BiauKai" w:hAnsi="BiauKai" w:cs="BiauKai" w:hint="eastAsia"/>
          <w:color w:val="000000" w:themeColor="text1"/>
        </w:rPr>
        <w:t>且</w:t>
      </w:r>
      <w:r w:rsidR="008D4230" w:rsidRPr="008D4230">
        <w:rPr>
          <w:rFonts w:ascii="BiauKai" w:eastAsia="BiauKai" w:hAnsi="BiauKai" w:cs="BiauKai"/>
          <w:color w:val="000000" w:themeColor="text1"/>
        </w:rPr>
        <w:t>無法抗拒；</w:t>
      </w:r>
      <w:r w:rsidR="008D4230">
        <w:rPr>
          <w:rFonts w:ascii="BiauKai" w:eastAsia="BiauKai" w:hAnsi="BiauKai" w:cs="BiauKai" w:hint="eastAsia"/>
          <w:color w:val="000000" w:themeColor="text1"/>
        </w:rPr>
        <w:t>另</w:t>
      </w:r>
      <w:r w:rsidR="008D4230" w:rsidRPr="008D4230">
        <w:rPr>
          <w:rFonts w:ascii="BiauKai" w:eastAsia="BiauKai" w:hAnsi="BiauKai" w:cs="BiauKai" w:hint="eastAsia"/>
          <w:color w:val="000000" w:themeColor="text1"/>
        </w:rPr>
        <w:t>在</w:t>
      </w:r>
      <w:r w:rsidR="008D4230" w:rsidRPr="008D4230">
        <w:rPr>
          <w:rFonts w:ascii="BiauKai" w:eastAsia="BiauKai" w:hAnsi="BiauKai" w:cs="BiauKai"/>
          <w:color w:val="000000" w:themeColor="text1"/>
        </w:rPr>
        <w:t>不知情</w:t>
      </w:r>
      <w:r w:rsidR="008D4230">
        <w:rPr>
          <w:rFonts w:ascii="BiauKai" w:eastAsia="BiauKai" w:hAnsi="BiauKai" w:cs="BiauKai" w:hint="eastAsia"/>
          <w:color w:val="000000" w:themeColor="text1"/>
        </w:rPr>
        <w:t>的</w:t>
      </w:r>
      <w:r w:rsidR="008D4230" w:rsidRPr="008D4230">
        <w:rPr>
          <w:rFonts w:ascii="BiauKai" w:eastAsia="BiauKai" w:hAnsi="BiauKai" w:cs="BiauKai"/>
          <w:color w:val="000000" w:themeColor="text1"/>
        </w:rPr>
        <w:t>情況下，遭擅自攝錄多部性影像，令</w:t>
      </w:r>
      <w:r w:rsidR="008D4230">
        <w:rPr>
          <w:rFonts w:ascii="BiauKai" w:eastAsia="BiauKai" w:hAnsi="BiauKai" w:cs="BiauKai" w:hint="eastAsia"/>
          <w:color w:val="000000" w:themeColor="text1"/>
        </w:rPr>
        <w:t>其</w:t>
      </w:r>
      <w:r w:rsidR="008D4230" w:rsidRPr="008D4230">
        <w:rPr>
          <w:rFonts w:ascii="BiauKai" w:eastAsia="BiauKai" w:hAnsi="BiauKai" w:cs="BiauKai"/>
          <w:color w:val="000000" w:themeColor="text1"/>
        </w:rPr>
        <w:t>被迫活在恐懼之中。</w:t>
      </w:r>
      <w:r w:rsidR="00C35800" w:rsidRPr="00926A71">
        <w:rPr>
          <w:rFonts w:ascii="Times New Roman" w:eastAsia="BiauKai" w:hAnsi="Times New Roman" w:cs="Times New Roman" w:hint="eastAsia"/>
        </w:rPr>
        <w:t>她</w:t>
      </w:r>
      <w:r w:rsidRPr="00926A71">
        <w:rPr>
          <w:rFonts w:ascii="Times New Roman" w:eastAsia="BiauKai" w:hAnsi="Times New Roman" w:cs="Times New Roman" w:hint="eastAsia"/>
        </w:rPr>
        <w:t>第一時間向校方求助，</w:t>
      </w:r>
      <w:r w:rsidR="00DF05E0">
        <w:rPr>
          <w:rFonts w:ascii="Times New Roman" w:eastAsia="BiauKai" w:hAnsi="Times New Roman" w:cs="Times New Roman" w:hint="eastAsia"/>
        </w:rPr>
        <w:t>卻只</w:t>
      </w:r>
      <w:r w:rsidRPr="00926A71">
        <w:rPr>
          <w:rFonts w:ascii="Times New Roman" w:eastAsia="BiauKai" w:hAnsi="Times New Roman" w:cs="Times New Roman" w:hint="eastAsia"/>
        </w:rPr>
        <w:t>有申請性平調查之管道</w:t>
      </w:r>
      <w:r w:rsidR="00C35800">
        <w:rPr>
          <w:rFonts w:ascii="Times New Roman" w:eastAsia="BiauKai" w:hAnsi="Times New Roman" w:cs="Times New Roman" w:hint="eastAsia"/>
        </w:rPr>
        <w:t>（</w:t>
      </w:r>
      <w:r w:rsidRPr="00926A71">
        <w:rPr>
          <w:rFonts w:ascii="Times New Roman" w:eastAsia="BiauKai" w:hAnsi="Times New Roman" w:cs="Times New Roman" w:hint="eastAsia"/>
        </w:rPr>
        <w:t>若不申請</w:t>
      </w:r>
      <w:r w:rsidR="00C35800">
        <w:rPr>
          <w:rFonts w:ascii="Times New Roman" w:eastAsia="BiauKai" w:hAnsi="Times New Roman" w:cs="Times New Roman" w:hint="eastAsia"/>
        </w:rPr>
        <w:t>只能</w:t>
      </w:r>
      <w:r w:rsidRPr="00926A71">
        <w:rPr>
          <w:rFonts w:ascii="Times New Roman" w:eastAsia="BiauKai" w:hAnsi="Times New Roman" w:cs="Times New Roman" w:hint="eastAsia"/>
        </w:rPr>
        <w:t>報警求助</w:t>
      </w:r>
      <w:r w:rsidR="00C35800">
        <w:rPr>
          <w:rFonts w:ascii="Times New Roman" w:eastAsia="BiauKai" w:hAnsi="Times New Roman" w:cs="Times New Roman" w:hint="eastAsia"/>
        </w:rPr>
        <w:t>）</w:t>
      </w:r>
      <w:r w:rsidR="00DF05E0">
        <w:rPr>
          <w:rFonts w:ascii="Times New Roman" w:eastAsia="BiauKai" w:hAnsi="Times New Roman" w:cs="Times New Roman" w:hint="eastAsia"/>
        </w:rPr>
        <w:t>，而</w:t>
      </w:r>
      <w:r w:rsidRPr="00926A71">
        <w:rPr>
          <w:rFonts w:ascii="Times New Roman" w:eastAsia="BiauKai" w:hAnsi="Times New Roman" w:cs="Times New Roman" w:hint="eastAsia"/>
        </w:rPr>
        <w:t>此性平調查中包含的三方詰問</w:t>
      </w:r>
      <w:r w:rsidR="00C35800">
        <w:rPr>
          <w:rFonts w:ascii="Times New Roman" w:eastAsia="BiauKai" w:hAnsi="Times New Roman" w:cs="Times New Roman" w:hint="eastAsia"/>
        </w:rPr>
        <w:t>過程</w:t>
      </w:r>
      <w:r w:rsidRPr="00926A71">
        <w:rPr>
          <w:rFonts w:ascii="Times New Roman" w:eastAsia="BiauKai" w:hAnsi="Times New Roman" w:cs="Times New Roman" w:hint="eastAsia"/>
        </w:rPr>
        <w:t>，</w:t>
      </w:r>
      <w:r w:rsidR="00DF05E0">
        <w:rPr>
          <w:rFonts w:ascii="Times New Roman" w:eastAsia="BiauKai" w:hAnsi="Times New Roman" w:cs="Times New Roman" w:hint="eastAsia"/>
        </w:rPr>
        <w:t>也對其造成</w:t>
      </w:r>
      <w:r w:rsidRPr="00926A71">
        <w:rPr>
          <w:rFonts w:ascii="Times New Roman" w:eastAsia="BiauKai" w:hAnsi="Times New Roman" w:cs="Times New Roman" w:hint="eastAsia"/>
        </w:rPr>
        <w:t>二度傷害。</w:t>
      </w:r>
      <w:r w:rsidR="00DF05E0">
        <w:rPr>
          <w:rFonts w:ascii="Times New Roman" w:eastAsia="BiauKai" w:hAnsi="Times New Roman" w:cs="Times New Roman" w:hint="eastAsia"/>
        </w:rPr>
        <w:t>另外，其也指出：</w:t>
      </w:r>
      <w:r w:rsidR="00DF05E0" w:rsidRPr="00DF05E0">
        <w:rPr>
          <w:rFonts w:ascii="Times New Roman" w:eastAsia="BiauKai" w:hAnsi="Times New Roman" w:cs="Times New Roman" w:hint="eastAsia"/>
        </w:rPr>
        <w:t>個人性觀念偏差、學校健教課未能教授更充分的正確性教育</w:t>
      </w:r>
      <w:r w:rsidR="00DF05E0">
        <w:rPr>
          <w:rFonts w:ascii="Times New Roman" w:eastAsia="BiauKai" w:hAnsi="Times New Roman" w:cs="Times New Roman" w:hint="eastAsia"/>
        </w:rPr>
        <w:t>及</w:t>
      </w:r>
      <w:r w:rsidR="00DF05E0" w:rsidRPr="00DF05E0">
        <w:rPr>
          <w:rFonts w:ascii="Times New Roman" w:eastAsia="BiauKai" w:hAnsi="Times New Roman" w:cs="Times New Roman" w:hint="eastAsia"/>
        </w:rPr>
        <w:t>校園對性風氣呈現群體價值觀扭曲，</w:t>
      </w:r>
      <w:r w:rsidR="00DF05E0">
        <w:rPr>
          <w:rFonts w:ascii="Times New Roman" w:eastAsia="BiauKai" w:hAnsi="Times New Roman" w:cs="Times New Roman" w:hint="eastAsia"/>
        </w:rPr>
        <w:t>也是導致</w:t>
      </w:r>
      <w:r w:rsidR="00DF05E0" w:rsidRPr="00DF05E0">
        <w:rPr>
          <w:rFonts w:ascii="Times New Roman" w:eastAsia="BiauKai" w:hAnsi="Times New Roman" w:cs="Times New Roman" w:hint="eastAsia"/>
        </w:rPr>
        <w:t>性平事件層出不窮</w:t>
      </w:r>
      <w:r w:rsidR="00DF05E0">
        <w:rPr>
          <w:rFonts w:ascii="Times New Roman" w:eastAsia="BiauKai" w:hAnsi="Times New Roman" w:cs="Times New Roman" w:hint="eastAsia"/>
        </w:rPr>
        <w:t>的原因</w:t>
      </w:r>
      <w:r w:rsidR="00DF05E0" w:rsidRPr="00DF05E0">
        <w:rPr>
          <w:rFonts w:ascii="Times New Roman" w:eastAsia="BiauKai" w:hAnsi="Times New Roman" w:cs="Times New Roman" w:hint="eastAsia"/>
        </w:rPr>
        <w:t>。</w:t>
      </w:r>
    </w:p>
    <w:p w14:paraId="17A614B5" w14:textId="77777777" w:rsidR="00C35800" w:rsidRPr="00926A71" w:rsidRDefault="00C35800" w:rsidP="00C35800">
      <w:pPr>
        <w:spacing w:after="0" w:line="276" w:lineRule="auto"/>
        <w:ind w:firstLine="480"/>
        <w:contextualSpacing/>
        <w:rPr>
          <w:rFonts w:ascii="Times New Roman" w:eastAsia="BiauKai" w:hAnsi="Times New Roman" w:cs="Times New Roman"/>
        </w:rPr>
      </w:pPr>
    </w:p>
    <w:p w14:paraId="21012668" w14:textId="7CF75765" w:rsidR="003A1FE5" w:rsidRPr="00C35800" w:rsidRDefault="003A1FE5" w:rsidP="00C35800">
      <w:pPr>
        <w:pStyle w:val="a9"/>
        <w:numPr>
          <w:ilvl w:val="0"/>
          <w:numId w:val="9"/>
        </w:numPr>
        <w:spacing w:after="0" w:line="276" w:lineRule="auto"/>
        <w:ind w:left="567" w:hanging="567"/>
        <w:rPr>
          <w:rFonts w:ascii="Times New Roman" w:eastAsia="BiauKai" w:hAnsi="Times New Roman" w:cs="Times New Roman"/>
          <w:b/>
          <w:color w:val="000000" w:themeColor="text1"/>
        </w:rPr>
      </w:pPr>
      <w:r w:rsidRPr="00C35800">
        <w:rPr>
          <w:rFonts w:ascii="Times New Roman" w:eastAsia="BiauKai" w:hAnsi="Times New Roman" w:cs="Times New Roman"/>
          <w:b/>
        </w:rPr>
        <w:t>課</w:t>
      </w:r>
      <w:r w:rsidR="003B3DDD" w:rsidRPr="00C35800">
        <w:rPr>
          <w:rFonts w:ascii="Times New Roman" w:eastAsia="BiauKai" w:hAnsi="Times New Roman" w:cs="Times New Roman"/>
          <w:b/>
          <w:color w:val="000000" w:themeColor="text1"/>
        </w:rPr>
        <w:t>程</w:t>
      </w:r>
      <w:r w:rsidRPr="00C35800">
        <w:rPr>
          <w:rFonts w:ascii="Times New Roman" w:eastAsia="BiauKai" w:hAnsi="Times New Roman" w:cs="Times New Roman"/>
          <w:b/>
          <w:color w:val="000000" w:themeColor="text1"/>
        </w:rPr>
        <w:t>時</w:t>
      </w:r>
      <w:r w:rsidR="003B3DDD" w:rsidRPr="00C35800">
        <w:rPr>
          <w:rFonts w:ascii="Times New Roman" w:eastAsia="BiauKai" w:hAnsi="Times New Roman" w:cs="Times New Roman"/>
          <w:b/>
          <w:color w:val="000000" w:themeColor="text1"/>
        </w:rPr>
        <w:t>數</w:t>
      </w:r>
      <w:r w:rsidRPr="00C35800">
        <w:rPr>
          <w:rFonts w:ascii="Times New Roman" w:eastAsia="BiauKai" w:hAnsi="Times New Roman" w:cs="Times New Roman"/>
          <w:b/>
          <w:color w:val="000000" w:themeColor="text1"/>
        </w:rPr>
        <w:t>不足：</w:t>
      </w:r>
      <w:r w:rsidR="00521982" w:rsidRPr="00C35800">
        <w:rPr>
          <w:rFonts w:ascii="Times New Roman" w:eastAsia="BiauKai" w:hAnsi="Times New Roman" w:cs="Times New Roman"/>
          <w:b/>
          <w:color w:val="000000" w:themeColor="text1"/>
        </w:rPr>
        <w:t>國中小</w:t>
      </w:r>
      <w:r w:rsidRPr="00C35800">
        <w:rPr>
          <w:rFonts w:ascii="Times New Roman" w:eastAsia="BiauKai" w:hAnsi="Times New Roman" w:cs="Times New Roman"/>
          <w:b/>
          <w:color w:val="000000" w:themeColor="text1"/>
        </w:rPr>
        <w:t>健康教育</w:t>
      </w:r>
      <w:r w:rsidR="00521982" w:rsidRPr="00C35800">
        <w:rPr>
          <w:rFonts w:ascii="Times New Roman" w:eastAsia="BiauKai" w:hAnsi="Times New Roman" w:cs="Times New Roman"/>
          <w:b/>
          <w:color w:val="000000" w:themeColor="text1"/>
        </w:rPr>
        <w:t>1</w:t>
      </w:r>
      <w:r w:rsidRPr="00C35800">
        <w:rPr>
          <w:rFonts w:ascii="Times New Roman" w:eastAsia="BiauKai" w:hAnsi="Times New Roman" w:cs="Times New Roman"/>
          <w:b/>
          <w:color w:val="000000" w:themeColor="text1"/>
        </w:rPr>
        <w:t>週</w:t>
      </w:r>
      <w:r w:rsidR="00521982" w:rsidRPr="00C35800">
        <w:rPr>
          <w:rFonts w:ascii="Times New Roman" w:eastAsia="BiauKai" w:hAnsi="Times New Roman" w:cs="Times New Roman"/>
          <w:b/>
          <w:color w:val="000000" w:themeColor="text1"/>
        </w:rPr>
        <w:t>1</w:t>
      </w:r>
      <w:r w:rsidRPr="00C35800">
        <w:rPr>
          <w:rFonts w:ascii="Times New Roman" w:eastAsia="BiauKai" w:hAnsi="Times New Roman" w:cs="Times New Roman"/>
          <w:b/>
          <w:color w:val="000000" w:themeColor="text1"/>
        </w:rPr>
        <w:t>節，高中</w:t>
      </w:r>
      <w:r w:rsidR="00521982" w:rsidRPr="00C35800">
        <w:rPr>
          <w:rFonts w:ascii="Times New Roman" w:eastAsia="BiauKai" w:hAnsi="Times New Roman" w:cs="Times New Roman"/>
          <w:b/>
          <w:color w:val="000000" w:themeColor="text1"/>
        </w:rPr>
        <w:t>3</w:t>
      </w:r>
      <w:r w:rsidRPr="00C35800">
        <w:rPr>
          <w:rFonts w:ascii="Times New Roman" w:eastAsia="BiauKai" w:hAnsi="Times New Roman" w:cs="Times New Roman"/>
          <w:b/>
          <w:color w:val="000000" w:themeColor="text1"/>
        </w:rPr>
        <w:t>年僅</w:t>
      </w:r>
      <w:r w:rsidR="00CC4D8A" w:rsidRPr="00C35800">
        <w:rPr>
          <w:rFonts w:ascii="Times New Roman" w:eastAsia="BiauKai" w:hAnsi="Times New Roman" w:cs="Times New Roman"/>
          <w:b/>
          <w:color w:val="000000" w:themeColor="text1"/>
        </w:rPr>
        <w:t>36</w:t>
      </w:r>
      <w:r w:rsidR="00CC4D8A" w:rsidRPr="00C35800">
        <w:rPr>
          <w:rFonts w:ascii="Times New Roman" w:eastAsia="BiauKai" w:hAnsi="Times New Roman" w:cs="Times New Roman"/>
          <w:b/>
          <w:color w:val="000000" w:themeColor="text1"/>
        </w:rPr>
        <w:t>節課</w:t>
      </w:r>
    </w:p>
    <w:p w14:paraId="15979134" w14:textId="6ABFA051" w:rsidR="003A1FE5" w:rsidRPr="00536BB2" w:rsidRDefault="001473CB" w:rsidP="00C35800">
      <w:pPr>
        <w:spacing w:after="0" w:line="276" w:lineRule="auto"/>
        <w:ind w:firstLine="480"/>
        <w:contextualSpacing/>
        <w:rPr>
          <w:rFonts w:ascii="Times New Roman" w:eastAsia="BiauKai" w:hAnsi="Times New Roman" w:cs="Times New Roman"/>
          <w:color w:val="000000" w:themeColor="text1"/>
        </w:rPr>
      </w:pPr>
      <w:r w:rsidRPr="00536BB2">
        <w:rPr>
          <w:rFonts w:ascii="Times New Roman" w:eastAsia="BiauKai" w:hAnsi="Times New Roman" w:cs="Times New Roman"/>
          <w:b/>
          <w:bCs/>
        </w:rPr>
        <w:t>前台灣性教育學會理事長、輔仁大學公共衛生系副教授</w:t>
      </w:r>
      <w:r w:rsidRPr="00536BB2">
        <w:rPr>
          <w:rFonts w:ascii="Times New Roman" w:eastAsia="BiauKai" w:hAnsi="Times New Roman" w:cs="Times New Roman"/>
          <w:b/>
          <w:bCs/>
          <w:color w:val="000000" w:themeColor="text1"/>
        </w:rPr>
        <w:t>鄭其嘉</w:t>
      </w:r>
      <w:r w:rsidRPr="00536BB2">
        <w:rPr>
          <w:rFonts w:ascii="Times New Roman" w:eastAsia="BiauKai" w:hAnsi="Times New Roman" w:cs="Times New Roman"/>
          <w:color w:val="000000" w:themeColor="text1"/>
        </w:rPr>
        <w:t>表示</w:t>
      </w:r>
      <w:r w:rsidR="008E0180" w:rsidRPr="00536BB2">
        <w:rPr>
          <w:rFonts w:ascii="Times New Roman" w:eastAsia="BiauKai" w:hAnsi="Times New Roman" w:cs="Times New Roman"/>
          <w:color w:val="000000" w:themeColor="text1"/>
        </w:rPr>
        <w:t xml:space="preserve"> </w:t>
      </w:r>
      <w:r w:rsidR="00C42D17" w:rsidRPr="00536BB2">
        <w:rPr>
          <w:rFonts w:ascii="Times New Roman" w:eastAsia="BiauKai" w:hAnsi="Times New Roman" w:cs="Times New Roman"/>
          <w:color w:val="000000" w:themeColor="text1"/>
        </w:rPr>
        <w:t>現行學校體制中，性教育主要在國中小的「健康教育」與高中職的「健康與護理」課程中實施。但</w:t>
      </w:r>
      <w:r w:rsidR="003A1FE5" w:rsidRPr="00536BB2">
        <w:rPr>
          <w:rFonts w:ascii="Times New Roman" w:eastAsia="BiauKai" w:hAnsi="Times New Roman" w:cs="Times New Roman"/>
          <w:color w:val="000000" w:themeColor="text1"/>
        </w:rPr>
        <w:t>依教育部十二年國教課綱，國小至國中每週僅</w:t>
      </w:r>
      <w:r w:rsidR="00C42D17" w:rsidRPr="00536BB2">
        <w:rPr>
          <w:rFonts w:ascii="Times New Roman" w:eastAsia="BiauKai" w:hAnsi="Times New Roman" w:cs="Times New Roman"/>
          <w:color w:val="000000" w:themeColor="text1"/>
        </w:rPr>
        <w:t>1</w:t>
      </w:r>
      <w:r w:rsidR="003A1FE5" w:rsidRPr="00536BB2">
        <w:rPr>
          <w:rFonts w:ascii="Times New Roman" w:eastAsia="BiauKai" w:hAnsi="Times New Roman" w:cs="Times New Roman"/>
          <w:color w:val="000000" w:themeColor="text1"/>
        </w:rPr>
        <w:t>節</w:t>
      </w:r>
      <w:r w:rsidR="00554E6A" w:rsidRPr="00536BB2">
        <w:rPr>
          <w:rFonts w:ascii="Times New Roman" w:eastAsia="BiauKai" w:hAnsi="Times New Roman" w:cs="Times New Roman"/>
          <w:color w:val="000000" w:themeColor="text1"/>
        </w:rPr>
        <w:t>「</w:t>
      </w:r>
      <w:r w:rsidR="003A1FE5" w:rsidRPr="00536BB2">
        <w:rPr>
          <w:rFonts w:ascii="Times New Roman" w:eastAsia="BiauKai" w:hAnsi="Times New Roman" w:cs="Times New Roman"/>
          <w:color w:val="000000" w:themeColor="text1"/>
        </w:rPr>
        <w:t>健康教育</w:t>
      </w:r>
      <w:r w:rsidR="00554E6A" w:rsidRPr="00536BB2">
        <w:rPr>
          <w:rFonts w:ascii="Times New Roman" w:eastAsia="BiauKai" w:hAnsi="Times New Roman" w:cs="Times New Roman"/>
          <w:color w:val="000000" w:themeColor="text1"/>
        </w:rPr>
        <w:t>」課</w:t>
      </w:r>
      <w:r w:rsidR="003A1FE5" w:rsidRPr="00536BB2">
        <w:rPr>
          <w:rFonts w:ascii="Times New Roman" w:eastAsia="BiauKai" w:hAnsi="Times New Roman" w:cs="Times New Roman"/>
          <w:color w:val="000000" w:themeColor="text1"/>
        </w:rPr>
        <w:t>，高中</w:t>
      </w:r>
      <w:r w:rsidR="00C42D17" w:rsidRPr="00536BB2">
        <w:rPr>
          <w:rFonts w:ascii="Times New Roman" w:eastAsia="BiauKai" w:hAnsi="Times New Roman" w:cs="Times New Roman"/>
          <w:color w:val="000000" w:themeColor="text1"/>
        </w:rPr>
        <w:t>3</w:t>
      </w:r>
      <w:r w:rsidR="003A1FE5" w:rsidRPr="00536BB2">
        <w:rPr>
          <w:rFonts w:ascii="Times New Roman" w:eastAsia="BiauKai" w:hAnsi="Times New Roman" w:cs="Times New Roman"/>
          <w:color w:val="000000" w:themeColor="text1"/>
        </w:rPr>
        <w:t>年僅有</w:t>
      </w:r>
      <w:r w:rsidR="00C42D17" w:rsidRPr="00536BB2">
        <w:rPr>
          <w:rFonts w:ascii="Times New Roman" w:eastAsia="BiauKai" w:hAnsi="Times New Roman" w:cs="Times New Roman"/>
          <w:color w:val="000000" w:themeColor="text1"/>
        </w:rPr>
        <w:t>必修</w:t>
      </w:r>
      <w:r w:rsidR="003A1FE5" w:rsidRPr="00536BB2">
        <w:rPr>
          <w:rFonts w:ascii="Times New Roman" w:eastAsia="BiauKai" w:hAnsi="Times New Roman" w:cs="Times New Roman"/>
          <w:color w:val="000000" w:themeColor="text1"/>
        </w:rPr>
        <w:t>兩學分</w:t>
      </w:r>
      <w:r w:rsidR="00554E6A" w:rsidRPr="00536BB2">
        <w:rPr>
          <w:rFonts w:ascii="Times New Roman" w:eastAsia="BiauKai" w:hAnsi="Times New Roman" w:cs="Times New Roman"/>
          <w:color w:val="000000" w:themeColor="text1"/>
        </w:rPr>
        <w:t>「</w:t>
      </w:r>
      <w:r w:rsidR="006C0A4D" w:rsidRPr="00536BB2">
        <w:rPr>
          <w:rFonts w:ascii="Times New Roman" w:eastAsia="BiauKai" w:hAnsi="Times New Roman" w:cs="Times New Roman"/>
          <w:color w:val="000000" w:themeColor="text1"/>
        </w:rPr>
        <w:t>健康與護理</w:t>
      </w:r>
      <w:r w:rsidR="00554E6A" w:rsidRPr="00536BB2">
        <w:rPr>
          <w:rFonts w:ascii="Times New Roman" w:eastAsia="BiauKai" w:hAnsi="Times New Roman" w:cs="Times New Roman"/>
          <w:color w:val="000000" w:themeColor="text1"/>
        </w:rPr>
        <w:t>」</w:t>
      </w:r>
      <w:r w:rsidR="00C42D17" w:rsidRPr="00536BB2">
        <w:rPr>
          <w:rFonts w:ascii="Times New Roman" w:eastAsia="BiauKai" w:hAnsi="Times New Roman" w:cs="Times New Roman"/>
          <w:color w:val="000000" w:themeColor="text1"/>
        </w:rPr>
        <w:t>（</w:t>
      </w:r>
      <w:r w:rsidR="003A1FE5" w:rsidRPr="00536BB2">
        <w:rPr>
          <w:rFonts w:ascii="Times New Roman" w:eastAsia="BiauKai" w:hAnsi="Times New Roman" w:cs="Times New Roman"/>
          <w:color w:val="000000" w:themeColor="text1"/>
        </w:rPr>
        <w:t>相當於</w:t>
      </w:r>
      <w:r w:rsidR="00FF5FD0" w:rsidRPr="00536BB2">
        <w:rPr>
          <w:rFonts w:ascii="Times New Roman" w:eastAsia="BiauKai" w:hAnsi="Times New Roman" w:cs="Times New Roman"/>
          <w:color w:val="000000" w:themeColor="text1"/>
        </w:rPr>
        <w:t>36</w:t>
      </w:r>
      <w:r w:rsidR="00FF5FD0" w:rsidRPr="00536BB2">
        <w:rPr>
          <w:rFonts w:ascii="Times New Roman" w:eastAsia="BiauKai" w:hAnsi="Times New Roman" w:cs="Times New Roman"/>
          <w:color w:val="000000" w:themeColor="text1"/>
        </w:rPr>
        <w:t>節課</w:t>
      </w:r>
      <w:r w:rsidR="00C42D17" w:rsidRPr="00536BB2">
        <w:rPr>
          <w:rFonts w:ascii="Times New Roman" w:eastAsia="BiauKai" w:hAnsi="Times New Roman" w:cs="Times New Roman"/>
          <w:color w:val="000000" w:themeColor="text1"/>
        </w:rPr>
        <w:t>）。</w:t>
      </w:r>
      <w:r w:rsidR="00C42D17" w:rsidRPr="00536BB2">
        <w:rPr>
          <w:rFonts w:ascii="Times New Roman" w:eastAsia="BiauKai" w:hAnsi="Times New Roman" w:cs="Times New Roman"/>
          <w:color w:val="EE0000"/>
        </w:rPr>
        <w:t>如此稀少的教學時數，卻須</w:t>
      </w:r>
      <w:r w:rsidR="000C0657" w:rsidRPr="00536BB2">
        <w:rPr>
          <w:rFonts w:ascii="Times New Roman" w:eastAsia="BiauKai" w:hAnsi="Times New Roman" w:cs="Times New Roman"/>
          <w:color w:val="EE0000"/>
        </w:rPr>
        <w:t>涵蓋「生長、發展與體適能」</w:t>
      </w:r>
      <w:r w:rsidR="00043EF8" w:rsidRPr="00536BB2">
        <w:rPr>
          <w:rFonts w:ascii="Times New Roman" w:eastAsia="BiauKai" w:hAnsi="Times New Roman" w:cs="Times New Roman"/>
          <w:color w:val="EE0000"/>
        </w:rPr>
        <w:t>、</w:t>
      </w:r>
      <w:r w:rsidR="000C0657" w:rsidRPr="00536BB2">
        <w:rPr>
          <w:rFonts w:ascii="Times New Roman" w:eastAsia="BiauKai" w:hAnsi="Times New Roman" w:cs="Times New Roman"/>
          <w:color w:val="EE0000"/>
        </w:rPr>
        <w:t>「安全生活與運動防護」、「群體健康與運動參與」、「個人衛生與性教育」、「人、食物與健康消費」、「身心健康與</w:t>
      </w:r>
      <w:r w:rsidR="00C42D17" w:rsidRPr="00536BB2">
        <w:rPr>
          <w:rFonts w:ascii="Times New Roman" w:eastAsia="BiauKai" w:hAnsi="Times New Roman" w:cs="Times New Roman"/>
          <w:color w:val="EE0000"/>
        </w:rPr>
        <w:t>疾病預防</w:t>
      </w:r>
      <w:r w:rsidR="000C0657" w:rsidRPr="00536BB2">
        <w:rPr>
          <w:rFonts w:ascii="Times New Roman" w:eastAsia="BiauKai" w:hAnsi="Times New Roman" w:cs="Times New Roman"/>
          <w:color w:val="EE0000"/>
        </w:rPr>
        <w:t>」</w:t>
      </w:r>
      <w:r w:rsidR="00C42D17" w:rsidRPr="00536BB2">
        <w:rPr>
          <w:rFonts w:ascii="Times New Roman" w:eastAsia="BiauKai" w:hAnsi="Times New Roman" w:cs="Times New Roman"/>
          <w:color w:val="EE0000"/>
        </w:rPr>
        <w:t>等</w:t>
      </w:r>
      <w:r w:rsidR="00515A75" w:rsidRPr="00536BB2">
        <w:rPr>
          <w:rFonts w:ascii="Times New Roman" w:eastAsia="BiauKai" w:hAnsi="Times New Roman" w:cs="Times New Roman"/>
          <w:color w:val="000000" w:themeColor="text1"/>
        </w:rPr>
        <w:t>對青少年身心健康影響重大的</w:t>
      </w:r>
      <w:r w:rsidR="00C42D17" w:rsidRPr="00536BB2">
        <w:rPr>
          <w:rFonts w:ascii="Times New Roman" w:eastAsia="BiauKai" w:hAnsi="Times New Roman" w:cs="Times New Roman"/>
          <w:color w:val="000000" w:themeColor="text1"/>
        </w:rPr>
        <w:t>六個學習主題（</w:t>
      </w:r>
      <w:r w:rsidR="00884FB1" w:rsidRPr="00536BB2">
        <w:rPr>
          <w:rFonts w:ascii="Times New Roman" w:eastAsia="BiauKai" w:hAnsi="Times New Roman" w:cs="Times New Roman"/>
          <w:color w:val="000000" w:themeColor="text1"/>
        </w:rPr>
        <w:t>「</w:t>
      </w:r>
      <w:r w:rsidR="00C42D17" w:rsidRPr="00536BB2">
        <w:rPr>
          <w:rFonts w:ascii="Times New Roman" w:eastAsia="BiauKai" w:hAnsi="Times New Roman" w:cs="Times New Roman"/>
          <w:color w:val="000000" w:themeColor="text1"/>
        </w:rPr>
        <w:t>健康與體育</w:t>
      </w:r>
      <w:r w:rsidR="00884FB1" w:rsidRPr="00536BB2">
        <w:rPr>
          <w:rFonts w:ascii="Times New Roman" w:eastAsia="BiauKai" w:hAnsi="Times New Roman" w:cs="Times New Roman"/>
          <w:color w:val="000000" w:themeColor="text1"/>
        </w:rPr>
        <w:t>」</w:t>
      </w:r>
      <w:r w:rsidR="00C42D17" w:rsidRPr="00536BB2">
        <w:rPr>
          <w:rFonts w:ascii="Times New Roman" w:eastAsia="BiauKai" w:hAnsi="Times New Roman" w:cs="Times New Roman"/>
          <w:color w:val="000000" w:themeColor="text1"/>
        </w:rPr>
        <w:t>領域另有</w:t>
      </w:r>
      <w:r w:rsidR="000C0657" w:rsidRPr="00536BB2">
        <w:rPr>
          <w:rFonts w:ascii="Times New Roman" w:eastAsia="BiauKai" w:hAnsi="Times New Roman" w:cs="Times New Roman"/>
          <w:color w:val="000000" w:themeColor="text1"/>
        </w:rPr>
        <w:t>「挑戰類型運動」、「競爭類型運動」、「表現類型運動」</w:t>
      </w:r>
      <w:r w:rsidR="00C42D17" w:rsidRPr="00536BB2">
        <w:rPr>
          <w:rFonts w:ascii="Times New Roman" w:eastAsia="BiauKai" w:hAnsi="Times New Roman" w:cs="Times New Roman"/>
          <w:color w:val="000000" w:themeColor="text1"/>
        </w:rPr>
        <w:t>三</w:t>
      </w:r>
      <w:r w:rsidR="000C0657" w:rsidRPr="00536BB2">
        <w:rPr>
          <w:rFonts w:ascii="Times New Roman" w:eastAsia="BiauKai" w:hAnsi="Times New Roman" w:cs="Times New Roman"/>
          <w:color w:val="000000" w:themeColor="text1"/>
        </w:rPr>
        <w:t>個學習主題</w:t>
      </w:r>
      <w:r w:rsidR="00DB7942" w:rsidRPr="00536BB2">
        <w:rPr>
          <w:rFonts w:ascii="Times New Roman" w:eastAsia="BiauKai" w:hAnsi="Times New Roman" w:cs="Times New Roman"/>
          <w:color w:val="000000" w:themeColor="text1"/>
        </w:rPr>
        <w:t>主要於體育課程實施）</w:t>
      </w:r>
      <w:r w:rsidR="005F432F" w:rsidRPr="00536BB2">
        <w:rPr>
          <w:rFonts w:ascii="Times New Roman" w:eastAsia="BiauKai" w:hAnsi="Times New Roman" w:cs="Times New Roman"/>
          <w:color w:val="000000" w:themeColor="text1"/>
        </w:rPr>
        <w:t>，</w:t>
      </w:r>
      <w:r w:rsidR="008813A7" w:rsidRPr="00536BB2">
        <w:rPr>
          <w:rFonts w:ascii="Times New Roman" w:eastAsia="BiauKai" w:hAnsi="Times New Roman" w:cs="Times New Roman"/>
          <w:color w:val="000000" w:themeColor="text1"/>
        </w:rPr>
        <w:t>加上許多學校</w:t>
      </w:r>
      <w:r w:rsidR="00295C23" w:rsidRPr="00536BB2">
        <w:rPr>
          <w:rFonts w:ascii="Times New Roman" w:eastAsia="BiauKai" w:hAnsi="Times New Roman" w:cs="Times New Roman"/>
          <w:color w:val="EE0000"/>
        </w:rPr>
        <w:t>缺乏具備</w:t>
      </w:r>
      <w:r w:rsidR="00E356D9" w:rsidRPr="00536BB2">
        <w:rPr>
          <w:rFonts w:ascii="Times New Roman" w:eastAsia="BiauKai" w:hAnsi="Times New Roman" w:cs="Times New Roman"/>
          <w:color w:val="EE0000"/>
        </w:rPr>
        <w:t>「健康教育」</w:t>
      </w:r>
      <w:r w:rsidR="00295C23" w:rsidRPr="00536BB2">
        <w:rPr>
          <w:rFonts w:ascii="Times New Roman" w:eastAsia="BiauKai" w:hAnsi="Times New Roman" w:cs="Times New Roman"/>
          <w:color w:val="EE0000"/>
        </w:rPr>
        <w:t>專長教師授課</w:t>
      </w:r>
      <w:r w:rsidR="00295C23" w:rsidRPr="00536BB2">
        <w:rPr>
          <w:rFonts w:ascii="Times New Roman" w:eastAsia="BiauKai" w:hAnsi="Times New Roman" w:cs="Times New Roman"/>
          <w:color w:val="000000" w:themeColor="text1"/>
        </w:rPr>
        <w:t>，</w:t>
      </w:r>
      <w:r w:rsidR="00515A75" w:rsidRPr="00536BB2">
        <w:rPr>
          <w:rFonts w:ascii="Times New Roman" w:eastAsia="BiauKai" w:hAnsi="Times New Roman" w:cs="Times New Roman"/>
          <w:color w:val="000000" w:themeColor="text1"/>
        </w:rPr>
        <w:t>自然</w:t>
      </w:r>
      <w:r w:rsidR="00F81C66" w:rsidRPr="00536BB2">
        <w:rPr>
          <w:rFonts w:ascii="Times New Roman" w:eastAsia="BiauKai" w:hAnsi="Times New Roman" w:cs="Times New Roman"/>
          <w:color w:val="000000" w:themeColor="text1"/>
        </w:rPr>
        <w:t>無法提供更充分的性教育學習</w:t>
      </w:r>
      <w:r w:rsidR="00515A75" w:rsidRPr="00536BB2">
        <w:rPr>
          <w:rFonts w:ascii="Times New Roman" w:eastAsia="BiauKai" w:hAnsi="Times New Roman" w:cs="Times New Roman"/>
          <w:color w:val="000000" w:themeColor="text1"/>
        </w:rPr>
        <w:t>。</w:t>
      </w:r>
    </w:p>
    <w:p w14:paraId="3CEA1716" w14:textId="77777777" w:rsidR="00DC1A13" w:rsidRDefault="00DC1A13" w:rsidP="00C35800">
      <w:pPr>
        <w:spacing w:after="0" w:line="276" w:lineRule="auto"/>
        <w:contextualSpacing/>
        <w:rPr>
          <w:rFonts w:ascii="Times New Roman" w:eastAsia="BiauKai" w:hAnsi="Times New Roman" w:cs="Times New Roman"/>
          <w:b/>
        </w:rPr>
      </w:pPr>
    </w:p>
    <w:p w14:paraId="407B15E3" w14:textId="50159051" w:rsidR="003A1FE5" w:rsidRPr="00C35800" w:rsidRDefault="003A1FE5" w:rsidP="00C35800">
      <w:pPr>
        <w:pStyle w:val="a9"/>
        <w:numPr>
          <w:ilvl w:val="0"/>
          <w:numId w:val="9"/>
        </w:numPr>
        <w:spacing w:after="0" w:line="276" w:lineRule="auto"/>
        <w:ind w:left="567" w:hanging="567"/>
        <w:rPr>
          <w:rFonts w:ascii="Times New Roman" w:eastAsia="BiauKai" w:hAnsi="Times New Roman" w:cs="Times New Roman"/>
          <w:b/>
        </w:rPr>
      </w:pPr>
      <w:r w:rsidRPr="00C35800">
        <w:rPr>
          <w:rFonts w:ascii="Times New Roman" w:eastAsia="BiauKai" w:hAnsi="Times New Roman" w:cs="Times New Roman"/>
          <w:b/>
        </w:rPr>
        <w:t>教材缺漏、求助管道斷裂：學生面對性暴力時仍不知道「下一步怎麼做」</w:t>
      </w:r>
    </w:p>
    <w:p w14:paraId="1D972BD4" w14:textId="14CB296E" w:rsidR="003A1FE5" w:rsidRDefault="008E0180" w:rsidP="00C35800">
      <w:pPr>
        <w:spacing w:after="0" w:line="276" w:lineRule="auto"/>
        <w:ind w:firstLine="480"/>
        <w:contextualSpacing/>
        <w:rPr>
          <w:rFonts w:ascii="Times New Roman" w:eastAsia="BiauKai" w:hAnsi="Times New Roman" w:cs="Times New Roman"/>
          <w:color w:val="EE0000"/>
        </w:rPr>
      </w:pPr>
      <w:r w:rsidRPr="00536BB2">
        <w:rPr>
          <w:rFonts w:ascii="Times New Roman" w:eastAsia="BiauKai" w:hAnsi="Times New Roman" w:cs="Times New Roman"/>
          <w:color w:val="000000" w:themeColor="text1"/>
        </w:rPr>
        <w:t>現有的性騷擾或數位性暴力防治教育，一方面對「發生前的預防」，如情感關係教育、界線意識、數位公民素養著墨有限；另一方面，就算談到「發生後的補救」，也常停留在大人視角的抽象說明，對學生而言仍然不夠具體可行</w:t>
      </w:r>
      <w:r w:rsidR="00F81C66" w:rsidRPr="00536BB2">
        <w:rPr>
          <w:rFonts w:ascii="Times New Roman" w:eastAsia="BiauKai" w:hAnsi="Times New Roman" w:cs="Times New Roman"/>
          <w:color w:val="000000" w:themeColor="text1"/>
        </w:rPr>
        <w:t>。</w:t>
      </w:r>
      <w:r w:rsidR="00540BD6" w:rsidRPr="00540BD6">
        <w:rPr>
          <w:rFonts w:ascii="Times New Roman" w:eastAsia="BiauKai" w:hAnsi="Times New Roman" w:cs="Times New Roman" w:hint="eastAsia"/>
          <w:color w:val="000000" w:themeColor="text1"/>
        </w:rPr>
        <w:t>根據學生回饋，即使知道可以打</w:t>
      </w:r>
      <w:r w:rsidR="00540BD6" w:rsidRPr="00540BD6">
        <w:rPr>
          <w:rFonts w:ascii="Times New Roman" w:eastAsia="BiauKai" w:hAnsi="Times New Roman" w:cs="Times New Roman" w:hint="eastAsia"/>
          <w:color w:val="000000" w:themeColor="text1"/>
        </w:rPr>
        <w:t>113</w:t>
      </w:r>
      <w:r w:rsidR="00540BD6" w:rsidRPr="00540BD6">
        <w:rPr>
          <w:rFonts w:ascii="Times New Roman" w:eastAsia="BiauKai" w:hAnsi="Times New Roman" w:cs="Times New Roman" w:hint="eastAsia"/>
          <w:color w:val="000000" w:themeColor="text1"/>
        </w:rPr>
        <w:t>或報警求助，實際上仍有許多障礙：不知道自己講了會</w:t>
      </w:r>
      <w:r w:rsidR="00540BD6">
        <w:rPr>
          <w:rFonts w:ascii="Times New Roman" w:eastAsia="BiauKai" w:hAnsi="Times New Roman" w:cs="Times New Roman" w:hint="eastAsia"/>
          <w:color w:val="000000" w:themeColor="text1"/>
        </w:rPr>
        <w:t>面對到什麼</w:t>
      </w:r>
      <w:r w:rsidR="00540BD6" w:rsidRPr="00540BD6">
        <w:rPr>
          <w:rFonts w:ascii="Times New Roman" w:eastAsia="BiauKai" w:hAnsi="Times New Roman" w:cs="Times New Roman" w:hint="eastAsia"/>
          <w:color w:val="000000" w:themeColor="text1"/>
        </w:rPr>
        <w:t>、擔心一旦報警會被更多人知道。</w:t>
      </w:r>
      <w:r w:rsidR="003A1FE5" w:rsidRPr="00536BB2">
        <w:rPr>
          <w:rFonts w:ascii="Times New Roman" w:eastAsia="BiauKai" w:hAnsi="Times New Roman" w:cs="Times New Roman"/>
          <w:color w:val="EE0000"/>
        </w:rPr>
        <w:t>在校園端，學校僅能受理「校園性平案件」，一旦事件發生於網路、校外人士或熟識者之間，</w:t>
      </w:r>
      <w:r w:rsidR="00A73012" w:rsidRPr="00536BB2">
        <w:rPr>
          <w:rFonts w:ascii="Times New Roman" w:eastAsia="BiauKai" w:hAnsi="Times New Roman" w:cs="Times New Roman"/>
          <w:color w:val="EE0000"/>
        </w:rPr>
        <w:t>兒少</w:t>
      </w:r>
      <w:r w:rsidR="003A1FE5" w:rsidRPr="00536BB2">
        <w:rPr>
          <w:rFonts w:ascii="Times New Roman" w:eastAsia="BiauKai" w:hAnsi="Times New Roman" w:cs="Times New Roman"/>
          <w:color w:val="EE0000"/>
        </w:rPr>
        <w:t>沒有可以</w:t>
      </w:r>
      <w:r w:rsidR="007C615D" w:rsidRPr="00536BB2">
        <w:rPr>
          <w:rFonts w:ascii="Times New Roman" w:eastAsia="BiauKai" w:hAnsi="Times New Roman" w:cs="Times New Roman"/>
          <w:color w:val="EE0000"/>
        </w:rPr>
        <w:t>直接</w:t>
      </w:r>
      <w:r w:rsidR="003A1FE5" w:rsidRPr="00536BB2">
        <w:rPr>
          <w:rFonts w:ascii="Times New Roman" w:eastAsia="BiauKai" w:hAnsi="Times New Roman" w:cs="Times New Roman"/>
          <w:color w:val="EE0000"/>
        </w:rPr>
        <w:t>進行求助</w:t>
      </w:r>
      <w:r w:rsidR="007C615D" w:rsidRPr="00536BB2">
        <w:rPr>
          <w:rFonts w:ascii="Times New Roman" w:eastAsia="BiauKai" w:hAnsi="Times New Roman" w:cs="Times New Roman"/>
          <w:color w:val="EE0000"/>
        </w:rPr>
        <w:t>的管道</w:t>
      </w:r>
      <w:r w:rsidR="003A1FE5" w:rsidRPr="00536BB2">
        <w:rPr>
          <w:rFonts w:ascii="Times New Roman" w:eastAsia="BiauKai" w:hAnsi="Times New Roman" w:cs="Times New Roman"/>
          <w:color w:val="EE0000"/>
        </w:rPr>
        <w:t>。</w:t>
      </w:r>
    </w:p>
    <w:p w14:paraId="02A17FB3" w14:textId="7654CE92" w:rsidR="00540BD6" w:rsidRDefault="00540BD6" w:rsidP="00C35800">
      <w:pPr>
        <w:spacing w:after="0" w:line="276" w:lineRule="auto"/>
        <w:ind w:firstLine="480"/>
        <w:contextualSpacing/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 w:hint="eastAsia"/>
          <w:color w:val="000000" w:themeColor="text1"/>
        </w:rPr>
        <w:t>一名</w:t>
      </w:r>
      <w:r w:rsidRPr="00540BD6">
        <w:rPr>
          <w:rFonts w:ascii="Times New Roman" w:eastAsia="BiauKai" w:hAnsi="Times New Roman" w:cs="Times New Roman" w:hint="eastAsia"/>
          <w:color w:val="000000" w:themeColor="text1"/>
        </w:rPr>
        <w:t>性暴力受害學生</w:t>
      </w:r>
      <w:r>
        <w:rPr>
          <w:rFonts w:ascii="Times New Roman" w:eastAsia="BiauKai" w:hAnsi="Times New Roman" w:cs="Times New Roman" w:hint="eastAsia"/>
          <w:color w:val="000000" w:themeColor="text1"/>
        </w:rPr>
        <w:t>也</w:t>
      </w:r>
      <w:r w:rsidRPr="00540BD6">
        <w:rPr>
          <w:rFonts w:ascii="Times New Roman" w:eastAsia="BiauKai" w:hAnsi="Times New Roman" w:cs="Times New Roman" w:hint="eastAsia"/>
          <w:color w:val="000000" w:themeColor="text1"/>
        </w:rPr>
        <w:t>分享，她原本希望透過校內申請性平調查處理案件，卻被學校以「時程會影響學測」為由，建議直接報警。</w:t>
      </w:r>
      <w:r w:rsidRPr="006A5EBD">
        <w:rPr>
          <w:rFonts w:ascii="Times New Roman" w:eastAsia="BiauKai" w:hAnsi="Times New Roman" w:cs="Times New Roman" w:hint="eastAsia"/>
        </w:rPr>
        <w:t>這樣的制度設計，讓一個正在求助</w:t>
      </w:r>
      <w:r>
        <w:rPr>
          <w:rFonts w:ascii="Times New Roman" w:eastAsia="BiauKai" w:hAnsi="Times New Roman" w:cs="Times New Roman" w:hint="eastAsia"/>
        </w:rPr>
        <w:t>、最脆弱</w:t>
      </w:r>
      <w:r w:rsidRPr="006A5EBD">
        <w:rPr>
          <w:rFonts w:ascii="Times New Roman" w:eastAsia="BiauKai" w:hAnsi="Times New Roman" w:cs="Times New Roman" w:hint="eastAsia"/>
        </w:rPr>
        <w:t>的孩子，</w:t>
      </w:r>
      <w:r w:rsidRPr="00540BD6">
        <w:rPr>
          <w:rFonts w:ascii="Times New Roman" w:eastAsia="BiauKai" w:hAnsi="Times New Roman" w:cs="Times New Roman" w:hint="eastAsia"/>
          <w:color w:val="000000" w:themeColor="text1"/>
        </w:rPr>
        <w:t>被推向孤立與無助的選擇</w:t>
      </w:r>
      <w:r w:rsidRPr="006A5EBD">
        <w:rPr>
          <w:rFonts w:ascii="Times New Roman" w:eastAsia="BiauKai" w:hAnsi="Times New Roman" w:cs="Times New Roman" w:hint="eastAsia"/>
        </w:rPr>
        <w:t>，獨自承受傷痛。</w:t>
      </w:r>
    </w:p>
    <w:p w14:paraId="6CF65E81" w14:textId="77777777" w:rsidR="00540BD6" w:rsidRPr="00540BD6" w:rsidRDefault="00540BD6" w:rsidP="00C35800">
      <w:pPr>
        <w:spacing w:after="0" w:line="276" w:lineRule="auto"/>
        <w:ind w:firstLine="480"/>
        <w:contextualSpacing/>
        <w:rPr>
          <w:rFonts w:ascii="Times New Roman" w:eastAsia="BiauKai" w:hAnsi="Times New Roman" w:cs="Times New Roman"/>
          <w:color w:val="000000" w:themeColor="text1"/>
        </w:rPr>
      </w:pPr>
    </w:p>
    <w:p w14:paraId="693757E6" w14:textId="2E85A9D5" w:rsidR="00D53606" w:rsidRPr="00536BB2" w:rsidRDefault="00892ABA" w:rsidP="00C35800">
      <w:pPr>
        <w:spacing w:after="0" w:line="276" w:lineRule="auto"/>
        <w:contextualSpacing/>
        <w:rPr>
          <w:rFonts w:ascii="Times New Roman" w:eastAsia="BiauKai" w:hAnsi="Times New Roman" w:cs="Times New Roman"/>
          <w:b/>
          <w:color w:val="000000" w:themeColor="text1"/>
        </w:rPr>
      </w:pPr>
      <w:r w:rsidRPr="00536BB2">
        <w:rPr>
          <w:rFonts w:ascii="Times New Roman" w:eastAsia="BiauKai" w:hAnsi="Times New Roman" w:cs="Times New Roman"/>
          <w:b/>
          <w:color w:val="000000" w:themeColor="text1"/>
        </w:rPr>
        <w:t xml:space="preserve">    </w:t>
      </w:r>
      <w:r w:rsidR="008E0180" w:rsidRPr="00536BB2">
        <w:rPr>
          <w:rFonts w:ascii="Times New Roman" w:eastAsia="BiauKai" w:hAnsi="Times New Roman" w:cs="Times New Roman"/>
          <w:b/>
          <w:color w:val="000000" w:themeColor="text1"/>
        </w:rPr>
        <w:t>現在的課</w:t>
      </w:r>
      <w:r w:rsidR="003B3DDD" w:rsidRPr="00536BB2">
        <w:rPr>
          <w:rFonts w:ascii="Times New Roman" w:eastAsia="BiauKai" w:hAnsi="Times New Roman" w:cs="Times New Roman"/>
          <w:b/>
          <w:color w:val="000000" w:themeColor="text1"/>
        </w:rPr>
        <w:t>程</w:t>
      </w:r>
      <w:r w:rsidR="008E0180" w:rsidRPr="00536BB2">
        <w:rPr>
          <w:rFonts w:ascii="Times New Roman" w:eastAsia="BiauKai" w:hAnsi="Times New Roman" w:cs="Times New Roman"/>
          <w:b/>
          <w:color w:val="000000" w:themeColor="text1"/>
        </w:rPr>
        <w:t>時</w:t>
      </w:r>
      <w:r w:rsidR="003B3DDD" w:rsidRPr="00536BB2">
        <w:rPr>
          <w:rFonts w:ascii="Times New Roman" w:eastAsia="BiauKai" w:hAnsi="Times New Roman" w:cs="Times New Roman"/>
          <w:b/>
          <w:color w:val="000000" w:themeColor="text1"/>
        </w:rPr>
        <w:t>數</w:t>
      </w:r>
      <w:r w:rsidR="008E0180" w:rsidRPr="00536BB2">
        <w:rPr>
          <w:rFonts w:ascii="Times New Roman" w:eastAsia="BiauKai" w:hAnsi="Times New Roman" w:cs="Times New Roman"/>
          <w:b/>
          <w:color w:val="000000" w:themeColor="text1"/>
        </w:rPr>
        <w:t>、教材與求助系統，顯然都還跟不上這個世代的需求，</w:t>
      </w:r>
      <w:r w:rsidR="00072CC2" w:rsidRPr="00536BB2">
        <w:rPr>
          <w:rFonts w:ascii="Times New Roman" w:eastAsia="BiauKai" w:hAnsi="Times New Roman" w:cs="Times New Roman"/>
          <w:b/>
          <w:color w:val="000000" w:themeColor="text1"/>
        </w:rPr>
        <w:t>國教盟青年部</w:t>
      </w:r>
      <w:r w:rsidRPr="00536BB2">
        <w:rPr>
          <w:rFonts w:ascii="Times New Roman" w:eastAsia="BiauKai" w:hAnsi="Times New Roman" w:cs="Times New Roman"/>
          <w:b/>
          <w:color w:val="000000" w:themeColor="text1"/>
        </w:rPr>
        <w:t>提出下列三項訴求：</w:t>
      </w:r>
    </w:p>
    <w:p w14:paraId="2DF73A6B" w14:textId="77777777" w:rsidR="00D53606" w:rsidRPr="003C0B43" w:rsidRDefault="00D53606" w:rsidP="00C35800">
      <w:pPr>
        <w:spacing w:after="0" w:line="276" w:lineRule="auto"/>
        <w:contextualSpacing/>
        <w:rPr>
          <w:rFonts w:ascii="Times New Roman" w:eastAsia="BiauKai" w:hAnsi="Times New Roman" w:cs="Times New Roman"/>
          <w:b/>
          <w:color w:val="000000" w:themeColor="text1"/>
        </w:rPr>
      </w:pPr>
    </w:p>
    <w:p w14:paraId="0174D77F" w14:textId="05C54B05" w:rsidR="005F74C2" w:rsidRPr="00C35800" w:rsidRDefault="008E0180" w:rsidP="00C35800">
      <w:pPr>
        <w:pStyle w:val="a9"/>
        <w:numPr>
          <w:ilvl w:val="0"/>
          <w:numId w:val="10"/>
        </w:numPr>
        <w:autoSpaceDE w:val="0"/>
        <w:autoSpaceDN w:val="0"/>
        <w:adjustRightInd w:val="0"/>
        <w:spacing w:after="0" w:line="276" w:lineRule="auto"/>
        <w:ind w:left="567" w:hanging="567"/>
        <w:rPr>
          <w:rFonts w:ascii="Times New Roman" w:eastAsia="BiauKai" w:hAnsi="Times New Roman" w:cs="Times New Roman"/>
          <w:color w:val="EE0000"/>
          <w:kern w:val="0"/>
          <w:sz w:val="26"/>
          <w:szCs w:val="26"/>
        </w:rPr>
      </w:pPr>
      <w:r w:rsidRPr="00C35800">
        <w:rPr>
          <w:rFonts w:ascii="Times New Roman" w:eastAsia="BiauKai" w:hAnsi="Times New Roman" w:cs="Times New Roman"/>
          <w:b/>
          <w:bCs/>
          <w:color w:val="EE0000"/>
        </w:rPr>
        <w:t>對教育部：</w:t>
      </w:r>
      <w:r w:rsidR="005F74C2" w:rsidRPr="00C35800">
        <w:rPr>
          <w:rFonts w:ascii="Times New Roman" w:eastAsia="BiauKai" w:hAnsi="Times New Roman" w:cs="Times New Roman"/>
          <w:b/>
          <w:bCs/>
          <w:color w:val="EE0000"/>
          <w:kern w:val="0"/>
          <w:sz w:val="26"/>
          <w:szCs w:val="26"/>
        </w:rPr>
        <w:t>優先保障性教育與情感／界線教育時數，讓學生在課堂中練習因應風險情境的能力</w:t>
      </w:r>
      <w:r w:rsidR="00D53606" w:rsidRPr="00C35800">
        <w:rPr>
          <w:rFonts w:ascii="Times New Roman" w:eastAsia="BiauKai" w:hAnsi="Times New Roman" w:cs="Times New Roman"/>
          <w:b/>
          <w:bCs/>
          <w:color w:val="EE0000"/>
          <w:kern w:val="0"/>
          <w:sz w:val="26"/>
          <w:szCs w:val="26"/>
        </w:rPr>
        <w:t>：</w:t>
      </w:r>
    </w:p>
    <w:p w14:paraId="4C88E803" w14:textId="77777777" w:rsidR="00C35800" w:rsidRDefault="005F74C2" w:rsidP="00C35800">
      <w:pPr>
        <w:spacing w:after="0" w:line="276" w:lineRule="auto"/>
        <w:ind w:firstLine="480"/>
        <w:contextualSpacing/>
        <w:rPr>
          <w:rFonts w:ascii="Times New Roman" w:eastAsia="BiauKai" w:hAnsi="Times New Roman" w:cs="Times New Roman"/>
          <w:color w:val="EE0000"/>
        </w:rPr>
      </w:pPr>
      <w:r w:rsidRPr="00536BB2">
        <w:rPr>
          <w:rFonts w:ascii="Times New Roman" w:eastAsia="BiauKai" w:hAnsi="Times New Roman" w:cs="Times New Roman"/>
          <w:color w:val="000000" w:themeColor="text1"/>
          <w:kern w:val="0"/>
          <w:sz w:val="26"/>
          <w:szCs w:val="26"/>
        </w:rPr>
        <w:t>教育部應重新檢視十二年國教課綱下各學習領域與節數安排，</w:t>
      </w:r>
      <w:r w:rsidRPr="00536BB2">
        <w:rPr>
          <w:rFonts w:ascii="Times New Roman" w:eastAsia="BiauKai" w:hAnsi="Times New Roman" w:cs="Times New Roman"/>
          <w:b/>
          <w:bCs/>
          <w:color w:val="EE0000"/>
          <w:kern w:val="0"/>
          <w:sz w:val="26"/>
          <w:szCs w:val="26"/>
        </w:rPr>
        <w:t>在現有總課時內優先保障、調整與性暴力防治、身體界線與情感教育相關的教</w:t>
      </w:r>
      <w:r w:rsidRPr="00536BB2">
        <w:rPr>
          <w:rFonts w:ascii="Times New Roman" w:eastAsia="BiauKai" w:hAnsi="Times New Roman" w:cs="Times New Roman"/>
          <w:b/>
          <w:bCs/>
          <w:color w:val="EE0000"/>
          <w:kern w:val="0"/>
          <w:sz w:val="26"/>
          <w:szCs w:val="26"/>
        </w:rPr>
        <w:lastRenderedPageBreak/>
        <w:t>學時數</w:t>
      </w:r>
      <w:r w:rsidRPr="00536BB2">
        <w:rPr>
          <w:rFonts w:ascii="Times New Roman" w:eastAsia="BiauKai" w:hAnsi="Times New Roman" w:cs="Times New Roman"/>
          <w:color w:val="EE0000"/>
          <w:kern w:val="0"/>
          <w:sz w:val="26"/>
          <w:szCs w:val="26"/>
        </w:rPr>
        <w:t>，避免這類「保護課」被其他課務擠壓或被當成彈性內容刪減</w:t>
      </w:r>
      <w:r w:rsidR="003A1FE5" w:rsidRPr="00536BB2">
        <w:rPr>
          <w:rFonts w:ascii="Times New Roman" w:eastAsia="BiauKai" w:hAnsi="Times New Roman" w:cs="Times New Roman"/>
          <w:color w:val="EE0000"/>
        </w:rPr>
        <w:t>。</w:t>
      </w:r>
    </w:p>
    <w:p w14:paraId="7C5A0D47" w14:textId="010F8C60" w:rsidR="003A1FE5" w:rsidRPr="00536BB2" w:rsidRDefault="00501644" w:rsidP="00C35800">
      <w:pPr>
        <w:spacing w:after="0" w:line="276" w:lineRule="auto"/>
        <w:ind w:firstLine="480"/>
        <w:contextualSpacing/>
        <w:rPr>
          <w:rFonts w:ascii="Times New Roman" w:eastAsia="BiauKai" w:hAnsi="Times New Roman" w:cs="Times New Roman"/>
          <w:color w:val="000000" w:themeColor="text1"/>
        </w:rPr>
      </w:pPr>
      <w:r w:rsidRPr="00536BB2">
        <w:rPr>
          <w:rFonts w:ascii="Times New Roman" w:eastAsia="BiauKai" w:hAnsi="Times New Roman" w:cs="Times New Roman"/>
          <w:color w:val="000000" w:themeColor="text1"/>
        </w:rPr>
        <w:t>性教育</w:t>
      </w:r>
      <w:r w:rsidR="00CC342E" w:rsidRPr="00536BB2">
        <w:rPr>
          <w:rFonts w:ascii="Times New Roman" w:eastAsia="BiauKai" w:hAnsi="Times New Roman" w:cs="Times New Roman"/>
          <w:color w:val="000000" w:themeColor="text1"/>
        </w:rPr>
        <w:t>課程</w:t>
      </w:r>
      <w:r w:rsidR="0086569B" w:rsidRPr="00536BB2">
        <w:rPr>
          <w:rFonts w:ascii="Times New Roman" w:eastAsia="BiauKai" w:hAnsi="Times New Roman" w:cs="Times New Roman"/>
          <w:color w:val="000000" w:themeColor="text1"/>
        </w:rPr>
        <w:t>，</w:t>
      </w:r>
      <w:r w:rsidR="003C472A" w:rsidRPr="00536BB2">
        <w:rPr>
          <w:rFonts w:ascii="Times New Roman" w:eastAsia="BiauKai" w:hAnsi="Times New Roman" w:cs="Times New Roman"/>
          <w:color w:val="000000" w:themeColor="text1"/>
        </w:rPr>
        <w:t>並</w:t>
      </w:r>
      <w:r w:rsidR="0086569B" w:rsidRPr="00536BB2">
        <w:rPr>
          <w:rFonts w:ascii="Times New Roman" w:eastAsia="BiauKai" w:hAnsi="Times New Roman" w:cs="Times New Roman"/>
          <w:color w:val="000000" w:themeColor="text1"/>
        </w:rPr>
        <w:t>不只是教生理構造和法律條文，更要</w:t>
      </w:r>
      <w:r w:rsidR="00CC4699" w:rsidRPr="00536BB2">
        <w:rPr>
          <w:rFonts w:ascii="Times New Roman" w:eastAsia="BiauKai" w:hAnsi="Times New Roman" w:cs="Times New Roman"/>
          <w:color w:val="000000" w:themeColor="text1"/>
        </w:rPr>
        <w:t>進行</w:t>
      </w:r>
      <w:r w:rsidR="0086569B" w:rsidRPr="00536BB2">
        <w:rPr>
          <w:rFonts w:ascii="Times New Roman" w:eastAsia="BiauKai" w:hAnsi="Times New Roman" w:cs="Times New Roman"/>
          <w:color w:val="000000" w:themeColor="text1"/>
        </w:rPr>
        <w:t>「如何不傷感情地說不」等需要</w:t>
      </w:r>
      <w:r w:rsidR="00CC342E" w:rsidRPr="00536BB2">
        <w:rPr>
          <w:rFonts w:ascii="Times New Roman" w:eastAsia="BiauKai" w:hAnsi="Times New Roman" w:cs="Times New Roman"/>
          <w:color w:val="000000" w:themeColor="text1"/>
        </w:rPr>
        <w:t>「價值澄清」與「情境演練」</w:t>
      </w:r>
      <w:r w:rsidR="0086569B" w:rsidRPr="00536BB2">
        <w:rPr>
          <w:rFonts w:ascii="Times New Roman" w:eastAsia="BiauKai" w:hAnsi="Times New Roman" w:cs="Times New Roman"/>
          <w:color w:val="000000" w:themeColor="text1"/>
        </w:rPr>
        <w:t>的</w:t>
      </w:r>
      <w:r w:rsidR="00713291" w:rsidRPr="00536BB2">
        <w:rPr>
          <w:rFonts w:ascii="Times New Roman" w:eastAsia="BiauKai" w:hAnsi="Times New Roman" w:cs="Times New Roman"/>
          <w:color w:val="000000" w:themeColor="text1"/>
        </w:rPr>
        <w:t>互動</w:t>
      </w:r>
      <w:r w:rsidR="0086569B" w:rsidRPr="00536BB2">
        <w:rPr>
          <w:rFonts w:ascii="Times New Roman" w:eastAsia="BiauKai" w:hAnsi="Times New Roman" w:cs="Times New Roman"/>
          <w:color w:val="000000" w:themeColor="text1"/>
        </w:rPr>
        <w:t>教學</w:t>
      </w:r>
      <w:r w:rsidR="00CC4699" w:rsidRPr="00536BB2">
        <w:rPr>
          <w:rFonts w:ascii="Times New Roman" w:eastAsia="BiauKai" w:hAnsi="Times New Roman" w:cs="Times New Roman"/>
          <w:color w:val="000000" w:themeColor="text1"/>
        </w:rPr>
        <w:t>活動</w:t>
      </w:r>
      <w:r w:rsidR="00CC342E" w:rsidRPr="00536BB2">
        <w:rPr>
          <w:rFonts w:ascii="Times New Roman" w:eastAsia="BiauKai" w:hAnsi="Times New Roman" w:cs="Times New Roman"/>
          <w:color w:val="000000" w:themeColor="text1"/>
        </w:rPr>
        <w:t>，</w:t>
      </w:r>
      <w:r w:rsidR="0086569B" w:rsidRPr="00536BB2">
        <w:rPr>
          <w:rFonts w:ascii="Times New Roman" w:eastAsia="BiauKai" w:hAnsi="Times New Roman" w:cs="Times New Roman"/>
          <w:color w:val="000000" w:themeColor="text1"/>
        </w:rPr>
        <w:t>否則</w:t>
      </w:r>
      <w:r w:rsidR="00627151" w:rsidRPr="00536BB2">
        <w:rPr>
          <w:rFonts w:ascii="Times New Roman" w:eastAsia="BiauKai" w:hAnsi="Times New Roman" w:cs="Times New Roman"/>
          <w:color w:val="000000" w:themeColor="text1"/>
        </w:rPr>
        <w:t>難以</w:t>
      </w:r>
      <w:r w:rsidR="0086569B" w:rsidRPr="00536BB2">
        <w:rPr>
          <w:rFonts w:ascii="Times New Roman" w:eastAsia="BiauKai" w:hAnsi="Times New Roman" w:cs="Times New Roman"/>
          <w:color w:val="000000" w:themeColor="text1"/>
        </w:rPr>
        <w:t>讓</w:t>
      </w:r>
      <w:r w:rsidR="00CC342E" w:rsidRPr="00536BB2">
        <w:rPr>
          <w:rFonts w:ascii="Times New Roman" w:eastAsia="BiauKai" w:hAnsi="Times New Roman" w:cs="Times New Roman"/>
          <w:color w:val="000000" w:themeColor="text1"/>
        </w:rPr>
        <w:t>青少年</w:t>
      </w:r>
      <w:r w:rsidR="0086569B" w:rsidRPr="00536BB2">
        <w:rPr>
          <w:rFonts w:ascii="Times New Roman" w:eastAsia="BiauKai" w:hAnsi="Times New Roman" w:cs="Times New Roman"/>
          <w:color w:val="000000" w:themeColor="text1"/>
        </w:rPr>
        <w:t>建立</w:t>
      </w:r>
      <w:r w:rsidR="00627151" w:rsidRPr="00536BB2">
        <w:rPr>
          <w:rFonts w:ascii="Times New Roman" w:eastAsia="BiauKai" w:hAnsi="Times New Roman" w:cs="Times New Roman"/>
          <w:color w:val="000000" w:themeColor="text1"/>
        </w:rPr>
        <w:t>如「</w:t>
      </w:r>
      <w:r w:rsidR="00CC342E" w:rsidRPr="00536BB2">
        <w:rPr>
          <w:rFonts w:ascii="Times New Roman" w:eastAsia="BiauKai" w:hAnsi="Times New Roman" w:cs="Times New Roman"/>
          <w:color w:val="000000" w:themeColor="text1"/>
        </w:rPr>
        <w:t>網路交友中</w:t>
      </w:r>
      <w:r w:rsidR="00BB1A2A" w:rsidRPr="00536BB2">
        <w:rPr>
          <w:rFonts w:ascii="Times New Roman" w:eastAsia="BiauKai" w:hAnsi="Times New Roman" w:cs="Times New Roman"/>
          <w:color w:val="000000" w:themeColor="text1"/>
        </w:rPr>
        <w:t>如何</w:t>
      </w:r>
      <w:r w:rsidR="00CC342E" w:rsidRPr="00536BB2">
        <w:rPr>
          <w:rFonts w:ascii="Times New Roman" w:eastAsia="BiauKai" w:hAnsi="Times New Roman" w:cs="Times New Roman"/>
          <w:color w:val="000000" w:themeColor="text1"/>
        </w:rPr>
        <w:t>辨識情緒勒索</w:t>
      </w:r>
      <w:r w:rsidR="00627151" w:rsidRPr="00536BB2">
        <w:rPr>
          <w:rFonts w:ascii="Times New Roman" w:eastAsia="BiauKai" w:hAnsi="Times New Roman" w:cs="Times New Roman"/>
          <w:color w:val="000000" w:themeColor="text1"/>
        </w:rPr>
        <w:t>」、「</w:t>
      </w:r>
      <w:r w:rsidR="00CC342E" w:rsidRPr="00536BB2">
        <w:rPr>
          <w:rFonts w:ascii="Times New Roman" w:eastAsia="BiauKai" w:hAnsi="Times New Roman" w:cs="Times New Roman"/>
          <w:color w:val="000000" w:themeColor="text1"/>
        </w:rPr>
        <w:t>情感破裂後</w:t>
      </w:r>
      <w:r w:rsidR="00BB1A2A" w:rsidRPr="00536BB2">
        <w:rPr>
          <w:rFonts w:ascii="Times New Roman" w:eastAsia="BiauKai" w:hAnsi="Times New Roman" w:cs="Times New Roman"/>
          <w:color w:val="000000" w:themeColor="text1"/>
        </w:rPr>
        <w:t>如何處理</w:t>
      </w:r>
      <w:r w:rsidR="00CC342E" w:rsidRPr="00536BB2">
        <w:rPr>
          <w:rFonts w:ascii="Times New Roman" w:eastAsia="BiauKai" w:hAnsi="Times New Roman" w:cs="Times New Roman"/>
          <w:color w:val="000000" w:themeColor="text1"/>
        </w:rPr>
        <w:t>數位遺留物</w:t>
      </w:r>
      <w:r w:rsidR="00627151" w:rsidRPr="00536BB2">
        <w:rPr>
          <w:rFonts w:ascii="Times New Roman" w:eastAsia="BiauKai" w:hAnsi="Times New Roman" w:cs="Times New Roman"/>
          <w:color w:val="000000" w:themeColor="text1"/>
        </w:rPr>
        <w:t>」</w:t>
      </w:r>
      <w:r w:rsidR="00E032D3" w:rsidRPr="00536BB2">
        <w:rPr>
          <w:rFonts w:ascii="Times New Roman" w:eastAsia="BiauKai" w:hAnsi="Times New Roman" w:cs="Times New Roman"/>
          <w:color w:val="000000" w:themeColor="text1"/>
        </w:rPr>
        <w:t>等</w:t>
      </w:r>
      <w:r w:rsidR="0045420B" w:rsidRPr="00536BB2">
        <w:rPr>
          <w:rFonts w:ascii="Times New Roman" w:eastAsia="BiauKai" w:hAnsi="Times New Roman" w:cs="Times New Roman"/>
          <w:color w:val="000000" w:themeColor="text1"/>
        </w:rPr>
        <w:t>現實</w:t>
      </w:r>
      <w:r w:rsidR="00BB1A2A" w:rsidRPr="00536BB2">
        <w:rPr>
          <w:rFonts w:ascii="Times New Roman" w:eastAsia="BiauKai" w:hAnsi="Times New Roman" w:cs="Times New Roman"/>
          <w:color w:val="000000" w:themeColor="text1"/>
        </w:rPr>
        <w:t>困境</w:t>
      </w:r>
      <w:r w:rsidR="0086569B" w:rsidRPr="00536BB2">
        <w:rPr>
          <w:rFonts w:ascii="Times New Roman" w:eastAsia="BiauKai" w:hAnsi="Times New Roman" w:cs="Times New Roman"/>
          <w:color w:val="000000" w:themeColor="text1"/>
        </w:rPr>
        <w:t>的能力，也就無法真正的幫助青少年遠離性風險</w:t>
      </w:r>
      <w:r w:rsidR="00CC342E" w:rsidRPr="00536BB2">
        <w:rPr>
          <w:rFonts w:ascii="Times New Roman" w:eastAsia="BiauKai" w:hAnsi="Times New Roman" w:cs="Times New Roman"/>
          <w:color w:val="000000" w:themeColor="text1"/>
        </w:rPr>
        <w:t>。</w:t>
      </w:r>
    </w:p>
    <w:p w14:paraId="2668F061" w14:textId="77777777" w:rsidR="00DC1A13" w:rsidRDefault="00DC1A13" w:rsidP="00C35800">
      <w:pPr>
        <w:autoSpaceDE w:val="0"/>
        <w:autoSpaceDN w:val="0"/>
        <w:adjustRightInd w:val="0"/>
        <w:spacing w:after="0" w:line="276" w:lineRule="auto"/>
        <w:contextualSpacing/>
        <w:rPr>
          <w:rFonts w:ascii="Times New Roman" w:eastAsia="BiauKai" w:hAnsi="Times New Roman" w:cs="Times New Roman"/>
          <w:b/>
          <w:bCs/>
          <w:color w:val="EE0000"/>
        </w:rPr>
      </w:pPr>
    </w:p>
    <w:p w14:paraId="1E96A63B" w14:textId="678817BA" w:rsidR="003A1FE5" w:rsidRPr="00C35800" w:rsidRDefault="008E0180" w:rsidP="00C35800">
      <w:pPr>
        <w:pStyle w:val="a9"/>
        <w:numPr>
          <w:ilvl w:val="0"/>
          <w:numId w:val="10"/>
        </w:numPr>
        <w:autoSpaceDE w:val="0"/>
        <w:autoSpaceDN w:val="0"/>
        <w:adjustRightInd w:val="0"/>
        <w:spacing w:after="0" w:line="276" w:lineRule="auto"/>
        <w:ind w:left="567" w:hanging="567"/>
        <w:rPr>
          <w:rFonts w:ascii="Times New Roman" w:eastAsia="BiauKai" w:hAnsi="Times New Roman" w:cs="Times New Roman"/>
          <w:color w:val="EE0000"/>
          <w:kern w:val="0"/>
          <w:sz w:val="26"/>
          <w:szCs w:val="26"/>
        </w:rPr>
      </w:pPr>
      <w:r w:rsidRPr="00C35800">
        <w:rPr>
          <w:rFonts w:ascii="Times New Roman" w:eastAsia="BiauKai" w:hAnsi="Times New Roman" w:cs="Times New Roman"/>
          <w:b/>
          <w:bCs/>
          <w:color w:val="EE0000"/>
        </w:rPr>
        <w:t>對教育部：</w:t>
      </w:r>
      <w:r w:rsidR="005F74C2" w:rsidRPr="00C35800">
        <w:rPr>
          <w:rFonts w:ascii="Times New Roman" w:eastAsia="BiauKai" w:hAnsi="Times New Roman" w:cs="Times New Roman"/>
          <w:b/>
          <w:bCs/>
          <w:color w:val="EE0000"/>
          <w:kern w:val="0"/>
          <w:sz w:val="26"/>
          <w:szCs w:val="26"/>
        </w:rPr>
        <w:t>全面更新教材，補強「身體自主、同意文化、數位界線」的系統性課程</w:t>
      </w:r>
      <w:r w:rsidR="00D53606" w:rsidRPr="00C35800">
        <w:rPr>
          <w:rFonts w:ascii="Times New Roman" w:eastAsia="BiauKai" w:hAnsi="Times New Roman" w:cs="Times New Roman"/>
          <w:b/>
          <w:bCs/>
          <w:color w:val="EE0000"/>
          <w:kern w:val="0"/>
          <w:sz w:val="26"/>
          <w:szCs w:val="26"/>
        </w:rPr>
        <w:t>：</w:t>
      </w:r>
    </w:p>
    <w:p w14:paraId="7394DF79" w14:textId="2DA4D290" w:rsidR="005F74C2" w:rsidRDefault="00B85168" w:rsidP="00C35800">
      <w:pPr>
        <w:spacing w:after="0" w:line="276" w:lineRule="auto"/>
        <w:ind w:firstLine="480"/>
        <w:contextualSpacing/>
        <w:rPr>
          <w:rFonts w:ascii="Times New Roman" w:eastAsia="BiauKai" w:hAnsi="Times New Roman" w:cs="Times New Roman"/>
          <w:color w:val="000000" w:themeColor="text1"/>
        </w:rPr>
      </w:pPr>
      <w:r w:rsidRPr="00536BB2">
        <w:rPr>
          <w:rFonts w:ascii="Times New Roman" w:eastAsia="BiauKai" w:hAnsi="Times New Roman" w:cs="Times New Roman"/>
          <w:color w:val="000000" w:themeColor="text1"/>
        </w:rPr>
        <w:t>在數位時代，「界線」的概念已不僅是身體的接觸，更包含影像的權利。教育不應只教青少年「被拍了怎麼辦」，更要教導「為什麼不能拍、為什麼不應傳」。</w:t>
      </w:r>
      <w:r w:rsidR="00B702CF" w:rsidRPr="00536BB2">
        <w:rPr>
          <w:rFonts w:ascii="Times New Roman" w:eastAsia="BiauKai" w:hAnsi="Times New Roman" w:cs="Times New Roman"/>
          <w:color w:val="000000" w:themeColor="text1"/>
        </w:rPr>
        <w:t>青少年已經不只是受害者，在一個轉傳的群組中，每按一次「分享」，都是在為性暴力助長一次勢力。</w:t>
      </w:r>
      <w:r w:rsidR="00B702CF" w:rsidRPr="00536BB2">
        <w:rPr>
          <w:rFonts w:ascii="Times New Roman" w:eastAsia="BiauKai" w:hAnsi="Times New Roman" w:cs="Times New Roman"/>
          <w:color w:val="EE0000"/>
        </w:rPr>
        <w:t>缺乏界線教育，會讓轉傳變成一種「無意識的侵犯」，而政府的教育責任，就是教會我們如何在校園和網路上「拒絕成為數位性暴力的共犯」。</w:t>
      </w:r>
      <w:r w:rsidRPr="00536BB2">
        <w:rPr>
          <w:rFonts w:ascii="Times New Roman" w:eastAsia="BiauKai" w:hAnsi="Times New Roman" w:cs="Times New Roman"/>
          <w:color w:val="000000" w:themeColor="text1"/>
        </w:rPr>
        <w:t>真正的預防，是讓手機鏡頭前也有一條看不見的紅線。我們需要將「同意文化（</w:t>
      </w:r>
      <w:r w:rsidRPr="00536BB2">
        <w:rPr>
          <w:rFonts w:ascii="Times New Roman" w:eastAsia="BiauKai" w:hAnsi="Times New Roman" w:cs="Times New Roman"/>
          <w:color w:val="000000" w:themeColor="text1"/>
        </w:rPr>
        <w:t>Consent Culture</w:t>
      </w:r>
      <w:r w:rsidRPr="00536BB2">
        <w:rPr>
          <w:rFonts w:ascii="Times New Roman" w:eastAsia="BiauKai" w:hAnsi="Times New Roman" w:cs="Times New Roman"/>
          <w:color w:val="000000" w:themeColor="text1"/>
        </w:rPr>
        <w:t>）」</w:t>
      </w:r>
      <w:r w:rsidRPr="00536BB2">
        <w:rPr>
          <w:rFonts w:ascii="Times New Roman" w:eastAsia="BiauKai" w:hAnsi="Times New Roman" w:cs="Times New Roman"/>
          <w:color w:val="000000" w:themeColor="text1"/>
        </w:rPr>
        <w:t xml:space="preserve"> </w:t>
      </w:r>
      <w:r w:rsidRPr="00536BB2">
        <w:rPr>
          <w:rFonts w:ascii="Times New Roman" w:eastAsia="BiauKai" w:hAnsi="Times New Roman" w:cs="Times New Roman"/>
          <w:color w:val="000000" w:themeColor="text1"/>
        </w:rPr>
        <w:t>從實體互動延伸到數位對話框，讓學生了解轉傳照片前未經同意，就是一種侵犯。</w:t>
      </w:r>
      <w:r w:rsidR="00BB1A2A" w:rsidRPr="00536BB2">
        <w:rPr>
          <w:rFonts w:ascii="Times New Roman" w:eastAsia="BiauKai" w:hAnsi="Times New Roman" w:cs="Times New Roman"/>
          <w:color w:val="000000" w:themeColor="text1"/>
        </w:rPr>
        <w:t>這些關於「人與人之間如何好好對待」的價值觀教育，才是預防性暴力的根本。</w:t>
      </w:r>
    </w:p>
    <w:p w14:paraId="15E5C77E" w14:textId="77777777" w:rsidR="00DC1A13" w:rsidRPr="00536BB2" w:rsidRDefault="00DC1A13" w:rsidP="00C35800">
      <w:pPr>
        <w:spacing w:after="0" w:line="276" w:lineRule="auto"/>
        <w:ind w:firstLine="480"/>
        <w:contextualSpacing/>
        <w:rPr>
          <w:rFonts w:ascii="Times New Roman" w:eastAsia="BiauKai" w:hAnsi="Times New Roman" w:cs="Times New Roman"/>
          <w:color w:val="000000" w:themeColor="text1"/>
        </w:rPr>
      </w:pPr>
    </w:p>
    <w:p w14:paraId="68C80A4E" w14:textId="3A525ADB" w:rsidR="003A1FE5" w:rsidRPr="006F285E" w:rsidRDefault="008E0180" w:rsidP="00C35800">
      <w:pPr>
        <w:pStyle w:val="a9"/>
        <w:numPr>
          <w:ilvl w:val="0"/>
          <w:numId w:val="10"/>
        </w:numPr>
        <w:spacing w:after="0" w:line="276" w:lineRule="auto"/>
        <w:ind w:left="567" w:hanging="567"/>
        <w:rPr>
          <w:rFonts w:ascii="Times New Roman" w:eastAsia="BiauKai" w:hAnsi="Times New Roman" w:cs="Times New Roman"/>
          <w:b/>
          <w:bCs/>
          <w:color w:val="EE0000"/>
        </w:rPr>
      </w:pPr>
      <w:r w:rsidRPr="006F285E">
        <w:rPr>
          <w:rFonts w:ascii="Times New Roman" w:eastAsia="BiauKai" w:hAnsi="Times New Roman" w:cs="Times New Roman"/>
          <w:b/>
          <w:bCs/>
          <w:color w:val="EE0000"/>
        </w:rPr>
        <w:t>對</w:t>
      </w:r>
      <w:r w:rsidR="005F74C2" w:rsidRPr="006F285E">
        <w:rPr>
          <w:rFonts w:ascii="Times New Roman" w:eastAsia="BiauKai" w:hAnsi="Times New Roman" w:cs="Times New Roman"/>
          <w:b/>
          <w:bCs/>
          <w:color w:val="EE0000"/>
          <w:kern w:val="0"/>
          <w:sz w:val="26"/>
          <w:szCs w:val="26"/>
        </w:rPr>
        <w:t>衛福部及相關部會（教育、社政、警政、醫療）：在現有資源上整合出「兒少友善、單一入口」的求助平臺與跨部會</w:t>
      </w:r>
      <w:r w:rsidR="005F74C2" w:rsidRPr="006F285E">
        <w:rPr>
          <w:rFonts w:ascii="Times New Roman" w:eastAsia="BiauKai" w:hAnsi="Times New Roman" w:cs="Times New Roman"/>
          <w:b/>
          <w:bCs/>
          <w:color w:val="EE0000"/>
          <w:kern w:val="0"/>
          <w:sz w:val="26"/>
          <w:szCs w:val="26"/>
        </w:rPr>
        <w:t xml:space="preserve"> SOP</w:t>
      </w:r>
      <w:r w:rsidR="00D53606" w:rsidRPr="006F285E">
        <w:rPr>
          <w:rFonts w:ascii="Times New Roman" w:eastAsia="BiauKai" w:hAnsi="Times New Roman" w:cs="Times New Roman"/>
          <w:b/>
          <w:bCs/>
          <w:color w:val="EE0000"/>
          <w:kern w:val="0"/>
          <w:sz w:val="26"/>
          <w:szCs w:val="26"/>
        </w:rPr>
        <w:t>：</w:t>
      </w:r>
    </w:p>
    <w:p w14:paraId="249B9515" w14:textId="3A80A234" w:rsidR="003A1FE5" w:rsidRPr="00536BB2" w:rsidRDefault="00160295" w:rsidP="00C35800">
      <w:pPr>
        <w:spacing w:line="276" w:lineRule="auto"/>
        <w:ind w:firstLine="480"/>
        <w:contextualSpacing/>
        <w:rPr>
          <w:rFonts w:ascii="Times New Roman" w:eastAsia="BiauKai" w:hAnsi="Times New Roman" w:cs="Times New Roman"/>
          <w:color w:val="000000" w:themeColor="text1"/>
        </w:rPr>
      </w:pPr>
      <w:r w:rsidRPr="00536BB2">
        <w:rPr>
          <w:rFonts w:ascii="Times New Roman" w:eastAsia="BiauKai" w:hAnsi="Times New Roman" w:cs="Times New Roman"/>
          <w:color w:val="000000" w:themeColor="text1"/>
        </w:rPr>
        <w:t>目前兒少面對校外或網路性暴力時，</w:t>
      </w:r>
      <w:r w:rsidR="007B0103" w:rsidRPr="00536BB2">
        <w:rPr>
          <w:rFonts w:ascii="Times New Roman" w:eastAsia="BiauKai" w:hAnsi="Times New Roman" w:cs="Times New Roman"/>
          <w:color w:val="000000" w:themeColor="text1"/>
        </w:rPr>
        <w:t>缺乏</w:t>
      </w:r>
      <w:r w:rsidRPr="00536BB2">
        <w:rPr>
          <w:rFonts w:ascii="Times New Roman" w:eastAsia="BiauKai" w:hAnsi="Times New Roman" w:cs="Times New Roman"/>
          <w:color w:val="000000" w:themeColor="text1"/>
        </w:rPr>
        <w:t>一個單一、兒少友善管道，</w:t>
      </w:r>
      <w:r w:rsidR="003A1FE5" w:rsidRPr="00536BB2">
        <w:rPr>
          <w:rFonts w:ascii="Times New Roman" w:eastAsia="BiauKai" w:hAnsi="Times New Roman" w:cs="Times New Roman"/>
          <w:color w:val="000000" w:themeColor="text1"/>
        </w:rPr>
        <w:t>導致大量網路與熟識者性暴力無法被通報。</w:t>
      </w:r>
      <w:r w:rsidR="008D4230">
        <w:rPr>
          <w:rFonts w:ascii="Times New Roman" w:eastAsia="BiauKai" w:hAnsi="Times New Roman" w:cs="Times New Roman" w:hint="eastAsia"/>
          <w:color w:val="000000" w:themeColor="text1"/>
          <w:kern w:val="0"/>
        </w:rPr>
        <w:t>國教盟青年部策略規劃長王翊妃</w:t>
      </w:r>
      <w:r w:rsidR="005F74C2" w:rsidRPr="00536BB2">
        <w:rPr>
          <w:rFonts w:ascii="Times New Roman" w:eastAsia="BiauKai" w:hAnsi="Times New Roman" w:cs="Times New Roman"/>
          <w:color w:val="EE0000"/>
          <w:kern w:val="0"/>
          <w:sz w:val="26"/>
          <w:szCs w:val="26"/>
        </w:rPr>
        <w:t>建議</w:t>
      </w:r>
      <w:r w:rsidR="008D4230">
        <w:rPr>
          <w:rFonts w:ascii="Times New Roman" w:eastAsia="BiauKai" w:hAnsi="Times New Roman" w:cs="Times New Roman" w:hint="eastAsia"/>
          <w:color w:val="EE0000"/>
          <w:kern w:val="0"/>
          <w:sz w:val="26"/>
          <w:szCs w:val="26"/>
        </w:rPr>
        <w:t>，</w:t>
      </w:r>
      <w:r w:rsidR="005F74C2" w:rsidRPr="00536BB2">
        <w:rPr>
          <w:rFonts w:ascii="Times New Roman" w:eastAsia="BiauKai" w:hAnsi="Times New Roman" w:cs="Times New Roman"/>
          <w:color w:val="EE0000"/>
          <w:kern w:val="0"/>
          <w:sz w:val="26"/>
          <w:szCs w:val="26"/>
        </w:rPr>
        <w:t>行政院應由衛福部統籌，</w:t>
      </w:r>
      <w:r w:rsidR="005F74C2" w:rsidRPr="00536BB2">
        <w:rPr>
          <w:rFonts w:ascii="Times New Roman" w:eastAsia="BiauKai" w:hAnsi="Times New Roman" w:cs="Times New Roman"/>
          <w:b/>
          <w:bCs/>
          <w:color w:val="EE0000"/>
          <w:kern w:val="0"/>
          <w:sz w:val="26"/>
          <w:szCs w:val="26"/>
        </w:rPr>
        <w:t>在既有</w:t>
      </w:r>
      <w:r w:rsidR="005F74C2" w:rsidRPr="00536BB2">
        <w:rPr>
          <w:rFonts w:ascii="Times New Roman" w:eastAsia="BiauKai" w:hAnsi="Times New Roman" w:cs="Times New Roman"/>
          <w:b/>
          <w:bCs/>
          <w:color w:val="EE0000"/>
          <w:kern w:val="0"/>
          <w:sz w:val="26"/>
          <w:szCs w:val="26"/>
        </w:rPr>
        <w:t xml:space="preserve"> 113</w:t>
      </w:r>
      <w:r w:rsidR="005F74C2" w:rsidRPr="00536BB2">
        <w:rPr>
          <w:rFonts w:ascii="Times New Roman" w:eastAsia="BiauKai" w:hAnsi="Times New Roman" w:cs="Times New Roman"/>
          <w:b/>
          <w:bCs/>
          <w:color w:val="EE0000"/>
          <w:kern w:val="0"/>
          <w:sz w:val="26"/>
          <w:szCs w:val="26"/>
        </w:rPr>
        <w:t>、地方政府社政與衛政體系、教育體系與警政系統的基礎上，整合出一個讓兒少好記、好用、可匿名的單一入口</w:t>
      </w:r>
      <w:r w:rsidR="005F74C2" w:rsidRPr="00536BB2">
        <w:rPr>
          <w:rFonts w:ascii="Times New Roman" w:eastAsia="BiauKai" w:hAnsi="Times New Roman" w:cs="Times New Roman"/>
          <w:color w:val="EE0000"/>
          <w:kern w:val="0"/>
          <w:sz w:val="26"/>
          <w:szCs w:val="26"/>
        </w:rPr>
        <w:t>，並完成跨部會的標準作業流程（</w:t>
      </w:r>
      <w:r w:rsidR="005F74C2" w:rsidRPr="00536BB2">
        <w:rPr>
          <w:rFonts w:ascii="Times New Roman" w:eastAsia="BiauKai" w:hAnsi="Times New Roman" w:cs="Times New Roman"/>
          <w:color w:val="EE0000"/>
          <w:kern w:val="0"/>
          <w:sz w:val="26"/>
          <w:szCs w:val="26"/>
        </w:rPr>
        <w:t>SOP</w:t>
      </w:r>
      <w:r w:rsidR="005F74C2" w:rsidRPr="00536BB2">
        <w:rPr>
          <w:rFonts w:ascii="Times New Roman" w:eastAsia="BiauKai" w:hAnsi="Times New Roman" w:cs="Times New Roman"/>
          <w:color w:val="EE0000"/>
          <w:kern w:val="0"/>
          <w:sz w:val="26"/>
          <w:szCs w:val="26"/>
        </w:rPr>
        <w:t>）</w:t>
      </w:r>
      <w:r w:rsidR="003A1FE5" w:rsidRPr="00536BB2">
        <w:rPr>
          <w:rFonts w:ascii="Times New Roman" w:eastAsia="BiauKai" w:hAnsi="Times New Roman" w:cs="Times New Roman"/>
          <w:color w:val="EE0000"/>
        </w:rPr>
        <w:t>。</w:t>
      </w:r>
      <w:r w:rsidR="005F74C2" w:rsidRPr="00536BB2">
        <w:rPr>
          <w:rFonts w:ascii="Times New Roman" w:eastAsia="BiauKai" w:hAnsi="Times New Roman" w:cs="Times New Roman"/>
          <w:color w:val="EE0000"/>
        </w:rPr>
        <w:t>讓孩子只要記得「一個號碼或一個網站」，就能得到線上諮詢、即時陪伴與必要時的通報與轉介</w:t>
      </w:r>
      <w:r w:rsidR="005F74C2" w:rsidRPr="00536BB2">
        <w:rPr>
          <w:rFonts w:ascii="Times New Roman" w:eastAsia="BiauKai" w:hAnsi="Times New Roman" w:cs="Times New Roman"/>
          <w:color w:val="000000" w:themeColor="text1"/>
        </w:rPr>
        <w:t>；介面與流程要以兒少為中心設計，提供圖文並茂、情境式指引，而不是只貼滿法律條文；與社群平臺、通訊軟體與匿名聊天室等業者合作，建立快速移除、封鎖與舉報性影像的機制，避免兒少在多次求助無門後陷入絕望。</w:t>
      </w:r>
    </w:p>
    <w:p w14:paraId="689E3040" w14:textId="77777777" w:rsidR="006F285E" w:rsidRDefault="00BF1C25" w:rsidP="00C35800">
      <w:pPr>
        <w:spacing w:after="0" w:line="276" w:lineRule="auto"/>
        <w:contextualSpacing/>
        <w:rPr>
          <w:rFonts w:ascii="Times New Roman" w:eastAsia="BiauKai" w:hAnsi="Times New Roman" w:cs="Times New Roman"/>
          <w:color w:val="000000" w:themeColor="text1"/>
        </w:rPr>
      </w:pPr>
      <w:r w:rsidRPr="00536BB2">
        <w:rPr>
          <w:rFonts w:ascii="Times New Roman" w:eastAsia="BiauKai" w:hAnsi="Times New Roman" w:cs="Times New Roman"/>
        </w:rPr>
        <w:t xml:space="preserve"> </w:t>
      </w:r>
      <w:r w:rsidRPr="00536BB2">
        <w:rPr>
          <w:rFonts w:ascii="Times New Roman" w:eastAsia="BiauKai" w:hAnsi="Times New Roman" w:cs="Times New Roman"/>
          <w:color w:val="000000" w:themeColor="text1"/>
        </w:rPr>
        <w:t xml:space="preserve">   </w:t>
      </w:r>
    </w:p>
    <w:p w14:paraId="18DEC34A" w14:textId="68A6F8A8" w:rsidR="00BF1C25" w:rsidRDefault="008E0180" w:rsidP="006F285E">
      <w:pPr>
        <w:spacing w:after="0" w:line="276" w:lineRule="auto"/>
        <w:ind w:firstLineChars="200" w:firstLine="480"/>
        <w:contextualSpacing/>
        <w:rPr>
          <w:rFonts w:ascii="Times New Roman" w:eastAsia="BiauKai" w:hAnsi="Times New Roman" w:cs="Times New Roman"/>
          <w:color w:val="000000" w:themeColor="text1"/>
        </w:rPr>
      </w:pPr>
      <w:r w:rsidRPr="00536BB2">
        <w:rPr>
          <w:rFonts w:ascii="Times New Roman" w:eastAsia="BiauKai" w:hAnsi="Times New Roman" w:cs="Times New Roman"/>
          <w:color w:val="000000" w:themeColor="text1"/>
        </w:rPr>
        <w:t>對國教盟青年部來說，這次調查不是一份冷冰冰的數據，而是幾千個孩子在對大人說：</w:t>
      </w:r>
      <w:r w:rsidRPr="00536BB2">
        <w:rPr>
          <w:rStyle w:val="ae"/>
          <w:rFonts w:ascii="Times New Roman" w:eastAsia="BiauKai" w:hAnsi="Times New Roman" w:cs="Times New Roman"/>
          <w:color w:val="000000" w:themeColor="text1"/>
        </w:rPr>
        <w:t>「請教我怎麼保護自己。」</w:t>
      </w:r>
      <w:r w:rsidRPr="00536BB2">
        <w:rPr>
          <w:rFonts w:ascii="Times New Roman" w:eastAsia="BiauKai" w:hAnsi="Times New Roman" w:cs="Times New Roman"/>
          <w:color w:val="000000" w:themeColor="text1"/>
        </w:rPr>
        <w:t>我們期待教育部、衛福部與相關部會，不要讓這個排名第三的心願，只停留在問卷裡。</w:t>
      </w:r>
    </w:p>
    <w:p w14:paraId="76A2EC28" w14:textId="77777777" w:rsidR="00B27DAE" w:rsidRDefault="00B27DAE" w:rsidP="00C35800">
      <w:pPr>
        <w:spacing w:after="0" w:line="276" w:lineRule="auto"/>
        <w:contextualSpacing/>
        <w:rPr>
          <w:rFonts w:ascii="Times New Roman" w:eastAsia="BiauKai" w:hAnsi="Times New Roman" w:cs="Times New Roman"/>
          <w:color w:val="000000" w:themeColor="text1"/>
        </w:rPr>
      </w:pPr>
    </w:p>
    <w:p w14:paraId="4418B969" w14:textId="331AFC3F" w:rsidR="00B27DAE" w:rsidRPr="00536BB2" w:rsidRDefault="00B27DAE" w:rsidP="00C35800">
      <w:pPr>
        <w:spacing w:after="0" w:line="276" w:lineRule="auto"/>
        <w:ind w:firstLine="480"/>
        <w:contextualSpacing/>
        <w:rPr>
          <w:rFonts w:ascii="Times New Roman" w:eastAsia="BiauKai" w:hAnsi="Times New Roman" w:cs="Times New Roman"/>
          <w:color w:val="000000" w:themeColor="text1"/>
        </w:rPr>
      </w:pPr>
      <w:r w:rsidRPr="00B37A35">
        <w:rPr>
          <w:rFonts w:ascii="Times New Roman" w:eastAsia="BiauKai" w:hAnsi="Times New Roman" w:cs="Times New Roman" w:hint="eastAsia"/>
          <w:b/>
          <w:bCs/>
          <w:color w:val="000000" w:themeColor="text1"/>
        </w:rPr>
        <w:t>立法委員王育敏</w:t>
      </w:r>
      <w:r w:rsidRPr="00B27DAE">
        <w:rPr>
          <w:rFonts w:ascii="Times New Roman" w:eastAsia="BiauKai" w:hAnsi="Times New Roman" w:cs="Times New Roman" w:hint="eastAsia"/>
          <w:color w:val="000000" w:themeColor="text1"/>
        </w:rPr>
        <w:t>強調，早在推動《兒少性剝削防制條例》修法時，她便強力主張「防治課程必須實質增加時數」，法律的嚴懲固然重要，但教育才是保護兒少的第一道防線。如今國教盟的調查結果，再次印證了現行課程時數已無法因應嚴峻的數位性暴力威脅。王育敏承諾，將全力響應國教盟訴求，持續在國會督促教育部檢討課綱，務必增加健康教育與數位防治的授課時數，落實情感與界線教育，不讓孩子在風險中赤手空拳。</w:t>
      </w:r>
    </w:p>
    <w:p w14:paraId="2131A52E" w14:textId="77777777" w:rsidR="00F5442B" w:rsidRPr="00536BB2" w:rsidRDefault="00F5442B" w:rsidP="00C35800">
      <w:pPr>
        <w:spacing w:after="0" w:line="276" w:lineRule="auto"/>
        <w:contextualSpacing/>
        <w:rPr>
          <w:rFonts w:ascii="Times New Roman" w:eastAsia="BiauKai" w:hAnsi="Times New Roman" w:cs="Times New Roman"/>
          <w:color w:val="0070C0"/>
        </w:rPr>
      </w:pPr>
    </w:p>
    <w:p w14:paraId="7A926E9B" w14:textId="77777777" w:rsidR="009873A4" w:rsidRPr="00645B0B" w:rsidRDefault="009873A4" w:rsidP="00C35800">
      <w:pPr>
        <w:spacing w:after="0" w:line="276" w:lineRule="auto"/>
        <w:contextualSpacing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645B0B">
        <w:rPr>
          <w:rFonts w:ascii="Times New Roman" w:eastAsia="標楷體" w:hAnsi="Times New Roman" w:cs="Times New Roman"/>
          <w:b/>
          <w:bCs/>
          <w:sz w:val="28"/>
          <w:szCs w:val="28"/>
        </w:rPr>
        <w:t>新聞聯絡人：</w:t>
      </w:r>
    </w:p>
    <w:p w14:paraId="5EAA39BA" w14:textId="77777777" w:rsidR="009873A4" w:rsidRPr="00645B0B" w:rsidRDefault="009873A4" w:rsidP="00C35800">
      <w:pPr>
        <w:spacing w:after="0" w:line="276" w:lineRule="auto"/>
        <w:contextualSpacing/>
        <w:rPr>
          <w:rFonts w:ascii="Times New Roman" w:eastAsia="標楷體" w:hAnsi="Times New Roman" w:cs="Times New Roman"/>
          <w:sz w:val="28"/>
          <w:szCs w:val="28"/>
        </w:rPr>
      </w:pPr>
      <w:r w:rsidRPr="00645B0B">
        <w:rPr>
          <w:rFonts w:ascii="Times New Roman" w:eastAsia="標楷體" w:hAnsi="Times New Roman" w:cs="Times New Roman"/>
          <w:sz w:val="28"/>
          <w:szCs w:val="28"/>
        </w:rPr>
        <w:t>國教行動聯盟</w:t>
      </w:r>
      <w:r w:rsidRPr="00645B0B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645B0B">
        <w:rPr>
          <w:rFonts w:ascii="Times New Roman" w:eastAsia="標楷體" w:hAnsi="Times New Roman" w:cs="Times New Roman"/>
          <w:sz w:val="28"/>
          <w:szCs w:val="28"/>
        </w:rPr>
        <w:t>理事長</w:t>
      </w:r>
      <w:r w:rsidRPr="00645B0B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645B0B">
        <w:rPr>
          <w:rFonts w:ascii="Times New Roman" w:eastAsia="標楷體" w:hAnsi="Times New Roman" w:cs="Times New Roman"/>
          <w:sz w:val="28"/>
          <w:szCs w:val="28"/>
        </w:rPr>
        <w:t>王瀚陽</w:t>
      </w:r>
      <w:r w:rsidRPr="00645B0B">
        <w:rPr>
          <w:rFonts w:ascii="Times New Roman" w:eastAsia="標楷體" w:hAnsi="Times New Roman" w:cs="Times New Roman"/>
          <w:sz w:val="28"/>
          <w:szCs w:val="28"/>
        </w:rPr>
        <w:t xml:space="preserve"> 0983-097-165 </w:t>
      </w:r>
    </w:p>
    <w:p w14:paraId="4375735B" w14:textId="77777777" w:rsidR="009873A4" w:rsidRPr="00645B0B" w:rsidRDefault="009873A4" w:rsidP="00C35800">
      <w:pPr>
        <w:spacing w:after="0" w:line="276" w:lineRule="auto"/>
        <w:contextualSpacing/>
        <w:rPr>
          <w:rFonts w:ascii="Times New Roman" w:eastAsia="標楷體" w:hAnsi="Times New Roman" w:cs="Times New Roman"/>
          <w:sz w:val="28"/>
          <w:szCs w:val="28"/>
        </w:rPr>
      </w:pPr>
      <w:r w:rsidRPr="00645B0B">
        <w:rPr>
          <w:rFonts w:ascii="Times New Roman" w:eastAsia="標楷體" w:hAnsi="Times New Roman" w:cs="Times New Roman"/>
          <w:sz w:val="28"/>
          <w:szCs w:val="28"/>
        </w:rPr>
        <w:t>國教行動聯盟青年部</w:t>
      </w:r>
      <w:r w:rsidRPr="00645B0B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645B0B">
        <w:rPr>
          <w:rFonts w:ascii="Times New Roman" w:eastAsia="標楷體" w:hAnsi="Times New Roman" w:cs="Times New Roman"/>
          <w:sz w:val="28"/>
          <w:szCs w:val="28"/>
        </w:rPr>
        <w:t>執行長</w:t>
      </w:r>
      <w:r w:rsidRPr="00645B0B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645B0B">
        <w:rPr>
          <w:rFonts w:ascii="Times New Roman" w:eastAsia="標楷體" w:hAnsi="Times New Roman" w:cs="Times New Roman"/>
          <w:sz w:val="28"/>
          <w:szCs w:val="28"/>
        </w:rPr>
        <w:t>李雨函</w:t>
      </w:r>
      <w:r w:rsidRPr="00645B0B">
        <w:rPr>
          <w:rFonts w:ascii="Times New Roman" w:eastAsia="標楷體" w:hAnsi="Times New Roman" w:cs="Times New Roman"/>
          <w:sz w:val="28"/>
          <w:szCs w:val="28"/>
        </w:rPr>
        <w:t xml:space="preserve"> 0930-608-353</w:t>
      </w:r>
    </w:p>
    <w:p w14:paraId="1C97650F" w14:textId="77777777" w:rsidR="009873A4" w:rsidRPr="009873A4" w:rsidRDefault="009873A4" w:rsidP="00C35800">
      <w:pPr>
        <w:spacing w:after="0" w:line="276" w:lineRule="auto"/>
        <w:contextualSpacing/>
        <w:rPr>
          <w:rFonts w:ascii="Times New Roman" w:eastAsia="BiauKai" w:hAnsi="Times New Roman" w:cs="Times New Roman"/>
          <w:color w:val="000000" w:themeColor="text1"/>
        </w:rPr>
      </w:pPr>
    </w:p>
    <w:p w14:paraId="3A6CCA1C" w14:textId="77777777" w:rsidR="009873A4" w:rsidRDefault="009873A4" w:rsidP="00F5442B">
      <w:pPr>
        <w:spacing w:after="0" w:line="380" w:lineRule="exact"/>
        <w:rPr>
          <w:rFonts w:ascii="Times New Roman" w:eastAsia="BiauKai" w:hAnsi="Times New Roman" w:cs="Times New Roman"/>
          <w:color w:val="000000" w:themeColor="text1"/>
        </w:rPr>
      </w:pPr>
    </w:p>
    <w:p w14:paraId="0D2F821A" w14:textId="770CA041" w:rsidR="00F5442B" w:rsidRPr="00C35800" w:rsidRDefault="00F5442B" w:rsidP="00F5442B">
      <w:pPr>
        <w:spacing w:after="0" w:line="380" w:lineRule="exact"/>
        <w:rPr>
          <w:rFonts w:ascii="Times New Roman" w:eastAsia="BiauKai" w:hAnsi="Times New Roman" w:cs="Times New Roman"/>
          <w:b/>
          <w:bCs/>
          <w:color w:val="000000" w:themeColor="text1"/>
        </w:rPr>
      </w:pPr>
      <w:r w:rsidRPr="00C35800">
        <w:rPr>
          <w:rFonts w:ascii="Times New Roman" w:eastAsia="BiauKai" w:hAnsi="Times New Roman" w:cs="Times New Roman"/>
          <w:b/>
          <w:bCs/>
          <w:color w:val="000000" w:themeColor="text1"/>
        </w:rPr>
        <w:t>參考資料：</w:t>
      </w:r>
    </w:p>
    <w:p w14:paraId="2D1DBB66" w14:textId="54EC7BC4" w:rsidR="00934748" w:rsidRPr="00536BB2" w:rsidRDefault="00F5442B" w:rsidP="00934748">
      <w:pPr>
        <w:spacing w:after="0" w:line="380" w:lineRule="exact"/>
        <w:rPr>
          <w:rFonts w:ascii="Times New Roman" w:eastAsia="BiauKai" w:hAnsi="Times New Roman" w:cs="Times New Roman"/>
          <w:color w:val="0070C0"/>
        </w:rPr>
      </w:pPr>
      <w:r w:rsidRPr="00536BB2">
        <w:rPr>
          <w:rFonts w:ascii="Times New Roman" w:eastAsia="BiauKai" w:hAnsi="Times New Roman" w:cs="Times New Roman"/>
          <w:color w:val="000000" w:themeColor="text1"/>
        </w:rPr>
        <w:t>1.</w:t>
      </w:r>
      <w:r w:rsidR="00934748" w:rsidRPr="00536BB2">
        <w:rPr>
          <w:rFonts w:ascii="Times New Roman" w:eastAsia="BiauKai" w:hAnsi="Times New Roman" w:cs="Times New Roman"/>
          <w:color w:val="0070C0"/>
        </w:rPr>
        <w:t xml:space="preserve"> </w:t>
      </w:r>
      <w:r w:rsidR="00934748" w:rsidRPr="00536BB2">
        <w:rPr>
          <w:rFonts w:ascii="Times New Roman" w:eastAsia="BiauKai" w:hAnsi="Times New Roman" w:cs="Times New Roman"/>
          <w:color w:val="000000" w:themeColor="text1"/>
        </w:rPr>
        <w:t>性影像處理中心案件處理分析</w:t>
      </w:r>
    </w:p>
    <w:p w14:paraId="68AB00E2" w14:textId="77777777" w:rsidR="00934748" w:rsidRPr="00536BB2" w:rsidRDefault="00000000" w:rsidP="00934748">
      <w:pPr>
        <w:spacing w:after="0" w:line="380" w:lineRule="exact"/>
        <w:rPr>
          <w:rFonts w:ascii="Times New Roman" w:eastAsia="BiauKai" w:hAnsi="Times New Roman" w:cs="Times New Roman"/>
          <w:color w:val="0070C0"/>
        </w:rPr>
      </w:pPr>
      <w:hyperlink r:id="rId5" w:history="1">
        <w:r w:rsidR="00934748" w:rsidRPr="00536BB2">
          <w:rPr>
            <w:rStyle w:val="af"/>
            <w:rFonts w:ascii="Times New Roman" w:eastAsia="BiauKai" w:hAnsi="Times New Roman" w:cs="Times New Roman"/>
            <w:color w:val="0070C0"/>
          </w:rPr>
          <w:t>https://share.google/SEmMXejKGRmR6eiqe</w:t>
        </w:r>
      </w:hyperlink>
    </w:p>
    <w:p w14:paraId="7C94CCE3" w14:textId="77777777" w:rsidR="00F5442B" w:rsidRPr="00536BB2" w:rsidRDefault="00F5442B" w:rsidP="00F5442B">
      <w:pPr>
        <w:spacing w:after="0" w:line="380" w:lineRule="exact"/>
        <w:rPr>
          <w:rFonts w:ascii="Times New Roman" w:eastAsia="BiauKai" w:hAnsi="Times New Roman" w:cs="Times New Roman"/>
          <w:color w:val="000000" w:themeColor="text1"/>
        </w:rPr>
      </w:pPr>
    </w:p>
    <w:p w14:paraId="74744D00" w14:textId="46BFEC9F" w:rsidR="0045708C" w:rsidRPr="00536BB2" w:rsidRDefault="00F5442B" w:rsidP="0045708C">
      <w:pPr>
        <w:spacing w:after="0" w:line="380" w:lineRule="exact"/>
        <w:rPr>
          <w:rFonts w:ascii="Times New Roman" w:eastAsia="BiauKai" w:hAnsi="Times New Roman" w:cs="Times New Roman"/>
          <w:color w:val="000000" w:themeColor="text1"/>
        </w:rPr>
      </w:pPr>
      <w:r w:rsidRPr="00536BB2">
        <w:rPr>
          <w:rFonts w:ascii="Times New Roman" w:eastAsia="BiauKai" w:hAnsi="Times New Roman" w:cs="Times New Roman"/>
          <w:color w:val="000000" w:themeColor="text1"/>
        </w:rPr>
        <w:t>2.</w:t>
      </w:r>
      <w:r w:rsidR="0045708C" w:rsidRPr="00536BB2">
        <w:rPr>
          <w:rFonts w:ascii="Times New Roman" w:eastAsia="BiauKai" w:hAnsi="Times New Roman" w:cs="Times New Roman"/>
          <w:color w:val="0070C0"/>
        </w:rPr>
        <w:t xml:space="preserve"> </w:t>
      </w:r>
      <w:r w:rsidR="0045708C" w:rsidRPr="00536BB2">
        <w:rPr>
          <w:rFonts w:ascii="Times New Roman" w:eastAsia="BiauKai" w:hAnsi="Times New Roman" w:cs="Times New Roman"/>
          <w:color w:val="000000" w:themeColor="text1"/>
        </w:rPr>
        <w:t>衛福部保護司，性侵害事件通報被害及嫌疑人概況</w:t>
      </w:r>
      <w:r w:rsidR="0045708C" w:rsidRPr="00536BB2">
        <w:rPr>
          <w:rFonts w:ascii="Times New Roman" w:eastAsia="BiauKai" w:hAnsi="Times New Roman" w:cs="Times New Roman"/>
          <w:color w:val="000000" w:themeColor="text1"/>
        </w:rPr>
        <w:t>Overview of Victim and Offender Status in Reporting Sexual Assault Cases</w:t>
      </w:r>
      <w:r w:rsidR="0045708C" w:rsidRPr="00536BB2">
        <w:rPr>
          <w:rFonts w:ascii="Times New Roman" w:eastAsia="BiauKai" w:hAnsi="Times New Roman" w:cs="Times New Roman"/>
          <w:color w:val="000000" w:themeColor="text1"/>
        </w:rPr>
        <w:t>，</w:t>
      </w:r>
      <w:r w:rsidR="0045708C" w:rsidRPr="00536BB2">
        <w:rPr>
          <w:rFonts w:ascii="Times New Roman" w:eastAsia="BiauKai" w:hAnsi="Times New Roman" w:cs="Times New Roman"/>
          <w:color w:val="000000" w:themeColor="text1"/>
        </w:rPr>
        <w:t>2025</w:t>
      </w:r>
      <w:r w:rsidR="0045708C" w:rsidRPr="00536BB2">
        <w:rPr>
          <w:rFonts w:ascii="Times New Roman" w:eastAsia="BiauKai" w:hAnsi="Times New Roman" w:cs="Times New Roman"/>
          <w:color w:val="000000" w:themeColor="text1"/>
        </w:rPr>
        <w:t>年</w:t>
      </w:r>
      <w:r w:rsidR="0045708C" w:rsidRPr="00536BB2">
        <w:rPr>
          <w:rFonts w:ascii="Times New Roman" w:eastAsia="BiauKai" w:hAnsi="Times New Roman" w:cs="Times New Roman"/>
          <w:color w:val="000000" w:themeColor="text1"/>
        </w:rPr>
        <w:t>1-6</w:t>
      </w:r>
      <w:r w:rsidR="0045708C" w:rsidRPr="00536BB2">
        <w:rPr>
          <w:rFonts w:ascii="Times New Roman" w:eastAsia="BiauKai" w:hAnsi="Times New Roman" w:cs="Times New Roman"/>
          <w:color w:val="000000" w:themeColor="text1"/>
        </w:rPr>
        <w:t>月</w:t>
      </w:r>
    </w:p>
    <w:p w14:paraId="5534B270" w14:textId="1BFC483D" w:rsidR="00F5442B" w:rsidRPr="00536BB2" w:rsidRDefault="00000000" w:rsidP="0045708C">
      <w:pPr>
        <w:spacing w:after="0" w:line="380" w:lineRule="exact"/>
        <w:rPr>
          <w:rFonts w:ascii="Times New Roman" w:eastAsia="BiauKai" w:hAnsi="Times New Roman" w:cs="Times New Roman"/>
          <w:color w:val="0070C0"/>
        </w:rPr>
      </w:pPr>
      <w:hyperlink r:id="rId6" w:history="1">
        <w:r w:rsidR="0045708C" w:rsidRPr="00536BB2">
          <w:rPr>
            <w:rStyle w:val="af"/>
            <w:rFonts w:ascii="Times New Roman" w:eastAsia="BiauKai" w:hAnsi="Times New Roman" w:cs="Times New Roman"/>
            <w:color w:val="0070C0"/>
          </w:rPr>
          <w:t>https://www.mohw.gov.tw/dl-22350-52e594ab-786b-4cdc-bd31-9fd4c2b279ed.html</w:t>
        </w:r>
      </w:hyperlink>
    </w:p>
    <w:p w14:paraId="61AE60C1" w14:textId="77777777" w:rsidR="00F5442B" w:rsidRPr="00536BB2" w:rsidRDefault="00F5442B" w:rsidP="00F5442B">
      <w:pPr>
        <w:spacing w:after="0" w:line="380" w:lineRule="exact"/>
        <w:rPr>
          <w:rFonts w:ascii="Times New Roman" w:eastAsia="BiauKai" w:hAnsi="Times New Roman" w:cs="Times New Roman"/>
          <w:color w:val="000000" w:themeColor="text1"/>
        </w:rPr>
      </w:pPr>
    </w:p>
    <w:p w14:paraId="3B569DA7" w14:textId="77777777" w:rsidR="0045708C" w:rsidRPr="00536BB2" w:rsidRDefault="00F5442B" w:rsidP="0045708C">
      <w:pPr>
        <w:spacing w:after="0" w:line="380" w:lineRule="exact"/>
        <w:rPr>
          <w:rFonts w:ascii="Times New Roman" w:eastAsia="BiauKai" w:hAnsi="Times New Roman" w:cs="Times New Roman"/>
          <w:color w:val="000000" w:themeColor="text1"/>
        </w:rPr>
      </w:pPr>
      <w:r w:rsidRPr="00536BB2">
        <w:rPr>
          <w:rFonts w:ascii="Times New Roman" w:eastAsia="BiauKai" w:hAnsi="Times New Roman" w:cs="Times New Roman"/>
          <w:color w:val="000000" w:themeColor="text1"/>
        </w:rPr>
        <w:t>3.</w:t>
      </w:r>
      <w:r w:rsidR="0045708C" w:rsidRPr="00536BB2">
        <w:rPr>
          <w:rFonts w:ascii="Times New Roman" w:eastAsia="BiauKai" w:hAnsi="Times New Roman" w:cs="Times New Roman"/>
          <w:color w:val="0070C0"/>
        </w:rPr>
        <w:t xml:space="preserve"> </w:t>
      </w:r>
      <w:r w:rsidR="0045708C" w:rsidRPr="00536BB2">
        <w:rPr>
          <w:rFonts w:ascii="Times New Roman" w:eastAsia="BiauKai" w:hAnsi="Times New Roman" w:cs="Times New Roman"/>
          <w:color w:val="000000" w:themeColor="text1"/>
        </w:rPr>
        <w:t>十二年國教基本教育課程綱要</w:t>
      </w:r>
      <w:r w:rsidR="0045708C" w:rsidRPr="00536BB2">
        <w:rPr>
          <w:rFonts w:ascii="Times New Roman" w:eastAsia="BiauKai" w:hAnsi="Times New Roman" w:cs="Times New Roman"/>
          <w:color w:val="000000" w:themeColor="text1"/>
        </w:rPr>
        <w:t xml:space="preserve"> </w:t>
      </w:r>
      <w:r w:rsidR="0045708C" w:rsidRPr="00536BB2">
        <w:rPr>
          <w:rFonts w:ascii="Times New Roman" w:eastAsia="BiauKai" w:hAnsi="Times New Roman" w:cs="Times New Roman"/>
          <w:color w:val="000000" w:themeColor="text1"/>
        </w:rPr>
        <w:t>國民中小學既普通型高級中等學校</w:t>
      </w:r>
      <w:r w:rsidR="0045708C" w:rsidRPr="00536BB2">
        <w:rPr>
          <w:rFonts w:ascii="Times New Roman" w:eastAsia="BiauKai" w:hAnsi="Times New Roman" w:cs="Times New Roman"/>
          <w:color w:val="000000" w:themeColor="text1"/>
        </w:rPr>
        <w:t>—</w:t>
      </w:r>
      <w:r w:rsidR="0045708C" w:rsidRPr="00536BB2">
        <w:rPr>
          <w:rFonts w:ascii="Times New Roman" w:eastAsia="BiauKai" w:hAnsi="Times New Roman" w:cs="Times New Roman"/>
          <w:color w:val="000000" w:themeColor="text1"/>
        </w:rPr>
        <w:t>健康與體育領域</w:t>
      </w:r>
    </w:p>
    <w:p w14:paraId="04EAD189" w14:textId="77777777" w:rsidR="0045708C" w:rsidRPr="00536BB2" w:rsidRDefault="00000000" w:rsidP="0045708C">
      <w:pPr>
        <w:spacing w:after="0" w:line="380" w:lineRule="exact"/>
        <w:rPr>
          <w:rFonts w:ascii="Times New Roman" w:eastAsia="BiauKai" w:hAnsi="Times New Roman" w:cs="Times New Roman"/>
          <w:color w:val="0070C0"/>
        </w:rPr>
      </w:pPr>
      <w:hyperlink r:id="rId7" w:history="1">
        <w:r w:rsidR="0045708C" w:rsidRPr="00536BB2">
          <w:rPr>
            <w:rStyle w:val="af"/>
            <w:rFonts w:ascii="Times New Roman" w:eastAsia="BiauKai" w:hAnsi="Times New Roman" w:cs="Times New Roman"/>
            <w:color w:val="0070C0"/>
          </w:rPr>
          <w:t>https://www.rootlaw.com.tw/Attach/L-Doc/A040080081017400-1070608-1000-001.pdf</w:t>
        </w:r>
      </w:hyperlink>
    </w:p>
    <w:p w14:paraId="4C1FC90F" w14:textId="77777777" w:rsidR="00F5442B" w:rsidRPr="00536BB2" w:rsidRDefault="00F5442B" w:rsidP="00F5442B">
      <w:pPr>
        <w:spacing w:after="0" w:line="380" w:lineRule="exact"/>
        <w:rPr>
          <w:rFonts w:ascii="Times New Roman" w:eastAsia="BiauKai" w:hAnsi="Times New Roman" w:cs="Times New Roman"/>
          <w:color w:val="000000" w:themeColor="text1"/>
        </w:rPr>
      </w:pPr>
    </w:p>
    <w:p w14:paraId="70816459" w14:textId="77777777" w:rsidR="0045708C" w:rsidRPr="00536BB2" w:rsidRDefault="00F5442B" w:rsidP="0045708C">
      <w:pPr>
        <w:spacing w:after="0" w:line="380" w:lineRule="exact"/>
        <w:rPr>
          <w:rFonts w:ascii="Times New Roman" w:eastAsia="BiauKai" w:hAnsi="Times New Roman" w:cs="Times New Roman"/>
          <w:color w:val="0070C0"/>
        </w:rPr>
      </w:pPr>
      <w:r w:rsidRPr="00536BB2">
        <w:rPr>
          <w:rFonts w:ascii="Times New Roman" w:eastAsia="BiauKai" w:hAnsi="Times New Roman" w:cs="Times New Roman"/>
          <w:color w:val="000000" w:themeColor="text1"/>
        </w:rPr>
        <w:t>4.</w:t>
      </w:r>
      <w:r w:rsidR="00934748" w:rsidRPr="00536BB2">
        <w:rPr>
          <w:rFonts w:ascii="Times New Roman" w:eastAsia="BiauKai" w:hAnsi="Times New Roman" w:cs="Times New Roman"/>
          <w:color w:val="0070C0"/>
        </w:rPr>
        <w:t xml:space="preserve"> </w:t>
      </w:r>
      <w:r w:rsidR="0045708C" w:rsidRPr="00536BB2">
        <w:rPr>
          <w:rFonts w:ascii="Times New Roman" w:eastAsia="BiauKai" w:hAnsi="Times New Roman" w:cs="Times New Roman"/>
          <w:color w:val="000000" w:themeColor="text1"/>
        </w:rPr>
        <w:t>衛福部保護司</w:t>
      </w:r>
      <w:r w:rsidR="0045708C" w:rsidRPr="00536BB2">
        <w:rPr>
          <w:rFonts w:ascii="Times New Roman" w:eastAsia="BiauKai" w:hAnsi="Times New Roman" w:cs="Times New Roman"/>
          <w:color w:val="000000" w:themeColor="text1"/>
        </w:rPr>
        <w:t xml:space="preserve"> </w:t>
      </w:r>
      <w:r w:rsidR="0045708C" w:rsidRPr="00536BB2">
        <w:rPr>
          <w:rFonts w:ascii="Times New Roman" w:eastAsia="BiauKai" w:hAnsi="Times New Roman" w:cs="Times New Roman"/>
          <w:color w:val="000000" w:themeColor="text1"/>
        </w:rPr>
        <w:t>性騷擾防治求助資源</w:t>
      </w:r>
    </w:p>
    <w:p w14:paraId="60CEEC9D" w14:textId="1717ED57" w:rsidR="00F5442B" w:rsidRPr="00536BB2" w:rsidRDefault="00000000" w:rsidP="0045708C">
      <w:pPr>
        <w:spacing w:after="0" w:line="380" w:lineRule="exact"/>
        <w:rPr>
          <w:rFonts w:ascii="Times New Roman" w:eastAsia="BiauKai" w:hAnsi="Times New Roman" w:cs="Times New Roman"/>
          <w:color w:val="0070C0"/>
        </w:rPr>
      </w:pPr>
      <w:hyperlink r:id="rId8" w:history="1">
        <w:r w:rsidR="0045708C" w:rsidRPr="00536BB2">
          <w:rPr>
            <w:rStyle w:val="af"/>
            <w:rFonts w:ascii="Times New Roman" w:eastAsia="BiauKai" w:hAnsi="Times New Roman" w:cs="Times New Roman"/>
            <w:color w:val="0070C0"/>
          </w:rPr>
          <w:t>https://www.mohw.gov.tw/cp-190-232-1.html</w:t>
        </w:r>
      </w:hyperlink>
    </w:p>
    <w:p w14:paraId="7D582B68" w14:textId="77777777" w:rsidR="00F5442B" w:rsidRPr="00536BB2" w:rsidRDefault="00F5442B" w:rsidP="00F5442B">
      <w:pPr>
        <w:spacing w:after="0" w:line="380" w:lineRule="exact"/>
        <w:rPr>
          <w:rFonts w:ascii="Times New Roman" w:eastAsia="BiauKai" w:hAnsi="Times New Roman" w:cs="Times New Roman"/>
          <w:color w:val="000000" w:themeColor="text1"/>
        </w:rPr>
      </w:pPr>
    </w:p>
    <w:p w14:paraId="3A8635F5" w14:textId="0BF8DF27" w:rsidR="00F5442B" w:rsidRPr="00536BB2" w:rsidRDefault="00F5442B" w:rsidP="00F5442B">
      <w:pPr>
        <w:spacing w:after="0" w:line="380" w:lineRule="exact"/>
        <w:rPr>
          <w:rFonts w:ascii="Times New Roman" w:eastAsia="BiauKai" w:hAnsi="Times New Roman" w:cs="Times New Roman"/>
          <w:color w:val="000000" w:themeColor="text1"/>
        </w:rPr>
      </w:pPr>
      <w:r w:rsidRPr="00536BB2">
        <w:rPr>
          <w:rFonts w:ascii="Times New Roman" w:eastAsia="BiauKai" w:hAnsi="Times New Roman" w:cs="Times New Roman"/>
          <w:color w:val="000000" w:themeColor="text1"/>
        </w:rPr>
        <w:t>5.</w:t>
      </w:r>
      <w:r w:rsidR="0045708C" w:rsidRPr="00536BB2">
        <w:rPr>
          <w:rFonts w:ascii="Times New Roman" w:eastAsia="BiauKai" w:hAnsi="Times New Roman" w:cs="Times New Roman"/>
          <w:color w:val="000000" w:themeColor="text1"/>
        </w:rPr>
        <w:t xml:space="preserve"> </w:t>
      </w:r>
      <w:r w:rsidRPr="00536BB2">
        <w:rPr>
          <w:rFonts w:ascii="Times New Roman" w:eastAsia="BiauKai" w:hAnsi="Times New Roman" w:cs="Times New Roman"/>
          <w:color w:val="000000" w:themeColor="text1"/>
        </w:rPr>
        <w:t>教育部國民及學前教育署</w:t>
      </w:r>
      <w:r w:rsidRPr="00536BB2">
        <w:rPr>
          <w:rFonts w:ascii="Times New Roman" w:eastAsia="BiauKai" w:hAnsi="Times New Roman" w:cs="Times New Roman"/>
          <w:color w:val="000000" w:themeColor="text1"/>
        </w:rPr>
        <w:t xml:space="preserve"> </w:t>
      </w:r>
      <w:r w:rsidRPr="00536BB2">
        <w:rPr>
          <w:rFonts w:ascii="Times New Roman" w:eastAsia="BiauKai" w:hAnsi="Times New Roman" w:cs="Times New Roman"/>
          <w:color w:val="000000" w:themeColor="text1"/>
        </w:rPr>
        <w:t>中學全面性教育教學指引手冊</w:t>
      </w:r>
      <w:r w:rsidRPr="00536BB2">
        <w:rPr>
          <w:rFonts w:ascii="Times New Roman" w:eastAsia="BiauKai" w:hAnsi="Times New Roman" w:cs="Times New Roman"/>
          <w:color w:val="000000" w:themeColor="text1"/>
        </w:rPr>
        <w:t>-</w:t>
      </w:r>
      <w:r w:rsidRPr="00536BB2">
        <w:rPr>
          <w:rFonts w:ascii="Times New Roman" w:eastAsia="BiauKai" w:hAnsi="Times New Roman" w:cs="Times New Roman"/>
          <w:color w:val="000000" w:themeColor="text1"/>
        </w:rPr>
        <w:t>電子版</w:t>
      </w:r>
    </w:p>
    <w:p w14:paraId="71C1D1CF" w14:textId="49D0D78A" w:rsidR="00F5442B" w:rsidRDefault="00000000" w:rsidP="00F5442B">
      <w:pPr>
        <w:spacing w:after="0" w:line="380" w:lineRule="exact"/>
        <w:rPr>
          <w:rStyle w:val="af"/>
          <w:rFonts w:ascii="Times New Roman" w:eastAsia="BiauKai" w:hAnsi="Times New Roman" w:cs="Times New Roman"/>
          <w:color w:val="0070C0"/>
        </w:rPr>
      </w:pPr>
      <w:hyperlink r:id="rId9" w:history="1">
        <w:r w:rsidR="00F5442B" w:rsidRPr="00536BB2">
          <w:rPr>
            <w:rStyle w:val="af"/>
            <w:rFonts w:ascii="Times New Roman" w:eastAsia="BiauKai" w:hAnsi="Times New Roman" w:cs="Times New Roman"/>
            <w:color w:val="0070C0"/>
          </w:rPr>
          <w:t>https://www.k12ea.gov.tw/Tw/Common/DownloadDetail?filter=043F1AEB-690C-4F45-924E-D1C90AE7694E&amp;id=cf7638e4-a3b6-4d6d-9d4a-746ba1564605</w:t>
        </w:r>
      </w:hyperlink>
    </w:p>
    <w:p w14:paraId="6FF4018A" w14:textId="77777777" w:rsidR="00926A71" w:rsidRDefault="00926A71" w:rsidP="00F5442B">
      <w:pPr>
        <w:spacing w:after="0" w:line="380" w:lineRule="exact"/>
        <w:rPr>
          <w:rStyle w:val="af"/>
          <w:rFonts w:ascii="Times New Roman" w:eastAsia="BiauKai" w:hAnsi="Times New Roman" w:cs="Times New Roman"/>
          <w:color w:val="0070C0"/>
        </w:rPr>
      </w:pPr>
    </w:p>
    <w:p w14:paraId="48773C03" w14:textId="5A7B69EC" w:rsidR="00926A71" w:rsidRDefault="00926A71" w:rsidP="00F5442B">
      <w:pPr>
        <w:spacing w:after="0" w:line="380" w:lineRule="exact"/>
        <w:rPr>
          <w:rFonts w:ascii="Times New Roman" w:eastAsia="BiauKai" w:hAnsi="Times New Roman" w:cs="Times New Roman"/>
          <w:color w:val="000000" w:themeColor="text1"/>
        </w:rPr>
      </w:pPr>
      <w:r>
        <w:rPr>
          <w:rFonts w:ascii="Times New Roman" w:eastAsia="BiauKai" w:hAnsi="Times New Roman" w:cs="Times New Roman"/>
          <w:color w:val="000000" w:themeColor="text1"/>
        </w:rPr>
        <w:lastRenderedPageBreak/>
        <w:t xml:space="preserve">6. </w:t>
      </w:r>
      <w:r>
        <w:rPr>
          <w:rFonts w:ascii="Times New Roman" w:eastAsia="BiauKai" w:hAnsi="Times New Roman" w:cs="Times New Roman" w:hint="eastAsia"/>
          <w:color w:val="000000" w:themeColor="text1"/>
        </w:rPr>
        <w:t>近年</w:t>
      </w:r>
      <w:r w:rsidRPr="00926A71">
        <w:rPr>
          <w:rFonts w:ascii="Times New Roman" w:eastAsia="BiauKai" w:hAnsi="Times New Roman" w:cs="Times New Roman" w:hint="eastAsia"/>
          <w:color w:val="000000" w:themeColor="text1"/>
        </w:rPr>
        <w:t>校園性騷擾</w:t>
      </w:r>
      <w:r>
        <w:rPr>
          <w:rFonts w:ascii="Times New Roman" w:eastAsia="BiauKai" w:hAnsi="Times New Roman" w:cs="Times New Roman" w:hint="eastAsia"/>
          <w:color w:val="000000" w:themeColor="text1"/>
        </w:rPr>
        <w:t>、</w:t>
      </w:r>
      <w:r w:rsidRPr="00926A71">
        <w:rPr>
          <w:rFonts w:ascii="Times New Roman" w:eastAsia="BiauKai" w:hAnsi="Times New Roman" w:cs="Times New Roman" w:hint="eastAsia"/>
          <w:color w:val="000000" w:themeColor="text1"/>
        </w:rPr>
        <w:t>數位網路性別暴力</w:t>
      </w:r>
      <w:r>
        <w:rPr>
          <w:rFonts w:ascii="Times New Roman" w:eastAsia="BiauKai" w:hAnsi="Times New Roman" w:cs="Times New Roman" w:hint="eastAsia"/>
          <w:color w:val="000000" w:themeColor="text1"/>
        </w:rPr>
        <w:t>統計數據</w:t>
      </w:r>
    </w:p>
    <w:p w14:paraId="3E9309FA" w14:textId="3191BBED" w:rsidR="00926A71" w:rsidRDefault="00000000" w:rsidP="00F5442B">
      <w:pPr>
        <w:spacing w:after="0" w:line="380" w:lineRule="exact"/>
        <w:rPr>
          <w:rFonts w:ascii="Times New Roman" w:eastAsia="BiauKai" w:hAnsi="Times New Roman" w:cs="Times New Roman"/>
          <w:color w:val="000000" w:themeColor="text1"/>
        </w:rPr>
      </w:pPr>
      <w:hyperlink r:id="rId10" w:history="1">
        <w:r w:rsidR="00926A71" w:rsidRPr="00501049">
          <w:rPr>
            <w:rStyle w:val="af"/>
            <w:rFonts w:ascii="Times New Roman" w:eastAsia="BiauKai" w:hAnsi="Times New Roman" w:cs="Times New Roman"/>
          </w:rPr>
          <w:t>https://rainbowteam.tgeea.org.tw/after-the-metoo-gender-based-violence-on-taiwanese-campuses/</w:t>
        </w:r>
      </w:hyperlink>
    </w:p>
    <w:p w14:paraId="21890D18" w14:textId="77777777" w:rsidR="00926A71" w:rsidRPr="00926A71" w:rsidRDefault="00926A71" w:rsidP="00F5442B">
      <w:pPr>
        <w:spacing w:after="0" w:line="380" w:lineRule="exact"/>
        <w:rPr>
          <w:rFonts w:ascii="Times New Roman" w:eastAsia="BiauKai" w:hAnsi="Times New Roman" w:cs="Times New Roman"/>
          <w:color w:val="000000" w:themeColor="text1"/>
        </w:rPr>
      </w:pPr>
    </w:p>
    <w:sectPr w:rsidR="00926A71" w:rsidRPr="00926A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iauKai">
    <w:panose1 w:val="02010601000101010101"/>
    <w:charset w:val="88"/>
    <w:family w:val="script"/>
    <w:pitch w:val="fixed"/>
    <w:sig w:usb0="F1002BFF" w:usb1="29DFFFFF" w:usb2="00000037" w:usb3="00000000" w:csb0="001000FF" w:csb1="00000000"/>
  </w:font>
  <w:font w:name="標楷體">
    <w:panose1 w:val="02010601000101010101"/>
    <w:charset w:val="88"/>
    <w:family w:val="script"/>
    <w:pitch w:val="fixed"/>
    <w:sig w:usb0="F1002BFF" w:usb1="29DFFFFF" w:usb2="00000037" w:usb3="00000000" w:csb0="001000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841E17"/>
    <w:multiLevelType w:val="multilevel"/>
    <w:tmpl w:val="27CA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60606"/>
    <w:multiLevelType w:val="multilevel"/>
    <w:tmpl w:val="890A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D1F80"/>
    <w:multiLevelType w:val="hybridMultilevel"/>
    <w:tmpl w:val="2732F306"/>
    <w:lvl w:ilvl="0" w:tplc="7370ED1C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6561E0"/>
    <w:multiLevelType w:val="hybridMultilevel"/>
    <w:tmpl w:val="B45CC79A"/>
    <w:lvl w:ilvl="0" w:tplc="0A606BD8">
      <w:start w:val="3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5212583"/>
    <w:multiLevelType w:val="hybridMultilevel"/>
    <w:tmpl w:val="894A73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35C64DC"/>
    <w:multiLevelType w:val="hybridMultilevel"/>
    <w:tmpl w:val="27789988"/>
    <w:lvl w:ilvl="0" w:tplc="2DC08928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CCC62DD"/>
    <w:multiLevelType w:val="hybridMultilevel"/>
    <w:tmpl w:val="50B0FACA"/>
    <w:lvl w:ilvl="0" w:tplc="B2946D1A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87F42D1"/>
    <w:multiLevelType w:val="multilevel"/>
    <w:tmpl w:val="24E2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142F9"/>
    <w:multiLevelType w:val="multilevel"/>
    <w:tmpl w:val="FF96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607741">
    <w:abstractNumId w:val="1"/>
  </w:num>
  <w:num w:numId="2" w16cid:durableId="2028021856">
    <w:abstractNumId w:val="9"/>
  </w:num>
  <w:num w:numId="3" w16cid:durableId="1240479256">
    <w:abstractNumId w:val="2"/>
  </w:num>
  <w:num w:numId="4" w16cid:durableId="1783265791">
    <w:abstractNumId w:val="6"/>
  </w:num>
  <w:num w:numId="5" w16cid:durableId="1682704970">
    <w:abstractNumId w:val="4"/>
  </w:num>
  <w:num w:numId="6" w16cid:durableId="1045176221">
    <w:abstractNumId w:val="0"/>
  </w:num>
  <w:num w:numId="7" w16cid:durableId="605692913">
    <w:abstractNumId w:val="8"/>
  </w:num>
  <w:num w:numId="8" w16cid:durableId="1009601891">
    <w:abstractNumId w:val="5"/>
  </w:num>
  <w:num w:numId="9" w16cid:durableId="1755055742">
    <w:abstractNumId w:val="7"/>
  </w:num>
  <w:num w:numId="10" w16cid:durableId="1049262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5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FE5"/>
    <w:rsid w:val="000124A5"/>
    <w:rsid w:val="00012BD2"/>
    <w:rsid w:val="00025990"/>
    <w:rsid w:val="00043EF8"/>
    <w:rsid w:val="00072CC2"/>
    <w:rsid w:val="00074793"/>
    <w:rsid w:val="00077DDE"/>
    <w:rsid w:val="00083A02"/>
    <w:rsid w:val="0009032D"/>
    <w:rsid w:val="000C0657"/>
    <w:rsid w:val="000F01CE"/>
    <w:rsid w:val="000F55E5"/>
    <w:rsid w:val="0010573E"/>
    <w:rsid w:val="00113AC0"/>
    <w:rsid w:val="001245C7"/>
    <w:rsid w:val="00132F9A"/>
    <w:rsid w:val="00143006"/>
    <w:rsid w:val="001473CB"/>
    <w:rsid w:val="00160295"/>
    <w:rsid w:val="00163D7E"/>
    <w:rsid w:val="00187C1B"/>
    <w:rsid w:val="001E6675"/>
    <w:rsid w:val="00201DEF"/>
    <w:rsid w:val="0025162C"/>
    <w:rsid w:val="00267F05"/>
    <w:rsid w:val="00295C23"/>
    <w:rsid w:val="002E2506"/>
    <w:rsid w:val="003A1FE5"/>
    <w:rsid w:val="003B3DDD"/>
    <w:rsid w:val="003B7CD1"/>
    <w:rsid w:val="003C0B43"/>
    <w:rsid w:val="003C472A"/>
    <w:rsid w:val="003D080A"/>
    <w:rsid w:val="003D2DAE"/>
    <w:rsid w:val="00410D4C"/>
    <w:rsid w:val="00430FC5"/>
    <w:rsid w:val="0045420B"/>
    <w:rsid w:val="0045708C"/>
    <w:rsid w:val="00471B17"/>
    <w:rsid w:val="00486B11"/>
    <w:rsid w:val="004A7949"/>
    <w:rsid w:val="004B5A0A"/>
    <w:rsid w:val="00501644"/>
    <w:rsid w:val="00513D2C"/>
    <w:rsid w:val="00515A75"/>
    <w:rsid w:val="00521982"/>
    <w:rsid w:val="00536BB2"/>
    <w:rsid w:val="00540BD6"/>
    <w:rsid w:val="00554E6A"/>
    <w:rsid w:val="005A521E"/>
    <w:rsid w:val="005D168A"/>
    <w:rsid w:val="005E7FD0"/>
    <w:rsid w:val="005F391B"/>
    <w:rsid w:val="005F432F"/>
    <w:rsid w:val="005F74C2"/>
    <w:rsid w:val="00602C43"/>
    <w:rsid w:val="00627151"/>
    <w:rsid w:val="00637A3C"/>
    <w:rsid w:val="00675EB6"/>
    <w:rsid w:val="006C0A4D"/>
    <w:rsid w:val="006F0F2B"/>
    <w:rsid w:val="006F285E"/>
    <w:rsid w:val="006F64CD"/>
    <w:rsid w:val="00713291"/>
    <w:rsid w:val="0077024F"/>
    <w:rsid w:val="00777831"/>
    <w:rsid w:val="007B0103"/>
    <w:rsid w:val="007B6D9E"/>
    <w:rsid w:val="007C615D"/>
    <w:rsid w:val="007D03F6"/>
    <w:rsid w:val="007D4E01"/>
    <w:rsid w:val="0086569B"/>
    <w:rsid w:val="008813A7"/>
    <w:rsid w:val="00884FB1"/>
    <w:rsid w:val="00892ABA"/>
    <w:rsid w:val="0089600A"/>
    <w:rsid w:val="008C23BB"/>
    <w:rsid w:val="008D4230"/>
    <w:rsid w:val="008E0180"/>
    <w:rsid w:val="008E690A"/>
    <w:rsid w:val="00903A7F"/>
    <w:rsid w:val="0092444F"/>
    <w:rsid w:val="00926A71"/>
    <w:rsid w:val="00934748"/>
    <w:rsid w:val="00942DB6"/>
    <w:rsid w:val="00946834"/>
    <w:rsid w:val="009873A4"/>
    <w:rsid w:val="0099211D"/>
    <w:rsid w:val="009D214F"/>
    <w:rsid w:val="00A02ED8"/>
    <w:rsid w:val="00A21609"/>
    <w:rsid w:val="00A436E5"/>
    <w:rsid w:val="00A478D7"/>
    <w:rsid w:val="00A500ED"/>
    <w:rsid w:val="00A73012"/>
    <w:rsid w:val="00AA5E94"/>
    <w:rsid w:val="00AF3E30"/>
    <w:rsid w:val="00B02474"/>
    <w:rsid w:val="00B16812"/>
    <w:rsid w:val="00B17FB0"/>
    <w:rsid w:val="00B27DAE"/>
    <w:rsid w:val="00B37A35"/>
    <w:rsid w:val="00B427F0"/>
    <w:rsid w:val="00B62A86"/>
    <w:rsid w:val="00B702CF"/>
    <w:rsid w:val="00B85168"/>
    <w:rsid w:val="00BA20C5"/>
    <w:rsid w:val="00BB1A2A"/>
    <w:rsid w:val="00BD2C9C"/>
    <w:rsid w:val="00BF1C25"/>
    <w:rsid w:val="00C33005"/>
    <w:rsid w:val="00C35800"/>
    <w:rsid w:val="00C42D17"/>
    <w:rsid w:val="00CA6891"/>
    <w:rsid w:val="00CC0425"/>
    <w:rsid w:val="00CC342E"/>
    <w:rsid w:val="00CC4699"/>
    <w:rsid w:val="00CC4D8A"/>
    <w:rsid w:val="00CC6489"/>
    <w:rsid w:val="00D0596F"/>
    <w:rsid w:val="00D1545E"/>
    <w:rsid w:val="00D40981"/>
    <w:rsid w:val="00D53606"/>
    <w:rsid w:val="00D54E81"/>
    <w:rsid w:val="00D84716"/>
    <w:rsid w:val="00DB45F1"/>
    <w:rsid w:val="00DB7942"/>
    <w:rsid w:val="00DC1A13"/>
    <w:rsid w:val="00DD7BD5"/>
    <w:rsid w:val="00DF05E0"/>
    <w:rsid w:val="00DF7D0F"/>
    <w:rsid w:val="00E032D3"/>
    <w:rsid w:val="00E0593C"/>
    <w:rsid w:val="00E356D9"/>
    <w:rsid w:val="00E742CC"/>
    <w:rsid w:val="00EC4712"/>
    <w:rsid w:val="00F05409"/>
    <w:rsid w:val="00F25E4E"/>
    <w:rsid w:val="00F26025"/>
    <w:rsid w:val="00F5442B"/>
    <w:rsid w:val="00F70E62"/>
    <w:rsid w:val="00F81C66"/>
    <w:rsid w:val="00F87D08"/>
    <w:rsid w:val="00F900FE"/>
    <w:rsid w:val="00F94106"/>
    <w:rsid w:val="00FC2651"/>
    <w:rsid w:val="00FE3A6A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FBB7C"/>
  <w15:chartTrackingRefBased/>
  <w15:docId w15:val="{364BD43B-28B6-5F41-8AE8-3BC424980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442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1F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FE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FE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FE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FE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FE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FE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A1F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A1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A1FE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A1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A1FE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A1FE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A1FE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A1FE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A1F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F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A1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F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A1F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1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A1F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F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F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A1F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FE5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8E0180"/>
    <w:rPr>
      <w:b/>
      <w:bCs/>
    </w:rPr>
  </w:style>
  <w:style w:type="paragraph" w:styleId="Web">
    <w:name w:val="Normal (Web)"/>
    <w:basedOn w:val="a"/>
    <w:uiPriority w:val="99"/>
    <w:unhideWhenUsed/>
    <w:rsid w:val="0077783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">
    <w:name w:val="Hyperlink"/>
    <w:basedOn w:val="a0"/>
    <w:uiPriority w:val="99"/>
    <w:unhideWhenUsed/>
    <w:rsid w:val="00F5442B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5442B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8C23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1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56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8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12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6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hw.gov.tw/cp-190-232-1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ootlaw.com.tw/Attach/L-Doc/A040080081017400-1070608-1000-001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hw.gov.tw/dl-22350-52e594ab-786b-4cdc-bd31-9fd4c2b279ed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hare.google/SEmMXejKGRmR6eiqe" TargetMode="External"/><Relationship Id="rId10" Type="http://schemas.openxmlformats.org/officeDocument/2006/relationships/hyperlink" Target="https://rainbowteam.tgeea.org.tw/after-the-metoo-gender-based-violence-on-taiwanese-campus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12ea.gov.tw/Tw/Common/DownloadDetail?filter=043F1AEB-690C-4F45-924E-D1C90AE7694E&amp;id=cf7638e4-a3b6-4d6d-9d4a-746ba1564605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634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王翊妃</dc:creator>
  <cp:keywords/>
  <dc:description/>
  <cp:lastModifiedBy>雨函 李</cp:lastModifiedBy>
  <cp:revision>16</cp:revision>
  <dcterms:created xsi:type="dcterms:W3CDTF">2025-12-04T11:52:00Z</dcterms:created>
  <dcterms:modified xsi:type="dcterms:W3CDTF">2025-12-07T15:08:00Z</dcterms:modified>
</cp:coreProperties>
</file>