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33826"/>
          <w:sz w:val="56"/>
          <w:szCs w:val="56"/>
        </w:rPr>
        <w:t xml:space="preserve">兒少表意權培力課程</w:t>
      </w:r>
    </w:p>
    <w:p>
      <w:pPr>
        <w:spacing w:after="20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DA226"/>
          <w:sz w:val="40"/>
          <w:szCs w:val="40"/>
        </w:rPr>
        <w:t xml:space="preserve">我有話要說</w:t>
      </w:r>
    </w:p>
    <w:p>
      <w:pPr>
        <w:pBdr>
          <w:top w:val="single" w:color="CDA226" w:sz="8" w:space="8"/>
          <w:bottom w:val="single" w:color="CDA226" w:sz="8" w:space="8"/>
        </w:pBdr>
        <w:spacing w:after="200" w:before="200"/>
        <w:jc w:val="center"/>
      </w:pPr>
      <w:r>
        <w:rPr>
          <w:rFonts w:ascii="Microsoft JhengHei" w:cs="Microsoft JhengHei" w:eastAsia="Microsoft JhengHei" w:hAnsi="Microsoft JhengHei"/>
          <w:color w:val="865D3E"/>
          <w:sz w:val="26"/>
          <w:szCs w:val="26"/>
        </w:rPr>
        <w:t xml:space="preserve">  讓每個孩子的聲音都被聽見  </w:t>
      </w:r>
    </w:p>
    <w:p>
      <w:pPr>
        <w:spacing w:after="400"/>
      </w:pPr>
      <w:r>
        <w:rPr>
          <w:rFonts w:ascii="Microsoft JhengHei" w:cs="Microsoft JhengHei" w:eastAsia="Microsoft JhengHei" w:hAnsi="Microsoft JhengHei"/>
        </w:rP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2"/>
                <w:szCs w:val="22"/>
              </w:rPr>
              <w:t xml:space="preserve">課程對象</w:t>
            </w:r>
          </w:p>
        </w:tc>
        <w:tc>
          <w:tcPr>
            <w:tcW w:type="dxa" w:w="6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國小五年級 ～ 國中三年級（約 11–15 歲）</w:t>
            </w:r>
          </w:p>
        </w:tc>
      </w:tr>
      <w:tr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2"/>
                <w:szCs w:val="22"/>
              </w:rPr>
              <w:t xml:space="preserve">實施場域</w:t>
            </w:r>
          </w:p>
        </w:tc>
        <w:tc>
          <w:tcPr>
            <w:tcW w:type="dxa" w:w="6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北投陪讀班</w:t>
            </w:r>
          </w:p>
        </w:tc>
      </w:tr>
      <w:tr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2"/>
                <w:szCs w:val="22"/>
              </w:rPr>
              <w:t xml:space="preserve">課程堂數</w:t>
            </w:r>
          </w:p>
        </w:tc>
        <w:tc>
          <w:tcPr>
            <w:tcW w:type="dxa" w:w="6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6 堂・每堂約 90 分鐘（模組化，可彈性增減）</w:t>
            </w:r>
          </w:p>
        </w:tc>
      </w:tr>
      <w:tr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2"/>
                <w:szCs w:val="22"/>
              </w:rPr>
              <w:t xml:space="preserve">預計時間</w:t>
            </w:r>
          </w:p>
        </w:tc>
        <w:tc>
          <w:tcPr>
            <w:tcW w:type="dxa" w:w="6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2026 年 9 月起</w:t>
            </w:r>
          </w:p>
        </w:tc>
      </w:tr>
      <w:tr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2"/>
                <w:szCs w:val="22"/>
              </w:rPr>
              <w:t xml:space="preserve">理論依據</w:t>
            </w:r>
          </w:p>
        </w:tc>
        <w:tc>
          <w:tcPr>
            <w:tcW w:type="dxa" w:w="6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CRC 兒童權利公約第 12 條・Lundy 參與模型・Hart 參與階梯</w:t>
            </w:r>
          </w:p>
        </w:tc>
      </w:tr>
      <w:tr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2"/>
                <w:szCs w:val="22"/>
              </w:rPr>
              <w:t xml:space="preserve">設計單位</w:t>
            </w:r>
          </w:p>
        </w:tc>
        <w:tc>
          <w:tcPr>
            <w:tcW w:type="dxa" w:w="6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中華仁親社區關懷協會 × 李雨函（依碩士論文研究延伸）</w:t>
            </w:r>
          </w:p>
        </w:tc>
      </w:tr>
    </w:tbl>
    <w:p>
      <w:pPr>
        <w:spacing w:before="1000"/>
        <w:jc w:val="center"/>
      </w:pPr>
      <w:r>
        <w:rPr>
          <w:rFonts w:ascii="Microsoft JhengHei" w:cs="Microsoft JhengHei" w:eastAsia="Microsoft JhengHei" w:hAnsi="Microsoft JhengHei"/>
          <w:color w:val="6B6B6B"/>
          <w:sz w:val="18"/>
          <w:szCs w:val="18"/>
        </w:rPr>
        <w:t xml:space="preserve">台灣兒少表意權知識平台  renchin-db.vercel.app</w:t>
      </w:r>
    </w:p>
    <w:p>
      <w:r>
        <w:br w:type="page"/>
      </w:r>
    </w:p>
    <w:p>
      <w:pPr>
        <w:pStyle w:val="Heading1"/>
        <w:pBdr>
          <w:bottom w:val="single" w:color="CDA226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533826"/>
          <w:sz w:val="32"/>
          <w:szCs w:val="32"/>
        </w:rPr>
        <w:t xml:space="preserve">一、課程設計理念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兒童權利公約（CRC）第 12 條揭示：每個兒少都有</w:t>
      </w:r>
      <w:r>
        <w:rPr>
          <w:rFonts w:ascii="Microsoft JhengHei" w:cs="Microsoft JhengHei" w:eastAsia="Microsoft JhengHei" w:hAnsi="Microsoft JhengHei"/>
          <w:b/>
          <w:bCs/>
          <w:color w:val="865D3E"/>
        </w:rPr>
        <w:t xml:space="preserve">「表達意見的權利」</w:t>
      </w:r>
      <w:r>
        <w:rPr>
          <w:rFonts w:ascii="Microsoft JhengHei" w:cs="Microsoft JhengHei" w:eastAsia="Microsoft JhengHei" w:hAnsi="Microsoft JhengHei"/>
        </w:rPr>
        <w:t xml:space="preserve">，而且他們的意見應依其年齡與成熟度，受到應有的重視。然而對許多處於弱勢處境的孩子而言，「說出想法」並不容易——可能因為過去不曾被認真聆聽、缺乏安全感，或不相信自己的聲音真的會被當一回事。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本課程以英國 Laura Lundy 教授提出的「參與四要素」為主軸：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color w:val="4A90B8"/>
        </w:rPr>
        <w:t xml:space="preserve">空間 Space：</w:t>
      </w:r>
      <w:r>
        <w:rPr>
          <w:rFonts w:ascii="Microsoft JhengHei" w:cs="Microsoft JhengHei" w:eastAsia="Microsoft JhengHei" w:hAnsi="Microsoft JhengHei"/>
        </w:rPr>
        <w:t xml:space="preserve">孩子擁有安全、被邀請的機會去表達。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color w:val="5B9A6F"/>
        </w:rPr>
        <w:t xml:space="preserve">發聲 Voice：</w:t>
      </w:r>
      <w:r>
        <w:rPr>
          <w:rFonts w:ascii="Microsoft JhengHei" w:cs="Microsoft JhengHei" w:eastAsia="Microsoft JhengHei" w:hAnsi="Microsoft JhengHei"/>
        </w:rPr>
        <w:t xml:space="preserve">孩子能用自己最自在的方式說出想法。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color w:val="D4875E"/>
        </w:rPr>
        <w:t xml:space="preserve">聆聽 Audience：</w:t>
      </w:r>
      <w:r>
        <w:rPr>
          <w:rFonts w:ascii="Microsoft JhengHei" w:cs="Microsoft JhengHei" w:eastAsia="Microsoft JhengHei" w:hAnsi="Microsoft JhengHei"/>
        </w:rPr>
        <w:t xml:space="preserve">有人真的認真在聽。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影響力 Influence：</w:t>
      </w:r>
      <w:r>
        <w:rPr>
          <w:rFonts w:ascii="Microsoft JhengHei" w:cs="Microsoft JhengHei" w:eastAsia="Microsoft JhengHei" w:hAnsi="Microsoft JhengHei"/>
        </w:rPr>
        <w:t xml:space="preserve">孩子的意見會被認真看待，並帶來改變。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並參考 Roger Hart 的「參與階梯」，引導孩子從「被詢問意見」逐步走向「自己發起、共同決定」。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六堂課的進程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課程循序漸進：先建立安全與信任（空間）→ 練習多元表達（發聲）→ 從生活找出真實議題（聆聽對象）→ 學習提案與共同決定 → 最後對真實對象發表，體驗「我的聲音帶來改變」（影響力）。</w:t>
      </w:r>
    </w:p>
    <w:p>
      <w:pPr>
        <w:pBdr>
          <w:left w:val="single" w:color="CDA226" w:sz="18" w:space="8"/>
        </w:pBdr>
        <w:shd w:fill="FAF7F4" w:color="auto" w:val="clear"/>
        <w:spacing w:after="120" w:before="120" w:line="300"/>
        <w:ind w:left="200"/>
      </w:pPr>
      <w:r>
        <w:rPr>
          <w:rFonts w:ascii="Microsoft JhengHei" w:cs="Microsoft JhengHei" w:eastAsia="Microsoft JhengHei" w:hAnsi="Microsoft JhengHei"/>
          <w:b/>
          <w:bCs/>
          <w:color w:val="A67F1D"/>
        </w:rPr>
        <w:t xml:space="preserve">設計原則：</w:t>
      </w:r>
      <w:r>
        <w:rPr>
          <w:rFonts w:ascii="Microsoft JhengHei" w:cs="Microsoft JhengHei" w:eastAsia="Microsoft JhengHei" w:hAnsi="Microsoft JhengHei"/>
        </w:rPr>
        <w:t xml:space="preserve">對弱勢兒少而言，「過程」比「成果」更重要。本課程不要求標準答案、不評比優劣，重視每個孩子用自己的步調參與——能開口是勇敢，選擇先聆聽也是一種參與。</w:t>
      </w:r>
    </w:p>
    <w:p>
      <w:pPr>
        <w:pStyle w:val="Heading1"/>
        <w:pBdr>
          <w:bottom w:val="single" w:color="CDA226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533826"/>
          <w:sz w:val="32"/>
          <w:szCs w:val="32"/>
        </w:rPr>
        <w:t xml:space="preserve">二、課程總覽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900"/>
        <w:gridCol w:w="3400"/>
        <w:gridCol w:w="2400"/>
      </w:tblGrid>
      <w:tr>
        <w:trPr>
          <w:tblHeader/>
        </w:trPr>
        <w:tc>
          <w:tcPr>
            <w:tcW w:type="dxa" w:w="76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65D3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堂次</w:t>
            </w:r>
          </w:p>
        </w:tc>
        <w:tc>
          <w:tcPr>
            <w:tcW w:type="dxa" w:w="19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65D3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3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65D3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核心提問</w:t>
            </w:r>
          </w:p>
        </w:tc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65D3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參與面向</w:t>
            </w:r>
          </w:p>
        </w:tc>
      </w:tr>
      <w:tr>
        <w:tc>
          <w:tcPr>
            <w:tcW w:type="dxa" w:w="76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0"/>
                <w:szCs w:val="20"/>
              </w:rPr>
              <w:t xml:space="preserve">第 1 堂</w:t>
            </w:r>
          </w:p>
        </w:tc>
        <w:tc>
          <w:tcPr>
            <w:tcW w:type="dxa" w:w="19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90B8"/>
                <w:sz w:val="20"/>
                <w:szCs w:val="20"/>
              </w:rPr>
              <w:t xml:space="preserve">我有話要說</w:t>
            </w:r>
          </w:p>
        </w:tc>
        <w:tc>
          <w:tcPr>
            <w:tcW w:type="dxa" w:w="3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我的想法重要嗎？</w:t>
            </w:r>
          </w:p>
        </w:tc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90B8"/>
                <w:sz w:val="20"/>
                <w:szCs w:val="20"/>
              </w:rPr>
              <w:t xml:space="preserve">空間 Space</w:t>
            </w:r>
          </w:p>
        </w:tc>
      </w:tr>
      <w:tr>
        <w:tc>
          <w:tcPr>
            <w:tcW w:type="dxa" w:w="76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0"/>
                <w:szCs w:val="20"/>
              </w:rPr>
              <w:t xml:space="preserve">第 2 堂</w:t>
            </w:r>
          </w:p>
        </w:tc>
        <w:tc>
          <w:tcPr>
            <w:tcW w:type="dxa" w:w="19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90B8"/>
                <w:sz w:val="20"/>
                <w:szCs w:val="20"/>
              </w:rPr>
              <w:t xml:space="preserve">安全的圈圈</w:t>
            </w:r>
          </w:p>
        </w:tc>
        <w:tc>
          <w:tcPr>
            <w:tcW w:type="dxa" w:w="3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怎樣才敢說、願意聽？</w:t>
            </w:r>
          </w:p>
        </w:tc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90B8"/>
                <w:sz w:val="20"/>
                <w:szCs w:val="20"/>
              </w:rPr>
              <w:t xml:space="preserve">空間＋發聲</w:t>
            </w:r>
          </w:p>
        </w:tc>
      </w:tr>
      <w:tr>
        <w:tc>
          <w:tcPr>
            <w:tcW w:type="dxa" w:w="76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0"/>
                <w:szCs w:val="20"/>
              </w:rPr>
              <w:t xml:space="preserve">第 3 堂</w:t>
            </w:r>
          </w:p>
        </w:tc>
        <w:tc>
          <w:tcPr>
            <w:tcW w:type="dxa" w:w="19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9A6F"/>
                <w:sz w:val="20"/>
                <w:szCs w:val="20"/>
              </w:rPr>
              <w:t xml:space="preserve">我的一百種說法</w:t>
            </w:r>
          </w:p>
        </w:tc>
        <w:tc>
          <w:tcPr>
            <w:tcW w:type="dxa" w:w="3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除了用講的，還能怎麼表達？</w:t>
            </w:r>
          </w:p>
        </w:tc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B9A6F"/>
                <w:sz w:val="20"/>
                <w:szCs w:val="20"/>
              </w:rPr>
              <w:t xml:space="preserve">發聲 Voice</w:t>
            </w:r>
          </w:p>
        </w:tc>
      </w:tr>
      <w:tr>
        <w:tc>
          <w:tcPr>
            <w:tcW w:type="dxa" w:w="76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0"/>
                <w:szCs w:val="20"/>
              </w:rPr>
              <w:t xml:space="preserve">第 4 堂</w:t>
            </w:r>
          </w:p>
        </w:tc>
        <w:tc>
          <w:tcPr>
            <w:tcW w:type="dxa" w:w="19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4875E"/>
                <w:sz w:val="20"/>
                <w:szCs w:val="20"/>
              </w:rPr>
              <w:t xml:space="preserve">生活偵探</w:t>
            </w:r>
          </w:p>
        </w:tc>
        <w:tc>
          <w:tcPr>
            <w:tcW w:type="dxa" w:w="3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我身邊有什麼想改變的事？</w:t>
            </w:r>
          </w:p>
        </w:tc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D4875E"/>
                <w:sz w:val="20"/>
                <w:szCs w:val="20"/>
              </w:rPr>
              <w:t xml:space="preserve">發聲＋聆聽對象</w:t>
            </w:r>
          </w:p>
        </w:tc>
      </w:tr>
      <w:tr>
        <w:tc>
          <w:tcPr>
            <w:tcW w:type="dxa" w:w="76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0"/>
                <w:szCs w:val="20"/>
              </w:rPr>
              <w:t xml:space="preserve">第 5 堂</w:t>
            </w:r>
          </w:p>
        </w:tc>
        <w:tc>
          <w:tcPr>
            <w:tcW w:type="dxa" w:w="19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B6BAE"/>
                <w:sz w:val="20"/>
                <w:szCs w:val="20"/>
              </w:rPr>
              <w:t xml:space="preserve">模擬兒少代表會</w:t>
            </w:r>
          </w:p>
        </w:tc>
        <w:tc>
          <w:tcPr>
            <w:tcW w:type="dxa" w:w="3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怎麼把想法變成提案、一起決定？</w:t>
            </w:r>
          </w:p>
        </w:tc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B6BAE"/>
                <w:sz w:val="20"/>
                <w:szCs w:val="20"/>
              </w:rPr>
              <w:t xml:space="preserve">聆聽＋影響力</w:t>
            </w:r>
          </w:p>
        </w:tc>
      </w:tr>
      <w:tr>
        <w:tc>
          <w:tcPr>
            <w:tcW w:type="dxa" w:w="76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0"/>
                <w:szCs w:val="20"/>
              </w:rPr>
              <w:t xml:space="preserve">第 6 堂</w:t>
            </w:r>
          </w:p>
        </w:tc>
        <w:tc>
          <w:tcPr>
            <w:tcW w:type="dxa" w:w="19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B6BAE"/>
                <w:sz w:val="20"/>
                <w:szCs w:val="20"/>
              </w:rPr>
              <w:t xml:space="preserve">讓世界聽見</w:t>
            </w:r>
          </w:p>
        </w:tc>
        <w:tc>
          <w:tcPr>
            <w:tcW w:type="dxa" w:w="3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我的聲音能帶來什麼改變？</w:t>
            </w:r>
          </w:p>
        </w:tc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B6BAE"/>
                <w:sz w:val="20"/>
                <w:szCs w:val="20"/>
              </w:rPr>
              <w:t xml:space="preserve">影響力 Influence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865D3E"/>
        </w:rPr>
        <w:t xml:space="preserve">彈性運用：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時間有限時，可只選第 1、4、5 堂作為三堂體驗版；若辦一日營隊，可將六個模組濃縮為上下午各三段。</w:t>
      </w:r>
    </w:p>
    <w:p>
      <w:r>
        <w:br w:type="page"/>
      </w:r>
    </w:p>
    <w:p>
      <w:pPr>
        <w:pStyle w:val="Heading1"/>
        <w:pBdr>
          <w:bottom w:val="single" w:color="CDA226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533826"/>
          <w:sz w:val="32"/>
          <w:szCs w:val="32"/>
        </w:rPr>
        <w:t xml:space="preserve">三、帶領總原則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B9A6F"/>
          <w:sz w:val="26"/>
          <w:szCs w:val="26"/>
        </w:rPr>
        <w:t xml:space="preserve">六個「要」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要先建立安全感——讓孩子知道「這裡說錯不會被笑」。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要尊重沉默——不想說也是一種選擇，邀請而不強迫。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要提供多元表達——說、寫、畫、演、比手勢都算數。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要認真回應——孩子說的每句話都值得被聽見與記錄。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要連結真實——討論孩子生活中真正在意的事。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要看見每個人——特別關注安靜、容易被忽略的孩子。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75450"/>
          <w:sz w:val="26"/>
          <w:szCs w:val="26"/>
        </w:rPr>
        <w:t xml:space="preserve">六個「不」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不評價對錯——這裡沒有標準答案。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不比較——不說「誰講得比較好」。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不替孩子發言——耐心等待，不急著幫他講完。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不勉強分享私事——尊重每個人的界線。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不打斷——讓孩子把話說完。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不開空頭支票——能做到的才答應，做不到要誠實說明。</w:t>
      </w:r>
    </w:p>
    <w:p>
      <w:pPr>
        <w:pStyle w:val="Heading1"/>
        <w:pBdr>
          <w:bottom w:val="single" w:color="CDA226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533826"/>
          <w:sz w:val="32"/>
          <w:szCs w:val="32"/>
        </w:rPr>
        <w:t xml:space="preserve">四、行前準備清單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90B8"/>
          <w:sz w:val="23"/>
          <w:szCs w:val="23"/>
        </w:rPr>
        <w:t xml:space="preserve">空間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可圍圈而坐、安靜不受打擾的空間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牆面或白板可張貼海報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座位安排避免固定小圈圈，鼓勵混坐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5B9A6F"/>
          <w:sz w:val="23"/>
          <w:szCs w:val="23"/>
        </w:rPr>
        <w:t xml:space="preserve">通用教具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白板或海報紙、彩色筆、多色便利貼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計時器、音樂播放器（可搭配網站背景音樂）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「發言球／發言物」一個（拿到的人才發言）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相機（記錄海報與過程，須事先取得肖像同意）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D4875E"/>
          <w:sz w:val="23"/>
          <w:szCs w:val="23"/>
        </w:rPr>
        <w:t xml:space="preserve">情緒安全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準備「我想說／我先聽」牌卡，讓孩子自主選擇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帶領者每堂課的觀察記錄表（見附錄 D）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8B6BAE"/>
          <w:sz w:val="23"/>
          <w:szCs w:val="23"/>
        </w:rPr>
        <w:t xml:space="preserve">數位連結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可搭配「</w:t>
      </w:r>
      <w:r>
        <w:rPr>
          <w:rFonts w:ascii="Microsoft JhengHei" w:cs="Microsoft JhengHei" w:eastAsia="Microsoft JhengHei" w:hAnsi="Microsoft JhengHei"/>
          <w:b/>
          <w:bCs/>
          <w:color w:val="865D3E"/>
        </w:rPr>
        <w:t xml:space="preserve">台灣兒少表意權知識平台</w:t>
      </w:r>
      <w:r>
        <w:rPr>
          <w:rFonts w:ascii="Microsoft JhengHei" w:cs="Microsoft JhengHei" w:eastAsia="Microsoft JhengHei" w:hAnsi="Microsoft JhengHei"/>
        </w:rPr>
        <w:t xml:space="preserve">」兒少專區的互動遊戲與故事書作為暖身或回家延伸。</w:t>
      </w:r>
    </w:p>
    <w:p>
      <w:r>
        <w:br w:type="page"/>
      </w:r>
    </w:p>
    <w:p>
      <w:pPr>
        <w:pBdr>
          <w:top w:val="none"/>
          <w:bottom w:val="none"/>
        </w:pBdr>
        <w:shd w:fill="4A90B8" w:color="auto" w:val="clear"/>
        <w:spacing w:after="0" w:before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4"/>
          <w:szCs w:val="34"/>
        </w:rPr>
        <w:t xml:space="preserve">  第 1 堂　我有話要說</w:t>
      </w:r>
    </w:p>
    <w:p>
      <w:pPr>
        <w:shd w:fill="4A90B8" w:color="auto" w:val="clear"/>
        <w:spacing w:after="160" w:before="0"/>
      </w:pPr>
      <w:r>
        <w:rPr>
          <w:rFonts w:ascii="Microsoft JhengHei" w:cs="Microsoft JhengHei" w:eastAsia="Microsoft JhengHei" w:hAnsi="Microsoft JhengHei"/>
          <w:i/>
          <w:iCs/>
          <w:color w:val="FFFFFF"/>
          <w:sz w:val="21"/>
          <w:szCs w:val="21"/>
        </w:rPr>
        <w:t xml:space="preserve">  核心提問：我的想法重要嗎？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100"/>
        <w:gridCol w:w="1500"/>
        <w:gridCol w:w="1500"/>
        <w:gridCol w:w="2146"/>
      </w:tblGrid>
      <w:tr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參與面向</w:t>
            </w:r>
          </w:p>
        </w:tc>
        <w:tc>
          <w:tcPr>
            <w:tcW w:type="dxa" w:w="20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空間 Space</w:t>
            </w:r>
          </w:p>
        </w:tc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時長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90 分鐘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對應依據</w:t>
            </w:r>
          </w:p>
        </w:tc>
        <w:tc>
          <w:tcPr>
            <w:tcW w:type="dxa" w:w="21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CRC 第12條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學習目標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認識「每個人都有表達想法的權利」（CRC 第 12 條）。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在團體中說出一個自己的想法，體驗被聆聽的感覺。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與夥伴共同訂出小組的「安心約定」。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教材教具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發言球、海報紙、多色便利貼、彩色筆；可選用網站「兒少專區」故事書〈什麼是表意權〉作為引起動機。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活動流程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46"/>
      </w:tblGrid>
      <w:tr>
        <w:trPr>
          <w:tblHeader/>
        </w:trP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4A90B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4A90B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活動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4A90B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內容與步驟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暖身・破冰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圍圈傳「發言球」，輪流說「我的名字＋我喜歡的一件事」。拿到球才發言，建立「輪流、被聽見」的節奏。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引起動機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播放或口述一個「想說卻沒人聽」的孩子的故事（可用網站故事書）。提問：「你有沒有想說、卻沒人聽的經驗？那時候的感覺是什麼？」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20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主活動一・我的願望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每人用便利貼寫下或畫出「我希望大人聽我說的一件事」，貼到海報上。帶領者朗讀（不具名），讓孩子看見「原來大家都有想說的話」。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25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主活動二・安心約定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全班討論「怎樣才敢說？」（不嘲笑、不插嘴、可以選擇不說……），寫成一張「安心約定」海報，每個人簽名或蓋手印。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收尾・一句話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每人用一句話分享「今天我學到／我感覺……」。預告下週主題，謝謝大家今天的勇敢。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帶領者引導提問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你曾經想說一件事，卻沒被聽見嗎？那時候的感覺是什麼？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怎樣的環境會讓你比較敢說出真心話？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如果大人願意聽你說，你最想跟他們說什麼？</w:t>
      </w:r>
    </w:p>
    <w:p>
      <w:pPr>
        <w:pBdr>
          <w:left w:val="single" w:color="4A90B8" w:sz="18" w:space="8"/>
        </w:pBdr>
        <w:shd w:fill="FAF7F4" w:color="auto" w:val="clear"/>
        <w:spacing w:after="80" w:before="120" w:line="300"/>
        <w:ind w:left="200"/>
      </w:pPr>
      <w:r>
        <w:rPr>
          <w:rFonts w:ascii="Microsoft JhengHei" w:cs="Microsoft JhengHei" w:eastAsia="Microsoft JhengHei" w:hAnsi="Microsoft JhengHei"/>
          <w:b/>
          <w:bCs/>
          <w:color w:val="4A90B8"/>
        </w:rPr>
        <w:t xml:space="preserve">帶領小提醒　</w:t>
      </w:r>
      <w:r>
        <w:rPr>
          <w:rFonts w:ascii="Microsoft JhengHei" w:cs="Microsoft JhengHei" w:eastAsia="Microsoft JhengHei" w:hAnsi="Microsoft JhengHei"/>
        </w:rPr>
        <w:t xml:space="preserve">第一堂的重點是「安全感」，不急著講大道理。安靜的孩子用畫的、用寫的都算數；不要點名強迫發言，被邀請而能拒絕，本身就是表意權的練習。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865D3E"/>
        </w:rPr>
        <w:t xml:space="preserve">延伸／回家任務：</w:t>
      </w:r>
      <w:r>
        <w:rPr>
          <w:rFonts w:ascii="Microsoft JhengHei" w:cs="Microsoft JhengHei" w:eastAsia="Microsoft JhengHei" w:hAnsi="Microsoft JhengHei"/>
        </w:rPr>
        <w:t xml:space="preserve">回家觀察一週——「這禮拜有沒有大人主動問過你的意見？」下週帶來分享。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本堂檢核（</w:t>
      </w:r>
      <w:r>
        <w:rPr>
          <w:rFonts w:ascii="Microsoft JhengHei" w:cs="Microsoft JhengHei" w:eastAsia="Microsoft JhengHei" w:hAnsi="Microsoft JhengHei"/>
          <w:b/>
          <w:bCs/>
          <w:color w:val="4A90B8"/>
        </w:rPr>
        <w:t xml:space="preserve">空間 Space</w:t>
      </w: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）：</w:t>
      </w:r>
      <w:r>
        <w:rPr>
          <w:rFonts w:ascii="Microsoft JhengHei" w:cs="Microsoft JhengHei" w:eastAsia="Microsoft JhengHei" w:hAnsi="Microsoft JhengHei"/>
          <w:color w:val="6B6B6B"/>
        </w:rPr>
        <w:t xml:space="preserve">每個孩子是否都有安全發聲的機會？環境是否讓人安心？</w:t>
      </w:r>
    </w:p>
    <w:p>
      <w:r>
        <w:br w:type="page"/>
      </w:r>
    </w:p>
    <w:p>
      <w:pPr>
        <w:pBdr>
          <w:top w:val="none"/>
          <w:bottom w:val="none"/>
        </w:pBdr>
        <w:shd w:fill="4A90B8" w:color="auto" w:val="clear"/>
        <w:spacing w:after="0" w:before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4"/>
          <w:szCs w:val="34"/>
        </w:rPr>
        <w:t xml:space="preserve">  第 2 堂　安全的圈圈</w:t>
      </w:r>
    </w:p>
    <w:p>
      <w:pPr>
        <w:shd w:fill="4A90B8" w:color="auto" w:val="clear"/>
        <w:spacing w:after="160" w:before="0"/>
      </w:pPr>
      <w:r>
        <w:rPr>
          <w:rFonts w:ascii="Microsoft JhengHei" w:cs="Microsoft JhengHei" w:eastAsia="Microsoft JhengHei" w:hAnsi="Microsoft JhengHei"/>
          <w:i/>
          <w:iCs/>
          <w:color w:val="FFFFFF"/>
          <w:sz w:val="21"/>
          <w:szCs w:val="21"/>
        </w:rPr>
        <w:t xml:space="preserve">  核心提問：怎樣才敢說、願意聽？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100"/>
        <w:gridCol w:w="1500"/>
        <w:gridCol w:w="1500"/>
        <w:gridCol w:w="2146"/>
      </w:tblGrid>
      <w:tr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參與面向</w:t>
            </w:r>
          </w:p>
        </w:tc>
        <w:tc>
          <w:tcPr>
            <w:tcW w:type="dxa" w:w="20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空間＋發聲</w:t>
            </w:r>
          </w:p>
        </w:tc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時長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90 分鐘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對應依據</w:t>
            </w:r>
          </w:p>
        </w:tc>
        <w:tc>
          <w:tcPr>
            <w:tcW w:type="dxa" w:w="21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Lundy：空間／發聲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學習目標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練習專注聆聽他人，不打斷、不評價。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親身體驗「被認真聽」與「被打斷」的差別。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強化團體的信任與安全感。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教材教具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計時器、海報紙、彩色筆；上週的「安心約定」海報。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活動流程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46"/>
      </w:tblGrid>
      <w:tr>
        <w:trPr>
          <w:tblHeader/>
        </w:trP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4A90B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4A90B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活動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4A90B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內容與步驟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暖身・情緒天氣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用手勢比出「今天的心情天氣」（晴天／多雲／下雨／打雷），互相看見彼此的狀態。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20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主活動一・傾聽練習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兩兩一組。A 說 30 秒「我最近的一件事」，B 只能專注聽、不能回應；再交換。結束後討論：「被認真聽，是什麼感覺？」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25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主活動二・打斷 vs 傾聽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帶領者刻意示範「邊滑手機邊敷衍」與「專注傾聽」兩種樣子，讓孩子分辨差別、說出感受，整理出「好的聆聽長什麼樣子」。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20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主活動三・傾聽守則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把剛剛的發現寫成「我們的傾聽守則」海報（例：看著對方、等他說完、不笑他）。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收尾・感謝圈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對剛剛聽你說話的夥伴說一句謝謝，並補充到「安心約定」上。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帶領者引導提問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被打斷的時候，你還會想繼續說嗎？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怎樣的回應，會讓你想多說一點？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在這個圈圈裡，你覺得最安心的是什麼時候？</w:t>
      </w:r>
    </w:p>
    <w:p>
      <w:pPr>
        <w:pBdr>
          <w:left w:val="single" w:color="4A90B8" w:sz="18" w:space="8"/>
        </w:pBdr>
        <w:shd w:fill="FAF7F4" w:color="auto" w:val="clear"/>
        <w:spacing w:after="80" w:before="120" w:line="300"/>
        <w:ind w:left="200"/>
      </w:pPr>
      <w:r>
        <w:rPr>
          <w:rFonts w:ascii="Microsoft JhengHei" w:cs="Microsoft JhengHei" w:eastAsia="Microsoft JhengHei" w:hAnsi="Microsoft JhengHei"/>
          <w:b/>
          <w:bCs/>
          <w:color w:val="4A90B8"/>
        </w:rPr>
        <w:t xml:space="preserve">帶領小提醒　</w:t>
      </w:r>
      <w:r>
        <w:rPr>
          <w:rFonts w:ascii="Microsoft JhengHei" w:cs="Microsoft JhengHei" w:eastAsia="Microsoft JhengHei" w:hAnsi="Microsoft JhengHei"/>
        </w:rPr>
        <w:t xml:space="preserve">弱勢兒少常有「說了也沒用」的經驗。這堂用身體去體驗「被聽見」的正向感受，比講道理更有效。帶領者自己要示範最好的傾聽。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865D3E"/>
        </w:rPr>
        <w:t xml:space="preserve">延伸／回家任務：</w:t>
      </w:r>
      <w:r>
        <w:rPr>
          <w:rFonts w:ascii="Microsoft JhengHei" w:cs="Microsoft JhengHei" w:eastAsia="Microsoft JhengHei" w:hAnsi="Microsoft JhengHei"/>
        </w:rPr>
        <w:t xml:space="preserve">這週試著「認真聽家人或同學說一件事」，不打斷，回來分享你的觀察。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本堂檢核（</w:t>
      </w:r>
      <w:r>
        <w:rPr>
          <w:rFonts w:ascii="Microsoft JhengHei" w:cs="Microsoft JhengHei" w:eastAsia="Microsoft JhengHei" w:hAnsi="Microsoft JhengHei"/>
          <w:b/>
          <w:bCs/>
          <w:color w:val="4A90B8"/>
        </w:rPr>
        <w:t xml:space="preserve">空間＋發聲</w:t>
      </w: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）：</w:t>
      </w:r>
      <w:r>
        <w:rPr>
          <w:rFonts w:ascii="Microsoft JhengHei" w:cs="Microsoft JhengHei" w:eastAsia="Microsoft JhengHei" w:hAnsi="Microsoft JhengHei"/>
          <w:color w:val="6B6B6B"/>
        </w:rPr>
        <w:t xml:space="preserve">孩子是否體驗到被認真聆聽？團體信任是否提升？</w:t>
      </w:r>
    </w:p>
    <w:p>
      <w:r>
        <w:br w:type="page"/>
      </w:r>
    </w:p>
    <w:p>
      <w:pPr>
        <w:pBdr>
          <w:top w:val="none"/>
          <w:bottom w:val="none"/>
        </w:pBdr>
        <w:shd w:fill="5B9A6F" w:color="auto" w:val="clear"/>
        <w:spacing w:after="0" w:before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4"/>
          <w:szCs w:val="34"/>
        </w:rPr>
        <w:t xml:space="preserve">  第 3 堂　我的一百種說法</w:t>
      </w:r>
    </w:p>
    <w:p>
      <w:pPr>
        <w:shd w:fill="5B9A6F" w:color="auto" w:val="clear"/>
        <w:spacing w:after="160" w:before="0"/>
      </w:pPr>
      <w:r>
        <w:rPr>
          <w:rFonts w:ascii="Microsoft JhengHei" w:cs="Microsoft JhengHei" w:eastAsia="Microsoft JhengHei" w:hAnsi="Microsoft JhengHei"/>
          <w:i/>
          <w:iCs/>
          <w:color w:val="FFFFFF"/>
          <w:sz w:val="21"/>
          <w:szCs w:val="21"/>
        </w:rPr>
        <w:t xml:space="preserve">  核心提問：除了用講的，還能怎麼表達？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100"/>
        <w:gridCol w:w="1500"/>
        <w:gridCol w:w="1500"/>
        <w:gridCol w:w="2146"/>
      </w:tblGrid>
      <w:tr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參與面向</w:t>
            </w:r>
          </w:p>
        </w:tc>
        <w:tc>
          <w:tcPr>
            <w:tcW w:type="dxa" w:w="20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發聲 Voice</w:t>
            </w:r>
          </w:p>
        </w:tc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時長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90 分鐘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對應依據</w:t>
            </w:r>
          </w:p>
        </w:tc>
        <w:tc>
          <w:tcPr>
            <w:tcW w:type="dxa" w:w="21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Lundy：發聲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學習目標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認識除了「說」以外的多元表達方式。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用自己最自在的方式表達一個想法。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尊重每個人不同的表達方式。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教材教具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彩色筆與圖畫紙、便利貼、黏土或積木、舊雜誌與剪刀膠水（拼貼站）、平板或相機（選用）。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活動流程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46"/>
      </w:tblGrid>
      <w:tr>
        <w:trPr>
          <w:tblHeader/>
        </w:trP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5B9A6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5B9A6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活動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5B9A6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內容與步驟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暖身・比手畫腳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不能說話，只用動作讓夥伴猜情緒或物品，體會「不靠嘴巴也能溝通」。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引起動機・表達光譜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介紹「表達不只是說話」：說、寫、畫、演、做、唱、拍照……都是發聲的方式。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35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主活動・我的表達攤位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設四個站（畫畫站、便利貼書寫站、黏土／積木站、肢體演出站）。孩子自選一種方式表達主題：「我理想中的陪讀班／學校是什麼樣子」。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20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分享・作品巡禮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自願者介紹自己的作品，其他人練習上週的傾聽守則。重點在「表達」而非「表演」。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收尾・我發現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每人說「原來我可以用＿＿來表達」。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帶領者引導提問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哪一種表達方式讓你最自在？為什麼？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為什麼有些話，用畫的比用說的容易？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看了別人的作品，你有沒有發現新的表達方式？</w:t>
      </w:r>
    </w:p>
    <w:p>
      <w:pPr>
        <w:pBdr>
          <w:left w:val="single" w:color="5B9A6F" w:sz="18" w:space="8"/>
        </w:pBdr>
        <w:shd w:fill="FAF7F4" w:color="auto" w:val="clear"/>
        <w:spacing w:after="80" w:before="120" w:line="300"/>
        <w:ind w:left="200"/>
      </w:pPr>
      <w:r>
        <w:rPr>
          <w:rFonts w:ascii="Microsoft JhengHei" w:cs="Microsoft JhengHei" w:eastAsia="Microsoft JhengHei" w:hAnsi="Microsoft JhengHei"/>
          <w:b/>
          <w:bCs/>
          <w:color w:val="5B9A6F"/>
        </w:rPr>
        <w:t xml:space="preserve">帶領小提醒　</w:t>
      </w:r>
      <w:r>
        <w:rPr>
          <w:rFonts w:ascii="Microsoft JhengHei" w:cs="Microsoft JhengHei" w:eastAsia="Microsoft JhengHei" w:hAnsi="Microsoft JhengHei"/>
        </w:rPr>
        <w:t xml:space="preserve">刻意降低「口說」的門檻，讓不擅長講話的孩子也有舞台。這正呼應 Lundy「發聲」的精神——表達不等於說話，重點是孩子能用自己的方式被理解。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865D3E"/>
        </w:rPr>
        <w:t xml:space="preserve">延伸／回家任務：</w:t>
      </w:r>
      <w:r>
        <w:rPr>
          <w:rFonts w:ascii="Microsoft JhengHei" w:cs="Microsoft JhengHei" w:eastAsia="Microsoft JhengHei" w:hAnsi="Microsoft JhengHei"/>
        </w:rPr>
        <w:t xml:space="preserve">用任何一種你喜歡的方式，記錄「這週最想說的一件事」，下週帶來。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本堂檢核（</w:t>
      </w:r>
      <w:r>
        <w:rPr>
          <w:rFonts w:ascii="Microsoft JhengHei" w:cs="Microsoft JhengHei" w:eastAsia="Microsoft JhengHei" w:hAnsi="Microsoft JhengHei"/>
          <w:b/>
          <w:bCs/>
          <w:color w:val="5B9A6F"/>
        </w:rPr>
        <w:t xml:space="preserve">發聲 Voice</w:t>
      </w: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）：</w:t>
      </w:r>
      <w:r>
        <w:rPr>
          <w:rFonts w:ascii="Microsoft JhengHei" w:cs="Microsoft JhengHei" w:eastAsia="Microsoft JhengHei" w:hAnsi="Microsoft JhengHei"/>
          <w:color w:val="6B6B6B"/>
        </w:rPr>
        <w:t xml:space="preserve">是否提供了足夠多元的表達管道？每個孩子是否都找到自在的方式？</w:t>
      </w:r>
    </w:p>
    <w:p>
      <w:r>
        <w:br w:type="page"/>
      </w:r>
    </w:p>
    <w:p>
      <w:pPr>
        <w:pBdr>
          <w:top w:val="none"/>
          <w:bottom w:val="none"/>
        </w:pBdr>
        <w:shd w:fill="D4875E" w:color="auto" w:val="clear"/>
        <w:spacing w:after="0" w:before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4"/>
          <w:szCs w:val="34"/>
        </w:rPr>
        <w:t xml:space="preserve">  第 4 堂　生活偵探</w:t>
      </w:r>
    </w:p>
    <w:p>
      <w:pPr>
        <w:shd w:fill="D4875E" w:color="auto" w:val="clear"/>
        <w:spacing w:after="160" w:before="0"/>
      </w:pPr>
      <w:r>
        <w:rPr>
          <w:rFonts w:ascii="Microsoft JhengHei" w:cs="Microsoft JhengHei" w:eastAsia="Microsoft JhengHei" w:hAnsi="Microsoft JhengHei"/>
          <w:i/>
          <w:iCs/>
          <w:color w:val="FFFFFF"/>
          <w:sz w:val="21"/>
          <w:szCs w:val="21"/>
        </w:rPr>
        <w:t xml:space="preserve">  核心提問：我身邊有什麼想改變的事？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100"/>
        <w:gridCol w:w="1500"/>
        <w:gridCol w:w="1500"/>
        <w:gridCol w:w="2146"/>
      </w:tblGrid>
      <w:tr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參與面向</w:t>
            </w:r>
          </w:p>
        </w:tc>
        <w:tc>
          <w:tcPr>
            <w:tcW w:type="dxa" w:w="20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發聲＋聆聽對象</w:t>
            </w:r>
          </w:p>
        </w:tc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時長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90 分鐘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對應依據</w:t>
            </w:r>
          </w:p>
        </w:tc>
        <w:tc>
          <w:tcPr>
            <w:tcW w:type="dxa" w:w="21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Lundy：發聲／聆聽對象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學習目標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從生活中發現「我在意、想改變」的事。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練習把模糊的不滿，轉化成具體的議題。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辨認「這件事可以跟誰說」。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教材教具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四張大海報（標示：學校／陪讀班／社區／家庭其他）、多色便利貼、彩色筆、學習單一「我的議題雷達」（附錄 A）。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活動流程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46"/>
      </w:tblGrid>
      <w:tr>
        <w:trPr>
          <w:tblHeader/>
        </w:trP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D4875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D4875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活動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D4875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內容與步驟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暖身・讚與怨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輪流說一件最近「最開心」和一件「最困擾」的事，自然帶出生活中的議題。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25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主活動一・議題雷達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四區海報（學校、陪讀班、社區、家庭／其他）。孩子用便利貼寫下各領域「想改變的事」，貼到對應海報上。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25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主活動二・5W 拆解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分組挑一個最想處理的議題，用學習單拆解：是什麼問題？影響到誰？為什麼重要？可以跟誰說？希望變成怎樣？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20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主活動三・議題快報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每組上台用 1 分鐘介紹他們關心的議題（練習「對象意識」——說給別人聽）。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收尾・投票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全班投票選出下週要深入提案的議題。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帶領者引導提問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這件事為什麼讓你在意？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誰有權力可以改變它？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如果什麼都能改，你最想改變身邊的哪一件事？</w:t>
      </w:r>
    </w:p>
    <w:p>
      <w:pPr>
        <w:pBdr>
          <w:left w:val="single" w:color="D4875E" w:sz="18" w:space="8"/>
        </w:pBdr>
        <w:shd w:fill="FAF7F4" w:color="auto" w:val="clear"/>
        <w:spacing w:after="80" w:before="120" w:line="300"/>
        <w:ind w:left="200"/>
      </w:pPr>
      <w:r>
        <w:rPr>
          <w:rFonts w:ascii="Microsoft JhengHei" w:cs="Microsoft JhengHei" w:eastAsia="Microsoft JhengHei" w:hAnsi="Microsoft JhengHei"/>
          <w:b/>
          <w:bCs/>
          <w:color w:val="D4875E"/>
        </w:rPr>
        <w:t xml:space="preserve">帶領小提醒　</w:t>
      </w:r>
      <w:r>
        <w:rPr>
          <w:rFonts w:ascii="Microsoft JhengHei" w:cs="Microsoft JhengHei" w:eastAsia="Microsoft JhengHei" w:hAnsi="Microsoft JhengHei"/>
        </w:rPr>
        <w:t xml:space="preserve">引導但不主導。議題一定要是孩子真正在意的，即使是「想要更長的下課時間」也很好——真實的動機，才能撐起後面的提案與發表。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865D3E"/>
        </w:rPr>
        <w:t xml:space="preserve">延伸／回家任務：</w:t>
      </w:r>
      <w:r>
        <w:rPr>
          <w:rFonts w:ascii="Microsoft JhengHei" w:cs="Microsoft JhengHei" w:eastAsia="Microsoft JhengHei" w:hAnsi="Microsoft JhengHei"/>
        </w:rPr>
        <w:t xml:space="preserve">針對你們選出的議題，回家問一位大人「他怎麼看這件事」，下週帶來。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本堂檢核（</w:t>
      </w:r>
      <w:r>
        <w:rPr>
          <w:rFonts w:ascii="Microsoft JhengHei" w:cs="Microsoft JhengHei" w:eastAsia="Microsoft JhengHei" w:hAnsi="Microsoft JhengHei"/>
          <w:b/>
          <w:bCs/>
          <w:color w:val="D4875E"/>
        </w:rPr>
        <w:t xml:space="preserve">發聲＋聆聽對象</w:t>
      </w: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）：</w:t>
      </w:r>
      <w:r>
        <w:rPr>
          <w:rFonts w:ascii="Microsoft JhengHei" w:cs="Microsoft JhengHei" w:eastAsia="Microsoft JhengHei" w:hAnsi="Microsoft JhengHei"/>
          <w:color w:val="6B6B6B"/>
        </w:rPr>
        <w:t xml:space="preserve">孩子是否從自身經驗找出真實議題？是否開始意識到「可以說給誰聽」？</w:t>
      </w:r>
    </w:p>
    <w:p>
      <w:r>
        <w:br w:type="page"/>
      </w:r>
    </w:p>
    <w:p>
      <w:pPr>
        <w:pBdr>
          <w:top w:val="none"/>
          <w:bottom w:val="none"/>
        </w:pBdr>
        <w:shd w:fill="8B6BAE" w:color="auto" w:val="clear"/>
        <w:spacing w:after="0" w:before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4"/>
          <w:szCs w:val="34"/>
        </w:rPr>
        <w:t xml:space="preserve">  第 5 堂　模擬兒少代表會</w:t>
      </w:r>
    </w:p>
    <w:p>
      <w:pPr>
        <w:shd w:fill="8B6BAE" w:color="auto" w:val="clear"/>
        <w:spacing w:after="160" w:before="0"/>
      </w:pPr>
      <w:r>
        <w:rPr>
          <w:rFonts w:ascii="Microsoft JhengHei" w:cs="Microsoft JhengHei" w:eastAsia="Microsoft JhengHei" w:hAnsi="Microsoft JhengHei"/>
          <w:i/>
          <w:iCs/>
          <w:color w:val="FFFFFF"/>
          <w:sz w:val="21"/>
          <w:szCs w:val="21"/>
        </w:rPr>
        <w:t xml:space="preserve">  核心提問：怎麼把想法變成提案、一起決定？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100"/>
        <w:gridCol w:w="1500"/>
        <w:gridCol w:w="1500"/>
        <w:gridCol w:w="2146"/>
      </w:tblGrid>
      <w:tr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參與面向</w:t>
            </w:r>
          </w:p>
        </w:tc>
        <w:tc>
          <w:tcPr>
            <w:tcW w:type="dxa" w:w="20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聆聽對象＋影響力</w:t>
            </w:r>
          </w:p>
        </w:tc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時長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90 分鐘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對應依據</w:t>
            </w:r>
          </w:p>
        </w:tc>
        <w:tc>
          <w:tcPr>
            <w:tcW w:type="dxa" w:w="21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台灣兒少代表會・Hart 參與階梯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學習目標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認識台灣「兒少代表會」如何讓孩子的意見進入決策。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體驗開會、提案、討論、表決的完整流程。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把想法寫成一份具體的提案。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教材教具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學習單二「我們的提案單」（附錄 B）、議事小木槌或鈴、計票用便利貼；可連結網站「CRC 國際審查」與「兒少代表」介紹。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活動流程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46"/>
      </w:tblGrid>
      <w:tr>
        <w:trPr>
          <w:tblHeader/>
        </w:trP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活動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內容與步驟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引起動機・真的有兒少代表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介紹台灣真的有孩子擔任「兒少代表」，把意見送進縣市政府與中央（連結網站內容）。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提案三要素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說明一份好提案要講清楚：問題是什麼、希望怎麼改、可以怎麼做。示範一個例子。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30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主活動・寫提案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分組用「提案單」把第 4 堂選出的議題寫成提案，帶領者各組巡迴協助。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25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模擬代表會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依序：各組宣讀提案 → 其他組提問 → 舉手表決 → 記錄決議。帶領者擔任主席示範議事規則。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收尾・反思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討論：「當你的提案被大家認真討論，感覺如何？」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帶領者引導提問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要讓提案被聽見，需要把哪些事說清楚？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如果有人不同意你的提案，你會怎麼回應？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一起表決決定，和一個人說了算，有什麼不一樣？</w:t>
      </w:r>
    </w:p>
    <w:p>
      <w:pPr>
        <w:pBdr>
          <w:left w:val="single" w:color="8B6BAE" w:sz="18" w:space="8"/>
        </w:pBdr>
        <w:shd w:fill="FAF7F4" w:color="auto" w:val="clear"/>
        <w:spacing w:after="80" w:before="120" w:line="300"/>
        <w:ind w:left="200"/>
      </w:pP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帶領小提醒　</w:t>
      </w:r>
      <w:r>
        <w:rPr>
          <w:rFonts w:ascii="Microsoft JhengHei" w:cs="Microsoft JhengHei" w:eastAsia="Microsoft JhengHei" w:hAnsi="Microsoft JhengHei"/>
        </w:rPr>
        <w:t xml:space="preserve">這堂讓孩子體驗「影響力」——他們的話可以變成決定。表決不是為了分輸贏，而是練習「共同決定」。讓每個提案都被認真對待，即使最後沒過。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865D3E"/>
        </w:rPr>
        <w:t xml:space="preserve">延伸／回家任務：</w:t>
      </w:r>
      <w:r>
        <w:rPr>
          <w:rFonts w:ascii="Microsoft JhengHei" w:cs="Microsoft JhengHei" w:eastAsia="Microsoft JhengHei" w:hAnsi="Microsoft JhengHei"/>
        </w:rPr>
        <w:t xml:space="preserve">把你們的提案修得更完整，準備下週對真實的大人發表。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本堂檢核（</w:t>
      </w: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聆聽對象＋影響力</w:t>
      </w: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）：</w:t>
      </w:r>
      <w:r>
        <w:rPr>
          <w:rFonts w:ascii="Microsoft JhengHei" w:cs="Microsoft JhengHei" w:eastAsia="Microsoft JhengHei" w:hAnsi="Microsoft JhengHei"/>
          <w:color w:val="6B6B6B"/>
        </w:rPr>
        <w:t xml:space="preserve">孩子是否將意見轉化為具體提案？是否體驗到「共同決定」的歷程？</w:t>
      </w:r>
    </w:p>
    <w:p>
      <w:r>
        <w:br w:type="page"/>
      </w:r>
    </w:p>
    <w:p>
      <w:pPr>
        <w:pBdr>
          <w:top w:val="none"/>
          <w:bottom w:val="none"/>
        </w:pBdr>
        <w:shd w:fill="8B6BAE" w:color="auto" w:val="clear"/>
        <w:spacing w:after="0" w:before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4"/>
          <w:szCs w:val="34"/>
        </w:rPr>
        <w:t xml:space="preserve">  第 6 堂　讓世界聽見</w:t>
      </w:r>
    </w:p>
    <w:p>
      <w:pPr>
        <w:shd w:fill="8B6BAE" w:color="auto" w:val="clear"/>
        <w:spacing w:after="160" w:before="0"/>
      </w:pPr>
      <w:r>
        <w:rPr>
          <w:rFonts w:ascii="Microsoft JhengHei" w:cs="Microsoft JhengHei" w:eastAsia="Microsoft JhengHei" w:hAnsi="Microsoft JhengHei"/>
          <w:i/>
          <w:iCs/>
          <w:color w:val="FFFFFF"/>
          <w:sz w:val="21"/>
          <w:szCs w:val="21"/>
        </w:rPr>
        <w:t xml:space="preserve">  核心提問：我的聲音能帶來什麼改變？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100"/>
        <w:gridCol w:w="1500"/>
        <w:gridCol w:w="1500"/>
        <w:gridCol w:w="2146"/>
      </w:tblGrid>
      <w:tr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參與面向</w:t>
            </w:r>
          </w:p>
        </w:tc>
        <w:tc>
          <w:tcPr>
            <w:tcW w:type="dxa" w:w="20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影響力 Influence</w:t>
            </w:r>
          </w:p>
        </w:tc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時長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90 分鐘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對應依據</w:t>
            </w:r>
          </w:p>
        </w:tc>
        <w:tc>
          <w:tcPr>
            <w:tcW w:type="dxa" w:w="21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Lundy：聆聽對象／影響力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學習目標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對真實對象（老師／家長／社區）發表提案。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體驗「我的聲音可以帶來改變」。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回顧整段歷程，肯定自己的成長。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教材教具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海報與道具材料、麥克風（選用）、「小小發聲者」證書、邀請來的真實聆聽對象（陪讀班老師／家長／社區夥伴）。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活動流程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46"/>
      </w:tblGrid>
      <w:tr>
        <w:trPr>
          <w:tblHeader/>
        </w:trP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活動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內容與步驟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暖身・我變得不一樣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每人用一句話說「六堂課下來，我的一個改變」。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30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主活動一・發表準備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各組把提案做成海報或簡單道具，分配誰說哪一段，練習「怎麼說別人才聽得懂」。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30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主活動二・成果發表會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邀請真實聆聽對象出席。各組發表提案，聆聽者要「認真回應」，並對能做到的部分承諾「下一步」。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頒證・小小發聲者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頒發「小小發聲者」證書，肯定每個孩子的參與。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收尾・大圈分享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圍圈分享「這六堂課，我最難忘的是……」。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3E2B1D"/>
          <w:sz w:val="23"/>
          <w:szCs w:val="23"/>
        </w:rPr>
        <w:t xml:space="preserve">帶領者引導提問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當大人認真回應你的提案，你的感覺是什麼？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接下來，你想繼續為哪一件事發聲？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你覺得自己的聲音，真的有可能改變一些事嗎？</w:t>
      </w:r>
    </w:p>
    <w:p>
      <w:pPr>
        <w:pBdr>
          <w:left w:val="single" w:color="8B6BAE" w:sz="18" w:space="8"/>
        </w:pBdr>
        <w:shd w:fill="FAF7F4" w:color="auto" w:val="clear"/>
        <w:spacing w:after="80" w:before="120" w:line="300"/>
        <w:ind w:left="200"/>
      </w:pP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帶領小提醒　</w:t>
      </w:r>
      <w:r>
        <w:rPr>
          <w:rFonts w:ascii="Microsoft JhengHei" w:cs="Microsoft JhengHei" w:eastAsia="Microsoft JhengHei" w:hAnsi="Microsoft JhengHei"/>
        </w:rPr>
        <w:t xml:space="preserve">務必安排真實的聆聽對象並給予真實回應——Lundy 的「聆聽對象」與「影響力」缺一不可。回應要誠實，能做到才承諾。這是孩子是否相信「表達真的有用」的關鍵一刻。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865D3E"/>
        </w:rPr>
        <w:t xml:space="preserve">延伸／回家任務：</w:t>
      </w:r>
      <w:r>
        <w:rPr>
          <w:rFonts w:ascii="Microsoft JhengHei" w:cs="Microsoft JhengHei" w:eastAsia="Microsoft JhengHei" w:hAnsi="Microsoft JhengHei"/>
        </w:rPr>
        <w:t xml:space="preserve">把這次的經驗記得：你已經是一個會替自己、替別人發聲的人了。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本堂檢核（</w:t>
      </w: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影響力 Influence</w:t>
      </w: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）：</w:t>
      </w:r>
      <w:r>
        <w:rPr>
          <w:rFonts w:ascii="Microsoft JhengHei" w:cs="Microsoft JhengHei" w:eastAsia="Microsoft JhengHei" w:hAnsi="Microsoft JhengHei"/>
          <w:color w:val="6B6B6B"/>
        </w:rPr>
        <w:t xml:space="preserve">孩子的意見是否獲得真實回應？是否帶來可見的改變或承諾？</w:t>
      </w:r>
    </w:p>
    <w:p>
      <w:r>
        <w:br w:type="page"/>
      </w:r>
    </w:p>
    <w:p>
      <w:pPr>
        <w:pStyle w:val="Heading1"/>
        <w:pBdr>
          <w:bottom w:val="single" w:color="CDA226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533826"/>
          <w:sz w:val="32"/>
          <w:szCs w:val="32"/>
        </w:rPr>
        <w:t xml:space="preserve">五、整體評量與檢核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本課程採「歷程性觀察」，不打分數、不評比。建議帶領者每堂課後，依 Lundy 四面向簡要記錄，作為調整下一堂的依據。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446"/>
      </w:tblGrid>
      <w:tr>
        <w:trPr>
          <w:tblHeader/>
        </w:trPr>
        <w:tc>
          <w:tcPr>
            <w:tcW w:type="dxa" w:w="19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65D3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4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65D3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觀察重點</w:t>
            </w:r>
          </w:p>
        </w:tc>
        <w:tc>
          <w:tcPr>
            <w:tcW w:type="dxa" w:w="3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65D3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可以怎麼看</w:t>
            </w:r>
          </w:p>
        </w:tc>
      </w:tr>
      <w:tr>
        <w:tc>
          <w:tcPr>
            <w:tcW w:type="dxa" w:w="19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90B8"/>
                <w:sz w:val="20"/>
                <w:szCs w:val="20"/>
              </w:rPr>
              <w:t xml:space="preserve">空間 Space</w:t>
            </w:r>
          </w:p>
        </w:tc>
        <w:tc>
          <w:tcPr>
            <w:tcW w:type="dxa" w:w="4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每個孩子都有安全表達的機會嗎？</w:t>
            </w:r>
          </w:p>
        </w:tc>
        <w:tc>
          <w:tcPr>
            <w:tcW w:type="dxa" w:w="3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是否有人從不發言？環境是否讓人安心？</w:t>
            </w:r>
          </w:p>
        </w:tc>
      </w:tr>
      <w:tr>
        <w:tc>
          <w:tcPr>
            <w:tcW w:type="dxa" w:w="19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9A6F"/>
                <w:sz w:val="20"/>
                <w:szCs w:val="20"/>
              </w:rPr>
              <w:t xml:space="preserve">發聲 Voice</w:t>
            </w:r>
          </w:p>
        </w:tc>
        <w:tc>
          <w:tcPr>
            <w:tcW w:type="dxa" w:w="4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是否提供多元的表達方式？</w:t>
            </w:r>
          </w:p>
        </w:tc>
        <w:tc>
          <w:tcPr>
            <w:tcW w:type="dxa" w:w="3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孩子能否用自己自在的方式表達？</w:t>
            </w:r>
          </w:p>
        </w:tc>
      </w:tr>
      <w:tr>
        <w:tc>
          <w:tcPr>
            <w:tcW w:type="dxa" w:w="19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4875E"/>
                <w:sz w:val="20"/>
                <w:szCs w:val="20"/>
              </w:rPr>
              <w:t xml:space="preserve">聆聽 Audience</w:t>
            </w:r>
          </w:p>
        </w:tc>
        <w:tc>
          <w:tcPr>
            <w:tcW w:type="dxa" w:w="4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孩子的意見有被認真聆聽嗎？</w:t>
            </w:r>
          </w:p>
        </w:tc>
        <w:tc>
          <w:tcPr>
            <w:tcW w:type="dxa" w:w="3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帶領者與同儕是否專注回應？</w:t>
            </w:r>
          </w:p>
        </w:tc>
      </w:tr>
      <w:tr>
        <w:tc>
          <w:tcPr>
            <w:tcW w:type="dxa" w:w="19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B6BAE"/>
                <w:sz w:val="20"/>
                <w:szCs w:val="20"/>
              </w:rPr>
              <w:t xml:space="preserve">影響力 Influence</w:t>
            </w:r>
          </w:p>
        </w:tc>
        <w:tc>
          <w:tcPr>
            <w:tcW w:type="dxa" w:w="4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孩子的意見是否帶來回應或改變？</w:t>
            </w:r>
          </w:p>
        </w:tc>
        <w:tc>
          <w:tcPr>
            <w:tcW w:type="dxa" w:w="3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提案是否獲得真實回饋與後續行動？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DA226" w:sz="12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533826"/>
          <w:sz w:val="32"/>
          <w:szCs w:val="32"/>
        </w:rPr>
        <w:t xml:space="preserve">附錄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D4875E"/>
          <w:sz w:val="26"/>
          <w:szCs w:val="26"/>
        </w:rPr>
        <w:t xml:space="preserve">附錄 A　學習單一：我的議題雷達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（搭配第 4 堂　每人一份）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1"/>
                <w:szCs w:val="21"/>
              </w:rPr>
              <w:t xml:space="preserve">我關心的一件事</w:t>
            </w:r>
          </w:p>
        </w:tc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</w:t>
            </w:r>
          </w:p>
        </w:tc>
      </w:tr>
      <w:tr>
        <w:tc>
          <w:tcPr>
            <w:tcW w:type="dxa" w:w="3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1"/>
                <w:szCs w:val="21"/>
              </w:rPr>
              <w:t xml:space="preserve">這是什麼問題？（What）</w:t>
            </w:r>
          </w:p>
        </w:tc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</w:t>
            </w:r>
          </w:p>
        </w:tc>
      </w:tr>
      <w:tr>
        <w:tc>
          <w:tcPr>
            <w:tcW w:type="dxa" w:w="3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1"/>
                <w:szCs w:val="21"/>
              </w:rPr>
              <w:t xml:space="preserve">它影響到誰？（Who）</w:t>
            </w:r>
          </w:p>
        </w:tc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</w:t>
            </w:r>
          </w:p>
        </w:tc>
      </w:tr>
      <w:tr>
        <w:tc>
          <w:tcPr>
            <w:tcW w:type="dxa" w:w="3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1"/>
                <w:szCs w:val="21"/>
              </w:rPr>
              <w:t xml:space="preserve">為什麼重要？（Why）</w:t>
            </w:r>
          </w:p>
        </w:tc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</w:t>
            </w:r>
          </w:p>
        </w:tc>
      </w:tr>
      <w:tr>
        <w:tc>
          <w:tcPr>
            <w:tcW w:type="dxa" w:w="3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1"/>
                <w:szCs w:val="21"/>
              </w:rPr>
              <w:t xml:space="preserve">可以跟誰說？（Whom）</w:t>
            </w:r>
          </w:p>
        </w:tc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</w:t>
            </w:r>
          </w:p>
        </w:tc>
      </w:tr>
      <w:tr>
        <w:tc>
          <w:tcPr>
            <w:tcW w:type="dxa" w:w="3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1"/>
                <w:szCs w:val="21"/>
              </w:rPr>
              <w:t xml:space="preserve">我希望它變成怎樣？（Wish）</w:t>
            </w:r>
          </w:p>
        </w:tc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8B6BAE"/>
          <w:sz w:val="26"/>
          <w:szCs w:val="26"/>
        </w:rPr>
        <w:t xml:space="preserve">附錄 B　學習單二：我們的提案單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（搭配第 5 堂　每組一份）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46"/>
      </w:tblGrid>
      <w:tr>
        <w:tc>
          <w:tcPr>
            <w:tcW w:type="dxa" w:w="27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1"/>
                <w:szCs w:val="21"/>
              </w:rPr>
              <w:t xml:space="preserve">提案小組</w:t>
            </w:r>
          </w:p>
        </w:tc>
        <w:tc>
          <w:tcPr>
            <w:tcW w:type="dxa" w:w="70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　組員：＿＿＿＿＿＿＿＿＿＿＿＿＿＿＿</w:t>
            </w:r>
          </w:p>
        </w:tc>
      </w:tr>
      <w:tr>
        <w:tc>
          <w:tcPr>
            <w:tcW w:type="dxa" w:w="27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1"/>
                <w:szCs w:val="21"/>
              </w:rPr>
              <w:t xml:space="preserve">提案名稱</w:t>
            </w:r>
          </w:p>
        </w:tc>
        <w:tc>
          <w:tcPr>
            <w:tcW w:type="dxa" w:w="70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＿＿＿＿＿＿＿＿＿＿＿＿＿＿＿＿＿＿＿＿＿＿＿＿＿＿＿＿＿＿＿</w:t>
            </w:r>
          </w:p>
        </w:tc>
      </w:tr>
      <w:tr>
        <w:tc>
          <w:tcPr>
            <w:tcW w:type="dxa" w:w="27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1"/>
                <w:szCs w:val="21"/>
              </w:rPr>
              <w:t xml:space="preserve">我們發現的問題</w:t>
            </w:r>
          </w:p>
        </w:tc>
        <w:tc>
          <w:tcPr>
            <w:tcW w:type="dxa" w:w="70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＿＿＿＿＿＿＿＿＿＿＿＿＿＿＿＿＿＿＿＿＿＿＿＿＿＿＿＿＿＿＿</w:t>
            </w:r>
          </w:p>
          <w:p>
            <w:pPr>
              <w:spacing w:after="40"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＿＿＿＿＿＿＿＿＿＿＿＿＿＿＿＿＿＿＿＿＿＿＿＿＿＿＿＿＿＿＿</w:t>
            </w:r>
          </w:p>
        </w:tc>
      </w:tr>
      <w:tr>
        <w:tc>
          <w:tcPr>
            <w:tcW w:type="dxa" w:w="27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1"/>
                <w:szCs w:val="21"/>
              </w:rPr>
              <w:t xml:space="preserve">我們希望怎麼改</w:t>
            </w:r>
          </w:p>
        </w:tc>
        <w:tc>
          <w:tcPr>
            <w:tcW w:type="dxa" w:w="70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＿＿＿＿＿＿＿＿＿＿＿＿＿＿＿＿＿＿＿＿＿＿＿＿＿＿＿＿＿＿＿</w:t>
            </w:r>
          </w:p>
          <w:p>
            <w:pPr>
              <w:spacing w:after="40"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＿＿＿＿＿＿＿＿＿＿＿＿＿＿＿＿＿＿＿＿＿＿＿＿＿＿＿＿＿＿＿</w:t>
            </w:r>
          </w:p>
        </w:tc>
      </w:tr>
      <w:tr>
        <w:tc>
          <w:tcPr>
            <w:tcW w:type="dxa" w:w="27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1"/>
                <w:szCs w:val="21"/>
              </w:rPr>
              <w:t xml:space="preserve">具體可以怎麼做</w:t>
            </w:r>
          </w:p>
        </w:tc>
        <w:tc>
          <w:tcPr>
            <w:tcW w:type="dxa" w:w="70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＿＿＿＿＿＿＿＿＿＿＿＿＿＿＿＿＿＿＿＿＿＿＿＿＿＿＿＿＿＿＿</w:t>
            </w:r>
          </w:p>
          <w:p>
            <w:pPr>
              <w:spacing w:after="40"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＿＿＿＿＿＿＿＿＿＿＿＿＿＿＿＿＿＿＿＿＿＿＿＿＿＿＿＿＿＿＿</w:t>
            </w:r>
          </w:p>
        </w:tc>
      </w:tr>
      <w:tr>
        <w:tc>
          <w:tcPr>
            <w:tcW w:type="dxa" w:w="27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33826"/>
                <w:sz w:val="21"/>
                <w:szCs w:val="21"/>
              </w:rPr>
              <w:t xml:space="preserve">想說給誰聽</w:t>
            </w:r>
          </w:p>
        </w:tc>
        <w:tc>
          <w:tcPr>
            <w:tcW w:type="dxa" w:w="70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＿＿＿＿＿＿＿＿＿＿＿＿＿＿＿＿＿＿＿＿＿＿＿＿＿＿＿＿＿＿＿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4A90B8"/>
          <w:sz w:val="26"/>
          <w:szCs w:val="26"/>
        </w:rPr>
        <w:t xml:space="preserve">附錄 C　兒童權利公約第 12 條（兒少友善版）</w:t>
      </w:r>
    </w:p>
    <w:p>
      <w:pPr>
        <w:pBdr>
          <w:top w:val="single" w:color="D9CBBA" w:sz="2"/>
          <w:bottom w:val="single" w:color="D9CBBA" w:sz="2"/>
          <w:left w:val="single" w:color="D9CBBA" w:sz="2"/>
          <w:right w:val="single" w:color="D9CBBA" w:sz="2"/>
        </w:pBdr>
        <w:shd w:fill="FAF7F4" w:color="auto" w:val="clear"/>
        <w:spacing w:after="120" w:before="120" w:line="320"/>
        <w:ind w:left="200" w:right="200"/>
      </w:pPr>
      <w:r>
        <w:rPr>
          <w:rFonts w:ascii="Microsoft JhengHei" w:cs="Microsoft JhengHei" w:eastAsia="Microsoft JhengHei" w:hAnsi="Microsoft JhengHei"/>
          <w:i/>
          <w:iCs/>
          <w:color w:val="533826"/>
          <w:sz w:val="24"/>
          <w:szCs w:val="24"/>
        </w:rPr>
        <w:t xml:space="preserve">「每一個小孩，只要是跟你有關的事情，你都有權利說出自己的想法。大人要認真聽你說，並且依照你的年齡和想法的成熟度，把你的意見當一回事。」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原文精神：</w:t>
      </w:r>
      <w:r>
        <w:rPr>
          <w:rFonts w:ascii="Microsoft JhengHei" w:cs="Microsoft JhengHei" w:eastAsia="Microsoft JhengHei" w:hAnsi="Microsoft JhengHei"/>
        </w:rPr>
        <w:t xml:space="preserve">締約國應確保有形成自己意見能力的兒童，有權就影響其本身之所有事務自由表示意見，其意見應依其年齡與成熟度予以權衡。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865D3E"/>
          <w:sz w:val="26"/>
          <w:szCs w:val="26"/>
        </w:rPr>
        <w:t xml:space="preserve">附錄 D　帶領者每堂檢核表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46"/>
        <w:gridCol w:w="1600"/>
        <w:gridCol w:w="1600"/>
      </w:tblGrid>
      <w:tr>
        <w:trPr>
          <w:tblHeader/>
        </w:trPr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65D3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檢核項目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65D3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做到了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65D3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待加強</w:t>
            </w:r>
          </w:p>
        </w:tc>
      </w:tr>
      <w:tr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每個孩子今天都有被邀請發言的機會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沒有人被嘲笑或被打斷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提供了不只一種表達方式（說／寫／畫／演）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我認真聆聽並回應了孩子的發言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討論的是孩子真正在意的事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0"/>
                <w:szCs w:val="20"/>
              </w:rPr>
              <w:t xml:space="preserve">特別關注了安靜或容易被忽略的孩子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B9A6F"/>
          <w:sz w:val="26"/>
          <w:szCs w:val="26"/>
        </w:rPr>
        <w:t xml:space="preserve">附錄 E　參考資料與延伸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兒童權利公約（CRC）第 12 條、第 12 號一般性意見。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Lundy, L. (2007). 「Voice is not enough」：參與四要素模型（空間・發聲・聆聽對象・影響力）。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Hart, R. (1992). 兒童參與階梯（Ladder of Participation）。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台灣兒少表意權知識平台 — 法規與公約、學術文獻、實務工具、CRC 國際審查、兒少專區。</w:t>
      </w:r>
    </w:p>
    <w:p>
      <w:pPr>
        <w:spacing w:before="200"/>
        <w:jc w:val="center"/>
      </w:pPr>
      <w:r>
        <w:rPr>
          <w:rFonts w:ascii="Microsoft JhengHei" w:cs="Microsoft JhengHei" w:eastAsia="Microsoft JhengHei" w:hAnsi="Microsoft JhengHei"/>
          <w:color w:val="6B6B6B"/>
          <w:sz w:val="18"/>
          <w:szCs w:val="18"/>
        </w:rPr>
        <w:t xml:space="preserve">— 中華仁親社區關懷協會 × 李雨函　設計 —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16"/>
        <w:szCs w:val="16"/>
      </w:rPr>
      <w:t xml:space="preserve">兒少表意權培力課程・我有話要說　—　</w:t>
    </w:r>
    <w:r>
      <w:rPr>
        <w:rFonts w:ascii="Microsoft JhengHei" w:cs="Microsoft JhengHei" w:eastAsia="Microsoft JhengHei" w:hAnsi="Microsoft JhengHe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Microsoft JhengHei" w:cs="Microsoft JhengHei" w:eastAsia="Microsoft JhengHei" w:hAnsi="Microsoft JhengHei"/>
      </w:rPr>
    </w:lvl>
    <w:lvl w:ilvl="1" w15:tentative="1">
      <w:start w:val="1"/>
      <w:numFmt w:val="bullet"/>
      <w:lvlText w:val="–"/>
      <w:lvlJc w:val="left"/>
      <w:pPr>
        <w:ind w:left="1040" w:hanging="280"/>
      </w:pPr>
      <w:rPr>
        <w:rFonts w:ascii="Microsoft JhengHei" w:cs="Microsoft JhengHei" w:eastAsia="Microsoft JhengHei" w:hAnsi="Microsoft JhengHei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  <w:rPr>
        <w:rFonts w:ascii="Microsoft JhengHei" w:cs="Microsoft JhengHei" w:eastAsia="Microsoft JhengHei" w:hAnsi="Microsoft JhengHei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？"/>
      <w:lvlJc w:val="left"/>
      <w:pPr>
        <w:ind w:left="560" w:hanging="300"/>
      </w:pPr>
      <w:rPr>
        <w:rFonts w:ascii="Microsoft JhengHei" w:cs="Microsoft JhengHei" w:eastAsia="Microsoft JhengHei" w:hAnsi="Microsoft JhengHei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E2B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2026-06-26T03:34:08.214Z</dcterms:created>
  <dcterms:modified xsi:type="dcterms:W3CDTF">2026-06-26T03:34:08.219Z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