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656C3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E370C2" wp14:editId="0F69BCB0">
                <wp:simplePos x="0" y="0"/>
                <wp:positionH relativeFrom="column">
                  <wp:posOffset>5818505</wp:posOffset>
                </wp:positionH>
                <wp:positionV relativeFrom="paragraph">
                  <wp:posOffset>1674371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C33" w:rsidRDefault="00656C33" w:rsidP="00656C33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7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8.15pt;margin-top:131.85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m6WagOIAAAAM&#10;AQAADwAAAAAAAAAAAAAAAABeBAAAZHJzL2Rvd25yZXYueG1sUEsFBgAAAAAEAAQA8wAAAG0FAAAA&#10;AA==&#10;" filled="f" stroked="f">
                <v:textbox>
                  <w:txbxContent>
                    <w:p w:rsidR="00656C33" w:rsidRDefault="00656C33" w:rsidP="00656C33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F156B" wp14:editId="2BA57E18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F662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3187E" wp14:editId="512F4EF9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57EF3" wp14:editId="4B13F79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EF283" wp14:editId="507A796F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17C1B" wp14:editId="3952D70C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0CCE3" wp14:editId="3190FF0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946BDD" wp14:editId="32FAB93B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Certification of Residency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4271AE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4271AE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4271AE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4271AE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271AE" w:rsidTr="004271AE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4271AE" w:rsidRPr="006C616A" w:rsidRDefault="004271AE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4271AE" w:rsidRPr="006C616A" w:rsidRDefault="004271AE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purpose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4271AE" w:rsidRDefault="004271AE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247B26" w:rsidRDefault="00247B26" w:rsidP="004271A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</w:t>
                            </w:r>
                            <w:r w:rsidR="004271AE">
                              <w:rPr>
                                <w:rFonts w:ascii="Arial" w:hAnsi="Arial" w:cs="Arial"/>
                                <w:sz w:val="24"/>
                              </w:rPr>
                              <w:t>afide</w:t>
                            </w:r>
                            <w:proofErr w:type="spellEnd"/>
                            <w:r w:rsidR="004271AE"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 and is known to has good moral character, law abiding citizen in the community, and has no criminal record found in our Barangay records.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6BDD"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>Certification of Residency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4271AE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4271AE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4271AE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4271AE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4271AE" w:rsidTr="004271AE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4271AE" w:rsidRPr="006C616A" w:rsidRDefault="004271AE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4271AE" w:rsidRPr="006C616A" w:rsidRDefault="004271AE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purpose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4271AE" w:rsidRDefault="004271AE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247B26" w:rsidRDefault="00247B26" w:rsidP="004271A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</w:t>
                      </w:r>
                      <w:r w:rsidR="004271AE">
                        <w:rPr>
                          <w:rFonts w:ascii="Arial" w:hAnsi="Arial" w:cs="Arial"/>
                          <w:sz w:val="24"/>
                        </w:rPr>
                        <w:t>afide</w:t>
                      </w:r>
                      <w:proofErr w:type="spellEnd"/>
                      <w:r w:rsidR="004271AE">
                        <w:rPr>
                          <w:rFonts w:ascii="Arial" w:hAnsi="Arial" w:cs="Arial"/>
                          <w:sz w:val="24"/>
                        </w:rPr>
                        <w:t xml:space="preserve"> resident of this barangay and is known to has good moral character, law abiding citizen in the community, and has no criminal record found in our Barangay records.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A0CBE6" wp14:editId="4EBB0AA0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427B53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0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49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PO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AlQk49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427B53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BARANGAY CLEARANCE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23782EB7" wp14:editId="54A4E637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271AE"/>
    <w:rsid w:val="00427B53"/>
    <w:rsid w:val="00497244"/>
    <w:rsid w:val="00656C33"/>
    <w:rsid w:val="006E6AC4"/>
    <w:rsid w:val="006F74ED"/>
    <w:rsid w:val="008941B8"/>
    <w:rsid w:val="009F6B75"/>
    <w:rsid w:val="00A07921"/>
    <w:rsid w:val="00A67BB2"/>
    <w:rsid w:val="00B23560"/>
    <w:rsid w:val="00B770AB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8</cp:revision>
  <dcterms:created xsi:type="dcterms:W3CDTF">2024-07-25T12:00:00Z</dcterms:created>
  <dcterms:modified xsi:type="dcterms:W3CDTF">2024-07-26T12:21:00Z</dcterms:modified>
</cp:coreProperties>
</file>