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DC31" w14:textId="77777777" w:rsidR="00C60C33" w:rsidRPr="00C60C33" w:rsidRDefault="00C60C33" w:rsidP="00C60C33">
      <w:pPr>
        <w:pStyle w:val="Header"/>
        <w:jc w:val="right"/>
        <w:rPr>
          <w:rFonts w:ascii="Times New Roman" w:hAnsi="Times New Roman" w:cs="Times New Roman"/>
          <w:sz w:val="24"/>
          <w:szCs w:val="24"/>
        </w:rPr>
      </w:pPr>
      <w:r w:rsidRPr="00C60C33">
        <w:rPr>
          <w:rFonts w:ascii="Times New Roman" w:hAnsi="Times New Roman" w:cs="Times New Roman"/>
          <w:sz w:val="24"/>
          <w:szCs w:val="24"/>
        </w:rPr>
        <w:t>Kobe Maristela</w:t>
      </w:r>
    </w:p>
    <w:p w14:paraId="0FE02596" w14:textId="77777777" w:rsidR="00C60C33" w:rsidRPr="00C60C33" w:rsidRDefault="00C60C33" w:rsidP="00C60C33">
      <w:pPr>
        <w:pStyle w:val="Header"/>
        <w:jc w:val="right"/>
        <w:rPr>
          <w:rFonts w:ascii="Times New Roman" w:hAnsi="Times New Roman" w:cs="Times New Roman"/>
          <w:sz w:val="24"/>
          <w:szCs w:val="24"/>
        </w:rPr>
      </w:pPr>
      <w:r w:rsidRPr="00C60C33">
        <w:rPr>
          <w:rFonts w:ascii="Times New Roman" w:hAnsi="Times New Roman" w:cs="Times New Roman"/>
          <w:sz w:val="24"/>
          <w:szCs w:val="24"/>
        </w:rPr>
        <w:t>Summary and Critique 2</w:t>
      </w:r>
    </w:p>
    <w:p w14:paraId="1A154AD7" w14:textId="77777777" w:rsidR="00C60C33" w:rsidRPr="00C60C33" w:rsidRDefault="00C60C33" w:rsidP="00C60C33">
      <w:pPr>
        <w:jc w:val="right"/>
        <w:rPr>
          <w:rFonts w:ascii="Times New Roman" w:hAnsi="Times New Roman" w:cs="Times New Roman"/>
          <w:b/>
          <w:bCs/>
          <w:sz w:val="24"/>
          <w:szCs w:val="24"/>
        </w:rPr>
      </w:pPr>
    </w:p>
    <w:p w14:paraId="7B146306" w14:textId="1B8D62D5" w:rsidR="00787D81" w:rsidRPr="00C60C33" w:rsidRDefault="000818D3" w:rsidP="009C4012">
      <w:pPr>
        <w:rPr>
          <w:rFonts w:ascii="Times New Roman" w:hAnsi="Times New Roman" w:cs="Times New Roman"/>
          <w:sz w:val="24"/>
          <w:szCs w:val="24"/>
        </w:rPr>
      </w:pPr>
      <w:r w:rsidRPr="00C60C33">
        <w:rPr>
          <w:rFonts w:ascii="Times New Roman" w:hAnsi="Times New Roman" w:cs="Times New Roman"/>
          <w:b/>
          <w:bCs/>
          <w:sz w:val="24"/>
          <w:szCs w:val="24"/>
        </w:rPr>
        <w:t xml:space="preserve">Paper: </w:t>
      </w:r>
      <w:r w:rsidRPr="00C60C33">
        <w:rPr>
          <w:rFonts w:ascii="Times New Roman" w:hAnsi="Times New Roman" w:cs="Times New Roman"/>
          <w:sz w:val="24"/>
          <w:szCs w:val="24"/>
        </w:rPr>
        <w:t>“</w:t>
      </w:r>
      <w:r w:rsidR="009C4012" w:rsidRPr="00C60C33">
        <w:rPr>
          <w:rFonts w:ascii="Times New Roman" w:hAnsi="Times New Roman" w:cs="Times New Roman"/>
          <w:sz w:val="24"/>
          <w:szCs w:val="24"/>
        </w:rPr>
        <w:t>Low MHC DRB class II diversity in the mountain goat: past bottlenecks and possible role of pathogens and parasites</w:t>
      </w:r>
      <w:r w:rsidRPr="00C60C33">
        <w:rPr>
          <w:rFonts w:ascii="Times New Roman" w:hAnsi="Times New Roman" w:cs="Times New Roman"/>
          <w:sz w:val="24"/>
          <w:szCs w:val="24"/>
        </w:rPr>
        <w:t>”</w:t>
      </w:r>
    </w:p>
    <w:p w14:paraId="190FEC47" w14:textId="29DA1320" w:rsidR="000818D3" w:rsidRPr="00C60C33" w:rsidRDefault="000818D3" w:rsidP="009C4012">
      <w:pPr>
        <w:rPr>
          <w:rFonts w:ascii="Times New Roman" w:hAnsi="Times New Roman" w:cs="Times New Roman"/>
          <w:sz w:val="24"/>
          <w:szCs w:val="24"/>
        </w:rPr>
      </w:pPr>
      <w:r w:rsidRPr="00C60C33">
        <w:rPr>
          <w:rFonts w:ascii="Times New Roman" w:hAnsi="Times New Roman" w:cs="Times New Roman"/>
          <w:b/>
          <w:bCs/>
          <w:sz w:val="24"/>
          <w:szCs w:val="24"/>
        </w:rPr>
        <w:t xml:space="preserve">Authors: </w:t>
      </w:r>
      <w:r w:rsidR="009C4012" w:rsidRPr="00C60C33">
        <w:rPr>
          <w:rFonts w:ascii="Times New Roman" w:hAnsi="Times New Roman" w:cs="Times New Roman"/>
          <w:sz w:val="24"/>
          <w:szCs w:val="24"/>
        </w:rPr>
        <w:t xml:space="preserve">Julien </w:t>
      </w:r>
      <w:proofErr w:type="spellStart"/>
      <w:r w:rsidR="009C4012" w:rsidRPr="00C60C33">
        <w:rPr>
          <w:rFonts w:ascii="Times New Roman" w:hAnsi="Times New Roman" w:cs="Times New Roman"/>
          <w:sz w:val="24"/>
          <w:szCs w:val="24"/>
        </w:rPr>
        <w:t>Mainguy</w:t>
      </w:r>
      <w:proofErr w:type="spellEnd"/>
      <w:r w:rsidR="009C4012" w:rsidRPr="00C60C33">
        <w:rPr>
          <w:rFonts w:ascii="Times New Roman" w:hAnsi="Times New Roman" w:cs="Times New Roman"/>
          <w:sz w:val="24"/>
          <w:szCs w:val="24"/>
        </w:rPr>
        <w:t xml:space="preserve">, Kirsty Worley, Steeve D. Cote, and David W. </w:t>
      </w:r>
      <w:proofErr w:type="spellStart"/>
      <w:r w:rsidR="009C4012" w:rsidRPr="00C60C33">
        <w:rPr>
          <w:rFonts w:ascii="Times New Roman" w:hAnsi="Times New Roman" w:cs="Times New Roman"/>
          <w:sz w:val="24"/>
          <w:szCs w:val="24"/>
        </w:rPr>
        <w:t>Coltman</w:t>
      </w:r>
      <w:proofErr w:type="spellEnd"/>
    </w:p>
    <w:p w14:paraId="526BF185" w14:textId="41332871" w:rsidR="00F8038F" w:rsidRPr="00C60C33" w:rsidRDefault="000818D3" w:rsidP="00591278">
      <w:pPr>
        <w:rPr>
          <w:rFonts w:ascii="Times New Roman" w:hAnsi="Times New Roman" w:cs="Times New Roman"/>
          <w:sz w:val="24"/>
          <w:szCs w:val="24"/>
        </w:rPr>
      </w:pPr>
      <w:r w:rsidRPr="00C60C33">
        <w:rPr>
          <w:rFonts w:ascii="Times New Roman" w:hAnsi="Times New Roman" w:cs="Times New Roman"/>
          <w:b/>
          <w:bCs/>
          <w:sz w:val="24"/>
          <w:szCs w:val="24"/>
        </w:rPr>
        <w:t>Summary</w:t>
      </w:r>
      <w:r w:rsidR="009C4012" w:rsidRPr="00C60C33">
        <w:rPr>
          <w:rFonts w:ascii="Times New Roman" w:hAnsi="Times New Roman" w:cs="Times New Roman"/>
          <w:b/>
          <w:bCs/>
          <w:sz w:val="24"/>
          <w:szCs w:val="24"/>
        </w:rPr>
        <w:t>:</w:t>
      </w:r>
      <w:r w:rsidR="00F27816" w:rsidRPr="00C60C33">
        <w:rPr>
          <w:rFonts w:ascii="Times New Roman" w:hAnsi="Times New Roman" w:cs="Times New Roman"/>
          <w:b/>
          <w:bCs/>
          <w:sz w:val="24"/>
          <w:szCs w:val="24"/>
        </w:rPr>
        <w:t xml:space="preserve"> </w:t>
      </w:r>
      <w:r w:rsidR="009F5127" w:rsidRPr="00C60C33">
        <w:rPr>
          <w:rFonts w:ascii="Times New Roman" w:hAnsi="Times New Roman" w:cs="Times New Roman"/>
          <w:sz w:val="24"/>
          <w:szCs w:val="24"/>
        </w:rPr>
        <w:t xml:space="preserve">Population bottlenecks </w:t>
      </w:r>
      <w:r w:rsidR="00A2119E">
        <w:rPr>
          <w:rFonts w:ascii="Times New Roman" w:hAnsi="Times New Roman" w:cs="Times New Roman"/>
          <w:sz w:val="24"/>
          <w:szCs w:val="24"/>
        </w:rPr>
        <w:t xml:space="preserve">hinders evolution </w:t>
      </w:r>
      <w:r w:rsidR="00864154" w:rsidRPr="00C60C33">
        <w:rPr>
          <w:rFonts w:ascii="Times New Roman" w:hAnsi="Times New Roman" w:cs="Times New Roman"/>
          <w:sz w:val="24"/>
          <w:szCs w:val="24"/>
        </w:rPr>
        <w:t>as</w:t>
      </w:r>
      <w:r w:rsidR="009F5127" w:rsidRPr="00C60C33">
        <w:rPr>
          <w:rFonts w:ascii="Times New Roman" w:hAnsi="Times New Roman" w:cs="Times New Roman"/>
          <w:sz w:val="24"/>
          <w:szCs w:val="24"/>
        </w:rPr>
        <w:t xml:space="preserve"> </w:t>
      </w:r>
      <w:r w:rsidR="00864154" w:rsidRPr="00C60C33">
        <w:rPr>
          <w:rFonts w:ascii="Times New Roman" w:hAnsi="Times New Roman" w:cs="Times New Roman"/>
          <w:sz w:val="24"/>
          <w:szCs w:val="24"/>
        </w:rPr>
        <w:t xml:space="preserve">the reduction in population size </w:t>
      </w:r>
      <w:r w:rsidR="001B41F3" w:rsidRPr="00C60C33">
        <w:rPr>
          <w:rFonts w:ascii="Times New Roman" w:hAnsi="Times New Roman" w:cs="Times New Roman"/>
          <w:sz w:val="24"/>
          <w:szCs w:val="24"/>
        </w:rPr>
        <w:t>results in low genetic variability</w:t>
      </w:r>
      <w:r w:rsidR="009F5127" w:rsidRPr="00C60C33">
        <w:rPr>
          <w:rFonts w:ascii="Times New Roman" w:hAnsi="Times New Roman" w:cs="Times New Roman"/>
          <w:sz w:val="24"/>
          <w:szCs w:val="24"/>
        </w:rPr>
        <w:t xml:space="preserve">. </w:t>
      </w:r>
      <w:r w:rsidR="009F1FDF">
        <w:rPr>
          <w:rFonts w:ascii="Times New Roman" w:hAnsi="Times New Roman" w:cs="Times New Roman"/>
          <w:sz w:val="24"/>
          <w:szCs w:val="24"/>
        </w:rPr>
        <w:t>The</w:t>
      </w:r>
      <w:r w:rsidR="00DA76C7" w:rsidRPr="00C60C33">
        <w:rPr>
          <w:rFonts w:ascii="Times New Roman" w:hAnsi="Times New Roman" w:cs="Times New Roman"/>
          <w:sz w:val="24"/>
          <w:szCs w:val="24"/>
        </w:rPr>
        <w:t xml:space="preserve"> paper </w:t>
      </w:r>
      <w:r w:rsidR="00E7780C">
        <w:rPr>
          <w:rFonts w:ascii="Times New Roman" w:hAnsi="Times New Roman" w:cs="Times New Roman"/>
          <w:sz w:val="24"/>
          <w:szCs w:val="24"/>
        </w:rPr>
        <w:t>examines</w:t>
      </w:r>
      <w:r w:rsidR="00A2119E">
        <w:rPr>
          <w:rFonts w:ascii="Times New Roman" w:hAnsi="Times New Roman" w:cs="Times New Roman"/>
          <w:sz w:val="24"/>
          <w:szCs w:val="24"/>
        </w:rPr>
        <w:t xml:space="preserve"> </w:t>
      </w:r>
      <w:r w:rsidR="00B41F03" w:rsidRPr="00C60C33">
        <w:rPr>
          <w:rFonts w:ascii="Times New Roman" w:hAnsi="Times New Roman" w:cs="Times New Roman"/>
          <w:sz w:val="24"/>
          <w:szCs w:val="24"/>
        </w:rPr>
        <w:t xml:space="preserve">MHC </w:t>
      </w:r>
      <w:r w:rsidR="00A2119E">
        <w:rPr>
          <w:rFonts w:ascii="Times New Roman" w:hAnsi="Times New Roman" w:cs="Times New Roman"/>
          <w:sz w:val="24"/>
          <w:szCs w:val="24"/>
        </w:rPr>
        <w:t xml:space="preserve">DRB exon 2 variability </w:t>
      </w:r>
      <w:r w:rsidR="00E7780C">
        <w:rPr>
          <w:rFonts w:ascii="Times New Roman" w:hAnsi="Times New Roman" w:cs="Times New Roman"/>
          <w:sz w:val="24"/>
          <w:szCs w:val="24"/>
        </w:rPr>
        <w:t xml:space="preserve">in Caw Ridge mountain goats </w:t>
      </w:r>
      <w:r w:rsidR="00990146">
        <w:rPr>
          <w:rFonts w:ascii="Times New Roman" w:hAnsi="Times New Roman" w:cs="Times New Roman"/>
          <w:sz w:val="24"/>
          <w:szCs w:val="24"/>
        </w:rPr>
        <w:t xml:space="preserve">that had experience population bottlenecks in the past. The authors seek to understand the relationship between MHC DRB allelic diversity and the demographic growth of the population, along with their resistance to infectious diseases. The authors hypothesizes that the allelic diversity of MHC DRB exon 2 genes </w:t>
      </w:r>
      <w:r w:rsidR="00B04925">
        <w:rPr>
          <w:rFonts w:ascii="Times New Roman" w:hAnsi="Times New Roman" w:cs="Times New Roman"/>
          <w:sz w:val="24"/>
          <w:szCs w:val="24"/>
        </w:rPr>
        <w:t>in</w:t>
      </w:r>
      <w:r w:rsidR="00990146">
        <w:rPr>
          <w:rFonts w:ascii="Times New Roman" w:hAnsi="Times New Roman" w:cs="Times New Roman"/>
          <w:sz w:val="24"/>
          <w:szCs w:val="24"/>
        </w:rPr>
        <w:t xml:space="preserve"> the Caw Ridge mountain goats is </w:t>
      </w:r>
      <w:r w:rsidR="00B04925">
        <w:rPr>
          <w:rFonts w:ascii="Times New Roman" w:hAnsi="Times New Roman" w:cs="Times New Roman"/>
          <w:sz w:val="24"/>
          <w:szCs w:val="24"/>
        </w:rPr>
        <w:t xml:space="preserve">attributed to their </w:t>
      </w:r>
      <w:r w:rsidR="00D93BF0">
        <w:rPr>
          <w:rFonts w:ascii="Times New Roman" w:hAnsi="Times New Roman" w:cs="Times New Roman"/>
          <w:sz w:val="24"/>
          <w:szCs w:val="24"/>
        </w:rPr>
        <w:t>latitudinal distribution</w:t>
      </w:r>
      <w:r w:rsidR="00B04925">
        <w:rPr>
          <w:rFonts w:ascii="Times New Roman" w:hAnsi="Times New Roman" w:cs="Times New Roman"/>
          <w:sz w:val="24"/>
          <w:szCs w:val="24"/>
        </w:rPr>
        <w:t xml:space="preserve">. Furthermore, the authors also hypothesized that </w:t>
      </w:r>
      <w:r w:rsidR="00B04925">
        <w:rPr>
          <w:rFonts w:ascii="Times New Roman" w:hAnsi="Times New Roman" w:cs="Times New Roman"/>
          <w:sz w:val="24"/>
          <w:szCs w:val="24"/>
        </w:rPr>
        <w:t>the MHC diversity of the mountain goats will be low</w:t>
      </w:r>
      <w:r w:rsidR="00B04925">
        <w:rPr>
          <w:rFonts w:ascii="Times New Roman" w:hAnsi="Times New Roman" w:cs="Times New Roman"/>
          <w:sz w:val="24"/>
          <w:szCs w:val="24"/>
        </w:rPr>
        <w:t xml:space="preserve"> due to past population bottlenecks, isolated lifestyles, and low pathogenic diversity</w:t>
      </w:r>
      <w:r w:rsidR="00AD4149">
        <w:rPr>
          <w:rFonts w:ascii="Times New Roman" w:hAnsi="Times New Roman" w:cs="Times New Roman"/>
          <w:sz w:val="24"/>
          <w:szCs w:val="24"/>
        </w:rPr>
        <w:t xml:space="preserve">. The authors predicted that if MHC DRB allelic diversity in mountain goats </w:t>
      </w:r>
      <w:r w:rsidR="00D93BF0">
        <w:rPr>
          <w:rFonts w:ascii="Times New Roman" w:hAnsi="Times New Roman" w:cs="Times New Roman"/>
          <w:sz w:val="24"/>
          <w:szCs w:val="24"/>
        </w:rPr>
        <w:t>varies based on</w:t>
      </w:r>
      <w:r w:rsidR="00AD4149">
        <w:rPr>
          <w:rFonts w:ascii="Times New Roman" w:hAnsi="Times New Roman" w:cs="Times New Roman"/>
          <w:sz w:val="24"/>
          <w:szCs w:val="24"/>
        </w:rPr>
        <w:t xml:space="preserve"> latitu</w:t>
      </w:r>
      <w:r w:rsidR="00D93BF0">
        <w:rPr>
          <w:rFonts w:ascii="Times New Roman" w:hAnsi="Times New Roman" w:cs="Times New Roman"/>
          <w:sz w:val="24"/>
          <w:szCs w:val="24"/>
        </w:rPr>
        <w:t>dinal distribution</w:t>
      </w:r>
      <w:r w:rsidR="00AD4149">
        <w:rPr>
          <w:rFonts w:ascii="Times New Roman" w:hAnsi="Times New Roman" w:cs="Times New Roman"/>
          <w:sz w:val="24"/>
          <w:szCs w:val="24"/>
        </w:rPr>
        <w:t>, then at greater latitudes MHC diversity should be lower.</w:t>
      </w:r>
      <w:r w:rsidR="00D93BF0">
        <w:rPr>
          <w:rFonts w:ascii="Times New Roman" w:hAnsi="Times New Roman" w:cs="Times New Roman"/>
          <w:sz w:val="24"/>
          <w:szCs w:val="24"/>
        </w:rPr>
        <w:t xml:space="preserve"> The authors </w:t>
      </w:r>
      <w:r w:rsidR="00CC5D73">
        <w:rPr>
          <w:rFonts w:ascii="Times New Roman" w:hAnsi="Times New Roman" w:cs="Times New Roman"/>
          <w:sz w:val="24"/>
          <w:szCs w:val="24"/>
        </w:rPr>
        <w:t xml:space="preserve">studied a population of Caw Ridge mountain goats at Alberta, Canada that have been closely monitored since 1990. </w:t>
      </w:r>
      <w:r w:rsidR="009B0981">
        <w:rPr>
          <w:rFonts w:ascii="Times New Roman" w:hAnsi="Times New Roman" w:cs="Times New Roman"/>
          <w:sz w:val="24"/>
          <w:szCs w:val="24"/>
        </w:rPr>
        <w:t>Nearly every individual in the population has been marked and observed daily from May to September each year providing an accurate population count.</w:t>
      </w:r>
      <w:r w:rsidR="001E4DB4">
        <w:rPr>
          <w:rFonts w:ascii="Times New Roman" w:hAnsi="Times New Roman" w:cs="Times New Roman"/>
          <w:sz w:val="24"/>
          <w:szCs w:val="24"/>
        </w:rPr>
        <w:t xml:space="preserve"> Additionally, since 1994, samples of ear skin have been collected from every goat for genetic analyses. From these samples, 14 random samples are selected to sequence a 249-bp fragment of the MHC DRB exon 2. </w:t>
      </w:r>
      <w:r w:rsidR="00591278">
        <w:rPr>
          <w:rFonts w:ascii="Times New Roman" w:hAnsi="Times New Roman" w:cs="Times New Roman"/>
          <w:sz w:val="24"/>
          <w:szCs w:val="24"/>
        </w:rPr>
        <w:t>In addition</w:t>
      </w:r>
      <w:r w:rsidR="001E4DB4">
        <w:rPr>
          <w:rFonts w:ascii="Times New Roman" w:hAnsi="Times New Roman" w:cs="Times New Roman"/>
          <w:sz w:val="24"/>
          <w:szCs w:val="24"/>
        </w:rPr>
        <w:t xml:space="preserve">, </w:t>
      </w:r>
      <w:r w:rsidR="00591278">
        <w:rPr>
          <w:rFonts w:ascii="Times New Roman" w:hAnsi="Times New Roman" w:cs="Times New Roman"/>
          <w:sz w:val="24"/>
          <w:szCs w:val="24"/>
        </w:rPr>
        <w:t xml:space="preserve">the </w:t>
      </w:r>
      <w:r w:rsidR="001E4DB4">
        <w:rPr>
          <w:rFonts w:ascii="Times New Roman" w:hAnsi="Times New Roman" w:cs="Times New Roman"/>
          <w:sz w:val="24"/>
          <w:szCs w:val="24"/>
        </w:rPr>
        <w:t>tissue sample</w:t>
      </w:r>
      <w:r w:rsidR="00591278">
        <w:rPr>
          <w:rFonts w:ascii="Times New Roman" w:hAnsi="Times New Roman" w:cs="Times New Roman"/>
          <w:sz w:val="24"/>
          <w:szCs w:val="24"/>
        </w:rPr>
        <w:t>d</w:t>
      </w:r>
      <w:r w:rsidR="001E4DB4">
        <w:rPr>
          <w:rFonts w:ascii="Times New Roman" w:hAnsi="Times New Roman" w:cs="Times New Roman"/>
          <w:sz w:val="24"/>
          <w:szCs w:val="24"/>
        </w:rPr>
        <w:t xml:space="preserve"> were also </w:t>
      </w:r>
      <w:r w:rsidR="005E46DC">
        <w:rPr>
          <w:rFonts w:ascii="Times New Roman" w:hAnsi="Times New Roman" w:cs="Times New Roman"/>
          <w:sz w:val="24"/>
          <w:szCs w:val="24"/>
        </w:rPr>
        <w:t>obtained</w:t>
      </w:r>
      <w:r w:rsidR="001E4DB4">
        <w:rPr>
          <w:rFonts w:ascii="Times New Roman" w:hAnsi="Times New Roman" w:cs="Times New Roman"/>
          <w:sz w:val="24"/>
          <w:szCs w:val="24"/>
        </w:rPr>
        <w:t xml:space="preserve"> from two populations in British Columbia to further expand the investigation of allelic diversity at the species level.</w:t>
      </w:r>
      <w:r w:rsidR="005E46DC">
        <w:rPr>
          <w:rFonts w:ascii="Times New Roman" w:hAnsi="Times New Roman" w:cs="Times New Roman"/>
          <w:sz w:val="24"/>
          <w:szCs w:val="24"/>
        </w:rPr>
        <w:t xml:space="preserve"> LA31-K and LA32-K primers, previously used </w:t>
      </w:r>
      <w:r w:rsidR="009722F4">
        <w:rPr>
          <w:rFonts w:ascii="Times New Roman" w:hAnsi="Times New Roman" w:cs="Times New Roman"/>
          <w:sz w:val="24"/>
          <w:szCs w:val="24"/>
        </w:rPr>
        <w:t xml:space="preserve">to amplify </w:t>
      </w:r>
      <w:proofErr w:type="spellStart"/>
      <w:r w:rsidR="009722F4">
        <w:rPr>
          <w:rFonts w:ascii="Times New Roman" w:hAnsi="Times New Roman" w:cs="Times New Roman"/>
          <w:sz w:val="24"/>
          <w:szCs w:val="24"/>
        </w:rPr>
        <w:t>thinhorn</w:t>
      </w:r>
      <w:proofErr w:type="spellEnd"/>
      <w:r w:rsidR="009722F4">
        <w:rPr>
          <w:rFonts w:ascii="Times New Roman" w:hAnsi="Times New Roman" w:cs="Times New Roman"/>
          <w:sz w:val="24"/>
          <w:szCs w:val="24"/>
        </w:rPr>
        <w:t xml:space="preserve"> sheep,</w:t>
      </w:r>
      <w:r w:rsidR="005E46DC">
        <w:rPr>
          <w:rFonts w:ascii="Times New Roman" w:hAnsi="Times New Roman" w:cs="Times New Roman"/>
          <w:sz w:val="24"/>
          <w:szCs w:val="24"/>
        </w:rPr>
        <w:t xml:space="preserve"> were used to amplify the MHC DRB exon 2 levels</w:t>
      </w:r>
      <w:r w:rsidR="009722F4">
        <w:rPr>
          <w:rFonts w:ascii="Times New Roman" w:hAnsi="Times New Roman" w:cs="Times New Roman"/>
          <w:sz w:val="24"/>
          <w:szCs w:val="24"/>
        </w:rPr>
        <w:t xml:space="preserve"> during the PCR process. The </w:t>
      </w:r>
      <w:r w:rsidR="0071565F">
        <w:rPr>
          <w:rFonts w:ascii="Times New Roman" w:hAnsi="Times New Roman" w:cs="Times New Roman"/>
          <w:sz w:val="24"/>
          <w:szCs w:val="24"/>
        </w:rPr>
        <w:t xml:space="preserve">experiment was aimed in determining the </w:t>
      </w:r>
      <w:r w:rsidR="002502ED">
        <w:rPr>
          <w:rFonts w:ascii="Times New Roman" w:hAnsi="Times New Roman" w:cs="Times New Roman"/>
          <w:sz w:val="24"/>
          <w:szCs w:val="24"/>
        </w:rPr>
        <w:t>relationship</w:t>
      </w:r>
      <w:r w:rsidR="009722F4">
        <w:rPr>
          <w:rFonts w:ascii="Times New Roman" w:hAnsi="Times New Roman" w:cs="Times New Roman"/>
          <w:sz w:val="24"/>
          <w:szCs w:val="24"/>
        </w:rPr>
        <w:t xml:space="preserve"> between the total number of MHC DRB exon 2 alleles and their latitudinal distribution. </w:t>
      </w:r>
      <w:r w:rsidR="0071565F">
        <w:rPr>
          <w:rFonts w:ascii="Times New Roman" w:hAnsi="Times New Roman" w:cs="Times New Roman"/>
          <w:sz w:val="24"/>
          <w:szCs w:val="24"/>
        </w:rPr>
        <w:t xml:space="preserve">The authors found the results </w:t>
      </w:r>
      <w:r w:rsidR="00591278">
        <w:rPr>
          <w:rFonts w:ascii="Times New Roman" w:hAnsi="Times New Roman" w:cs="Times New Roman"/>
          <w:sz w:val="24"/>
          <w:szCs w:val="24"/>
        </w:rPr>
        <w:t>showed</w:t>
      </w:r>
      <w:r w:rsidR="002B073D">
        <w:rPr>
          <w:rFonts w:ascii="Times New Roman" w:hAnsi="Times New Roman" w:cs="Times New Roman"/>
          <w:sz w:val="24"/>
          <w:szCs w:val="24"/>
        </w:rPr>
        <w:t xml:space="preserve"> a significant relationship (p &lt; 0.05) in supporting</w:t>
      </w:r>
      <w:r w:rsidR="0071565F">
        <w:rPr>
          <w:rFonts w:ascii="Times New Roman" w:hAnsi="Times New Roman" w:cs="Times New Roman"/>
          <w:sz w:val="24"/>
          <w:szCs w:val="24"/>
        </w:rPr>
        <w:t xml:space="preserve"> their prediction of MHC diversity decreasing with increasing </w:t>
      </w:r>
      <w:r w:rsidR="002B073D">
        <w:rPr>
          <w:rFonts w:ascii="Times New Roman" w:hAnsi="Times New Roman" w:cs="Times New Roman"/>
          <w:sz w:val="24"/>
          <w:szCs w:val="24"/>
        </w:rPr>
        <w:t>latitude. While the data supported a decrease in MHC diversity at increasing latitudes, many factors still exist that could have resulted in the low genetic diversity, with one being past population bottlenecks</w:t>
      </w:r>
      <w:r w:rsidR="00591278">
        <w:rPr>
          <w:rFonts w:ascii="Times New Roman" w:hAnsi="Times New Roman" w:cs="Times New Roman"/>
          <w:sz w:val="24"/>
          <w:szCs w:val="24"/>
        </w:rPr>
        <w:t xml:space="preserve"> as with </w:t>
      </w:r>
      <w:r w:rsidR="00591278" w:rsidRPr="00591278">
        <w:rPr>
          <w:rFonts w:ascii="Times New Roman" w:hAnsi="Times New Roman" w:cs="Times New Roman"/>
          <w:sz w:val="24"/>
          <w:szCs w:val="24"/>
        </w:rPr>
        <w:t>Pleistocene glaciations</w:t>
      </w:r>
      <w:r w:rsidR="00476BDF">
        <w:rPr>
          <w:rFonts w:ascii="Times New Roman" w:hAnsi="Times New Roman" w:cs="Times New Roman"/>
          <w:sz w:val="24"/>
          <w:szCs w:val="24"/>
        </w:rPr>
        <w:t xml:space="preserve">. With the depleted gene pool, </w:t>
      </w:r>
      <w:r w:rsidR="00591278">
        <w:rPr>
          <w:rFonts w:ascii="Times New Roman" w:hAnsi="Times New Roman" w:cs="Times New Roman"/>
          <w:sz w:val="24"/>
          <w:szCs w:val="24"/>
        </w:rPr>
        <w:t>inbreeding and genetic drift</w:t>
      </w:r>
      <w:r w:rsidR="00476BDF">
        <w:rPr>
          <w:rFonts w:ascii="Times New Roman" w:hAnsi="Times New Roman" w:cs="Times New Roman"/>
          <w:sz w:val="24"/>
          <w:szCs w:val="24"/>
        </w:rPr>
        <w:t xml:space="preserve"> could impact the population greatly in further decreasing MHC diversity. In conclusion, low MHC diversity </w:t>
      </w:r>
      <w:r w:rsidR="00420EBA">
        <w:rPr>
          <w:rFonts w:ascii="Times New Roman" w:hAnsi="Times New Roman" w:cs="Times New Roman"/>
          <w:sz w:val="24"/>
          <w:szCs w:val="24"/>
        </w:rPr>
        <w:t>is attributed</w:t>
      </w:r>
      <w:r w:rsidR="00476BDF">
        <w:rPr>
          <w:rFonts w:ascii="Times New Roman" w:hAnsi="Times New Roman" w:cs="Times New Roman"/>
          <w:sz w:val="24"/>
          <w:szCs w:val="24"/>
        </w:rPr>
        <w:t xml:space="preserve"> to many factors such as population bottlenecks, latitude distribution, parasite-based balancing among many others. The effects of low MHC diversity are minimal with mountain goats as with their favorable </w:t>
      </w:r>
      <w:r w:rsidR="00420EBA">
        <w:rPr>
          <w:rFonts w:ascii="Times New Roman" w:hAnsi="Times New Roman" w:cs="Times New Roman"/>
          <w:sz w:val="24"/>
          <w:szCs w:val="24"/>
        </w:rPr>
        <w:t>location;</w:t>
      </w:r>
      <w:r w:rsidR="00476BDF">
        <w:rPr>
          <w:rFonts w:ascii="Times New Roman" w:hAnsi="Times New Roman" w:cs="Times New Roman"/>
          <w:sz w:val="24"/>
          <w:szCs w:val="24"/>
        </w:rPr>
        <w:t xml:space="preserve"> however, they are vulnerable to many infectious diseases that ran rampant in today’s world. </w:t>
      </w:r>
    </w:p>
    <w:p w14:paraId="1F1A7693" w14:textId="4C0E2DF3" w:rsidR="00420EBA" w:rsidRPr="00420EBA" w:rsidRDefault="00241F35">
      <w:pPr>
        <w:rPr>
          <w:rFonts w:ascii="Times New Roman" w:hAnsi="Times New Roman" w:cs="Times New Roman"/>
          <w:b/>
          <w:bCs/>
          <w:sz w:val="24"/>
          <w:szCs w:val="24"/>
        </w:rPr>
      </w:pPr>
      <w:r w:rsidRPr="00C60C33">
        <w:rPr>
          <w:rFonts w:ascii="Times New Roman" w:hAnsi="Times New Roman" w:cs="Times New Roman"/>
          <w:b/>
          <w:bCs/>
          <w:sz w:val="24"/>
          <w:szCs w:val="24"/>
        </w:rPr>
        <w:t>C</w:t>
      </w:r>
      <w:r w:rsidR="00326F32" w:rsidRPr="00C60C33">
        <w:rPr>
          <w:rFonts w:ascii="Times New Roman" w:hAnsi="Times New Roman" w:cs="Times New Roman"/>
          <w:b/>
          <w:bCs/>
          <w:sz w:val="24"/>
          <w:szCs w:val="24"/>
        </w:rPr>
        <w:t xml:space="preserve">ritique: </w:t>
      </w:r>
      <w:r w:rsidR="00420EBA">
        <w:rPr>
          <w:rFonts w:ascii="Times New Roman" w:hAnsi="Times New Roman" w:cs="Times New Roman"/>
          <w:sz w:val="24"/>
          <w:szCs w:val="24"/>
        </w:rPr>
        <w:t>My critique on this experiment would be to sample other animal</w:t>
      </w:r>
      <w:r w:rsidR="00953201">
        <w:rPr>
          <w:rFonts w:ascii="Times New Roman" w:hAnsi="Times New Roman" w:cs="Times New Roman"/>
          <w:sz w:val="24"/>
          <w:szCs w:val="24"/>
        </w:rPr>
        <w:t xml:space="preserve"> species</w:t>
      </w:r>
      <w:r w:rsidR="00420EBA">
        <w:rPr>
          <w:rFonts w:ascii="Times New Roman" w:hAnsi="Times New Roman" w:cs="Times New Roman"/>
          <w:sz w:val="24"/>
          <w:szCs w:val="24"/>
        </w:rPr>
        <w:t xml:space="preserve"> found </w:t>
      </w:r>
      <w:r w:rsidR="00953201">
        <w:rPr>
          <w:rFonts w:ascii="Times New Roman" w:hAnsi="Times New Roman" w:cs="Times New Roman"/>
          <w:sz w:val="24"/>
          <w:szCs w:val="24"/>
        </w:rPr>
        <w:t xml:space="preserve">at </w:t>
      </w:r>
      <w:r w:rsidR="00420EBA">
        <w:rPr>
          <w:rFonts w:ascii="Times New Roman" w:hAnsi="Times New Roman" w:cs="Times New Roman"/>
          <w:sz w:val="24"/>
          <w:szCs w:val="24"/>
        </w:rPr>
        <w:t xml:space="preserve">higher latitudes and compare their MHC diversity with </w:t>
      </w:r>
      <w:r w:rsidR="00953201">
        <w:rPr>
          <w:rFonts w:ascii="Times New Roman" w:hAnsi="Times New Roman" w:cs="Times New Roman"/>
          <w:sz w:val="24"/>
          <w:szCs w:val="24"/>
        </w:rPr>
        <w:t>the same species found at higher and lower latitudes</w:t>
      </w:r>
      <w:r w:rsidR="00420EBA">
        <w:rPr>
          <w:rFonts w:ascii="Times New Roman" w:hAnsi="Times New Roman" w:cs="Times New Roman"/>
          <w:sz w:val="24"/>
          <w:szCs w:val="24"/>
        </w:rPr>
        <w:t xml:space="preserve">. Many factors can affect MHC diversity and some animals at higher latitudes such the Reindeer population do have a high MHC diversity. The authors should </w:t>
      </w:r>
      <w:r w:rsidR="00953201">
        <w:rPr>
          <w:rFonts w:ascii="Times New Roman" w:hAnsi="Times New Roman" w:cs="Times New Roman"/>
          <w:sz w:val="24"/>
          <w:szCs w:val="24"/>
        </w:rPr>
        <w:t xml:space="preserve">have </w:t>
      </w:r>
      <w:r w:rsidR="00420EBA">
        <w:rPr>
          <w:rFonts w:ascii="Times New Roman" w:hAnsi="Times New Roman" w:cs="Times New Roman"/>
          <w:sz w:val="24"/>
          <w:szCs w:val="24"/>
        </w:rPr>
        <w:t>account</w:t>
      </w:r>
      <w:r w:rsidR="00953201">
        <w:rPr>
          <w:rFonts w:ascii="Times New Roman" w:hAnsi="Times New Roman" w:cs="Times New Roman"/>
          <w:sz w:val="24"/>
          <w:szCs w:val="24"/>
        </w:rPr>
        <w:t xml:space="preserve">ed </w:t>
      </w:r>
      <w:r w:rsidR="00420EBA">
        <w:rPr>
          <w:rFonts w:ascii="Times New Roman" w:hAnsi="Times New Roman" w:cs="Times New Roman"/>
          <w:sz w:val="24"/>
          <w:szCs w:val="24"/>
        </w:rPr>
        <w:t xml:space="preserve">for a wider animal </w:t>
      </w:r>
      <w:r w:rsidR="00953201">
        <w:rPr>
          <w:rFonts w:ascii="Times New Roman" w:hAnsi="Times New Roman" w:cs="Times New Roman"/>
          <w:sz w:val="24"/>
          <w:szCs w:val="24"/>
        </w:rPr>
        <w:t>range</w:t>
      </w:r>
      <w:r w:rsidR="00420EBA">
        <w:rPr>
          <w:rFonts w:ascii="Times New Roman" w:hAnsi="Times New Roman" w:cs="Times New Roman"/>
          <w:sz w:val="24"/>
          <w:szCs w:val="24"/>
        </w:rPr>
        <w:t xml:space="preserve"> rather than focus</w:t>
      </w:r>
      <w:r w:rsidR="00953201">
        <w:rPr>
          <w:rFonts w:ascii="Times New Roman" w:hAnsi="Times New Roman" w:cs="Times New Roman"/>
          <w:sz w:val="24"/>
          <w:szCs w:val="24"/>
        </w:rPr>
        <w:t>ing</w:t>
      </w:r>
      <w:r w:rsidR="00420EBA">
        <w:rPr>
          <w:rFonts w:ascii="Times New Roman" w:hAnsi="Times New Roman" w:cs="Times New Roman"/>
          <w:sz w:val="24"/>
          <w:szCs w:val="24"/>
        </w:rPr>
        <w:t xml:space="preserve"> on a </w:t>
      </w:r>
      <w:r w:rsidR="00953201">
        <w:rPr>
          <w:rFonts w:ascii="Times New Roman" w:hAnsi="Times New Roman" w:cs="Times New Roman"/>
          <w:sz w:val="24"/>
          <w:szCs w:val="24"/>
        </w:rPr>
        <w:t xml:space="preserve">specific species. Additionally, further research </w:t>
      </w:r>
      <w:r w:rsidR="00953201">
        <w:rPr>
          <w:rFonts w:ascii="Times New Roman" w:hAnsi="Times New Roman" w:cs="Times New Roman"/>
          <w:sz w:val="24"/>
          <w:szCs w:val="24"/>
        </w:rPr>
        <w:lastRenderedPageBreak/>
        <w:t>should have happened for pathogen analysis as such that some pathogens needs a host to thrive and the transfer between host</w:t>
      </w:r>
      <w:r w:rsidR="002502ED">
        <w:rPr>
          <w:rFonts w:ascii="Times New Roman" w:hAnsi="Times New Roman" w:cs="Times New Roman"/>
          <w:sz w:val="24"/>
          <w:szCs w:val="24"/>
        </w:rPr>
        <w:t>s</w:t>
      </w:r>
      <w:r w:rsidR="00953201">
        <w:rPr>
          <w:rFonts w:ascii="Times New Roman" w:hAnsi="Times New Roman" w:cs="Times New Roman"/>
          <w:sz w:val="24"/>
          <w:szCs w:val="24"/>
        </w:rPr>
        <w:t xml:space="preserve"> at colder </w:t>
      </w:r>
      <w:r w:rsidR="002502ED">
        <w:rPr>
          <w:rFonts w:ascii="Times New Roman" w:hAnsi="Times New Roman" w:cs="Times New Roman"/>
          <w:sz w:val="24"/>
          <w:szCs w:val="24"/>
        </w:rPr>
        <w:t>temperatures is more difficult than warmer temperatures.</w:t>
      </w:r>
    </w:p>
    <w:sectPr w:rsidR="00420EBA" w:rsidRPr="00420E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267B" w14:textId="77777777" w:rsidR="00C0742D" w:rsidRDefault="00C0742D" w:rsidP="00311709">
      <w:pPr>
        <w:spacing w:after="0" w:line="240" w:lineRule="auto"/>
      </w:pPr>
      <w:r>
        <w:separator/>
      </w:r>
    </w:p>
  </w:endnote>
  <w:endnote w:type="continuationSeparator" w:id="0">
    <w:p w14:paraId="08E378A5" w14:textId="77777777" w:rsidR="00C0742D" w:rsidRDefault="00C0742D" w:rsidP="00311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978B7" w14:textId="77777777" w:rsidR="00C0742D" w:rsidRDefault="00C0742D" w:rsidP="00311709">
      <w:pPr>
        <w:spacing w:after="0" w:line="240" w:lineRule="auto"/>
      </w:pPr>
      <w:r>
        <w:separator/>
      </w:r>
    </w:p>
  </w:footnote>
  <w:footnote w:type="continuationSeparator" w:id="0">
    <w:p w14:paraId="2509EAF6" w14:textId="77777777" w:rsidR="00C0742D" w:rsidRDefault="00C0742D" w:rsidP="003117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D3"/>
    <w:rsid w:val="00013ED3"/>
    <w:rsid w:val="00035E53"/>
    <w:rsid w:val="000528E4"/>
    <w:rsid w:val="000818D3"/>
    <w:rsid w:val="001751B0"/>
    <w:rsid w:val="001939AA"/>
    <w:rsid w:val="001A6ACB"/>
    <w:rsid w:val="001B41F3"/>
    <w:rsid w:val="001C796C"/>
    <w:rsid w:val="001E4DB4"/>
    <w:rsid w:val="00207665"/>
    <w:rsid w:val="002127C8"/>
    <w:rsid w:val="00241F35"/>
    <w:rsid w:val="002502ED"/>
    <w:rsid w:val="002B073D"/>
    <w:rsid w:val="00311709"/>
    <w:rsid w:val="00326F32"/>
    <w:rsid w:val="00385CED"/>
    <w:rsid w:val="003A7EAA"/>
    <w:rsid w:val="003E0925"/>
    <w:rsid w:val="003F3A49"/>
    <w:rsid w:val="00412E3F"/>
    <w:rsid w:val="00420EBA"/>
    <w:rsid w:val="004257EE"/>
    <w:rsid w:val="00476BDF"/>
    <w:rsid w:val="00502448"/>
    <w:rsid w:val="005221F3"/>
    <w:rsid w:val="005652AC"/>
    <w:rsid w:val="00591278"/>
    <w:rsid w:val="005A2DF6"/>
    <w:rsid w:val="005E46DC"/>
    <w:rsid w:val="006C19C2"/>
    <w:rsid w:val="0071565F"/>
    <w:rsid w:val="00787D81"/>
    <w:rsid w:val="007E3346"/>
    <w:rsid w:val="007F4B7C"/>
    <w:rsid w:val="00864154"/>
    <w:rsid w:val="008E179E"/>
    <w:rsid w:val="00953201"/>
    <w:rsid w:val="009722F4"/>
    <w:rsid w:val="0098456D"/>
    <w:rsid w:val="00990146"/>
    <w:rsid w:val="009B0981"/>
    <w:rsid w:val="009C4012"/>
    <w:rsid w:val="009E1291"/>
    <w:rsid w:val="009F1FDF"/>
    <w:rsid w:val="009F5127"/>
    <w:rsid w:val="00A2119E"/>
    <w:rsid w:val="00AD4149"/>
    <w:rsid w:val="00AE2B39"/>
    <w:rsid w:val="00B04925"/>
    <w:rsid w:val="00B41F03"/>
    <w:rsid w:val="00BC2B75"/>
    <w:rsid w:val="00BC7AA2"/>
    <w:rsid w:val="00C0742D"/>
    <w:rsid w:val="00C3158D"/>
    <w:rsid w:val="00C60C33"/>
    <w:rsid w:val="00CC4BC1"/>
    <w:rsid w:val="00CC5D73"/>
    <w:rsid w:val="00CE37C4"/>
    <w:rsid w:val="00D0769B"/>
    <w:rsid w:val="00D93BF0"/>
    <w:rsid w:val="00DA76C7"/>
    <w:rsid w:val="00DF7E66"/>
    <w:rsid w:val="00E7780C"/>
    <w:rsid w:val="00E82A4A"/>
    <w:rsid w:val="00F27816"/>
    <w:rsid w:val="00F8038F"/>
    <w:rsid w:val="00FB3A3F"/>
    <w:rsid w:val="00FF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6D25"/>
  <w15:chartTrackingRefBased/>
  <w15:docId w15:val="{85C1413D-14A9-44EF-BDEA-E0A8699F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709"/>
  </w:style>
  <w:style w:type="paragraph" w:styleId="Footer">
    <w:name w:val="footer"/>
    <w:basedOn w:val="Normal"/>
    <w:link w:val="FooterChar"/>
    <w:uiPriority w:val="99"/>
    <w:unhideWhenUsed/>
    <w:rsid w:val="00311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4</cp:revision>
  <cp:lastPrinted>2022-02-10T20:20:00Z</cp:lastPrinted>
  <dcterms:created xsi:type="dcterms:W3CDTF">2022-03-23T21:24:00Z</dcterms:created>
  <dcterms:modified xsi:type="dcterms:W3CDTF">2022-03-24T06:43:00Z</dcterms:modified>
</cp:coreProperties>
</file>