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CDD9" w14:textId="77777777" w:rsidR="005C290D" w:rsidRPr="00C60C33" w:rsidRDefault="005C290D" w:rsidP="005C290D">
      <w:pPr>
        <w:pStyle w:val="Header"/>
        <w:jc w:val="right"/>
        <w:rPr>
          <w:rFonts w:ascii="Times New Roman" w:hAnsi="Times New Roman" w:cs="Times New Roman"/>
          <w:sz w:val="24"/>
          <w:szCs w:val="24"/>
        </w:rPr>
      </w:pPr>
      <w:r w:rsidRPr="00C60C33">
        <w:rPr>
          <w:rFonts w:ascii="Times New Roman" w:hAnsi="Times New Roman" w:cs="Times New Roman"/>
          <w:sz w:val="24"/>
          <w:szCs w:val="24"/>
        </w:rPr>
        <w:t>Kobe Maristela</w:t>
      </w:r>
    </w:p>
    <w:p w14:paraId="6CC5A6AB" w14:textId="681571F0" w:rsidR="005C290D" w:rsidRPr="00C60C33" w:rsidRDefault="005C290D" w:rsidP="005C290D">
      <w:pPr>
        <w:pStyle w:val="Header"/>
        <w:jc w:val="right"/>
        <w:rPr>
          <w:rFonts w:ascii="Times New Roman" w:hAnsi="Times New Roman" w:cs="Times New Roman"/>
          <w:sz w:val="24"/>
          <w:szCs w:val="24"/>
        </w:rPr>
      </w:pPr>
      <w:r w:rsidRPr="00C60C33">
        <w:rPr>
          <w:rFonts w:ascii="Times New Roman" w:hAnsi="Times New Roman" w:cs="Times New Roman"/>
          <w:sz w:val="24"/>
          <w:szCs w:val="24"/>
        </w:rPr>
        <w:t xml:space="preserve">Summary and Critique </w:t>
      </w:r>
      <w:r>
        <w:rPr>
          <w:rFonts w:ascii="Times New Roman" w:hAnsi="Times New Roman" w:cs="Times New Roman"/>
          <w:sz w:val="24"/>
          <w:szCs w:val="24"/>
        </w:rPr>
        <w:t>3</w:t>
      </w:r>
    </w:p>
    <w:p w14:paraId="7597DEBC" w14:textId="77777777" w:rsidR="005C290D" w:rsidRPr="00C60C33" w:rsidRDefault="005C290D" w:rsidP="005C290D">
      <w:pPr>
        <w:jc w:val="right"/>
        <w:rPr>
          <w:rFonts w:ascii="Times New Roman" w:hAnsi="Times New Roman" w:cs="Times New Roman"/>
          <w:b/>
          <w:bCs/>
          <w:sz w:val="24"/>
          <w:szCs w:val="24"/>
        </w:rPr>
      </w:pPr>
    </w:p>
    <w:p w14:paraId="5E48D2CC" w14:textId="162C289D" w:rsidR="005C290D" w:rsidRPr="00C60C33" w:rsidRDefault="005C290D" w:rsidP="005C290D">
      <w:pPr>
        <w:rPr>
          <w:rFonts w:ascii="Times New Roman" w:hAnsi="Times New Roman" w:cs="Times New Roman"/>
          <w:sz w:val="24"/>
          <w:szCs w:val="24"/>
        </w:rPr>
      </w:pPr>
      <w:r w:rsidRPr="00C60C33">
        <w:rPr>
          <w:rFonts w:ascii="Times New Roman" w:hAnsi="Times New Roman" w:cs="Times New Roman"/>
          <w:b/>
          <w:bCs/>
          <w:sz w:val="24"/>
          <w:szCs w:val="24"/>
        </w:rPr>
        <w:t xml:space="preserve">Paper: </w:t>
      </w:r>
      <w:r w:rsidRPr="00C60C33">
        <w:rPr>
          <w:rFonts w:ascii="Times New Roman" w:hAnsi="Times New Roman" w:cs="Times New Roman"/>
          <w:sz w:val="24"/>
          <w:szCs w:val="24"/>
        </w:rPr>
        <w:t>“</w:t>
      </w:r>
      <w:r w:rsidRPr="005C290D">
        <w:rPr>
          <w:rFonts w:ascii="Times New Roman" w:hAnsi="Times New Roman" w:cs="Times New Roman"/>
          <w:sz w:val="24"/>
          <w:szCs w:val="24"/>
        </w:rPr>
        <w:t>The ecological stage changes benefits</w:t>
      </w:r>
      <w:r>
        <w:rPr>
          <w:rFonts w:ascii="Times New Roman" w:hAnsi="Times New Roman" w:cs="Times New Roman"/>
          <w:sz w:val="24"/>
          <w:szCs w:val="24"/>
        </w:rPr>
        <w:t xml:space="preserve"> </w:t>
      </w:r>
      <w:r w:rsidRPr="005C290D">
        <w:rPr>
          <w:rFonts w:ascii="Times New Roman" w:hAnsi="Times New Roman" w:cs="Times New Roman"/>
          <w:sz w:val="24"/>
          <w:szCs w:val="24"/>
        </w:rPr>
        <w:t>of mate choice and drives preference</w:t>
      </w:r>
      <w:r>
        <w:rPr>
          <w:rFonts w:ascii="Times New Roman" w:hAnsi="Times New Roman" w:cs="Times New Roman"/>
          <w:sz w:val="24"/>
          <w:szCs w:val="24"/>
        </w:rPr>
        <w:t xml:space="preserve"> </w:t>
      </w:r>
      <w:r w:rsidRPr="005C290D">
        <w:rPr>
          <w:rFonts w:ascii="Times New Roman" w:hAnsi="Times New Roman" w:cs="Times New Roman"/>
          <w:sz w:val="24"/>
          <w:szCs w:val="24"/>
        </w:rPr>
        <w:t>divergence</w:t>
      </w:r>
      <w:r w:rsidRPr="00C60C33">
        <w:rPr>
          <w:rFonts w:ascii="Times New Roman" w:hAnsi="Times New Roman" w:cs="Times New Roman"/>
          <w:sz w:val="24"/>
          <w:szCs w:val="24"/>
        </w:rPr>
        <w:t>”</w:t>
      </w:r>
    </w:p>
    <w:p w14:paraId="2ACBC9BB" w14:textId="19C0FF26" w:rsidR="005C290D" w:rsidRDefault="005C290D" w:rsidP="005C290D">
      <w:pPr>
        <w:rPr>
          <w:rFonts w:ascii="Times New Roman" w:hAnsi="Times New Roman" w:cs="Times New Roman"/>
          <w:sz w:val="24"/>
          <w:szCs w:val="24"/>
        </w:rPr>
      </w:pPr>
      <w:r w:rsidRPr="00C60C33">
        <w:rPr>
          <w:rFonts w:ascii="Times New Roman" w:hAnsi="Times New Roman" w:cs="Times New Roman"/>
          <w:b/>
          <w:bCs/>
          <w:sz w:val="24"/>
          <w:szCs w:val="24"/>
        </w:rPr>
        <w:t xml:space="preserve">Authors: </w:t>
      </w:r>
      <w:r w:rsidRPr="005C290D">
        <w:rPr>
          <w:rFonts w:ascii="Times New Roman" w:hAnsi="Times New Roman" w:cs="Times New Roman"/>
          <w:sz w:val="24"/>
          <w:szCs w:val="24"/>
        </w:rPr>
        <w:t xml:space="preserve">Robin M. </w:t>
      </w:r>
      <w:proofErr w:type="spellStart"/>
      <w:r w:rsidRPr="005C290D">
        <w:rPr>
          <w:rFonts w:ascii="Times New Roman" w:hAnsi="Times New Roman" w:cs="Times New Roman"/>
          <w:sz w:val="24"/>
          <w:szCs w:val="24"/>
        </w:rPr>
        <w:t>Tinghitella</w:t>
      </w:r>
      <w:proofErr w:type="spellEnd"/>
      <w:r w:rsidRPr="005C290D">
        <w:rPr>
          <w:rFonts w:ascii="Times New Roman" w:hAnsi="Times New Roman" w:cs="Times New Roman"/>
          <w:sz w:val="24"/>
          <w:szCs w:val="24"/>
        </w:rPr>
        <w:t xml:space="preserve">, Alycia C. R. Lackey, Catherine </w:t>
      </w:r>
      <w:proofErr w:type="spellStart"/>
      <w:r w:rsidRPr="005C290D">
        <w:rPr>
          <w:rFonts w:ascii="Times New Roman" w:hAnsi="Times New Roman" w:cs="Times New Roman"/>
          <w:sz w:val="24"/>
          <w:szCs w:val="24"/>
        </w:rPr>
        <w:t>Durso</w:t>
      </w:r>
      <w:proofErr w:type="spellEnd"/>
      <w:r w:rsidRPr="005C290D">
        <w:rPr>
          <w:rFonts w:ascii="Times New Roman" w:hAnsi="Times New Roman" w:cs="Times New Roman"/>
          <w:sz w:val="24"/>
          <w:szCs w:val="24"/>
        </w:rPr>
        <w:t>,</w:t>
      </w:r>
      <w:r>
        <w:rPr>
          <w:rFonts w:ascii="Times New Roman" w:hAnsi="Times New Roman" w:cs="Times New Roman"/>
          <w:sz w:val="24"/>
          <w:szCs w:val="24"/>
        </w:rPr>
        <w:t xml:space="preserve"> </w:t>
      </w:r>
      <w:r w:rsidRPr="005C290D">
        <w:rPr>
          <w:rFonts w:ascii="Times New Roman" w:hAnsi="Times New Roman" w:cs="Times New Roman"/>
          <w:sz w:val="24"/>
          <w:szCs w:val="24"/>
        </w:rPr>
        <w:t>Jennifer A. H. Koop</w:t>
      </w:r>
      <w:r>
        <w:rPr>
          <w:rFonts w:ascii="Times New Roman" w:hAnsi="Times New Roman" w:cs="Times New Roman"/>
          <w:sz w:val="24"/>
          <w:szCs w:val="24"/>
        </w:rPr>
        <w:t xml:space="preserve">, </w:t>
      </w:r>
      <w:r w:rsidRPr="005C290D">
        <w:rPr>
          <w:rFonts w:ascii="Times New Roman" w:hAnsi="Times New Roman" w:cs="Times New Roman"/>
          <w:sz w:val="24"/>
          <w:szCs w:val="24"/>
        </w:rPr>
        <w:t xml:space="preserve">and Janette W. </w:t>
      </w:r>
      <w:proofErr w:type="spellStart"/>
      <w:r w:rsidRPr="005C290D">
        <w:rPr>
          <w:rFonts w:ascii="Times New Roman" w:hAnsi="Times New Roman" w:cs="Times New Roman"/>
          <w:sz w:val="24"/>
          <w:szCs w:val="24"/>
        </w:rPr>
        <w:t>Boughman</w:t>
      </w:r>
      <w:proofErr w:type="spellEnd"/>
    </w:p>
    <w:p w14:paraId="11BEB738" w14:textId="7F7A407A" w:rsidR="00DF6EDC" w:rsidRDefault="005C290D" w:rsidP="00EB3E47">
      <w:pPr>
        <w:rPr>
          <w:rFonts w:ascii="Times New Roman" w:hAnsi="Times New Roman" w:cs="Times New Roman"/>
          <w:sz w:val="24"/>
          <w:szCs w:val="24"/>
        </w:rPr>
      </w:pPr>
      <w:r>
        <w:rPr>
          <w:rFonts w:ascii="Times New Roman" w:hAnsi="Times New Roman" w:cs="Times New Roman"/>
          <w:b/>
          <w:bCs/>
          <w:sz w:val="24"/>
          <w:szCs w:val="24"/>
        </w:rPr>
        <w:t xml:space="preserve">Summary: </w:t>
      </w:r>
      <w:r w:rsidR="00EB3E47">
        <w:rPr>
          <w:rFonts w:ascii="Times New Roman" w:hAnsi="Times New Roman" w:cs="Times New Roman"/>
          <w:sz w:val="24"/>
          <w:szCs w:val="24"/>
        </w:rPr>
        <w:t xml:space="preserve">Reproductive </w:t>
      </w:r>
      <w:r w:rsidR="00ED7CF9">
        <w:rPr>
          <w:rFonts w:ascii="Times New Roman" w:hAnsi="Times New Roman" w:cs="Times New Roman"/>
          <w:sz w:val="24"/>
          <w:szCs w:val="24"/>
        </w:rPr>
        <w:t>isolation</w:t>
      </w:r>
      <w:r>
        <w:rPr>
          <w:rFonts w:ascii="Times New Roman" w:hAnsi="Times New Roman" w:cs="Times New Roman"/>
          <w:sz w:val="24"/>
          <w:szCs w:val="24"/>
        </w:rPr>
        <w:t xml:space="preserve"> drives evolution </w:t>
      </w:r>
      <w:r w:rsidR="00077BB9">
        <w:rPr>
          <w:rFonts w:ascii="Times New Roman" w:hAnsi="Times New Roman" w:cs="Times New Roman"/>
          <w:sz w:val="24"/>
          <w:szCs w:val="24"/>
        </w:rPr>
        <w:t>by creating a barrier that</w:t>
      </w:r>
      <w:r w:rsidR="003502F8">
        <w:rPr>
          <w:rFonts w:ascii="Times New Roman" w:hAnsi="Times New Roman" w:cs="Times New Roman"/>
          <w:sz w:val="24"/>
          <w:szCs w:val="24"/>
        </w:rPr>
        <w:t xml:space="preserve"> allows for the accumulation of</w:t>
      </w:r>
      <w:r w:rsidR="00077BB9">
        <w:rPr>
          <w:rFonts w:ascii="Times New Roman" w:hAnsi="Times New Roman" w:cs="Times New Roman"/>
          <w:sz w:val="24"/>
          <w:szCs w:val="24"/>
        </w:rPr>
        <w:t xml:space="preserve"> dividing traits within a</w:t>
      </w:r>
      <w:r w:rsidR="00EB3E47">
        <w:rPr>
          <w:rFonts w:ascii="Times New Roman" w:hAnsi="Times New Roman" w:cs="Times New Roman"/>
          <w:sz w:val="24"/>
          <w:szCs w:val="24"/>
        </w:rPr>
        <w:t xml:space="preserve"> population </w:t>
      </w:r>
      <w:r w:rsidR="00077BB9">
        <w:rPr>
          <w:rFonts w:ascii="Times New Roman" w:hAnsi="Times New Roman" w:cs="Times New Roman"/>
          <w:sz w:val="24"/>
          <w:szCs w:val="24"/>
        </w:rPr>
        <w:t xml:space="preserve">that ultimately leads to </w:t>
      </w:r>
      <w:r w:rsidR="00EB3E47">
        <w:rPr>
          <w:rFonts w:ascii="Times New Roman" w:hAnsi="Times New Roman" w:cs="Times New Roman"/>
          <w:sz w:val="24"/>
          <w:szCs w:val="24"/>
        </w:rPr>
        <w:t>speciation</w:t>
      </w:r>
      <w:r w:rsidR="00F830CF">
        <w:rPr>
          <w:rFonts w:ascii="Times New Roman" w:hAnsi="Times New Roman" w:cs="Times New Roman"/>
          <w:sz w:val="24"/>
          <w:szCs w:val="24"/>
        </w:rPr>
        <w:t>. The paper examines</w:t>
      </w:r>
      <w:r w:rsidR="00ED5806">
        <w:rPr>
          <w:rFonts w:ascii="Times New Roman" w:hAnsi="Times New Roman" w:cs="Times New Roman"/>
          <w:sz w:val="24"/>
          <w:szCs w:val="24"/>
        </w:rPr>
        <w:t xml:space="preserve"> ecological </w:t>
      </w:r>
      <w:r w:rsidR="003502F8">
        <w:rPr>
          <w:rFonts w:ascii="Times New Roman" w:hAnsi="Times New Roman" w:cs="Times New Roman"/>
          <w:sz w:val="24"/>
          <w:szCs w:val="24"/>
        </w:rPr>
        <w:t>dependent sexual selection</w:t>
      </w:r>
      <w:r w:rsidR="00077BB9">
        <w:rPr>
          <w:rFonts w:ascii="Times New Roman" w:hAnsi="Times New Roman" w:cs="Times New Roman"/>
          <w:sz w:val="24"/>
          <w:szCs w:val="24"/>
        </w:rPr>
        <w:t xml:space="preserve">, coined the ecological stage, </w:t>
      </w:r>
      <w:r w:rsidR="00786FB0">
        <w:rPr>
          <w:rFonts w:ascii="Times New Roman" w:hAnsi="Times New Roman" w:cs="Times New Roman"/>
          <w:sz w:val="24"/>
          <w:szCs w:val="24"/>
        </w:rPr>
        <w:t>in</w:t>
      </w:r>
      <w:r w:rsidR="003502F8">
        <w:rPr>
          <w:rFonts w:ascii="Times New Roman" w:hAnsi="Times New Roman" w:cs="Times New Roman"/>
          <w:sz w:val="24"/>
          <w:szCs w:val="24"/>
        </w:rPr>
        <w:t xml:space="preserve"> </w:t>
      </w:r>
      <w:r w:rsidR="00ED5806">
        <w:rPr>
          <w:rFonts w:ascii="Times New Roman" w:hAnsi="Times New Roman" w:cs="Times New Roman"/>
          <w:sz w:val="24"/>
          <w:szCs w:val="24"/>
        </w:rPr>
        <w:t>three-spine stickleback</w:t>
      </w:r>
      <w:r w:rsidR="00077BB9">
        <w:rPr>
          <w:rFonts w:ascii="Times New Roman" w:hAnsi="Times New Roman" w:cs="Times New Roman"/>
          <w:sz w:val="24"/>
          <w:szCs w:val="24"/>
        </w:rPr>
        <w:t xml:space="preserve"> that results in reproductive isolation</w:t>
      </w:r>
      <w:r w:rsidR="00ED5806">
        <w:rPr>
          <w:rFonts w:ascii="Times New Roman" w:hAnsi="Times New Roman" w:cs="Times New Roman"/>
          <w:sz w:val="24"/>
          <w:szCs w:val="24"/>
        </w:rPr>
        <w:t xml:space="preserve">. The author </w:t>
      </w:r>
      <w:r w:rsidR="00DF6EDC">
        <w:rPr>
          <w:rFonts w:ascii="Times New Roman" w:hAnsi="Times New Roman" w:cs="Times New Roman"/>
          <w:sz w:val="24"/>
          <w:szCs w:val="24"/>
        </w:rPr>
        <w:t>seeks</w:t>
      </w:r>
      <w:r w:rsidR="00ED5806">
        <w:rPr>
          <w:rFonts w:ascii="Times New Roman" w:hAnsi="Times New Roman" w:cs="Times New Roman"/>
          <w:sz w:val="24"/>
          <w:szCs w:val="24"/>
        </w:rPr>
        <w:t xml:space="preserve"> to understand</w:t>
      </w:r>
      <w:r w:rsidR="00DF6EDC">
        <w:rPr>
          <w:rFonts w:ascii="Times New Roman" w:hAnsi="Times New Roman" w:cs="Times New Roman"/>
          <w:sz w:val="24"/>
          <w:szCs w:val="24"/>
        </w:rPr>
        <w:t xml:space="preserve"> </w:t>
      </w:r>
      <w:r w:rsidR="00A10ADF">
        <w:rPr>
          <w:rFonts w:ascii="Times New Roman" w:hAnsi="Times New Roman" w:cs="Times New Roman"/>
          <w:sz w:val="24"/>
          <w:szCs w:val="24"/>
        </w:rPr>
        <w:t>the relationship between ecological conditions and mating preferences</w:t>
      </w:r>
      <w:r w:rsidR="00DF6EDC">
        <w:rPr>
          <w:rFonts w:ascii="Times New Roman" w:hAnsi="Times New Roman" w:cs="Times New Roman"/>
          <w:sz w:val="24"/>
          <w:szCs w:val="24"/>
        </w:rPr>
        <w:t xml:space="preserve">. The author hypothesizes that males and females interact in a preferred ecological context, in which mating interactions </w:t>
      </w:r>
      <w:r w:rsidR="008E79EB">
        <w:rPr>
          <w:rFonts w:ascii="Times New Roman" w:hAnsi="Times New Roman" w:cs="Times New Roman"/>
          <w:sz w:val="24"/>
          <w:szCs w:val="24"/>
        </w:rPr>
        <w:t>varies</w:t>
      </w:r>
      <w:r w:rsidR="00DF6EDC">
        <w:rPr>
          <w:rFonts w:ascii="Times New Roman" w:hAnsi="Times New Roman" w:cs="Times New Roman"/>
          <w:sz w:val="24"/>
          <w:szCs w:val="24"/>
        </w:rPr>
        <w:t xml:space="preserve"> depending on distinct environmental conditions. The authors predicted that females </w:t>
      </w:r>
      <w:r w:rsidR="00D64C9F">
        <w:rPr>
          <w:rFonts w:ascii="Times New Roman" w:hAnsi="Times New Roman" w:cs="Times New Roman"/>
          <w:sz w:val="24"/>
          <w:szCs w:val="24"/>
        </w:rPr>
        <w:t>would</w:t>
      </w:r>
      <w:r w:rsidR="00DF6EDC">
        <w:rPr>
          <w:rFonts w:ascii="Times New Roman" w:hAnsi="Times New Roman" w:cs="Times New Roman"/>
          <w:sz w:val="24"/>
          <w:szCs w:val="24"/>
        </w:rPr>
        <w:t xml:space="preserve"> choose a mate based an indicator trait which is </w:t>
      </w:r>
      <w:r w:rsidR="008E79EB">
        <w:rPr>
          <w:rFonts w:ascii="Times New Roman" w:hAnsi="Times New Roman" w:cs="Times New Roman"/>
          <w:sz w:val="24"/>
          <w:szCs w:val="24"/>
        </w:rPr>
        <w:t>dependent</w:t>
      </w:r>
      <w:r w:rsidR="00DF6EDC">
        <w:rPr>
          <w:rFonts w:ascii="Times New Roman" w:hAnsi="Times New Roman" w:cs="Times New Roman"/>
          <w:sz w:val="24"/>
          <w:szCs w:val="24"/>
        </w:rPr>
        <w:t xml:space="preserve"> on ecological conditions. </w:t>
      </w:r>
      <w:r w:rsidR="00D64C9F">
        <w:rPr>
          <w:rFonts w:ascii="Times New Roman" w:hAnsi="Times New Roman" w:cs="Times New Roman"/>
          <w:sz w:val="24"/>
          <w:szCs w:val="24"/>
        </w:rPr>
        <w:t xml:space="preserve">The authors </w:t>
      </w:r>
      <w:r w:rsidR="008E79EB">
        <w:rPr>
          <w:rFonts w:ascii="Times New Roman" w:hAnsi="Times New Roman" w:cs="Times New Roman"/>
          <w:sz w:val="24"/>
          <w:szCs w:val="24"/>
        </w:rPr>
        <w:t>collected adult limnetic and benthic three-spine sticklebacks from Paxton Lake in British Columbi</w:t>
      </w:r>
      <w:r w:rsidR="00B7164E">
        <w:rPr>
          <w:rFonts w:ascii="Times New Roman" w:hAnsi="Times New Roman" w:cs="Times New Roman"/>
          <w:sz w:val="24"/>
          <w:szCs w:val="24"/>
        </w:rPr>
        <w:t xml:space="preserve">a. For control, the authors used a </w:t>
      </w:r>
      <w:r w:rsidR="00D64C9F">
        <w:rPr>
          <w:rFonts w:ascii="Times New Roman" w:hAnsi="Times New Roman" w:cs="Times New Roman"/>
          <w:sz w:val="24"/>
          <w:szCs w:val="24"/>
        </w:rPr>
        <w:t xml:space="preserve">maternal half-sibling, split-clutch design </w:t>
      </w:r>
      <w:r w:rsidR="00B7164E">
        <w:rPr>
          <w:rFonts w:ascii="Times New Roman" w:hAnsi="Times New Roman" w:cs="Times New Roman"/>
          <w:sz w:val="24"/>
          <w:szCs w:val="24"/>
        </w:rPr>
        <w:t>to have a base for maternal genetics, however, allowed for genetic variability in the fathers. For the first generation, a female’s clutch was extracted and split in half, in which each half was fertilized by either a low or high color male of the female’s species. The fertilized eggs clutches</w:t>
      </w:r>
      <w:r w:rsidR="000A4767">
        <w:rPr>
          <w:rFonts w:ascii="Times New Roman" w:hAnsi="Times New Roman" w:cs="Times New Roman"/>
          <w:sz w:val="24"/>
          <w:szCs w:val="24"/>
        </w:rPr>
        <w:t xml:space="preserve"> were hatched producing an initial 21 benthic adults and 25 limnetic adults. At 16 weeks, the offspring of each family were split and designated a diet treatment natural to the species. Food amounts were scaled to the number of fish in the tank, however, contrasting environments were set for each family split. Additionally, natural temperatures and controlled light was </w:t>
      </w:r>
      <w:r w:rsidR="00651C3E">
        <w:rPr>
          <w:rFonts w:ascii="Times New Roman" w:hAnsi="Times New Roman" w:cs="Times New Roman"/>
          <w:sz w:val="24"/>
          <w:szCs w:val="24"/>
        </w:rPr>
        <w:t xml:space="preserve">set for each split with temperatures being </w:t>
      </w:r>
      <w:r w:rsidR="00651C3E" w:rsidRPr="00651C3E">
        <w:rPr>
          <w:rFonts w:ascii="Times New Roman" w:hAnsi="Times New Roman" w:cs="Times New Roman"/>
          <w:sz w:val="24"/>
          <w:szCs w:val="24"/>
        </w:rPr>
        <w:t xml:space="preserve">at </w:t>
      </w:r>
      <w:r w:rsidR="00651C3E" w:rsidRPr="00651C3E">
        <w:rPr>
          <w:rFonts w:ascii="Times New Roman" w:hAnsi="Times New Roman" w:cs="Times New Roman"/>
          <w:sz w:val="24"/>
          <w:szCs w:val="24"/>
        </w:rPr>
        <w:t>16°C</w:t>
      </w:r>
      <w:r w:rsidR="00651C3E" w:rsidRPr="00651C3E">
        <w:rPr>
          <w:rFonts w:ascii="Times New Roman" w:hAnsi="Times New Roman" w:cs="Times New Roman"/>
          <w:sz w:val="24"/>
          <w:szCs w:val="24"/>
        </w:rPr>
        <w:t xml:space="preserve"> </w:t>
      </w:r>
      <w:r w:rsidR="00651C3E">
        <w:rPr>
          <w:rFonts w:ascii="Times New Roman" w:hAnsi="Times New Roman" w:cs="Times New Roman"/>
          <w:sz w:val="24"/>
          <w:szCs w:val="24"/>
        </w:rPr>
        <w:t>and the light controlled in a 14-hour</w:t>
      </w:r>
      <w:r w:rsidR="000A4767">
        <w:rPr>
          <w:rFonts w:ascii="Times New Roman" w:hAnsi="Times New Roman" w:cs="Times New Roman"/>
          <w:sz w:val="24"/>
          <w:szCs w:val="24"/>
        </w:rPr>
        <w:t xml:space="preserve"> light and 10</w:t>
      </w:r>
      <w:r w:rsidR="00651C3E">
        <w:rPr>
          <w:rFonts w:ascii="Times New Roman" w:hAnsi="Times New Roman" w:cs="Times New Roman"/>
          <w:sz w:val="24"/>
          <w:szCs w:val="24"/>
        </w:rPr>
        <w:t>-</w:t>
      </w:r>
      <w:r w:rsidR="000A4767">
        <w:rPr>
          <w:rFonts w:ascii="Times New Roman" w:hAnsi="Times New Roman" w:cs="Times New Roman"/>
          <w:sz w:val="24"/>
          <w:szCs w:val="24"/>
        </w:rPr>
        <w:t>hour dark cycle</w:t>
      </w:r>
      <w:r w:rsidR="00651C3E">
        <w:rPr>
          <w:rFonts w:ascii="Times New Roman" w:hAnsi="Times New Roman" w:cs="Times New Roman"/>
          <w:sz w:val="24"/>
          <w:szCs w:val="24"/>
        </w:rPr>
        <w:t xml:space="preserve">. The experiment ran for many generations in which biweekly counts adjusted the volume of water available to the fish. The experiment was aimed in determining </w:t>
      </w:r>
      <w:r w:rsidR="00740919">
        <w:rPr>
          <w:rFonts w:ascii="Times New Roman" w:hAnsi="Times New Roman" w:cs="Times New Roman"/>
          <w:sz w:val="24"/>
          <w:szCs w:val="24"/>
        </w:rPr>
        <w:t xml:space="preserve">whether color is a condition-dependent indicator </w:t>
      </w:r>
      <w:r w:rsidR="00AA6473">
        <w:rPr>
          <w:rFonts w:ascii="Times New Roman" w:hAnsi="Times New Roman" w:cs="Times New Roman"/>
          <w:sz w:val="24"/>
          <w:szCs w:val="24"/>
        </w:rPr>
        <w:t xml:space="preserve">that allowed for the offspring to survive to maturity. </w:t>
      </w:r>
      <w:r w:rsidR="00740919">
        <w:rPr>
          <w:rFonts w:ascii="Times New Roman" w:hAnsi="Times New Roman" w:cs="Times New Roman"/>
          <w:sz w:val="24"/>
          <w:szCs w:val="24"/>
        </w:rPr>
        <w:t xml:space="preserve">The authors found results that showed a strong correlation on survival </w:t>
      </w:r>
      <w:r w:rsidR="00AA6473">
        <w:rPr>
          <w:rFonts w:ascii="Times New Roman" w:hAnsi="Times New Roman" w:cs="Times New Roman"/>
          <w:sz w:val="24"/>
          <w:szCs w:val="24"/>
        </w:rPr>
        <w:t xml:space="preserve">through maternal (p &lt; 0.0001) and paternal (p &lt; 0.0001) lines, which supports that father color was an indicator trait. Depending on the condition-dependent trait expressed by their mates, the </w:t>
      </w:r>
      <w:r w:rsidR="00BA798C">
        <w:rPr>
          <w:rFonts w:ascii="Times New Roman" w:hAnsi="Times New Roman" w:cs="Times New Roman"/>
          <w:sz w:val="24"/>
          <w:szCs w:val="24"/>
        </w:rPr>
        <w:t>results show higher viability of survival of males to maturity that displayed the specific indicator trait. Different ecological condition, in this case diet, which are  adapted by the limnetic and benthic also played a role in the outcome of fitness. For the limnetic that favored high color fathers</w:t>
      </w:r>
      <w:r w:rsidR="00B26341">
        <w:rPr>
          <w:rFonts w:ascii="Times New Roman" w:hAnsi="Times New Roman" w:cs="Times New Roman"/>
          <w:sz w:val="24"/>
          <w:szCs w:val="24"/>
        </w:rPr>
        <w:t>,</w:t>
      </w:r>
      <w:r w:rsidR="00BA798C">
        <w:rPr>
          <w:rFonts w:ascii="Times New Roman" w:hAnsi="Times New Roman" w:cs="Times New Roman"/>
          <w:sz w:val="24"/>
          <w:szCs w:val="24"/>
        </w:rPr>
        <w:t xml:space="preserve"> </w:t>
      </w:r>
      <w:r w:rsidR="00B26341">
        <w:rPr>
          <w:rFonts w:ascii="Times New Roman" w:hAnsi="Times New Roman" w:cs="Times New Roman"/>
          <w:sz w:val="24"/>
          <w:szCs w:val="24"/>
        </w:rPr>
        <w:t xml:space="preserve">diet was a major support as the probability of survival was greater with the native plankton diet than the alternative macroinvertebrate diet. On the other hand, the </w:t>
      </w:r>
      <w:proofErr w:type="spellStart"/>
      <w:r w:rsidR="00B26341">
        <w:rPr>
          <w:rFonts w:ascii="Times New Roman" w:hAnsi="Times New Roman" w:cs="Times New Roman"/>
          <w:sz w:val="24"/>
          <w:szCs w:val="24"/>
        </w:rPr>
        <w:t>benthics</w:t>
      </w:r>
      <w:proofErr w:type="spellEnd"/>
      <w:r w:rsidR="00B26341">
        <w:rPr>
          <w:rFonts w:ascii="Times New Roman" w:hAnsi="Times New Roman" w:cs="Times New Roman"/>
          <w:sz w:val="24"/>
          <w:szCs w:val="24"/>
        </w:rPr>
        <w:t>’ fitness was not reliant on either diet or fathers’ color variability</w:t>
      </w:r>
      <w:r w:rsidR="00430B11">
        <w:rPr>
          <w:rFonts w:ascii="Times New Roman" w:hAnsi="Times New Roman" w:cs="Times New Roman"/>
          <w:sz w:val="24"/>
          <w:szCs w:val="24"/>
        </w:rPr>
        <w:t>, but rather size. With the data showing differences in conditions attributing to certain preferred traits of mating, we could draw that survivability is ecologically dependent in which sexual selection favors traits that the habita</w:t>
      </w:r>
      <w:r w:rsidR="00F41AF5">
        <w:rPr>
          <w:rFonts w:ascii="Times New Roman" w:hAnsi="Times New Roman" w:cs="Times New Roman"/>
          <w:sz w:val="24"/>
          <w:szCs w:val="24"/>
        </w:rPr>
        <w:t>t supports such as color variability. In conclusion, selection can occur depending on the environment, which could result in ecological speciation.</w:t>
      </w:r>
    </w:p>
    <w:p w14:paraId="1008909E" w14:textId="1511C5F2" w:rsidR="00F41AF5" w:rsidRPr="00F41AF5" w:rsidRDefault="00F41AF5" w:rsidP="00EB3E47">
      <w:pPr>
        <w:rPr>
          <w:rFonts w:ascii="Times New Roman" w:hAnsi="Times New Roman" w:cs="Times New Roman"/>
          <w:sz w:val="24"/>
          <w:szCs w:val="24"/>
        </w:rPr>
      </w:pPr>
      <w:r>
        <w:rPr>
          <w:rFonts w:ascii="Times New Roman" w:hAnsi="Times New Roman" w:cs="Times New Roman"/>
          <w:b/>
          <w:bCs/>
          <w:sz w:val="24"/>
          <w:szCs w:val="24"/>
        </w:rPr>
        <w:t xml:space="preserve">Critique: </w:t>
      </w:r>
      <w:r>
        <w:rPr>
          <w:rFonts w:ascii="Times New Roman" w:hAnsi="Times New Roman" w:cs="Times New Roman"/>
          <w:sz w:val="24"/>
          <w:szCs w:val="24"/>
        </w:rPr>
        <w:t xml:space="preserve">My critique on this experiment would be to sample other animal species found at different habitats and to compare if the results shown in the experiment could be mimicked. </w:t>
      </w:r>
      <w:r w:rsidR="00A07E7E">
        <w:rPr>
          <w:rFonts w:ascii="Times New Roman" w:hAnsi="Times New Roman" w:cs="Times New Roman"/>
          <w:sz w:val="24"/>
          <w:szCs w:val="24"/>
        </w:rPr>
        <w:lastRenderedPageBreak/>
        <w:t>M</w:t>
      </w:r>
      <w:r>
        <w:rPr>
          <w:rFonts w:ascii="Times New Roman" w:hAnsi="Times New Roman" w:cs="Times New Roman"/>
          <w:sz w:val="24"/>
          <w:szCs w:val="24"/>
        </w:rPr>
        <w:t>ultiple</w:t>
      </w:r>
      <w:r w:rsidR="00A07E7E">
        <w:rPr>
          <w:rFonts w:ascii="Times New Roman" w:hAnsi="Times New Roman" w:cs="Times New Roman"/>
          <w:sz w:val="24"/>
          <w:szCs w:val="24"/>
        </w:rPr>
        <w:t xml:space="preserve"> different </w:t>
      </w:r>
      <w:r>
        <w:rPr>
          <w:rFonts w:ascii="Times New Roman" w:hAnsi="Times New Roman" w:cs="Times New Roman"/>
          <w:sz w:val="24"/>
          <w:szCs w:val="24"/>
        </w:rPr>
        <w:t xml:space="preserve"> species exhibit</w:t>
      </w:r>
      <w:r w:rsidR="00A07E7E">
        <w:rPr>
          <w:rFonts w:ascii="Times New Roman" w:hAnsi="Times New Roman" w:cs="Times New Roman"/>
          <w:sz w:val="24"/>
          <w:szCs w:val="24"/>
        </w:rPr>
        <w:t>ing</w:t>
      </w:r>
      <w:r>
        <w:rPr>
          <w:rFonts w:ascii="Times New Roman" w:hAnsi="Times New Roman" w:cs="Times New Roman"/>
          <w:sz w:val="24"/>
          <w:szCs w:val="24"/>
        </w:rPr>
        <w:t xml:space="preserve"> the same results could further support the ecological hypothesis, </w:t>
      </w:r>
      <w:r w:rsidR="00A07E7E">
        <w:rPr>
          <w:rFonts w:ascii="Times New Roman" w:hAnsi="Times New Roman" w:cs="Times New Roman"/>
          <w:sz w:val="24"/>
          <w:szCs w:val="24"/>
        </w:rPr>
        <w:t>that indicator traits are supported by environmental factors such as diet. Additionally, further research should be used to expand the experiment over several generation</w:t>
      </w:r>
      <w:r w:rsidR="00FA1279">
        <w:rPr>
          <w:rFonts w:ascii="Times New Roman" w:hAnsi="Times New Roman" w:cs="Times New Roman"/>
          <w:sz w:val="24"/>
          <w:szCs w:val="24"/>
        </w:rPr>
        <w:t>s</w:t>
      </w:r>
      <w:r w:rsidR="00A07E7E">
        <w:rPr>
          <w:rFonts w:ascii="Times New Roman" w:hAnsi="Times New Roman" w:cs="Times New Roman"/>
          <w:sz w:val="24"/>
          <w:szCs w:val="24"/>
        </w:rPr>
        <w:t xml:space="preserve"> </w:t>
      </w:r>
      <w:r w:rsidR="00FA1279">
        <w:rPr>
          <w:rFonts w:ascii="Times New Roman" w:hAnsi="Times New Roman" w:cs="Times New Roman"/>
          <w:sz w:val="24"/>
          <w:szCs w:val="24"/>
        </w:rPr>
        <w:t>in</w:t>
      </w:r>
      <w:r w:rsidR="00A07E7E">
        <w:rPr>
          <w:rFonts w:ascii="Times New Roman" w:hAnsi="Times New Roman" w:cs="Times New Roman"/>
          <w:sz w:val="24"/>
          <w:szCs w:val="24"/>
        </w:rPr>
        <w:t xml:space="preserve"> see</w:t>
      </w:r>
      <w:r w:rsidR="00FA1279">
        <w:rPr>
          <w:rFonts w:ascii="Times New Roman" w:hAnsi="Times New Roman" w:cs="Times New Roman"/>
          <w:sz w:val="24"/>
          <w:szCs w:val="24"/>
        </w:rPr>
        <w:t>ing if</w:t>
      </w:r>
      <w:r w:rsidR="00A07E7E">
        <w:rPr>
          <w:rFonts w:ascii="Times New Roman" w:hAnsi="Times New Roman" w:cs="Times New Roman"/>
          <w:sz w:val="24"/>
          <w:szCs w:val="24"/>
        </w:rPr>
        <w:t xml:space="preserve"> </w:t>
      </w:r>
      <w:r w:rsidR="00FA1279">
        <w:rPr>
          <w:rFonts w:ascii="Times New Roman" w:hAnsi="Times New Roman" w:cs="Times New Roman"/>
          <w:sz w:val="24"/>
          <w:szCs w:val="24"/>
        </w:rPr>
        <w:t xml:space="preserve">the accumulation of traits between the barriers can result in speciation. </w:t>
      </w:r>
    </w:p>
    <w:sectPr w:rsidR="00F41AF5" w:rsidRPr="00F4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0D"/>
    <w:rsid w:val="00077BB9"/>
    <w:rsid w:val="000A4767"/>
    <w:rsid w:val="002A0FE1"/>
    <w:rsid w:val="003502F8"/>
    <w:rsid w:val="00430B11"/>
    <w:rsid w:val="005C290D"/>
    <w:rsid w:val="00651C3E"/>
    <w:rsid w:val="00740919"/>
    <w:rsid w:val="00786FB0"/>
    <w:rsid w:val="00787D81"/>
    <w:rsid w:val="008E79EB"/>
    <w:rsid w:val="00A07E7E"/>
    <w:rsid w:val="00A10ADF"/>
    <w:rsid w:val="00AA6473"/>
    <w:rsid w:val="00AC402B"/>
    <w:rsid w:val="00B103BA"/>
    <w:rsid w:val="00B26341"/>
    <w:rsid w:val="00B7164E"/>
    <w:rsid w:val="00BA798C"/>
    <w:rsid w:val="00D64C9F"/>
    <w:rsid w:val="00DF6EDC"/>
    <w:rsid w:val="00EB3E47"/>
    <w:rsid w:val="00ED5806"/>
    <w:rsid w:val="00ED7CF9"/>
    <w:rsid w:val="00F07040"/>
    <w:rsid w:val="00F170AE"/>
    <w:rsid w:val="00F41AF5"/>
    <w:rsid w:val="00F830CF"/>
    <w:rsid w:val="00FA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E59A"/>
  <w15:chartTrackingRefBased/>
  <w15:docId w15:val="{E0EC9D76-9198-4D84-B1B7-3E0DBFB1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2</cp:revision>
  <dcterms:created xsi:type="dcterms:W3CDTF">2022-04-06T08:08:00Z</dcterms:created>
  <dcterms:modified xsi:type="dcterms:W3CDTF">2022-04-06T18:23:00Z</dcterms:modified>
</cp:coreProperties>
</file>