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3B2A6" w14:textId="77777777" w:rsidR="005C2007" w:rsidRDefault="00E0759E">
      <w:pPr>
        <w:tabs>
          <w:tab w:val="center" w:pos="5097"/>
        </w:tabs>
        <w:spacing w:after="253" w:line="259" w:lineRule="auto"/>
        <w:ind w:left="0" w:right="0" w:firstLine="0"/>
      </w:pPr>
      <w:r>
        <w:rPr>
          <w:noProof/>
        </w:rPr>
        <w:drawing>
          <wp:inline distT="0" distB="0" distL="0" distR="0" wp14:anchorId="34D1C9E2" wp14:editId="6F3AA39D">
            <wp:extent cx="917448" cy="457200"/>
            <wp:effectExtent l="0" t="0" r="0" b="0"/>
            <wp:docPr id="2819" name="Picture 2819"/>
            <wp:cNvGraphicFramePr/>
            <a:graphic xmlns:a="http://schemas.openxmlformats.org/drawingml/2006/main">
              <a:graphicData uri="http://schemas.openxmlformats.org/drawingml/2006/picture">
                <pic:pic xmlns:pic="http://schemas.openxmlformats.org/drawingml/2006/picture">
                  <pic:nvPicPr>
                    <pic:cNvPr id="2819" name="Picture 2819"/>
                    <pic:cNvPicPr/>
                  </pic:nvPicPr>
                  <pic:blipFill>
                    <a:blip r:embed="rId7"/>
                    <a:stretch>
                      <a:fillRect/>
                    </a:stretch>
                  </pic:blipFill>
                  <pic:spPr>
                    <a:xfrm>
                      <a:off x="0" y="0"/>
                      <a:ext cx="917448" cy="457200"/>
                    </a:xfrm>
                    <a:prstGeom prst="rect">
                      <a:avLst/>
                    </a:prstGeom>
                  </pic:spPr>
                </pic:pic>
              </a:graphicData>
            </a:graphic>
          </wp:inline>
        </w:drawing>
      </w:r>
      <w:r>
        <w:tab/>
        <w:t>CPE 301 – Embedded Systems Design - Fall 2019</w:t>
      </w:r>
    </w:p>
    <w:p w14:paraId="6E1951DC" w14:textId="7F4785BD" w:rsidR="005C2007" w:rsidRDefault="00E0759E">
      <w:pPr>
        <w:spacing w:after="253" w:line="259" w:lineRule="auto"/>
        <w:ind w:left="14" w:right="0"/>
        <w:jc w:val="center"/>
      </w:pPr>
      <w:r>
        <w:t xml:space="preserve">        HOMEWORK No. 2 - DUE BEFORE </w:t>
      </w:r>
      <w:r>
        <w:rPr>
          <w:b/>
          <w:color w:val="FF0000"/>
        </w:rPr>
        <w:t>11:59pm</w:t>
      </w:r>
      <w:r>
        <w:t>, September 11</w:t>
      </w:r>
    </w:p>
    <w:p w14:paraId="75E29792" w14:textId="7ECDDE1C" w:rsidR="000A4CE8" w:rsidRPr="000A4CE8" w:rsidRDefault="000A4CE8" w:rsidP="000A4CE8">
      <w:pPr>
        <w:pStyle w:val="Heading1"/>
        <w:ind w:left="2168" w:firstLine="712"/>
        <w:jc w:val="center"/>
        <w:rPr>
          <w:b/>
          <w:bCs/>
          <w:color w:val="auto"/>
          <w:sz w:val="36"/>
          <w:szCs w:val="36"/>
          <w:u w:val="single"/>
        </w:rPr>
      </w:pPr>
      <w:r w:rsidRPr="000A4CE8">
        <w:rPr>
          <w:b/>
          <w:bCs/>
          <w:color w:val="auto"/>
          <w:sz w:val="36"/>
          <w:szCs w:val="36"/>
          <w:u w:val="single"/>
        </w:rPr>
        <w:t>Statement of Purpose</w:t>
      </w:r>
    </w:p>
    <w:p w14:paraId="3ACEC7AA" w14:textId="54E7778F" w:rsidR="000A4CE8" w:rsidRPr="000A4CE8" w:rsidRDefault="000A4CE8" w:rsidP="00D35DDC">
      <w:pPr>
        <w:ind w:right="51"/>
      </w:pPr>
      <w:r>
        <w:tab/>
      </w:r>
      <w:r>
        <w:tab/>
        <w:t xml:space="preserve">The purpose of this assignment is </w:t>
      </w:r>
      <w:r w:rsidR="00D35DDC">
        <w:t>to help learn how to write declaration statements for the Atmega2560 as well as understand if a statement is valid or not. In addition, this assignment’s purpose is to teach us basic operations in working with addresses in which we will be</w:t>
      </w:r>
      <w:bookmarkStart w:id="0" w:name="_GoBack"/>
      <w:bookmarkEnd w:id="0"/>
      <w:r w:rsidR="00D35DDC">
        <w:t xml:space="preserve"> </w:t>
      </w:r>
      <w:r w:rsidR="0024331D">
        <w:t>manipulating data from binary and hex.</w:t>
      </w:r>
    </w:p>
    <w:p w14:paraId="5C6650AB" w14:textId="77777777" w:rsidR="005C2007" w:rsidRDefault="00E0759E">
      <w:pPr>
        <w:spacing w:after="258" w:line="245" w:lineRule="auto"/>
        <w:ind w:left="-5" w:right="0"/>
      </w:pPr>
      <w:r>
        <w:rPr>
          <w:b/>
          <w:color w:val="FF0000"/>
        </w:rPr>
        <w:t>REMINDER:  If you hand in the HW with your statement of purpose on time you will receive full credit for the entire assignment (no matter if right or wrong). The reason for homework is to provide guidance for you while you are studying and learning the cou</w:t>
      </w:r>
      <w:r>
        <w:rPr>
          <w:b/>
          <w:color w:val="FF0000"/>
        </w:rPr>
        <w:t>rse material. Thus, what is really important is that you learn the course material, not that you hand-in perfect homework.</w:t>
      </w:r>
    </w:p>
    <w:p w14:paraId="5C3191C0" w14:textId="77777777" w:rsidR="005C2007" w:rsidRDefault="00E0759E">
      <w:pPr>
        <w:spacing w:after="258" w:line="245" w:lineRule="auto"/>
        <w:ind w:left="-5" w:right="0"/>
      </w:pPr>
      <w:r>
        <w:rPr>
          <w:b/>
          <w:color w:val="FF0000"/>
        </w:rPr>
        <w:t>You will submit a pdf file but, there will be no requirement as to format. You may do the HW in pencil, by hand, and scan in the resu</w:t>
      </w:r>
      <w:r>
        <w:rPr>
          <w:b/>
          <w:color w:val="FF0000"/>
        </w:rPr>
        <w:t>lts. You may submit it in any form that is legible in the pdf file. For each HW assignment you must write one or two sentences explaining your understanding of what material (or process) you are trying to learn by answering the question(s). This is the "st</w:t>
      </w:r>
      <w:r>
        <w:rPr>
          <w:b/>
          <w:color w:val="FF0000"/>
        </w:rPr>
        <w:t>atement of purpose".</w:t>
      </w:r>
    </w:p>
    <w:p w14:paraId="74B16696" w14:textId="77777777" w:rsidR="005C2007" w:rsidRDefault="00E0759E">
      <w:pPr>
        <w:numPr>
          <w:ilvl w:val="0"/>
          <w:numId w:val="1"/>
        </w:numPr>
        <w:ind w:right="0" w:hanging="774"/>
      </w:pPr>
      <w:r>
        <w:t>Write declaration statements (for Atmega2560 volatile data) for the following.</w:t>
      </w:r>
    </w:p>
    <w:p w14:paraId="54B981A6" w14:textId="230C93D2" w:rsidR="005C2007" w:rsidRDefault="00E0759E">
      <w:pPr>
        <w:numPr>
          <w:ilvl w:val="1"/>
          <w:numId w:val="1"/>
        </w:numPr>
        <w:spacing w:after="7"/>
        <w:ind w:right="0" w:hanging="220"/>
      </w:pPr>
      <w:r>
        <w:t xml:space="preserve">The variable pointed to by </w:t>
      </w:r>
      <w:proofErr w:type="spellStart"/>
      <w:r>
        <w:t>y_addr</w:t>
      </w:r>
      <w:proofErr w:type="spellEnd"/>
      <w:r>
        <w:t xml:space="preserve"> is an integer.</w:t>
      </w:r>
      <w:r w:rsidR="00D35DDC">
        <w:t xml:space="preserve"> </w:t>
      </w:r>
      <w:r w:rsidR="00D35DDC">
        <w:rPr>
          <w:b/>
          <w:bCs/>
        </w:rPr>
        <w:t xml:space="preserve">Int* </w:t>
      </w:r>
      <w:proofErr w:type="spellStart"/>
      <w:r w:rsidR="002505D5">
        <w:rPr>
          <w:b/>
          <w:bCs/>
        </w:rPr>
        <w:t>y_addr</w:t>
      </w:r>
      <w:proofErr w:type="spellEnd"/>
      <w:r w:rsidR="00D35DDC">
        <w:rPr>
          <w:b/>
          <w:bCs/>
        </w:rPr>
        <w:t>;</w:t>
      </w:r>
    </w:p>
    <w:p w14:paraId="6BAFB291" w14:textId="32A0829D" w:rsidR="005C2007" w:rsidRDefault="00E0759E">
      <w:pPr>
        <w:numPr>
          <w:ilvl w:val="1"/>
          <w:numId w:val="1"/>
        </w:numPr>
        <w:spacing w:after="7"/>
        <w:ind w:right="0" w:hanging="220"/>
      </w:pPr>
      <w:r>
        <w:t xml:space="preserve">The variable pointed to by </w:t>
      </w:r>
      <w:proofErr w:type="spellStart"/>
      <w:r>
        <w:t>ch_addr</w:t>
      </w:r>
      <w:proofErr w:type="spellEnd"/>
      <w:r>
        <w:t xml:space="preserve"> is an unsigned character.</w:t>
      </w:r>
      <w:r w:rsidR="002505D5">
        <w:t xml:space="preserve"> </w:t>
      </w:r>
      <w:r w:rsidR="002505D5">
        <w:rPr>
          <w:b/>
          <w:bCs/>
        </w:rPr>
        <w:t>unsigned</w:t>
      </w:r>
      <w:r w:rsidR="00D35DDC">
        <w:t xml:space="preserve"> </w:t>
      </w:r>
      <w:r w:rsidR="002505D5">
        <w:rPr>
          <w:b/>
          <w:bCs/>
        </w:rPr>
        <w:t>c</w:t>
      </w:r>
      <w:r w:rsidR="00D35DDC">
        <w:rPr>
          <w:b/>
          <w:bCs/>
        </w:rPr>
        <w:t>har</w:t>
      </w:r>
      <w:r w:rsidR="002505D5">
        <w:rPr>
          <w:b/>
          <w:bCs/>
        </w:rPr>
        <w:t xml:space="preserve">* </w:t>
      </w:r>
      <w:proofErr w:type="spellStart"/>
      <w:r w:rsidR="002505D5">
        <w:rPr>
          <w:b/>
          <w:bCs/>
        </w:rPr>
        <w:t>ch_addr</w:t>
      </w:r>
      <w:proofErr w:type="spellEnd"/>
      <w:r w:rsidR="002505D5">
        <w:rPr>
          <w:b/>
          <w:bCs/>
        </w:rPr>
        <w:t>;</w:t>
      </w:r>
    </w:p>
    <w:p w14:paraId="4E6248C8" w14:textId="0F40F749" w:rsidR="005C2007" w:rsidRDefault="00E0759E">
      <w:pPr>
        <w:numPr>
          <w:ilvl w:val="1"/>
          <w:numId w:val="1"/>
        </w:numPr>
        <w:spacing w:after="7"/>
        <w:ind w:right="0" w:hanging="220"/>
      </w:pPr>
      <w:r>
        <w:t>The variable pointed to by z is an integer.</w:t>
      </w:r>
      <w:r w:rsidR="002505D5">
        <w:t xml:space="preserve"> </w:t>
      </w:r>
      <w:r w:rsidR="002505D5">
        <w:rPr>
          <w:b/>
          <w:bCs/>
        </w:rPr>
        <w:t>Int* z;</w:t>
      </w:r>
    </w:p>
    <w:p w14:paraId="2B8EEDE9" w14:textId="65EB3B20" w:rsidR="005C2007" w:rsidRDefault="00E0759E">
      <w:pPr>
        <w:numPr>
          <w:ilvl w:val="1"/>
          <w:numId w:val="1"/>
        </w:numPr>
        <w:spacing w:after="7"/>
        <w:ind w:right="0" w:hanging="220"/>
      </w:pPr>
      <w:proofErr w:type="spellStart"/>
      <w:r>
        <w:t>da</w:t>
      </w:r>
      <w:r>
        <w:t>te_pt</w:t>
      </w:r>
      <w:proofErr w:type="spellEnd"/>
      <w:r>
        <w:t xml:space="preserve"> is a pointer to an integer.</w:t>
      </w:r>
      <w:r w:rsidR="002505D5">
        <w:t xml:space="preserve"> </w:t>
      </w:r>
      <w:r w:rsidR="002505D5">
        <w:rPr>
          <w:b/>
          <w:bCs/>
        </w:rPr>
        <w:t xml:space="preserve">Int* </w:t>
      </w:r>
      <w:proofErr w:type="spellStart"/>
      <w:r w:rsidR="002505D5">
        <w:rPr>
          <w:b/>
          <w:bCs/>
        </w:rPr>
        <w:t>date_pt</w:t>
      </w:r>
      <w:proofErr w:type="spellEnd"/>
      <w:r w:rsidR="002505D5">
        <w:rPr>
          <w:b/>
          <w:bCs/>
        </w:rPr>
        <w:t>;</w:t>
      </w:r>
    </w:p>
    <w:p w14:paraId="2549C18A" w14:textId="0041AF0D" w:rsidR="005C2007" w:rsidRDefault="00E0759E">
      <w:pPr>
        <w:numPr>
          <w:ilvl w:val="1"/>
          <w:numId w:val="1"/>
        </w:numPr>
        <w:ind w:right="0" w:hanging="220"/>
      </w:pPr>
      <w:proofErr w:type="spellStart"/>
      <w:r>
        <w:t>pt_chr</w:t>
      </w:r>
      <w:proofErr w:type="spellEnd"/>
      <w:r>
        <w:t xml:space="preserve"> is a pointer to an unsigned character.</w:t>
      </w:r>
      <w:r w:rsidR="002505D5">
        <w:t xml:space="preserve"> </w:t>
      </w:r>
      <w:r w:rsidR="002505D5" w:rsidRPr="002505D5">
        <w:rPr>
          <w:b/>
          <w:bCs/>
        </w:rPr>
        <w:t>Uns</w:t>
      </w:r>
      <w:r w:rsidR="002505D5">
        <w:rPr>
          <w:b/>
          <w:bCs/>
        </w:rPr>
        <w:t xml:space="preserve">igned char* </w:t>
      </w:r>
      <w:proofErr w:type="spellStart"/>
      <w:r w:rsidR="002505D5">
        <w:rPr>
          <w:b/>
          <w:bCs/>
        </w:rPr>
        <w:t>pt_chr</w:t>
      </w:r>
      <w:proofErr w:type="spellEnd"/>
      <w:r w:rsidR="002505D5">
        <w:rPr>
          <w:b/>
          <w:bCs/>
        </w:rPr>
        <w:t>;</w:t>
      </w:r>
    </w:p>
    <w:p w14:paraId="19927FF6" w14:textId="77777777" w:rsidR="005C2007" w:rsidRDefault="00E0759E">
      <w:pPr>
        <w:numPr>
          <w:ilvl w:val="0"/>
          <w:numId w:val="1"/>
        </w:numPr>
        <w:spacing w:after="227"/>
        <w:ind w:right="0" w:hanging="774"/>
      </w:pPr>
      <w:r>
        <w:t>For the following declarations,</w:t>
      </w:r>
    </w:p>
    <w:p w14:paraId="2443B605" w14:textId="77777777" w:rsidR="005C2007" w:rsidRDefault="00E0759E">
      <w:pPr>
        <w:spacing w:after="3" w:line="229" w:lineRule="auto"/>
        <w:ind w:left="715" w:right="6333"/>
      </w:pPr>
      <w:r>
        <w:rPr>
          <w:rFonts w:ascii="Courier New" w:eastAsia="Courier New" w:hAnsi="Courier New" w:cs="Courier New"/>
        </w:rPr>
        <w:t>int *</w:t>
      </w:r>
      <w:proofErr w:type="spellStart"/>
      <w:r>
        <w:rPr>
          <w:rFonts w:ascii="Courier New" w:eastAsia="Courier New" w:hAnsi="Courier New" w:cs="Courier New"/>
        </w:rPr>
        <w:t>x_pt</w:t>
      </w:r>
      <w:proofErr w:type="spellEnd"/>
      <w:r>
        <w:rPr>
          <w:rFonts w:ascii="Courier New" w:eastAsia="Courier New" w:hAnsi="Courier New" w:cs="Courier New"/>
        </w:rPr>
        <w:t>, *</w:t>
      </w:r>
      <w:proofErr w:type="spellStart"/>
      <w:r>
        <w:rPr>
          <w:rFonts w:ascii="Courier New" w:eastAsia="Courier New" w:hAnsi="Courier New" w:cs="Courier New"/>
        </w:rPr>
        <w:t>y_addr</w:t>
      </w:r>
      <w:proofErr w:type="spellEnd"/>
      <w:r>
        <w:rPr>
          <w:rFonts w:ascii="Courier New" w:eastAsia="Courier New" w:hAnsi="Courier New" w:cs="Courier New"/>
        </w:rPr>
        <w:t>; long *</w:t>
      </w:r>
      <w:proofErr w:type="spellStart"/>
      <w:r>
        <w:rPr>
          <w:rFonts w:ascii="Courier New" w:eastAsia="Courier New" w:hAnsi="Courier New" w:cs="Courier New"/>
        </w:rPr>
        <w:t>dt_addr</w:t>
      </w:r>
      <w:proofErr w:type="spellEnd"/>
      <w:r>
        <w:rPr>
          <w:rFonts w:ascii="Courier New" w:eastAsia="Courier New" w:hAnsi="Courier New" w:cs="Courier New"/>
        </w:rPr>
        <w:t>, *</w:t>
      </w:r>
      <w:proofErr w:type="spellStart"/>
      <w:r>
        <w:rPr>
          <w:rFonts w:ascii="Courier New" w:eastAsia="Courier New" w:hAnsi="Courier New" w:cs="Courier New"/>
        </w:rPr>
        <w:t>pt_addr</w:t>
      </w:r>
      <w:proofErr w:type="spellEnd"/>
      <w:r>
        <w:rPr>
          <w:rFonts w:ascii="Courier New" w:eastAsia="Courier New" w:hAnsi="Courier New" w:cs="Courier New"/>
        </w:rPr>
        <w:t>;</w:t>
      </w:r>
    </w:p>
    <w:p w14:paraId="54AA9364" w14:textId="77777777" w:rsidR="005C2007" w:rsidRDefault="00E0759E">
      <w:pPr>
        <w:spacing w:after="290" w:line="229" w:lineRule="auto"/>
        <w:ind w:left="715" w:right="7785"/>
      </w:pPr>
      <w:r>
        <w:rPr>
          <w:rFonts w:ascii="Courier New" w:eastAsia="Courier New" w:hAnsi="Courier New" w:cs="Courier New"/>
        </w:rPr>
        <w:t>double *</w:t>
      </w:r>
      <w:proofErr w:type="spellStart"/>
      <w:r>
        <w:rPr>
          <w:rFonts w:ascii="Courier New" w:eastAsia="Courier New" w:hAnsi="Courier New" w:cs="Courier New"/>
        </w:rPr>
        <w:t>pt_z</w:t>
      </w:r>
      <w:proofErr w:type="spellEnd"/>
      <w:r>
        <w:rPr>
          <w:rFonts w:ascii="Courier New" w:eastAsia="Courier New" w:hAnsi="Courier New" w:cs="Courier New"/>
        </w:rPr>
        <w:t>; int a; long b; double c;</w:t>
      </w:r>
    </w:p>
    <w:p w14:paraId="2EE5384C" w14:textId="77777777" w:rsidR="005C2007" w:rsidRDefault="00E0759E">
      <w:pPr>
        <w:spacing w:after="7"/>
        <w:ind w:left="715" w:right="0"/>
      </w:pPr>
      <w:r>
        <w:t>Determine which of the following statements is valid.</w:t>
      </w:r>
    </w:p>
    <w:tbl>
      <w:tblPr>
        <w:tblStyle w:val="TableGrid"/>
        <w:tblW w:w="8400" w:type="dxa"/>
        <w:tblInd w:w="720" w:type="dxa"/>
        <w:tblCellMar>
          <w:top w:w="0" w:type="dxa"/>
          <w:left w:w="0" w:type="dxa"/>
          <w:bottom w:w="0" w:type="dxa"/>
          <w:right w:w="0" w:type="dxa"/>
        </w:tblCellMar>
        <w:tblLook w:val="04A0" w:firstRow="1" w:lastRow="0" w:firstColumn="1" w:lastColumn="0" w:noHBand="0" w:noVBand="1"/>
      </w:tblPr>
      <w:tblGrid>
        <w:gridCol w:w="2880"/>
        <w:gridCol w:w="2880"/>
        <w:gridCol w:w="2640"/>
      </w:tblGrid>
      <w:tr w:rsidR="005C2007" w14:paraId="3920DCD2" w14:textId="77777777">
        <w:trPr>
          <w:trHeight w:val="244"/>
        </w:trPr>
        <w:tc>
          <w:tcPr>
            <w:tcW w:w="2880" w:type="dxa"/>
            <w:tcBorders>
              <w:top w:val="nil"/>
              <w:left w:val="nil"/>
              <w:bottom w:val="nil"/>
              <w:right w:val="nil"/>
            </w:tcBorders>
          </w:tcPr>
          <w:p w14:paraId="2AAD94B3" w14:textId="44862D06" w:rsidR="005C2007" w:rsidRPr="002505D5" w:rsidRDefault="00E0759E">
            <w:pPr>
              <w:spacing w:after="0" w:line="259" w:lineRule="auto"/>
              <w:ind w:left="0" w:right="0" w:firstLine="0"/>
              <w:rPr>
                <w:b/>
                <w:bCs/>
              </w:rPr>
            </w:pPr>
            <w:r>
              <w:rPr>
                <w:rFonts w:ascii="Courier New" w:eastAsia="Courier New" w:hAnsi="Courier New" w:cs="Courier New"/>
              </w:rPr>
              <w:t xml:space="preserve">a. </w:t>
            </w:r>
            <w:proofErr w:type="spellStart"/>
            <w:r>
              <w:rPr>
                <w:rFonts w:ascii="Courier New" w:eastAsia="Courier New" w:hAnsi="Courier New" w:cs="Courier New"/>
              </w:rPr>
              <w:t>y_addr</w:t>
            </w:r>
            <w:proofErr w:type="spellEnd"/>
            <w:r>
              <w:rPr>
                <w:rFonts w:ascii="Courier New" w:eastAsia="Courier New" w:hAnsi="Courier New" w:cs="Courier New"/>
              </w:rPr>
              <w:t xml:space="preserve"> = &amp;a; </w:t>
            </w:r>
            <w:r w:rsidR="002505D5">
              <w:rPr>
                <w:rFonts w:ascii="Courier New" w:eastAsia="Courier New" w:hAnsi="Courier New" w:cs="Courier New"/>
                <w:b/>
                <w:bCs/>
              </w:rPr>
              <w:t>Valid</w:t>
            </w:r>
          </w:p>
        </w:tc>
        <w:tc>
          <w:tcPr>
            <w:tcW w:w="2880" w:type="dxa"/>
            <w:tcBorders>
              <w:top w:val="nil"/>
              <w:left w:val="nil"/>
              <w:bottom w:val="nil"/>
              <w:right w:val="nil"/>
            </w:tcBorders>
          </w:tcPr>
          <w:p w14:paraId="602E6FBE" w14:textId="6A7A1917" w:rsidR="005C2007" w:rsidRPr="002505D5" w:rsidRDefault="00E0759E">
            <w:pPr>
              <w:spacing w:after="0" w:line="259" w:lineRule="auto"/>
              <w:ind w:left="0" w:right="0" w:firstLine="0"/>
              <w:rPr>
                <w:b/>
                <w:bCs/>
              </w:rPr>
            </w:pPr>
            <w:r>
              <w:rPr>
                <w:rFonts w:ascii="Courier New" w:eastAsia="Courier New" w:hAnsi="Courier New" w:cs="Courier New"/>
              </w:rPr>
              <w:t xml:space="preserve">b. </w:t>
            </w:r>
            <w:proofErr w:type="spellStart"/>
            <w:r>
              <w:rPr>
                <w:rFonts w:ascii="Courier New" w:eastAsia="Courier New" w:hAnsi="Courier New" w:cs="Courier New"/>
              </w:rPr>
              <w:t>y_addr</w:t>
            </w:r>
            <w:proofErr w:type="spellEnd"/>
            <w:r>
              <w:rPr>
                <w:rFonts w:ascii="Courier New" w:eastAsia="Courier New" w:hAnsi="Courier New" w:cs="Courier New"/>
              </w:rPr>
              <w:t xml:space="preserve"> = &amp;b; </w:t>
            </w:r>
            <w:r w:rsidR="002505D5">
              <w:rPr>
                <w:rFonts w:ascii="Courier New" w:eastAsia="Courier New" w:hAnsi="Courier New" w:cs="Courier New"/>
                <w:b/>
                <w:bCs/>
              </w:rPr>
              <w:t>NV</w:t>
            </w:r>
          </w:p>
        </w:tc>
        <w:tc>
          <w:tcPr>
            <w:tcW w:w="2640" w:type="dxa"/>
            <w:tcBorders>
              <w:top w:val="nil"/>
              <w:left w:val="nil"/>
              <w:bottom w:val="nil"/>
              <w:right w:val="nil"/>
            </w:tcBorders>
          </w:tcPr>
          <w:p w14:paraId="7081A842" w14:textId="6921865B" w:rsidR="005C2007" w:rsidRPr="002505D5" w:rsidRDefault="00E0759E">
            <w:pPr>
              <w:spacing w:after="0" w:line="259" w:lineRule="auto"/>
              <w:ind w:left="0" w:right="0" w:firstLine="0"/>
              <w:rPr>
                <w:b/>
                <w:bCs/>
              </w:rPr>
            </w:pPr>
            <w:r>
              <w:rPr>
                <w:rFonts w:ascii="Courier New" w:eastAsia="Courier New" w:hAnsi="Courier New" w:cs="Courier New"/>
              </w:rPr>
              <w:t xml:space="preserve">c. </w:t>
            </w:r>
            <w:proofErr w:type="spellStart"/>
            <w:r>
              <w:rPr>
                <w:rFonts w:ascii="Courier New" w:eastAsia="Courier New" w:hAnsi="Courier New" w:cs="Courier New"/>
              </w:rPr>
              <w:t>y_addr</w:t>
            </w:r>
            <w:proofErr w:type="spellEnd"/>
            <w:r>
              <w:rPr>
                <w:rFonts w:ascii="Courier New" w:eastAsia="Courier New" w:hAnsi="Courier New" w:cs="Courier New"/>
              </w:rPr>
              <w:t xml:space="preserve"> = &amp;c;</w:t>
            </w:r>
            <w:r w:rsidR="002505D5">
              <w:rPr>
                <w:rFonts w:ascii="Courier New" w:eastAsia="Courier New" w:hAnsi="Courier New" w:cs="Courier New"/>
              </w:rPr>
              <w:t xml:space="preserve"> </w:t>
            </w:r>
            <w:r w:rsidR="002505D5">
              <w:rPr>
                <w:rFonts w:ascii="Courier New" w:eastAsia="Courier New" w:hAnsi="Courier New" w:cs="Courier New"/>
                <w:b/>
                <w:bCs/>
              </w:rPr>
              <w:t>NV</w:t>
            </w:r>
          </w:p>
        </w:tc>
      </w:tr>
      <w:tr w:rsidR="005C2007" w14:paraId="27C7CC04" w14:textId="77777777">
        <w:trPr>
          <w:trHeight w:val="238"/>
        </w:trPr>
        <w:tc>
          <w:tcPr>
            <w:tcW w:w="2880" w:type="dxa"/>
            <w:tcBorders>
              <w:top w:val="nil"/>
              <w:left w:val="nil"/>
              <w:bottom w:val="nil"/>
              <w:right w:val="nil"/>
            </w:tcBorders>
          </w:tcPr>
          <w:p w14:paraId="3CC42D0C" w14:textId="2C86F0E7" w:rsidR="005C2007" w:rsidRPr="002505D5" w:rsidRDefault="00E0759E">
            <w:pPr>
              <w:spacing w:after="0" w:line="259" w:lineRule="auto"/>
              <w:ind w:left="0" w:right="0" w:firstLine="0"/>
              <w:rPr>
                <w:b/>
                <w:bCs/>
              </w:rPr>
            </w:pPr>
            <w:r>
              <w:rPr>
                <w:rFonts w:ascii="Courier New" w:eastAsia="Courier New" w:hAnsi="Courier New" w:cs="Courier New"/>
              </w:rPr>
              <w:t xml:space="preserve">d. </w:t>
            </w:r>
            <w:proofErr w:type="spellStart"/>
            <w:r>
              <w:rPr>
                <w:rFonts w:ascii="Courier New" w:eastAsia="Courier New" w:hAnsi="Courier New" w:cs="Courier New"/>
              </w:rPr>
              <w:t>y_addr</w:t>
            </w:r>
            <w:proofErr w:type="spellEnd"/>
            <w:r>
              <w:rPr>
                <w:rFonts w:ascii="Courier New" w:eastAsia="Courier New" w:hAnsi="Courier New" w:cs="Courier New"/>
              </w:rPr>
              <w:t xml:space="preserve"> = a; </w:t>
            </w:r>
            <w:r w:rsidR="002505D5">
              <w:rPr>
                <w:rFonts w:ascii="Courier New" w:eastAsia="Courier New" w:hAnsi="Courier New" w:cs="Courier New"/>
                <w:b/>
                <w:bCs/>
              </w:rPr>
              <w:t>NV</w:t>
            </w:r>
          </w:p>
        </w:tc>
        <w:tc>
          <w:tcPr>
            <w:tcW w:w="2880" w:type="dxa"/>
            <w:tcBorders>
              <w:top w:val="nil"/>
              <w:left w:val="nil"/>
              <w:bottom w:val="nil"/>
              <w:right w:val="nil"/>
            </w:tcBorders>
          </w:tcPr>
          <w:p w14:paraId="4D00E725" w14:textId="29910D8B" w:rsidR="005C2007" w:rsidRPr="002505D5" w:rsidRDefault="00E0759E">
            <w:pPr>
              <w:spacing w:after="0" w:line="259" w:lineRule="auto"/>
              <w:ind w:left="0" w:right="0" w:firstLine="0"/>
              <w:rPr>
                <w:b/>
                <w:bCs/>
              </w:rPr>
            </w:pPr>
            <w:r>
              <w:rPr>
                <w:rFonts w:ascii="Courier New" w:eastAsia="Courier New" w:hAnsi="Courier New" w:cs="Courier New"/>
              </w:rPr>
              <w:t xml:space="preserve">e. </w:t>
            </w:r>
            <w:proofErr w:type="spellStart"/>
            <w:r>
              <w:rPr>
                <w:rFonts w:ascii="Courier New" w:eastAsia="Courier New" w:hAnsi="Courier New" w:cs="Courier New"/>
              </w:rPr>
              <w:t>y_addr</w:t>
            </w:r>
            <w:proofErr w:type="spellEnd"/>
            <w:r>
              <w:rPr>
                <w:rFonts w:ascii="Courier New" w:eastAsia="Courier New" w:hAnsi="Courier New" w:cs="Courier New"/>
              </w:rPr>
              <w:t xml:space="preserve"> = b; </w:t>
            </w:r>
            <w:r w:rsidR="002505D5">
              <w:rPr>
                <w:rFonts w:ascii="Courier New" w:eastAsia="Courier New" w:hAnsi="Courier New" w:cs="Courier New"/>
                <w:b/>
                <w:bCs/>
              </w:rPr>
              <w:t>NV</w:t>
            </w:r>
          </w:p>
        </w:tc>
        <w:tc>
          <w:tcPr>
            <w:tcW w:w="2640" w:type="dxa"/>
            <w:tcBorders>
              <w:top w:val="nil"/>
              <w:left w:val="nil"/>
              <w:bottom w:val="nil"/>
              <w:right w:val="nil"/>
            </w:tcBorders>
          </w:tcPr>
          <w:p w14:paraId="36B062B7" w14:textId="500A9E5E" w:rsidR="005C2007" w:rsidRPr="002505D5" w:rsidRDefault="00E0759E">
            <w:pPr>
              <w:spacing w:after="0" w:line="259" w:lineRule="auto"/>
              <w:ind w:left="0" w:right="0" w:firstLine="0"/>
              <w:rPr>
                <w:b/>
                <w:bCs/>
              </w:rPr>
            </w:pPr>
            <w:r>
              <w:rPr>
                <w:rFonts w:ascii="Courier New" w:eastAsia="Courier New" w:hAnsi="Courier New" w:cs="Courier New"/>
              </w:rPr>
              <w:t xml:space="preserve">f. </w:t>
            </w:r>
            <w:proofErr w:type="spellStart"/>
            <w:r>
              <w:rPr>
                <w:rFonts w:ascii="Courier New" w:eastAsia="Courier New" w:hAnsi="Courier New" w:cs="Courier New"/>
              </w:rPr>
              <w:t>y_addr</w:t>
            </w:r>
            <w:proofErr w:type="spellEnd"/>
            <w:r>
              <w:rPr>
                <w:rFonts w:ascii="Courier New" w:eastAsia="Courier New" w:hAnsi="Courier New" w:cs="Courier New"/>
              </w:rPr>
              <w:t xml:space="preserve"> = c;</w:t>
            </w:r>
            <w:r w:rsidR="002505D5">
              <w:rPr>
                <w:rFonts w:ascii="Courier New" w:eastAsia="Courier New" w:hAnsi="Courier New" w:cs="Courier New"/>
              </w:rPr>
              <w:t xml:space="preserve"> </w:t>
            </w:r>
            <w:r w:rsidR="002505D5">
              <w:rPr>
                <w:rFonts w:ascii="Courier New" w:eastAsia="Courier New" w:hAnsi="Courier New" w:cs="Courier New"/>
                <w:b/>
                <w:bCs/>
              </w:rPr>
              <w:t>NV</w:t>
            </w:r>
          </w:p>
        </w:tc>
      </w:tr>
      <w:tr w:rsidR="005C2007" w14:paraId="64BF72A5" w14:textId="77777777">
        <w:trPr>
          <w:trHeight w:val="238"/>
        </w:trPr>
        <w:tc>
          <w:tcPr>
            <w:tcW w:w="2880" w:type="dxa"/>
            <w:tcBorders>
              <w:top w:val="nil"/>
              <w:left w:val="nil"/>
              <w:bottom w:val="nil"/>
              <w:right w:val="nil"/>
            </w:tcBorders>
          </w:tcPr>
          <w:p w14:paraId="36EA7E82" w14:textId="11C31165" w:rsidR="005C2007" w:rsidRPr="002505D5" w:rsidRDefault="00E0759E">
            <w:pPr>
              <w:spacing w:after="0" w:line="259" w:lineRule="auto"/>
              <w:ind w:left="0" w:right="0" w:firstLine="0"/>
              <w:rPr>
                <w:b/>
                <w:bCs/>
              </w:rPr>
            </w:pPr>
            <w:r>
              <w:rPr>
                <w:rFonts w:ascii="Courier New" w:eastAsia="Courier New" w:hAnsi="Courier New" w:cs="Courier New"/>
              </w:rPr>
              <w:t xml:space="preserve">g. </w:t>
            </w:r>
            <w:proofErr w:type="spellStart"/>
            <w:r>
              <w:rPr>
                <w:rFonts w:ascii="Courier New" w:eastAsia="Courier New" w:hAnsi="Courier New" w:cs="Courier New"/>
              </w:rPr>
              <w:t>dt_addr</w:t>
            </w:r>
            <w:proofErr w:type="spellEnd"/>
            <w:r>
              <w:rPr>
                <w:rFonts w:ascii="Courier New" w:eastAsia="Courier New" w:hAnsi="Courier New" w:cs="Courier New"/>
              </w:rPr>
              <w:t xml:space="preserve"> = &amp;a;</w:t>
            </w:r>
            <w:r w:rsidR="002505D5">
              <w:rPr>
                <w:rFonts w:ascii="Courier New" w:eastAsia="Courier New" w:hAnsi="Courier New" w:cs="Courier New"/>
              </w:rPr>
              <w:t xml:space="preserve"> </w:t>
            </w:r>
            <w:r w:rsidR="002505D5">
              <w:rPr>
                <w:rFonts w:ascii="Courier New" w:eastAsia="Courier New" w:hAnsi="Courier New" w:cs="Courier New"/>
                <w:b/>
                <w:bCs/>
              </w:rPr>
              <w:t>NV</w:t>
            </w:r>
          </w:p>
        </w:tc>
        <w:tc>
          <w:tcPr>
            <w:tcW w:w="2880" w:type="dxa"/>
            <w:tcBorders>
              <w:top w:val="nil"/>
              <w:left w:val="nil"/>
              <w:bottom w:val="nil"/>
              <w:right w:val="nil"/>
            </w:tcBorders>
          </w:tcPr>
          <w:p w14:paraId="5D041EE3" w14:textId="58671132" w:rsidR="005C2007" w:rsidRPr="002505D5" w:rsidRDefault="00E0759E">
            <w:pPr>
              <w:spacing w:after="0" w:line="259" w:lineRule="auto"/>
              <w:ind w:left="0" w:right="0" w:firstLine="0"/>
              <w:rPr>
                <w:b/>
                <w:bCs/>
              </w:rPr>
            </w:pPr>
            <w:r>
              <w:rPr>
                <w:rFonts w:ascii="Courier New" w:eastAsia="Courier New" w:hAnsi="Courier New" w:cs="Courier New"/>
              </w:rPr>
              <w:t xml:space="preserve">h. </w:t>
            </w:r>
            <w:proofErr w:type="spellStart"/>
            <w:r>
              <w:rPr>
                <w:rFonts w:ascii="Courier New" w:eastAsia="Courier New" w:hAnsi="Courier New" w:cs="Courier New"/>
              </w:rPr>
              <w:t>dt_addr</w:t>
            </w:r>
            <w:proofErr w:type="spellEnd"/>
            <w:r>
              <w:rPr>
                <w:rFonts w:ascii="Courier New" w:eastAsia="Courier New" w:hAnsi="Courier New" w:cs="Courier New"/>
              </w:rPr>
              <w:t xml:space="preserve"> = &amp;</w:t>
            </w:r>
            <w:proofErr w:type="spellStart"/>
            <w:proofErr w:type="gramStart"/>
            <w:r>
              <w:rPr>
                <w:rFonts w:ascii="Courier New" w:eastAsia="Courier New" w:hAnsi="Courier New" w:cs="Courier New"/>
              </w:rPr>
              <w:t>b;</w:t>
            </w:r>
            <w:r w:rsidR="002505D5">
              <w:rPr>
                <w:rFonts w:ascii="Courier New" w:eastAsia="Courier New" w:hAnsi="Courier New" w:cs="Courier New"/>
                <w:b/>
                <w:bCs/>
              </w:rPr>
              <w:t>Valid</w:t>
            </w:r>
            <w:proofErr w:type="spellEnd"/>
            <w:proofErr w:type="gramEnd"/>
          </w:p>
        </w:tc>
        <w:tc>
          <w:tcPr>
            <w:tcW w:w="2640" w:type="dxa"/>
            <w:tcBorders>
              <w:top w:val="nil"/>
              <w:left w:val="nil"/>
              <w:bottom w:val="nil"/>
              <w:right w:val="nil"/>
            </w:tcBorders>
          </w:tcPr>
          <w:p w14:paraId="0221C642" w14:textId="584CC5E5" w:rsidR="005C2007" w:rsidRPr="002505D5" w:rsidRDefault="00E0759E">
            <w:pPr>
              <w:spacing w:after="0" w:line="259" w:lineRule="auto"/>
              <w:ind w:left="0" w:right="0" w:firstLine="0"/>
              <w:rPr>
                <w:b/>
                <w:bCs/>
              </w:rPr>
            </w:pP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d</w:t>
            </w:r>
            <w:r w:rsidR="002505D5">
              <w:rPr>
                <w:rFonts w:ascii="Courier New" w:eastAsia="Courier New" w:hAnsi="Courier New" w:cs="Courier New"/>
              </w:rPr>
              <w:t>t</w:t>
            </w:r>
            <w:r>
              <w:rPr>
                <w:rFonts w:ascii="Courier New" w:eastAsia="Courier New" w:hAnsi="Courier New" w:cs="Courier New"/>
              </w:rPr>
              <w:t>_addr</w:t>
            </w:r>
            <w:proofErr w:type="spellEnd"/>
            <w:r>
              <w:rPr>
                <w:rFonts w:ascii="Courier New" w:eastAsia="Courier New" w:hAnsi="Courier New" w:cs="Courier New"/>
              </w:rPr>
              <w:t xml:space="preserve"> = &amp;c;</w:t>
            </w:r>
            <w:r w:rsidR="002505D5">
              <w:rPr>
                <w:rFonts w:ascii="Courier New" w:eastAsia="Courier New" w:hAnsi="Courier New" w:cs="Courier New"/>
              </w:rPr>
              <w:t xml:space="preserve"> </w:t>
            </w:r>
            <w:r w:rsidR="002505D5">
              <w:rPr>
                <w:rFonts w:ascii="Courier New" w:eastAsia="Courier New" w:hAnsi="Courier New" w:cs="Courier New"/>
                <w:b/>
                <w:bCs/>
              </w:rPr>
              <w:t>NV</w:t>
            </w:r>
          </w:p>
        </w:tc>
      </w:tr>
      <w:tr w:rsidR="005C2007" w14:paraId="769FC137" w14:textId="77777777">
        <w:trPr>
          <w:trHeight w:val="238"/>
        </w:trPr>
        <w:tc>
          <w:tcPr>
            <w:tcW w:w="2880" w:type="dxa"/>
            <w:tcBorders>
              <w:top w:val="nil"/>
              <w:left w:val="nil"/>
              <w:bottom w:val="nil"/>
              <w:right w:val="nil"/>
            </w:tcBorders>
          </w:tcPr>
          <w:p w14:paraId="1F9E0547" w14:textId="77777777" w:rsidR="005C2007" w:rsidRDefault="00E0759E">
            <w:pPr>
              <w:spacing w:after="0" w:line="259" w:lineRule="auto"/>
              <w:ind w:left="0" w:right="0" w:firstLine="0"/>
            </w:pPr>
            <w:r>
              <w:rPr>
                <w:rFonts w:ascii="Courier New" w:eastAsia="Courier New" w:hAnsi="Courier New" w:cs="Courier New"/>
              </w:rPr>
              <w:t xml:space="preserve">j. </w:t>
            </w:r>
            <w:proofErr w:type="spellStart"/>
            <w:r>
              <w:rPr>
                <w:rFonts w:ascii="Courier New" w:eastAsia="Courier New" w:hAnsi="Courier New" w:cs="Courier New"/>
              </w:rPr>
              <w:t>dt_addr</w:t>
            </w:r>
            <w:proofErr w:type="spellEnd"/>
            <w:r>
              <w:rPr>
                <w:rFonts w:ascii="Courier New" w:eastAsia="Courier New" w:hAnsi="Courier New" w:cs="Courier New"/>
              </w:rPr>
              <w:t xml:space="preserve"> = a; </w:t>
            </w:r>
          </w:p>
        </w:tc>
        <w:tc>
          <w:tcPr>
            <w:tcW w:w="2880" w:type="dxa"/>
            <w:tcBorders>
              <w:top w:val="nil"/>
              <w:left w:val="nil"/>
              <w:bottom w:val="nil"/>
              <w:right w:val="nil"/>
            </w:tcBorders>
          </w:tcPr>
          <w:p w14:paraId="0C3D3D67" w14:textId="77777777" w:rsidR="005C2007" w:rsidRDefault="00E0759E">
            <w:pPr>
              <w:spacing w:after="0" w:line="259" w:lineRule="auto"/>
              <w:ind w:left="0" w:right="0" w:firstLine="0"/>
            </w:pPr>
            <w:r>
              <w:rPr>
                <w:rFonts w:ascii="Courier New" w:eastAsia="Courier New" w:hAnsi="Courier New" w:cs="Courier New"/>
              </w:rPr>
              <w:t xml:space="preserve">k. </w:t>
            </w:r>
            <w:proofErr w:type="spellStart"/>
            <w:r>
              <w:rPr>
                <w:rFonts w:ascii="Courier New" w:eastAsia="Courier New" w:hAnsi="Courier New" w:cs="Courier New"/>
              </w:rPr>
              <w:t>dt_addr</w:t>
            </w:r>
            <w:proofErr w:type="spellEnd"/>
            <w:r>
              <w:rPr>
                <w:rFonts w:ascii="Courier New" w:eastAsia="Courier New" w:hAnsi="Courier New" w:cs="Courier New"/>
              </w:rPr>
              <w:t xml:space="preserve"> = b; </w:t>
            </w:r>
          </w:p>
        </w:tc>
        <w:tc>
          <w:tcPr>
            <w:tcW w:w="2640" w:type="dxa"/>
            <w:tcBorders>
              <w:top w:val="nil"/>
              <w:left w:val="nil"/>
              <w:bottom w:val="nil"/>
              <w:right w:val="nil"/>
            </w:tcBorders>
          </w:tcPr>
          <w:p w14:paraId="24694C45" w14:textId="77777777" w:rsidR="005C2007" w:rsidRDefault="00E0759E">
            <w:pPr>
              <w:spacing w:after="0" w:line="259" w:lineRule="auto"/>
              <w:ind w:left="0" w:right="0" w:firstLine="0"/>
            </w:pPr>
            <w:r>
              <w:rPr>
                <w:rFonts w:ascii="Courier New" w:eastAsia="Courier New" w:hAnsi="Courier New" w:cs="Courier New"/>
              </w:rPr>
              <w:t xml:space="preserve">l. </w:t>
            </w:r>
            <w:proofErr w:type="spellStart"/>
            <w:r>
              <w:rPr>
                <w:rFonts w:ascii="Courier New" w:eastAsia="Courier New" w:hAnsi="Courier New" w:cs="Courier New"/>
              </w:rPr>
              <w:t>dt_addr</w:t>
            </w:r>
            <w:proofErr w:type="spellEnd"/>
            <w:r>
              <w:rPr>
                <w:rFonts w:ascii="Courier New" w:eastAsia="Courier New" w:hAnsi="Courier New" w:cs="Courier New"/>
              </w:rPr>
              <w:t xml:space="preserve"> = c;</w:t>
            </w:r>
          </w:p>
        </w:tc>
      </w:tr>
      <w:tr w:rsidR="005C2007" w14:paraId="67C58652" w14:textId="77777777">
        <w:trPr>
          <w:trHeight w:val="238"/>
        </w:trPr>
        <w:tc>
          <w:tcPr>
            <w:tcW w:w="2880" w:type="dxa"/>
            <w:tcBorders>
              <w:top w:val="nil"/>
              <w:left w:val="nil"/>
              <w:bottom w:val="nil"/>
              <w:right w:val="nil"/>
            </w:tcBorders>
          </w:tcPr>
          <w:p w14:paraId="69C44620" w14:textId="77777777" w:rsidR="005C2007" w:rsidRDefault="00E0759E">
            <w:pPr>
              <w:spacing w:after="0" w:line="259" w:lineRule="auto"/>
              <w:ind w:left="0" w:right="0" w:firstLine="0"/>
            </w:pPr>
            <w:r>
              <w:rPr>
                <w:rFonts w:ascii="Courier New" w:eastAsia="Courier New" w:hAnsi="Courier New" w:cs="Courier New"/>
              </w:rPr>
              <w:t xml:space="preserve">m. </w:t>
            </w:r>
            <w:proofErr w:type="spellStart"/>
            <w:r>
              <w:rPr>
                <w:rFonts w:ascii="Courier New" w:eastAsia="Courier New" w:hAnsi="Courier New" w:cs="Courier New"/>
              </w:rPr>
              <w:t>pt_z</w:t>
            </w:r>
            <w:proofErr w:type="spellEnd"/>
            <w:r>
              <w:rPr>
                <w:rFonts w:ascii="Courier New" w:eastAsia="Courier New" w:hAnsi="Courier New" w:cs="Courier New"/>
              </w:rPr>
              <w:t xml:space="preserve"> = &amp;a; </w:t>
            </w:r>
          </w:p>
        </w:tc>
        <w:tc>
          <w:tcPr>
            <w:tcW w:w="2880" w:type="dxa"/>
            <w:tcBorders>
              <w:top w:val="nil"/>
              <w:left w:val="nil"/>
              <w:bottom w:val="nil"/>
              <w:right w:val="nil"/>
            </w:tcBorders>
          </w:tcPr>
          <w:p w14:paraId="29C3303D" w14:textId="77777777" w:rsidR="005C2007" w:rsidRDefault="00E0759E">
            <w:pPr>
              <w:spacing w:after="0" w:line="259" w:lineRule="auto"/>
              <w:ind w:left="0" w:right="0" w:firstLine="0"/>
            </w:pPr>
            <w:r>
              <w:rPr>
                <w:rFonts w:ascii="Courier New" w:eastAsia="Courier New" w:hAnsi="Courier New" w:cs="Courier New"/>
              </w:rPr>
              <w:t xml:space="preserve">n. </w:t>
            </w:r>
            <w:proofErr w:type="spellStart"/>
            <w:r>
              <w:rPr>
                <w:rFonts w:ascii="Courier New" w:eastAsia="Courier New" w:hAnsi="Courier New" w:cs="Courier New"/>
              </w:rPr>
              <w:t>pt_addr</w:t>
            </w:r>
            <w:proofErr w:type="spellEnd"/>
            <w:r>
              <w:rPr>
                <w:rFonts w:ascii="Courier New" w:eastAsia="Courier New" w:hAnsi="Courier New" w:cs="Courier New"/>
              </w:rPr>
              <w:t xml:space="preserve"> = &amp;b; </w:t>
            </w:r>
          </w:p>
        </w:tc>
        <w:tc>
          <w:tcPr>
            <w:tcW w:w="2640" w:type="dxa"/>
            <w:tcBorders>
              <w:top w:val="nil"/>
              <w:left w:val="nil"/>
              <w:bottom w:val="nil"/>
              <w:right w:val="nil"/>
            </w:tcBorders>
          </w:tcPr>
          <w:p w14:paraId="401E5C3E" w14:textId="77777777" w:rsidR="005C2007" w:rsidRDefault="00E0759E">
            <w:pPr>
              <w:spacing w:after="0" w:line="259" w:lineRule="auto"/>
              <w:ind w:left="0" w:right="0" w:firstLine="0"/>
            </w:pPr>
            <w:r>
              <w:rPr>
                <w:rFonts w:ascii="Courier New" w:eastAsia="Courier New" w:hAnsi="Courier New" w:cs="Courier New"/>
              </w:rPr>
              <w:t xml:space="preserve">o. </w:t>
            </w:r>
            <w:proofErr w:type="spellStart"/>
            <w:r>
              <w:rPr>
                <w:rFonts w:ascii="Courier New" w:eastAsia="Courier New" w:hAnsi="Courier New" w:cs="Courier New"/>
              </w:rPr>
              <w:t>pt_addr</w:t>
            </w:r>
            <w:proofErr w:type="spellEnd"/>
            <w:r>
              <w:rPr>
                <w:rFonts w:ascii="Courier New" w:eastAsia="Courier New" w:hAnsi="Courier New" w:cs="Courier New"/>
              </w:rPr>
              <w:t xml:space="preserve"> = &amp;c;</w:t>
            </w:r>
          </w:p>
        </w:tc>
      </w:tr>
      <w:tr w:rsidR="005C2007" w14:paraId="4FA3DA54" w14:textId="77777777">
        <w:trPr>
          <w:trHeight w:val="238"/>
        </w:trPr>
        <w:tc>
          <w:tcPr>
            <w:tcW w:w="2880" w:type="dxa"/>
            <w:tcBorders>
              <w:top w:val="nil"/>
              <w:left w:val="nil"/>
              <w:bottom w:val="nil"/>
              <w:right w:val="nil"/>
            </w:tcBorders>
          </w:tcPr>
          <w:p w14:paraId="1FBEE2CA" w14:textId="77777777" w:rsidR="005C2007" w:rsidRDefault="00E0759E">
            <w:pPr>
              <w:spacing w:after="0" w:line="259" w:lineRule="auto"/>
              <w:ind w:left="0" w:right="0" w:firstLine="0"/>
            </w:pPr>
            <w:r>
              <w:rPr>
                <w:rFonts w:ascii="Courier New" w:eastAsia="Courier New" w:hAnsi="Courier New" w:cs="Courier New"/>
              </w:rPr>
              <w:t xml:space="preserve">p. </w:t>
            </w:r>
            <w:proofErr w:type="spellStart"/>
            <w:r>
              <w:rPr>
                <w:rFonts w:ascii="Courier New" w:eastAsia="Courier New" w:hAnsi="Courier New" w:cs="Courier New"/>
              </w:rPr>
              <w:t>pt_addr</w:t>
            </w:r>
            <w:proofErr w:type="spellEnd"/>
            <w:r>
              <w:rPr>
                <w:rFonts w:ascii="Courier New" w:eastAsia="Courier New" w:hAnsi="Courier New" w:cs="Courier New"/>
              </w:rPr>
              <w:t xml:space="preserve"> = a; </w:t>
            </w:r>
          </w:p>
        </w:tc>
        <w:tc>
          <w:tcPr>
            <w:tcW w:w="2880" w:type="dxa"/>
            <w:tcBorders>
              <w:top w:val="nil"/>
              <w:left w:val="nil"/>
              <w:bottom w:val="nil"/>
              <w:right w:val="nil"/>
            </w:tcBorders>
          </w:tcPr>
          <w:p w14:paraId="790F218B" w14:textId="77777777" w:rsidR="005C2007" w:rsidRDefault="00E0759E">
            <w:pPr>
              <w:spacing w:after="0" w:line="259" w:lineRule="auto"/>
              <w:ind w:left="0" w:right="0" w:firstLine="0"/>
            </w:pPr>
            <w:r>
              <w:rPr>
                <w:rFonts w:ascii="Courier New" w:eastAsia="Courier New" w:hAnsi="Courier New" w:cs="Courier New"/>
              </w:rPr>
              <w:t xml:space="preserve">q. </w:t>
            </w:r>
            <w:proofErr w:type="spellStart"/>
            <w:r>
              <w:rPr>
                <w:rFonts w:ascii="Courier New" w:eastAsia="Courier New" w:hAnsi="Courier New" w:cs="Courier New"/>
              </w:rPr>
              <w:t>pt_addr</w:t>
            </w:r>
            <w:proofErr w:type="spellEnd"/>
            <w:r>
              <w:rPr>
                <w:rFonts w:ascii="Courier New" w:eastAsia="Courier New" w:hAnsi="Courier New" w:cs="Courier New"/>
              </w:rPr>
              <w:t xml:space="preserve"> = b; </w:t>
            </w:r>
          </w:p>
        </w:tc>
        <w:tc>
          <w:tcPr>
            <w:tcW w:w="2640" w:type="dxa"/>
            <w:tcBorders>
              <w:top w:val="nil"/>
              <w:left w:val="nil"/>
              <w:bottom w:val="nil"/>
              <w:right w:val="nil"/>
            </w:tcBorders>
          </w:tcPr>
          <w:p w14:paraId="5486BA3F" w14:textId="77777777" w:rsidR="005C2007" w:rsidRDefault="00E0759E">
            <w:pPr>
              <w:spacing w:after="0" w:line="259" w:lineRule="auto"/>
              <w:ind w:left="0" w:right="0" w:firstLine="0"/>
            </w:pPr>
            <w:r>
              <w:rPr>
                <w:rFonts w:ascii="Courier New" w:eastAsia="Courier New" w:hAnsi="Courier New" w:cs="Courier New"/>
              </w:rPr>
              <w:t xml:space="preserve">r. </w:t>
            </w:r>
            <w:proofErr w:type="spellStart"/>
            <w:r>
              <w:rPr>
                <w:rFonts w:ascii="Courier New" w:eastAsia="Courier New" w:hAnsi="Courier New" w:cs="Courier New"/>
              </w:rPr>
              <w:t>pt_addr</w:t>
            </w:r>
            <w:proofErr w:type="spellEnd"/>
            <w:r>
              <w:rPr>
                <w:rFonts w:ascii="Courier New" w:eastAsia="Courier New" w:hAnsi="Courier New" w:cs="Courier New"/>
              </w:rPr>
              <w:t xml:space="preserve"> = c;</w:t>
            </w:r>
          </w:p>
        </w:tc>
      </w:tr>
      <w:tr w:rsidR="005C2007" w14:paraId="230F6CBE" w14:textId="77777777">
        <w:trPr>
          <w:trHeight w:val="244"/>
        </w:trPr>
        <w:tc>
          <w:tcPr>
            <w:tcW w:w="2880" w:type="dxa"/>
            <w:tcBorders>
              <w:top w:val="nil"/>
              <w:left w:val="nil"/>
              <w:bottom w:val="nil"/>
              <w:right w:val="nil"/>
            </w:tcBorders>
          </w:tcPr>
          <w:p w14:paraId="5BFBA161" w14:textId="77777777" w:rsidR="005C2007" w:rsidRDefault="00E0759E">
            <w:pPr>
              <w:spacing w:after="0" w:line="259" w:lineRule="auto"/>
              <w:ind w:left="0" w:right="0" w:firstLine="0"/>
            </w:pPr>
            <w:r>
              <w:rPr>
                <w:rFonts w:ascii="Courier New" w:eastAsia="Courier New" w:hAnsi="Courier New" w:cs="Courier New"/>
              </w:rPr>
              <w:t xml:space="preserve">s. </w:t>
            </w:r>
            <w:proofErr w:type="spellStart"/>
            <w:r>
              <w:rPr>
                <w:rFonts w:ascii="Courier New" w:eastAsia="Courier New" w:hAnsi="Courier New" w:cs="Courier New"/>
              </w:rPr>
              <w:t>y_addr</w:t>
            </w:r>
            <w:proofErr w:type="spellEnd"/>
            <w:r>
              <w:rPr>
                <w:rFonts w:ascii="Courier New" w:eastAsia="Courier New" w:hAnsi="Courier New" w:cs="Courier New"/>
              </w:rPr>
              <w:t xml:space="preserve"> = </w:t>
            </w:r>
            <w:proofErr w:type="spellStart"/>
            <w:r>
              <w:rPr>
                <w:rFonts w:ascii="Courier New" w:eastAsia="Courier New" w:hAnsi="Courier New" w:cs="Courier New"/>
              </w:rPr>
              <w:t>x_pt</w:t>
            </w:r>
            <w:proofErr w:type="spellEnd"/>
            <w:r>
              <w:rPr>
                <w:rFonts w:ascii="Courier New" w:eastAsia="Courier New" w:hAnsi="Courier New" w:cs="Courier New"/>
              </w:rPr>
              <w:t xml:space="preserve">; </w:t>
            </w:r>
          </w:p>
        </w:tc>
        <w:tc>
          <w:tcPr>
            <w:tcW w:w="2880" w:type="dxa"/>
            <w:tcBorders>
              <w:top w:val="nil"/>
              <w:left w:val="nil"/>
              <w:bottom w:val="nil"/>
              <w:right w:val="nil"/>
            </w:tcBorders>
          </w:tcPr>
          <w:p w14:paraId="5F6AF069" w14:textId="77777777" w:rsidR="005C2007" w:rsidRDefault="00E0759E">
            <w:pPr>
              <w:spacing w:after="0" w:line="259" w:lineRule="auto"/>
              <w:ind w:left="0" w:right="0" w:firstLine="0"/>
            </w:pPr>
            <w:r>
              <w:rPr>
                <w:rFonts w:ascii="Courier New" w:eastAsia="Courier New" w:hAnsi="Courier New" w:cs="Courier New"/>
              </w:rPr>
              <w:t xml:space="preserve">t. </w:t>
            </w:r>
            <w:proofErr w:type="spellStart"/>
            <w:r>
              <w:rPr>
                <w:rFonts w:ascii="Courier New" w:eastAsia="Courier New" w:hAnsi="Courier New" w:cs="Courier New"/>
              </w:rPr>
              <w:t>y_addr</w:t>
            </w:r>
            <w:proofErr w:type="spellEnd"/>
            <w:r>
              <w:rPr>
                <w:rFonts w:ascii="Courier New" w:eastAsia="Courier New" w:hAnsi="Courier New" w:cs="Courier New"/>
              </w:rPr>
              <w:t xml:space="preserve"> = </w:t>
            </w:r>
            <w:proofErr w:type="spellStart"/>
            <w:r>
              <w:rPr>
                <w:rFonts w:ascii="Courier New" w:eastAsia="Courier New" w:hAnsi="Courier New" w:cs="Courier New"/>
              </w:rPr>
              <w:t>dt_addr</w:t>
            </w:r>
            <w:proofErr w:type="spellEnd"/>
            <w:r>
              <w:rPr>
                <w:rFonts w:ascii="Courier New" w:eastAsia="Courier New" w:hAnsi="Courier New" w:cs="Courier New"/>
              </w:rPr>
              <w:t>;</w:t>
            </w:r>
          </w:p>
        </w:tc>
        <w:tc>
          <w:tcPr>
            <w:tcW w:w="2640" w:type="dxa"/>
            <w:tcBorders>
              <w:top w:val="nil"/>
              <w:left w:val="nil"/>
              <w:bottom w:val="nil"/>
              <w:right w:val="nil"/>
            </w:tcBorders>
          </w:tcPr>
          <w:p w14:paraId="2495D4BF" w14:textId="77777777" w:rsidR="005C2007" w:rsidRDefault="00E0759E">
            <w:pPr>
              <w:spacing w:after="0" w:line="259" w:lineRule="auto"/>
              <w:ind w:left="0" w:right="0" w:firstLine="0"/>
              <w:jc w:val="both"/>
            </w:pPr>
            <w:r>
              <w:rPr>
                <w:rFonts w:ascii="Courier New" w:eastAsia="Courier New" w:hAnsi="Courier New" w:cs="Courier New"/>
              </w:rPr>
              <w:t xml:space="preserve">u. </w:t>
            </w:r>
            <w:proofErr w:type="spellStart"/>
            <w:r>
              <w:rPr>
                <w:rFonts w:ascii="Courier New" w:eastAsia="Courier New" w:hAnsi="Courier New" w:cs="Courier New"/>
              </w:rPr>
              <w:t>y_addr</w:t>
            </w:r>
            <w:proofErr w:type="spellEnd"/>
            <w:r>
              <w:rPr>
                <w:rFonts w:ascii="Courier New" w:eastAsia="Courier New" w:hAnsi="Courier New" w:cs="Courier New"/>
              </w:rPr>
              <w:t xml:space="preserve"> = </w:t>
            </w:r>
            <w:proofErr w:type="spellStart"/>
            <w:r>
              <w:rPr>
                <w:rFonts w:ascii="Courier New" w:eastAsia="Courier New" w:hAnsi="Courier New" w:cs="Courier New"/>
              </w:rPr>
              <w:t>pt_addr</w:t>
            </w:r>
            <w:proofErr w:type="spellEnd"/>
            <w:r>
              <w:rPr>
                <w:rFonts w:ascii="Courier New" w:eastAsia="Courier New" w:hAnsi="Courier New" w:cs="Courier New"/>
              </w:rPr>
              <w:t>;</w:t>
            </w:r>
          </w:p>
        </w:tc>
      </w:tr>
    </w:tbl>
    <w:p w14:paraId="1150B96E" w14:textId="26540998" w:rsidR="002505D5" w:rsidRDefault="00E0759E" w:rsidP="002505D5">
      <w:pPr>
        <w:numPr>
          <w:ilvl w:val="0"/>
          <w:numId w:val="1"/>
        </w:numPr>
        <w:ind w:right="0" w:hanging="774"/>
      </w:pPr>
      <w:r>
        <w:t>If a variable is declared as a pointer, what must be stored in the variable?</w:t>
      </w:r>
    </w:p>
    <w:p w14:paraId="0100DA4C" w14:textId="1CE9F8E4" w:rsidR="0024331D" w:rsidRDefault="0024331D" w:rsidP="0024331D">
      <w:pPr>
        <w:numPr>
          <w:ilvl w:val="1"/>
          <w:numId w:val="1"/>
        </w:numPr>
        <w:ind w:right="0" w:hanging="774"/>
      </w:pPr>
      <w:r>
        <w:rPr>
          <w:b/>
          <w:bCs/>
        </w:rPr>
        <w:t>Memory Address</w:t>
      </w:r>
    </w:p>
    <w:p w14:paraId="1834B178" w14:textId="56FE02D1" w:rsidR="005C2007" w:rsidRDefault="00E0759E">
      <w:pPr>
        <w:numPr>
          <w:ilvl w:val="0"/>
          <w:numId w:val="1"/>
        </w:numPr>
        <w:ind w:right="0" w:hanging="774"/>
      </w:pPr>
      <w:r>
        <w:lastRenderedPageBreak/>
        <w:t>if var2 is a variable, what does &amp;var2 mean?</w:t>
      </w:r>
    </w:p>
    <w:p w14:paraId="69BEEA68" w14:textId="7E11D274" w:rsidR="0024331D" w:rsidRDefault="0024331D" w:rsidP="0024331D">
      <w:pPr>
        <w:numPr>
          <w:ilvl w:val="1"/>
          <w:numId w:val="1"/>
        </w:numPr>
        <w:ind w:right="0" w:hanging="774"/>
      </w:pPr>
      <w:r>
        <w:rPr>
          <w:b/>
          <w:bCs/>
        </w:rPr>
        <w:t>Reference of var2</w:t>
      </w:r>
    </w:p>
    <w:p w14:paraId="38891120" w14:textId="677044FF" w:rsidR="005C2007" w:rsidRDefault="00E0759E">
      <w:pPr>
        <w:numPr>
          <w:ilvl w:val="0"/>
          <w:numId w:val="1"/>
        </w:numPr>
        <w:ind w:right="0" w:hanging="774"/>
      </w:pPr>
      <w:r>
        <w:t xml:space="preserve">Using the </w:t>
      </w:r>
      <w:proofErr w:type="spellStart"/>
      <w:r>
        <w:t>sizeof</w:t>
      </w:r>
      <w:proofErr w:type="spellEnd"/>
      <w:r>
        <w:t xml:space="preserve"> </w:t>
      </w:r>
      <w:proofErr w:type="gramStart"/>
      <w:r>
        <w:t>( )</w:t>
      </w:r>
      <w:proofErr w:type="gramEnd"/>
      <w:r>
        <w:t xml:space="preserve"> operator, determine the number of bytes used by your PC to store the address of an integer, character, and double</w:t>
      </w:r>
      <w:r>
        <w:t xml:space="preserve"> precision number. (Hint: </w:t>
      </w:r>
      <w:proofErr w:type="spellStart"/>
      <w:r>
        <w:t>sizeof</w:t>
      </w:r>
      <w:proofErr w:type="spellEnd"/>
      <w:r>
        <w:t xml:space="preserve"> (*int) can be used to determine the number of memory bytes used for a pointer to an integer.) Would you expect the size of each address to be the same? Why or why not?</w:t>
      </w:r>
    </w:p>
    <w:p w14:paraId="5913E897" w14:textId="0C2B4DB4" w:rsidR="0024331D" w:rsidRDefault="0024331D" w:rsidP="0024331D">
      <w:pPr>
        <w:numPr>
          <w:ilvl w:val="1"/>
          <w:numId w:val="1"/>
        </w:numPr>
        <w:ind w:right="0" w:hanging="774"/>
      </w:pPr>
      <w:r>
        <w:rPr>
          <w:b/>
          <w:bCs/>
        </w:rPr>
        <w:t>Different data types need more memory</w:t>
      </w:r>
    </w:p>
    <w:p w14:paraId="7D62CBDE" w14:textId="77777777" w:rsidR="005C2007" w:rsidRDefault="00E0759E">
      <w:pPr>
        <w:numPr>
          <w:ilvl w:val="0"/>
          <w:numId w:val="1"/>
        </w:numPr>
        <w:spacing w:after="227"/>
        <w:ind w:right="0" w:hanging="774"/>
      </w:pPr>
      <w:r>
        <w:t>Determine the results of the following operations:</w:t>
      </w:r>
    </w:p>
    <w:p w14:paraId="5233FC48" w14:textId="77777777" w:rsidR="005C2007" w:rsidRDefault="00E0759E">
      <w:pPr>
        <w:numPr>
          <w:ilvl w:val="1"/>
          <w:numId w:val="1"/>
        </w:numPr>
        <w:spacing w:after="3" w:line="229" w:lineRule="auto"/>
        <w:ind w:right="0" w:hanging="220"/>
      </w:pPr>
      <w:r>
        <w:rPr>
          <w:rFonts w:ascii="Courier New" w:eastAsia="Courier New" w:hAnsi="Courier New" w:cs="Courier New"/>
        </w:rPr>
        <w:t>1100</w:t>
      </w:r>
      <w:r>
        <w:rPr>
          <w:rFonts w:ascii="Courier New" w:eastAsia="Courier New" w:hAnsi="Courier New" w:cs="Courier New"/>
        </w:rPr>
        <w:t xml:space="preserve">1010 </w:t>
      </w:r>
      <w:r>
        <w:rPr>
          <w:rFonts w:ascii="Courier New" w:eastAsia="Courier New" w:hAnsi="Courier New" w:cs="Courier New"/>
        </w:rPr>
        <w:tab/>
        <w:t xml:space="preserve">b. 11001010 </w:t>
      </w:r>
      <w:r>
        <w:rPr>
          <w:rFonts w:ascii="Courier New" w:eastAsia="Courier New" w:hAnsi="Courier New" w:cs="Courier New"/>
        </w:rPr>
        <w:tab/>
        <w:t xml:space="preserve">c. </w:t>
      </w:r>
      <w:proofErr w:type="gramStart"/>
      <w:r>
        <w:rPr>
          <w:rFonts w:ascii="Courier New" w:eastAsia="Courier New" w:hAnsi="Courier New" w:cs="Courier New"/>
        </w:rPr>
        <w:t xml:space="preserve">11001010  </w:t>
      </w:r>
      <w:r>
        <w:rPr>
          <w:rFonts w:ascii="Courier New" w:eastAsia="Courier New" w:hAnsi="Courier New" w:cs="Courier New"/>
          <w:u w:val="single" w:color="000000"/>
        </w:rPr>
        <w:t>&amp;</w:t>
      </w:r>
      <w:proofErr w:type="gramEnd"/>
      <w:r>
        <w:rPr>
          <w:rFonts w:ascii="Courier New" w:eastAsia="Courier New" w:hAnsi="Courier New" w:cs="Courier New"/>
          <w:u w:val="single" w:color="000000"/>
        </w:rPr>
        <w:t xml:space="preserve"> 10100101</w:t>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u w:val="single" w:color="000000"/>
        </w:rPr>
        <w:t>| 10100101</w:t>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u w:val="single" w:color="000000"/>
        </w:rPr>
        <w:t>^ 10100101</w:t>
      </w:r>
    </w:p>
    <w:p w14:paraId="2F624115" w14:textId="77777777" w:rsidR="005C2007" w:rsidRDefault="00E0759E">
      <w:pPr>
        <w:numPr>
          <w:ilvl w:val="0"/>
          <w:numId w:val="1"/>
        </w:numPr>
        <w:ind w:right="0" w:hanging="774"/>
      </w:pPr>
      <w:r>
        <w:t>Write the hexadecimal representations of all binary numbers in Question 6.</w:t>
      </w:r>
    </w:p>
    <w:p w14:paraId="67677DD2" w14:textId="77777777" w:rsidR="005C2007" w:rsidRDefault="00E0759E">
      <w:pPr>
        <w:numPr>
          <w:ilvl w:val="0"/>
          <w:numId w:val="1"/>
        </w:numPr>
        <w:ind w:right="0" w:hanging="774"/>
      </w:pPr>
      <w:r>
        <w:t>Determine the binary and hexadecimal results of the following operations, assuming unsigned numbers:</w:t>
      </w:r>
    </w:p>
    <w:p w14:paraId="0852CE2A" w14:textId="77777777" w:rsidR="005C2007" w:rsidRDefault="00E0759E">
      <w:pPr>
        <w:numPr>
          <w:ilvl w:val="1"/>
          <w:numId w:val="1"/>
        </w:numPr>
        <w:spacing w:after="7"/>
        <w:ind w:right="0" w:hanging="220"/>
      </w:pPr>
      <w:r>
        <w:t xml:space="preserve">the hexadecimal number 0x0157, shifted left by </w:t>
      </w:r>
      <w:proofErr w:type="gramStart"/>
      <w:r>
        <w:t>one bit</w:t>
      </w:r>
      <w:proofErr w:type="gramEnd"/>
      <w:r>
        <w:t xml:space="preserve"> position</w:t>
      </w:r>
    </w:p>
    <w:p w14:paraId="6BBBD1CF" w14:textId="77777777" w:rsidR="005C2007" w:rsidRDefault="00E0759E">
      <w:pPr>
        <w:numPr>
          <w:ilvl w:val="1"/>
          <w:numId w:val="1"/>
        </w:numPr>
        <w:spacing w:after="7"/>
        <w:ind w:right="0" w:hanging="220"/>
      </w:pPr>
      <w:r>
        <w:t xml:space="preserve">the hexadecimal number 0x0701, shifted left by </w:t>
      </w:r>
      <w:proofErr w:type="gramStart"/>
      <w:r>
        <w:t>two bit</w:t>
      </w:r>
      <w:proofErr w:type="gramEnd"/>
      <w:r>
        <w:t xml:space="preserve"> positions</w:t>
      </w:r>
    </w:p>
    <w:p w14:paraId="1F6CE704" w14:textId="77777777" w:rsidR="005C2007" w:rsidRDefault="00E0759E">
      <w:pPr>
        <w:numPr>
          <w:ilvl w:val="1"/>
          <w:numId w:val="1"/>
        </w:numPr>
        <w:spacing w:after="7"/>
        <w:ind w:right="0" w:hanging="220"/>
      </w:pPr>
      <w:r>
        <w:t>the hexadecimal number 0x0</w:t>
      </w:r>
      <w:r>
        <w:t xml:space="preserve">673 shifted right by </w:t>
      </w:r>
      <w:proofErr w:type="gramStart"/>
      <w:r>
        <w:t>two bit</w:t>
      </w:r>
      <w:proofErr w:type="gramEnd"/>
      <w:r>
        <w:t xml:space="preserve"> positions</w:t>
      </w:r>
    </w:p>
    <w:p w14:paraId="2FE73ED3" w14:textId="77777777" w:rsidR="005C2007" w:rsidRDefault="00E0759E">
      <w:pPr>
        <w:numPr>
          <w:ilvl w:val="1"/>
          <w:numId w:val="1"/>
        </w:numPr>
        <w:ind w:right="0" w:hanging="220"/>
      </w:pPr>
      <w:r>
        <w:t xml:space="preserve">the hexadecimal number 0x0057 shifted right by </w:t>
      </w:r>
      <w:proofErr w:type="gramStart"/>
      <w:r>
        <w:t>three bit</w:t>
      </w:r>
      <w:proofErr w:type="gramEnd"/>
      <w:r>
        <w:t xml:space="preserve"> positions</w:t>
      </w:r>
    </w:p>
    <w:p w14:paraId="5561EB3C" w14:textId="77777777" w:rsidR="005C2007" w:rsidRDefault="00E0759E">
      <w:pPr>
        <w:numPr>
          <w:ilvl w:val="0"/>
          <w:numId w:val="1"/>
        </w:numPr>
        <w:ind w:right="0" w:hanging="774"/>
      </w:pPr>
      <w:r>
        <w:t xml:space="preserve">a. Assume that the arbitrary bit pattern </w:t>
      </w:r>
      <w:proofErr w:type="spellStart"/>
      <w:r>
        <w:t>xxxxxxxx</w:t>
      </w:r>
      <w:proofErr w:type="spellEnd"/>
      <w:r>
        <w:t>, where each x can represent either 1 or 0, is stored in the integer variable named flag. Determine t</w:t>
      </w:r>
      <w:r>
        <w:t xml:space="preserve">he hexadecimal value of a mask that can be ANDed with the bit pattern to reproduce the third and fourth bits of flag and set all other bits to zero. The rightmost bit in flag is considered bit 0. </w:t>
      </w:r>
    </w:p>
    <w:p w14:paraId="288A3AAF" w14:textId="77777777" w:rsidR="005C2007" w:rsidRDefault="00E0759E">
      <w:pPr>
        <w:numPr>
          <w:ilvl w:val="1"/>
          <w:numId w:val="2"/>
        </w:numPr>
        <w:ind w:right="0"/>
      </w:pPr>
      <w:r>
        <w:t xml:space="preserve">Determine the hexadecimal value of a mask that can be inclusively </w:t>
      </w:r>
      <w:proofErr w:type="spellStart"/>
      <w:r>
        <w:t>ORed</w:t>
      </w:r>
      <w:proofErr w:type="spellEnd"/>
      <w:r>
        <w:t xml:space="preserve"> with the bit pattern in f1ag to reproduce the fifth and seventh bits of flag and set all other bits to one. Again, consider the rightmost bit of flag to be bit 0. </w:t>
      </w:r>
    </w:p>
    <w:p w14:paraId="59FA15E7" w14:textId="77777777" w:rsidR="005C2007" w:rsidRDefault="00E0759E">
      <w:pPr>
        <w:numPr>
          <w:ilvl w:val="1"/>
          <w:numId w:val="2"/>
        </w:numPr>
        <w:ind w:right="0"/>
      </w:pPr>
      <w:r>
        <w:t>Determine the hexadec</w:t>
      </w:r>
      <w:r>
        <w:t>imal value of a mask that can be used to complement the values of the first and third bits of f1ag and leave all other bits unchanged. Determine the bit operation that should be used with the mask value to produce the desired result.</w:t>
      </w:r>
    </w:p>
    <w:p w14:paraId="6A271FF3" w14:textId="77777777" w:rsidR="005C2007" w:rsidRDefault="00E0759E">
      <w:pPr>
        <w:numPr>
          <w:ilvl w:val="0"/>
          <w:numId w:val="1"/>
        </w:numPr>
        <w:ind w:right="0" w:hanging="774"/>
      </w:pPr>
      <w:r>
        <w:t xml:space="preserve">The BIOS (Basic Input </w:t>
      </w:r>
      <w:r>
        <w:t>Output Services) controls low level I/O on a computer. When a (PC) computer first starts up the system BIOS creates a data area starting at memory address 0x400 for its own use.</w:t>
      </w:r>
    </w:p>
    <w:p w14:paraId="7A018FBB" w14:textId="77777777" w:rsidR="005C2007" w:rsidRDefault="00E0759E">
      <w:pPr>
        <w:ind w:left="715" w:right="0"/>
      </w:pPr>
      <w:r>
        <w:t>Address 0x0417 is the Keyboard shift flags register, the bits of this byte hav</w:t>
      </w:r>
      <w:r>
        <w:t>e the following meanings:</w:t>
      </w:r>
    </w:p>
    <w:p w14:paraId="28F3ECB3" w14:textId="77777777" w:rsidR="005C2007" w:rsidRDefault="00E0759E">
      <w:pPr>
        <w:tabs>
          <w:tab w:val="center" w:pos="854"/>
          <w:tab w:val="center" w:pos="1702"/>
          <w:tab w:val="center" w:pos="3271"/>
        </w:tabs>
        <w:spacing w:after="7"/>
        <w:ind w:left="0" w:right="0" w:firstLine="0"/>
      </w:pPr>
      <w:r>
        <w:rPr>
          <w:rFonts w:ascii="Calibri" w:eastAsia="Calibri" w:hAnsi="Calibri" w:cs="Calibri"/>
        </w:rPr>
        <w:tab/>
      </w:r>
      <w:r>
        <w:t xml:space="preserve">Bit </w:t>
      </w:r>
      <w:r>
        <w:tab/>
        <w:t xml:space="preserve">Value </w:t>
      </w:r>
      <w:r>
        <w:tab/>
        <w:t>Meaning</w:t>
      </w:r>
    </w:p>
    <w:tbl>
      <w:tblPr>
        <w:tblStyle w:val="TableGrid"/>
        <w:tblW w:w="3650" w:type="dxa"/>
        <w:tblInd w:w="720" w:type="dxa"/>
        <w:tblCellMar>
          <w:top w:w="0" w:type="dxa"/>
          <w:left w:w="0" w:type="dxa"/>
          <w:bottom w:w="0" w:type="dxa"/>
          <w:right w:w="0" w:type="dxa"/>
        </w:tblCellMar>
        <w:tblLook w:val="04A0" w:firstRow="1" w:lastRow="0" w:firstColumn="1" w:lastColumn="0" w:noHBand="0" w:noVBand="1"/>
      </w:tblPr>
      <w:tblGrid>
        <w:gridCol w:w="720"/>
        <w:gridCol w:w="720"/>
        <w:gridCol w:w="2210"/>
      </w:tblGrid>
      <w:tr w:rsidR="005C2007" w14:paraId="6DA07238" w14:textId="77777777">
        <w:trPr>
          <w:trHeight w:val="252"/>
        </w:trPr>
        <w:tc>
          <w:tcPr>
            <w:tcW w:w="720" w:type="dxa"/>
            <w:tcBorders>
              <w:top w:val="nil"/>
              <w:left w:val="nil"/>
              <w:bottom w:val="nil"/>
              <w:right w:val="nil"/>
            </w:tcBorders>
          </w:tcPr>
          <w:p w14:paraId="30CC5AEE" w14:textId="77777777" w:rsidR="005C2007" w:rsidRDefault="00E0759E">
            <w:pPr>
              <w:spacing w:after="0" w:line="259" w:lineRule="auto"/>
              <w:ind w:left="0" w:right="0" w:firstLine="0"/>
            </w:pPr>
            <w:r>
              <w:t xml:space="preserve">7 </w:t>
            </w:r>
          </w:p>
        </w:tc>
        <w:tc>
          <w:tcPr>
            <w:tcW w:w="720" w:type="dxa"/>
            <w:tcBorders>
              <w:top w:val="nil"/>
              <w:left w:val="nil"/>
              <w:bottom w:val="nil"/>
              <w:right w:val="nil"/>
            </w:tcBorders>
          </w:tcPr>
          <w:p w14:paraId="2AC93660" w14:textId="77777777" w:rsidR="005C2007" w:rsidRDefault="00E0759E">
            <w:pPr>
              <w:spacing w:after="0" w:line="259" w:lineRule="auto"/>
              <w:ind w:left="0" w:right="0" w:firstLine="0"/>
            </w:pPr>
            <w:r>
              <w:t xml:space="preserve">0/1 </w:t>
            </w:r>
          </w:p>
        </w:tc>
        <w:tc>
          <w:tcPr>
            <w:tcW w:w="2210" w:type="dxa"/>
            <w:tcBorders>
              <w:top w:val="nil"/>
              <w:left w:val="nil"/>
              <w:bottom w:val="nil"/>
              <w:right w:val="nil"/>
            </w:tcBorders>
          </w:tcPr>
          <w:p w14:paraId="0437D985" w14:textId="77777777" w:rsidR="005C2007" w:rsidRDefault="00E0759E">
            <w:pPr>
              <w:tabs>
                <w:tab w:val="center" w:pos="1710"/>
              </w:tabs>
              <w:spacing w:after="0" w:line="259" w:lineRule="auto"/>
              <w:ind w:left="0" w:right="0" w:firstLine="0"/>
            </w:pPr>
            <w:r>
              <w:t xml:space="preserve">Insert </w:t>
            </w:r>
            <w:r>
              <w:tab/>
              <w:t>off/on</w:t>
            </w:r>
          </w:p>
        </w:tc>
      </w:tr>
      <w:tr w:rsidR="005C2007" w14:paraId="50F40FCF" w14:textId="77777777">
        <w:trPr>
          <w:trHeight w:val="260"/>
        </w:trPr>
        <w:tc>
          <w:tcPr>
            <w:tcW w:w="720" w:type="dxa"/>
            <w:tcBorders>
              <w:top w:val="nil"/>
              <w:left w:val="nil"/>
              <w:bottom w:val="nil"/>
              <w:right w:val="nil"/>
            </w:tcBorders>
          </w:tcPr>
          <w:p w14:paraId="3F4AC34F" w14:textId="77777777" w:rsidR="005C2007" w:rsidRDefault="00E0759E">
            <w:pPr>
              <w:spacing w:after="0" w:line="259" w:lineRule="auto"/>
              <w:ind w:left="0" w:right="0" w:firstLine="0"/>
            </w:pPr>
            <w:r>
              <w:t xml:space="preserve">6 </w:t>
            </w:r>
          </w:p>
        </w:tc>
        <w:tc>
          <w:tcPr>
            <w:tcW w:w="720" w:type="dxa"/>
            <w:tcBorders>
              <w:top w:val="nil"/>
              <w:left w:val="nil"/>
              <w:bottom w:val="nil"/>
              <w:right w:val="nil"/>
            </w:tcBorders>
          </w:tcPr>
          <w:p w14:paraId="32337602" w14:textId="77777777" w:rsidR="005C2007" w:rsidRDefault="00E0759E">
            <w:pPr>
              <w:spacing w:after="0" w:line="259" w:lineRule="auto"/>
              <w:ind w:left="0" w:right="0" w:firstLine="0"/>
            </w:pPr>
            <w:r>
              <w:t xml:space="preserve">0/1 </w:t>
            </w:r>
          </w:p>
        </w:tc>
        <w:tc>
          <w:tcPr>
            <w:tcW w:w="2210" w:type="dxa"/>
            <w:tcBorders>
              <w:top w:val="nil"/>
              <w:left w:val="nil"/>
              <w:bottom w:val="nil"/>
              <w:right w:val="nil"/>
            </w:tcBorders>
          </w:tcPr>
          <w:p w14:paraId="7B42E910" w14:textId="77777777" w:rsidR="005C2007" w:rsidRDefault="00E0759E">
            <w:pPr>
              <w:tabs>
                <w:tab w:val="center" w:pos="1710"/>
              </w:tabs>
              <w:spacing w:after="0" w:line="259" w:lineRule="auto"/>
              <w:ind w:left="0" w:right="0" w:firstLine="0"/>
            </w:pPr>
            <w:proofErr w:type="spellStart"/>
            <w:r>
              <w:t>CapsLock</w:t>
            </w:r>
            <w:proofErr w:type="spellEnd"/>
            <w:r>
              <w:t xml:space="preserve"> </w:t>
            </w:r>
            <w:r>
              <w:tab/>
              <w:t>off/on</w:t>
            </w:r>
          </w:p>
        </w:tc>
      </w:tr>
      <w:tr w:rsidR="005C2007" w14:paraId="560210DB" w14:textId="77777777">
        <w:trPr>
          <w:trHeight w:val="260"/>
        </w:trPr>
        <w:tc>
          <w:tcPr>
            <w:tcW w:w="720" w:type="dxa"/>
            <w:tcBorders>
              <w:top w:val="nil"/>
              <w:left w:val="nil"/>
              <w:bottom w:val="nil"/>
              <w:right w:val="nil"/>
            </w:tcBorders>
          </w:tcPr>
          <w:p w14:paraId="3E0F61EC" w14:textId="77777777" w:rsidR="005C2007" w:rsidRDefault="00E0759E">
            <w:pPr>
              <w:spacing w:after="0" w:line="259" w:lineRule="auto"/>
              <w:ind w:left="0" w:right="0" w:firstLine="0"/>
            </w:pPr>
            <w:r>
              <w:t xml:space="preserve">5 </w:t>
            </w:r>
          </w:p>
        </w:tc>
        <w:tc>
          <w:tcPr>
            <w:tcW w:w="720" w:type="dxa"/>
            <w:tcBorders>
              <w:top w:val="nil"/>
              <w:left w:val="nil"/>
              <w:bottom w:val="nil"/>
              <w:right w:val="nil"/>
            </w:tcBorders>
          </w:tcPr>
          <w:p w14:paraId="6F2C7FE3" w14:textId="77777777" w:rsidR="005C2007" w:rsidRDefault="00E0759E">
            <w:pPr>
              <w:spacing w:after="0" w:line="259" w:lineRule="auto"/>
              <w:ind w:left="0" w:right="0" w:firstLine="0"/>
            </w:pPr>
            <w:r>
              <w:t xml:space="preserve">0/1 </w:t>
            </w:r>
          </w:p>
        </w:tc>
        <w:tc>
          <w:tcPr>
            <w:tcW w:w="2210" w:type="dxa"/>
            <w:tcBorders>
              <w:top w:val="nil"/>
              <w:left w:val="nil"/>
              <w:bottom w:val="nil"/>
              <w:right w:val="nil"/>
            </w:tcBorders>
          </w:tcPr>
          <w:p w14:paraId="1933098C" w14:textId="77777777" w:rsidR="005C2007" w:rsidRDefault="00E0759E">
            <w:pPr>
              <w:tabs>
                <w:tab w:val="center" w:pos="1710"/>
              </w:tabs>
              <w:spacing w:after="0" w:line="259" w:lineRule="auto"/>
              <w:ind w:left="0" w:right="0" w:firstLine="0"/>
            </w:pPr>
            <w:proofErr w:type="spellStart"/>
            <w:r>
              <w:t>NumLock</w:t>
            </w:r>
            <w:proofErr w:type="spellEnd"/>
            <w:r>
              <w:t xml:space="preserve"> </w:t>
            </w:r>
            <w:r>
              <w:tab/>
              <w:t>off/on</w:t>
            </w:r>
          </w:p>
        </w:tc>
      </w:tr>
      <w:tr w:rsidR="005C2007" w14:paraId="7A1F094A" w14:textId="77777777">
        <w:trPr>
          <w:trHeight w:val="260"/>
        </w:trPr>
        <w:tc>
          <w:tcPr>
            <w:tcW w:w="720" w:type="dxa"/>
            <w:tcBorders>
              <w:top w:val="nil"/>
              <w:left w:val="nil"/>
              <w:bottom w:val="nil"/>
              <w:right w:val="nil"/>
            </w:tcBorders>
          </w:tcPr>
          <w:p w14:paraId="284D88F6" w14:textId="77777777" w:rsidR="005C2007" w:rsidRDefault="00E0759E">
            <w:pPr>
              <w:spacing w:after="0" w:line="259" w:lineRule="auto"/>
              <w:ind w:left="0" w:right="0" w:firstLine="0"/>
            </w:pPr>
            <w:r>
              <w:t xml:space="preserve">4 </w:t>
            </w:r>
          </w:p>
        </w:tc>
        <w:tc>
          <w:tcPr>
            <w:tcW w:w="720" w:type="dxa"/>
            <w:tcBorders>
              <w:top w:val="nil"/>
              <w:left w:val="nil"/>
              <w:bottom w:val="nil"/>
              <w:right w:val="nil"/>
            </w:tcBorders>
          </w:tcPr>
          <w:p w14:paraId="418C1252" w14:textId="77777777" w:rsidR="005C2007" w:rsidRDefault="00E0759E">
            <w:pPr>
              <w:spacing w:after="0" w:line="259" w:lineRule="auto"/>
              <w:ind w:left="0" w:right="0" w:firstLine="0"/>
            </w:pPr>
            <w:r>
              <w:t xml:space="preserve">0/1 </w:t>
            </w:r>
          </w:p>
        </w:tc>
        <w:tc>
          <w:tcPr>
            <w:tcW w:w="2210" w:type="dxa"/>
            <w:tcBorders>
              <w:top w:val="nil"/>
              <w:left w:val="nil"/>
              <w:bottom w:val="nil"/>
              <w:right w:val="nil"/>
            </w:tcBorders>
          </w:tcPr>
          <w:p w14:paraId="35A79C2C" w14:textId="77777777" w:rsidR="005C2007" w:rsidRDefault="00E0759E">
            <w:pPr>
              <w:tabs>
                <w:tab w:val="center" w:pos="1710"/>
              </w:tabs>
              <w:spacing w:after="0" w:line="259" w:lineRule="auto"/>
              <w:ind w:left="0" w:right="0" w:firstLine="0"/>
            </w:pPr>
            <w:proofErr w:type="spellStart"/>
            <w:r>
              <w:t>ScrollLock</w:t>
            </w:r>
            <w:proofErr w:type="spellEnd"/>
            <w:r>
              <w:t xml:space="preserve"> </w:t>
            </w:r>
            <w:r>
              <w:tab/>
              <w:t>off/on</w:t>
            </w:r>
          </w:p>
        </w:tc>
      </w:tr>
      <w:tr w:rsidR="005C2007" w14:paraId="2C7509DB" w14:textId="77777777">
        <w:trPr>
          <w:trHeight w:val="260"/>
        </w:trPr>
        <w:tc>
          <w:tcPr>
            <w:tcW w:w="720" w:type="dxa"/>
            <w:tcBorders>
              <w:top w:val="nil"/>
              <w:left w:val="nil"/>
              <w:bottom w:val="nil"/>
              <w:right w:val="nil"/>
            </w:tcBorders>
          </w:tcPr>
          <w:p w14:paraId="13B45CC3" w14:textId="77777777" w:rsidR="005C2007" w:rsidRDefault="00E0759E">
            <w:pPr>
              <w:spacing w:after="0" w:line="259" w:lineRule="auto"/>
              <w:ind w:left="0" w:right="0" w:firstLine="0"/>
            </w:pPr>
            <w:r>
              <w:t xml:space="preserve">3 </w:t>
            </w:r>
          </w:p>
        </w:tc>
        <w:tc>
          <w:tcPr>
            <w:tcW w:w="720" w:type="dxa"/>
            <w:tcBorders>
              <w:top w:val="nil"/>
              <w:left w:val="nil"/>
              <w:bottom w:val="nil"/>
              <w:right w:val="nil"/>
            </w:tcBorders>
          </w:tcPr>
          <w:p w14:paraId="09576881" w14:textId="77777777" w:rsidR="005C2007" w:rsidRDefault="00E0759E">
            <w:pPr>
              <w:spacing w:after="0" w:line="259" w:lineRule="auto"/>
              <w:ind w:left="0" w:right="0" w:firstLine="0"/>
            </w:pPr>
            <w:r>
              <w:t xml:space="preserve">0/1 </w:t>
            </w:r>
          </w:p>
        </w:tc>
        <w:tc>
          <w:tcPr>
            <w:tcW w:w="2210" w:type="dxa"/>
            <w:tcBorders>
              <w:top w:val="nil"/>
              <w:left w:val="nil"/>
              <w:bottom w:val="nil"/>
              <w:right w:val="nil"/>
            </w:tcBorders>
          </w:tcPr>
          <w:p w14:paraId="7950D129" w14:textId="77777777" w:rsidR="005C2007" w:rsidRDefault="00E0759E">
            <w:pPr>
              <w:spacing w:after="0" w:line="259" w:lineRule="auto"/>
              <w:ind w:left="0" w:right="0" w:firstLine="0"/>
            </w:pPr>
            <w:r>
              <w:t>Alt key up/down</w:t>
            </w:r>
          </w:p>
        </w:tc>
      </w:tr>
      <w:tr w:rsidR="005C2007" w14:paraId="57FFE9B8" w14:textId="77777777">
        <w:trPr>
          <w:trHeight w:val="260"/>
        </w:trPr>
        <w:tc>
          <w:tcPr>
            <w:tcW w:w="720" w:type="dxa"/>
            <w:tcBorders>
              <w:top w:val="nil"/>
              <w:left w:val="nil"/>
              <w:bottom w:val="nil"/>
              <w:right w:val="nil"/>
            </w:tcBorders>
          </w:tcPr>
          <w:p w14:paraId="2107E90F" w14:textId="77777777" w:rsidR="005C2007" w:rsidRDefault="00E0759E">
            <w:pPr>
              <w:spacing w:after="0" w:line="259" w:lineRule="auto"/>
              <w:ind w:left="0" w:right="0" w:firstLine="0"/>
            </w:pPr>
            <w:r>
              <w:t xml:space="preserve">2 </w:t>
            </w:r>
          </w:p>
        </w:tc>
        <w:tc>
          <w:tcPr>
            <w:tcW w:w="720" w:type="dxa"/>
            <w:tcBorders>
              <w:top w:val="nil"/>
              <w:left w:val="nil"/>
              <w:bottom w:val="nil"/>
              <w:right w:val="nil"/>
            </w:tcBorders>
          </w:tcPr>
          <w:p w14:paraId="47849766" w14:textId="77777777" w:rsidR="005C2007" w:rsidRDefault="00E0759E">
            <w:pPr>
              <w:spacing w:after="0" w:line="259" w:lineRule="auto"/>
              <w:ind w:left="0" w:right="0" w:firstLine="0"/>
            </w:pPr>
            <w:r>
              <w:t xml:space="preserve">0/1 </w:t>
            </w:r>
          </w:p>
        </w:tc>
        <w:tc>
          <w:tcPr>
            <w:tcW w:w="2210" w:type="dxa"/>
            <w:tcBorders>
              <w:top w:val="nil"/>
              <w:left w:val="nil"/>
              <w:bottom w:val="nil"/>
              <w:right w:val="nil"/>
            </w:tcBorders>
          </w:tcPr>
          <w:p w14:paraId="44B111AD" w14:textId="77777777" w:rsidR="005C2007" w:rsidRDefault="00E0759E">
            <w:pPr>
              <w:tabs>
                <w:tab w:val="right" w:pos="2210"/>
              </w:tabs>
              <w:spacing w:after="0" w:line="259" w:lineRule="auto"/>
              <w:ind w:left="0" w:right="0" w:firstLine="0"/>
            </w:pPr>
            <w:r>
              <w:t xml:space="preserve">Control key </w:t>
            </w:r>
            <w:r>
              <w:tab/>
              <w:t>up/down</w:t>
            </w:r>
          </w:p>
        </w:tc>
      </w:tr>
      <w:tr w:rsidR="005C2007" w14:paraId="4FC62D4F" w14:textId="77777777">
        <w:trPr>
          <w:trHeight w:val="260"/>
        </w:trPr>
        <w:tc>
          <w:tcPr>
            <w:tcW w:w="720" w:type="dxa"/>
            <w:tcBorders>
              <w:top w:val="nil"/>
              <w:left w:val="nil"/>
              <w:bottom w:val="nil"/>
              <w:right w:val="nil"/>
            </w:tcBorders>
          </w:tcPr>
          <w:p w14:paraId="0FB629D0" w14:textId="77777777" w:rsidR="005C2007" w:rsidRDefault="00E0759E">
            <w:pPr>
              <w:spacing w:after="0" w:line="259" w:lineRule="auto"/>
              <w:ind w:left="0" w:right="0" w:firstLine="0"/>
            </w:pPr>
            <w:r>
              <w:t xml:space="preserve">1 </w:t>
            </w:r>
          </w:p>
        </w:tc>
        <w:tc>
          <w:tcPr>
            <w:tcW w:w="720" w:type="dxa"/>
            <w:tcBorders>
              <w:top w:val="nil"/>
              <w:left w:val="nil"/>
              <w:bottom w:val="nil"/>
              <w:right w:val="nil"/>
            </w:tcBorders>
          </w:tcPr>
          <w:p w14:paraId="5A6ECE9A" w14:textId="77777777" w:rsidR="005C2007" w:rsidRDefault="00E0759E">
            <w:pPr>
              <w:spacing w:after="0" w:line="259" w:lineRule="auto"/>
              <w:ind w:left="0" w:right="0" w:firstLine="0"/>
            </w:pPr>
            <w:r>
              <w:t xml:space="preserve">0/1 </w:t>
            </w:r>
          </w:p>
        </w:tc>
        <w:tc>
          <w:tcPr>
            <w:tcW w:w="2210" w:type="dxa"/>
            <w:tcBorders>
              <w:top w:val="nil"/>
              <w:left w:val="nil"/>
              <w:bottom w:val="nil"/>
              <w:right w:val="nil"/>
            </w:tcBorders>
          </w:tcPr>
          <w:p w14:paraId="67F8D311" w14:textId="77777777" w:rsidR="005C2007" w:rsidRDefault="00E0759E">
            <w:pPr>
              <w:tabs>
                <w:tab w:val="right" w:pos="2210"/>
              </w:tabs>
              <w:spacing w:after="0" w:line="259" w:lineRule="auto"/>
              <w:ind w:left="0" w:right="0" w:firstLine="0"/>
            </w:pPr>
            <w:r>
              <w:t xml:space="preserve">Left shift </w:t>
            </w:r>
            <w:proofErr w:type="gramStart"/>
            <w:r>
              <w:t>key</w:t>
            </w:r>
            <w:proofErr w:type="gramEnd"/>
            <w:r>
              <w:t xml:space="preserve"> </w:t>
            </w:r>
            <w:r>
              <w:tab/>
              <w:t>up/down</w:t>
            </w:r>
          </w:p>
        </w:tc>
      </w:tr>
      <w:tr w:rsidR="005C2007" w14:paraId="1B8C2E81" w14:textId="77777777">
        <w:trPr>
          <w:trHeight w:val="252"/>
        </w:trPr>
        <w:tc>
          <w:tcPr>
            <w:tcW w:w="720" w:type="dxa"/>
            <w:tcBorders>
              <w:top w:val="nil"/>
              <w:left w:val="nil"/>
              <w:bottom w:val="nil"/>
              <w:right w:val="nil"/>
            </w:tcBorders>
          </w:tcPr>
          <w:p w14:paraId="00C50C64" w14:textId="77777777" w:rsidR="005C2007" w:rsidRDefault="00E0759E">
            <w:pPr>
              <w:spacing w:after="0" w:line="259" w:lineRule="auto"/>
              <w:ind w:left="0" w:right="0" w:firstLine="0"/>
            </w:pPr>
            <w:r>
              <w:t xml:space="preserve">0 </w:t>
            </w:r>
          </w:p>
        </w:tc>
        <w:tc>
          <w:tcPr>
            <w:tcW w:w="720" w:type="dxa"/>
            <w:tcBorders>
              <w:top w:val="nil"/>
              <w:left w:val="nil"/>
              <w:bottom w:val="nil"/>
              <w:right w:val="nil"/>
            </w:tcBorders>
          </w:tcPr>
          <w:p w14:paraId="2278FFE4" w14:textId="77777777" w:rsidR="005C2007" w:rsidRDefault="00E0759E">
            <w:pPr>
              <w:spacing w:after="0" w:line="259" w:lineRule="auto"/>
              <w:ind w:left="0" w:right="0" w:firstLine="0"/>
            </w:pPr>
            <w:r>
              <w:t xml:space="preserve">0/1 </w:t>
            </w:r>
          </w:p>
        </w:tc>
        <w:tc>
          <w:tcPr>
            <w:tcW w:w="2210" w:type="dxa"/>
            <w:tcBorders>
              <w:top w:val="nil"/>
              <w:left w:val="nil"/>
              <w:bottom w:val="nil"/>
              <w:right w:val="nil"/>
            </w:tcBorders>
          </w:tcPr>
          <w:p w14:paraId="16FDA413" w14:textId="77777777" w:rsidR="005C2007" w:rsidRDefault="00E0759E">
            <w:pPr>
              <w:spacing w:after="0" w:line="259" w:lineRule="auto"/>
              <w:ind w:left="0" w:right="0" w:firstLine="0"/>
              <w:jc w:val="both"/>
            </w:pPr>
            <w:r>
              <w:t xml:space="preserve">Right shift </w:t>
            </w:r>
            <w:proofErr w:type="gramStart"/>
            <w:r>
              <w:t>key</w:t>
            </w:r>
            <w:proofErr w:type="gramEnd"/>
            <w:r>
              <w:t xml:space="preserve"> up/down</w:t>
            </w:r>
          </w:p>
        </w:tc>
      </w:tr>
    </w:tbl>
    <w:p w14:paraId="6BE0D288" w14:textId="77777777" w:rsidR="005C2007" w:rsidRDefault="00E0759E">
      <w:pPr>
        <w:ind w:left="10" w:right="1048"/>
      </w:pPr>
      <w:r>
        <w:t xml:space="preserve">This byte can be written as well as read. </w:t>
      </w:r>
      <w:proofErr w:type="gramStart"/>
      <w:r>
        <w:t>Thus</w:t>
      </w:r>
      <w:proofErr w:type="gramEnd"/>
      <w:r>
        <w:t xml:space="preserve"> we may change the status of the </w:t>
      </w:r>
      <w:proofErr w:type="spellStart"/>
      <w:r>
        <w:t>CapsLock</w:t>
      </w:r>
      <w:proofErr w:type="spellEnd"/>
      <w:r>
        <w:t xml:space="preserve">, </w:t>
      </w:r>
      <w:proofErr w:type="spellStart"/>
      <w:r>
        <w:t>NumLock</w:t>
      </w:r>
      <w:proofErr w:type="spellEnd"/>
      <w:r>
        <w:t xml:space="preserve"> and </w:t>
      </w:r>
      <w:proofErr w:type="spellStart"/>
      <w:r>
        <w:t>ScrollLock</w:t>
      </w:r>
      <w:proofErr w:type="spellEnd"/>
      <w:r>
        <w:t xml:space="preserve"> LEDs on the keyboard by setting or clearing the relevant bit.</w:t>
      </w:r>
    </w:p>
    <w:p w14:paraId="2AF98E6D" w14:textId="77777777" w:rsidR="005C2007" w:rsidRDefault="00E0759E">
      <w:pPr>
        <w:ind w:left="10" w:right="377"/>
      </w:pPr>
      <w:r>
        <w:t>Write a C function using pointers and bit operators to turn Caps lock on without c</w:t>
      </w:r>
      <w:r>
        <w:t>hanging the other bits. NOTE: Do NOT try to execute this on your PC unless you boot it to DOS in real mode.</w:t>
      </w:r>
    </w:p>
    <w:p w14:paraId="42D9B3C1" w14:textId="77777777" w:rsidR="005C2007" w:rsidRDefault="00E0759E">
      <w:pPr>
        <w:ind w:left="720" w:right="0" w:hanging="720"/>
      </w:pPr>
      <w:r>
        <w:t>(Portions of these Questions are modified from: "C++ for Engineers and Scientists" by Gary Bronson, and http://www.scs.ryerson.ca/~mth110/Handouts/b</w:t>
      </w:r>
      <w:r>
        <w:t>itwise.pdf)</w:t>
      </w:r>
    </w:p>
    <w:sectPr w:rsidR="005C2007">
      <w:headerReference w:type="default" r:id="rId8"/>
      <w:pgSz w:w="12240" w:h="15840"/>
      <w:pgMar w:top="432" w:right="1009" w:bottom="1174" w:left="10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4D077" w14:textId="77777777" w:rsidR="00E0759E" w:rsidRDefault="00E0759E" w:rsidP="00D35DDC">
      <w:pPr>
        <w:spacing w:after="0" w:line="240" w:lineRule="auto"/>
      </w:pPr>
      <w:r>
        <w:separator/>
      </w:r>
    </w:p>
  </w:endnote>
  <w:endnote w:type="continuationSeparator" w:id="0">
    <w:p w14:paraId="19542AFB" w14:textId="77777777" w:rsidR="00E0759E" w:rsidRDefault="00E0759E" w:rsidP="00D35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82843" w14:textId="77777777" w:rsidR="00E0759E" w:rsidRDefault="00E0759E" w:rsidP="00D35DDC">
      <w:pPr>
        <w:spacing w:after="0" w:line="240" w:lineRule="auto"/>
      </w:pPr>
      <w:r>
        <w:separator/>
      </w:r>
    </w:p>
  </w:footnote>
  <w:footnote w:type="continuationSeparator" w:id="0">
    <w:p w14:paraId="11A63EF2" w14:textId="77777777" w:rsidR="00E0759E" w:rsidRDefault="00E0759E" w:rsidP="00D35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3E38" w14:textId="1690FF6A" w:rsidR="00D35DDC" w:rsidRDefault="00D35DDC" w:rsidP="00D35DDC">
    <w:pPr>
      <w:pStyle w:val="Header"/>
      <w:jc w:val="right"/>
    </w:pPr>
    <w:r>
      <w:tab/>
    </w:r>
    <w:r>
      <w:tab/>
    </w:r>
    <w:r>
      <w:tab/>
      <w:t>Kobe Maristela</w:t>
    </w:r>
  </w:p>
  <w:p w14:paraId="53A33FF3" w14:textId="2E294883" w:rsidR="00D35DDC" w:rsidRDefault="00D35DDC" w:rsidP="00D35DDC">
    <w:pPr>
      <w:pStyle w:val="Header"/>
      <w:jc w:val="right"/>
    </w:pPr>
    <w:r>
      <w:tab/>
    </w:r>
    <w:r>
      <w:tab/>
    </w:r>
    <w:r>
      <w:tab/>
      <w:t>CPE 301</w:t>
    </w:r>
  </w:p>
  <w:p w14:paraId="00CF9A97" w14:textId="410AA957" w:rsidR="00D35DDC" w:rsidRDefault="00D35DDC" w:rsidP="00D35DDC">
    <w:pPr>
      <w:pStyle w:val="Header"/>
      <w:jc w:val="right"/>
    </w:pPr>
    <w:r>
      <w:tab/>
    </w:r>
    <w:r>
      <w:tab/>
    </w:r>
    <w:r>
      <w:tab/>
      <w:t>9/11/19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5E08"/>
    <w:multiLevelType w:val="hybridMultilevel"/>
    <w:tmpl w:val="62561188"/>
    <w:lvl w:ilvl="0" w:tplc="E04C5A9C">
      <w:start w:val="1"/>
      <w:numFmt w:val="decimal"/>
      <w:lvlText w:val="%1."/>
      <w:lvlJc w:val="left"/>
      <w:pPr>
        <w:ind w:left="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AE7E82">
      <w:start w:val="1"/>
      <w:numFmt w:val="lowerLetter"/>
      <w:lvlText w:val="%2."/>
      <w:lvlJc w:val="left"/>
      <w:pPr>
        <w:ind w:left="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780AE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20952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0679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A02B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DAC2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FCFE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FCF4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7523FF6"/>
    <w:multiLevelType w:val="hybridMultilevel"/>
    <w:tmpl w:val="00DAF34C"/>
    <w:lvl w:ilvl="0" w:tplc="40DA6E8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B4B53C">
      <w:start w:val="2"/>
      <w:numFmt w:val="lowerLetter"/>
      <w:lvlText w:val="%2."/>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6E9AE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A0062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0240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8C9F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8ADCE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3E5F1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56943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007"/>
    <w:rsid w:val="000A4CE8"/>
    <w:rsid w:val="0024331D"/>
    <w:rsid w:val="002505D5"/>
    <w:rsid w:val="005C2007"/>
    <w:rsid w:val="00D35DDC"/>
    <w:rsid w:val="00E0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040E"/>
  <w15:docId w15:val="{F237DB9C-D2D9-4230-8AD2-34E88718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54" w:line="252" w:lineRule="auto"/>
      <w:ind w:left="8" w:right="2907"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0A4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A4CE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35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DDC"/>
    <w:rPr>
      <w:rFonts w:ascii="Times New Roman" w:eastAsia="Times New Roman" w:hAnsi="Times New Roman" w:cs="Times New Roman"/>
      <w:color w:val="000000"/>
    </w:rPr>
  </w:style>
  <w:style w:type="paragraph" w:styleId="Footer">
    <w:name w:val="footer"/>
    <w:basedOn w:val="Normal"/>
    <w:link w:val="FooterChar"/>
    <w:uiPriority w:val="99"/>
    <w:unhideWhenUsed/>
    <w:rsid w:val="00D35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DDC"/>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Egbert</dc:creator>
  <cp:keywords/>
  <cp:lastModifiedBy>Kobe Maristela</cp:lastModifiedBy>
  <cp:revision>2</cp:revision>
  <dcterms:created xsi:type="dcterms:W3CDTF">2019-09-12T03:59:00Z</dcterms:created>
  <dcterms:modified xsi:type="dcterms:W3CDTF">2019-09-12T03:59:00Z</dcterms:modified>
</cp:coreProperties>
</file>