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C53C" w14:textId="77777777" w:rsidR="008E2E7A" w:rsidRPr="000F7F97" w:rsidRDefault="00000000" w:rsidP="000F7F97">
      <w:pPr>
        <w:pStyle w:val="Heading2"/>
      </w:pPr>
      <w:r w:rsidRPr="000F7F97">
        <w:t>Stakeholder Analysis dan Power–Interest Grid Sistem Informasi Klinik</w:t>
      </w:r>
    </w:p>
    <w:p w14:paraId="4BA7402D" w14:textId="77777777" w:rsidR="008E2E7A" w:rsidRDefault="00000000">
      <w:r>
        <w:t>Studi kasus diambil dari tugas terstruktur Implementasi Sistem Informasi Klinik. Sistem dikembangkan untuk mengintegrasikan pendaftaran pasien, rekam medis, pemeriksaan dokter, apotek, pembayaran, dan laporan manajemen.</w:t>
      </w:r>
    </w:p>
    <w:p w14:paraId="6A55CCB8" w14:textId="77777777" w:rsidR="008E2E7A" w:rsidRDefault="008E2E7A"/>
    <w:p w14:paraId="789BAEE5" w14:textId="77777777" w:rsidR="008E2E7A" w:rsidRDefault="00000000">
      <w:r>
        <w:t>IDENTIFIKASI STAKEHOLDER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53"/>
        <w:gridCol w:w="1719"/>
        <w:gridCol w:w="1720"/>
        <w:gridCol w:w="1721"/>
        <w:gridCol w:w="1727"/>
      </w:tblGrid>
      <w:tr w:rsidR="008E2E7A" w14:paraId="58E033E3" w14:textId="77777777">
        <w:tc>
          <w:tcPr>
            <w:tcW w:w="1728" w:type="dxa"/>
          </w:tcPr>
          <w:p w14:paraId="0791714B" w14:textId="77777777" w:rsidR="008E2E7A" w:rsidRDefault="00000000">
            <w:r>
              <w:t>Stakeholder</w:t>
            </w:r>
          </w:p>
        </w:tc>
        <w:tc>
          <w:tcPr>
            <w:tcW w:w="1728" w:type="dxa"/>
          </w:tcPr>
          <w:p w14:paraId="71B40583" w14:textId="77777777" w:rsidR="008E2E7A" w:rsidRDefault="00000000">
            <w:r>
              <w:t>Power</w:t>
            </w:r>
          </w:p>
        </w:tc>
        <w:tc>
          <w:tcPr>
            <w:tcW w:w="1728" w:type="dxa"/>
          </w:tcPr>
          <w:p w14:paraId="2244666E" w14:textId="77777777" w:rsidR="008E2E7A" w:rsidRDefault="00000000">
            <w:r>
              <w:t>Interest</w:t>
            </w:r>
          </w:p>
        </w:tc>
        <w:tc>
          <w:tcPr>
            <w:tcW w:w="1728" w:type="dxa"/>
          </w:tcPr>
          <w:p w14:paraId="351A5CE8" w14:textId="77777777" w:rsidR="008E2E7A" w:rsidRDefault="00000000">
            <w:r>
              <w:t>Kategori Grid</w:t>
            </w:r>
          </w:p>
        </w:tc>
        <w:tc>
          <w:tcPr>
            <w:tcW w:w="1728" w:type="dxa"/>
          </w:tcPr>
          <w:p w14:paraId="4F6B0D0B" w14:textId="77777777" w:rsidR="008E2E7A" w:rsidRDefault="00000000">
            <w:r>
              <w:t>Alasan</w:t>
            </w:r>
          </w:p>
        </w:tc>
      </w:tr>
      <w:tr w:rsidR="008E2E7A" w14:paraId="5BBAEAF3" w14:textId="77777777">
        <w:tc>
          <w:tcPr>
            <w:tcW w:w="1728" w:type="dxa"/>
          </w:tcPr>
          <w:p w14:paraId="2C3383F3" w14:textId="77777777" w:rsidR="008E2E7A" w:rsidRDefault="00000000">
            <w:r>
              <w:t>Pemilik Klinik</w:t>
            </w:r>
          </w:p>
        </w:tc>
        <w:tc>
          <w:tcPr>
            <w:tcW w:w="1728" w:type="dxa"/>
          </w:tcPr>
          <w:p w14:paraId="4F59DE1D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45AADA66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4689490E" w14:textId="77777777" w:rsidR="008E2E7A" w:rsidRDefault="00000000">
            <w:r>
              <w:t>High Power - High Interest</w:t>
            </w:r>
          </w:p>
        </w:tc>
        <w:tc>
          <w:tcPr>
            <w:tcW w:w="1728" w:type="dxa"/>
          </w:tcPr>
          <w:p w14:paraId="1BC47B4D" w14:textId="77777777" w:rsidR="008E2E7A" w:rsidRDefault="00000000">
            <w:r>
              <w:t>Pemilik, penentu anggaran dan arah bisnis klinik.</w:t>
            </w:r>
          </w:p>
        </w:tc>
      </w:tr>
      <w:tr w:rsidR="008E2E7A" w14:paraId="5F518C63" w14:textId="77777777">
        <w:tc>
          <w:tcPr>
            <w:tcW w:w="1728" w:type="dxa"/>
          </w:tcPr>
          <w:p w14:paraId="2CD44C0A" w14:textId="77777777" w:rsidR="008E2E7A" w:rsidRDefault="00000000">
            <w:r>
              <w:t>Kepala Klinik</w:t>
            </w:r>
          </w:p>
        </w:tc>
        <w:tc>
          <w:tcPr>
            <w:tcW w:w="1728" w:type="dxa"/>
          </w:tcPr>
          <w:p w14:paraId="6775D45A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2E606DCB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4460CA34" w14:textId="77777777" w:rsidR="008E2E7A" w:rsidRDefault="00000000">
            <w:r>
              <w:t>High Power - High Interest</w:t>
            </w:r>
          </w:p>
        </w:tc>
        <w:tc>
          <w:tcPr>
            <w:tcW w:w="1728" w:type="dxa"/>
          </w:tcPr>
          <w:p w14:paraId="503A1557" w14:textId="77777777" w:rsidR="008E2E7A" w:rsidRDefault="00000000">
            <w:r>
              <w:t>Pemimpin proyek dan pengambil keputusan operasional.</w:t>
            </w:r>
          </w:p>
        </w:tc>
      </w:tr>
      <w:tr w:rsidR="008E2E7A" w14:paraId="543727C0" w14:textId="77777777">
        <w:tc>
          <w:tcPr>
            <w:tcW w:w="1728" w:type="dxa"/>
          </w:tcPr>
          <w:p w14:paraId="56838D60" w14:textId="77777777" w:rsidR="008E2E7A" w:rsidRDefault="00000000">
            <w:r>
              <w:t>Dokter</w:t>
            </w:r>
          </w:p>
        </w:tc>
        <w:tc>
          <w:tcPr>
            <w:tcW w:w="1728" w:type="dxa"/>
          </w:tcPr>
          <w:p w14:paraId="0FD38CCC" w14:textId="77777777" w:rsidR="008E2E7A" w:rsidRDefault="00000000">
            <w:r>
              <w:t>4</w:t>
            </w:r>
          </w:p>
        </w:tc>
        <w:tc>
          <w:tcPr>
            <w:tcW w:w="1728" w:type="dxa"/>
          </w:tcPr>
          <w:p w14:paraId="41CD1752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74047AE1" w14:textId="77777777" w:rsidR="008E2E7A" w:rsidRDefault="00000000">
            <w:r>
              <w:t>High Power - High Interest</w:t>
            </w:r>
          </w:p>
        </w:tc>
        <w:tc>
          <w:tcPr>
            <w:tcW w:w="1728" w:type="dxa"/>
          </w:tcPr>
          <w:p w14:paraId="6AEAFEA0" w14:textId="77777777" w:rsidR="008E2E7A" w:rsidRDefault="00000000">
            <w:r>
              <w:t>Pengguna utama rekam medis dan pemeriksaan.</w:t>
            </w:r>
          </w:p>
        </w:tc>
      </w:tr>
      <w:tr w:rsidR="008E2E7A" w14:paraId="3AF0A0B2" w14:textId="77777777">
        <w:tc>
          <w:tcPr>
            <w:tcW w:w="1728" w:type="dxa"/>
          </w:tcPr>
          <w:p w14:paraId="62FCD2AE" w14:textId="77777777" w:rsidR="008E2E7A" w:rsidRDefault="00000000">
            <w:r>
              <w:t>Perawat</w:t>
            </w:r>
          </w:p>
        </w:tc>
        <w:tc>
          <w:tcPr>
            <w:tcW w:w="1728" w:type="dxa"/>
          </w:tcPr>
          <w:p w14:paraId="182B4690" w14:textId="77777777" w:rsidR="008E2E7A" w:rsidRDefault="00000000">
            <w:r>
              <w:t>3</w:t>
            </w:r>
          </w:p>
        </w:tc>
        <w:tc>
          <w:tcPr>
            <w:tcW w:w="1728" w:type="dxa"/>
          </w:tcPr>
          <w:p w14:paraId="4F3EC4A0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3609FE73" w14:textId="77777777" w:rsidR="008E2E7A" w:rsidRDefault="00000000">
            <w:r>
              <w:t>Low Power - High Interest</w:t>
            </w:r>
          </w:p>
        </w:tc>
        <w:tc>
          <w:tcPr>
            <w:tcW w:w="1728" w:type="dxa"/>
          </w:tcPr>
          <w:p w14:paraId="387350D4" w14:textId="77777777" w:rsidR="008E2E7A" w:rsidRDefault="00000000">
            <w:r>
              <w:t>Pengguna harian untuk pencatatan tindakan.</w:t>
            </w:r>
          </w:p>
        </w:tc>
      </w:tr>
      <w:tr w:rsidR="008E2E7A" w14:paraId="78E0EE2E" w14:textId="77777777">
        <w:tc>
          <w:tcPr>
            <w:tcW w:w="1728" w:type="dxa"/>
          </w:tcPr>
          <w:p w14:paraId="3C5191AC" w14:textId="77777777" w:rsidR="008E2E7A" w:rsidRDefault="00000000">
            <w:r>
              <w:t>Petugas Pendaftaran</w:t>
            </w:r>
          </w:p>
        </w:tc>
        <w:tc>
          <w:tcPr>
            <w:tcW w:w="1728" w:type="dxa"/>
          </w:tcPr>
          <w:p w14:paraId="204E587D" w14:textId="77777777" w:rsidR="008E2E7A" w:rsidRDefault="00000000">
            <w:r>
              <w:t>3</w:t>
            </w:r>
          </w:p>
        </w:tc>
        <w:tc>
          <w:tcPr>
            <w:tcW w:w="1728" w:type="dxa"/>
          </w:tcPr>
          <w:p w14:paraId="78A5878D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014E2BC1" w14:textId="77777777" w:rsidR="008E2E7A" w:rsidRDefault="00000000">
            <w:r>
              <w:t>Low Power - High Interest</w:t>
            </w:r>
          </w:p>
        </w:tc>
        <w:tc>
          <w:tcPr>
            <w:tcW w:w="1728" w:type="dxa"/>
          </w:tcPr>
          <w:p w14:paraId="2EF14496" w14:textId="77777777" w:rsidR="008E2E7A" w:rsidRDefault="00000000">
            <w:r>
              <w:t>Terdampak langsung oleh proses pendaftaran.</w:t>
            </w:r>
          </w:p>
        </w:tc>
      </w:tr>
      <w:tr w:rsidR="008E2E7A" w14:paraId="08B633B5" w14:textId="77777777">
        <w:tc>
          <w:tcPr>
            <w:tcW w:w="1728" w:type="dxa"/>
          </w:tcPr>
          <w:p w14:paraId="681E4F2F" w14:textId="77777777" w:rsidR="008E2E7A" w:rsidRDefault="00000000">
            <w:r>
              <w:t>Apoteker</w:t>
            </w:r>
          </w:p>
        </w:tc>
        <w:tc>
          <w:tcPr>
            <w:tcW w:w="1728" w:type="dxa"/>
          </w:tcPr>
          <w:p w14:paraId="6DD0B907" w14:textId="77777777" w:rsidR="008E2E7A" w:rsidRDefault="00000000">
            <w:r>
              <w:t>3</w:t>
            </w:r>
          </w:p>
        </w:tc>
        <w:tc>
          <w:tcPr>
            <w:tcW w:w="1728" w:type="dxa"/>
          </w:tcPr>
          <w:p w14:paraId="7B574484" w14:textId="77777777" w:rsidR="008E2E7A" w:rsidRDefault="00000000">
            <w:r>
              <w:t>4</w:t>
            </w:r>
          </w:p>
        </w:tc>
        <w:tc>
          <w:tcPr>
            <w:tcW w:w="1728" w:type="dxa"/>
          </w:tcPr>
          <w:p w14:paraId="5DEC6946" w14:textId="77777777" w:rsidR="008E2E7A" w:rsidRDefault="00000000">
            <w:r>
              <w:t>Low Power - High Interest</w:t>
            </w:r>
          </w:p>
        </w:tc>
        <w:tc>
          <w:tcPr>
            <w:tcW w:w="1728" w:type="dxa"/>
          </w:tcPr>
          <w:p w14:paraId="518F7CDE" w14:textId="77777777" w:rsidR="008E2E7A" w:rsidRDefault="00000000">
            <w:r>
              <w:t>Membutuhkan resep dan stok obat akurat.</w:t>
            </w:r>
          </w:p>
        </w:tc>
      </w:tr>
      <w:tr w:rsidR="008E2E7A" w14:paraId="5A0C1186" w14:textId="77777777">
        <w:tc>
          <w:tcPr>
            <w:tcW w:w="1728" w:type="dxa"/>
          </w:tcPr>
          <w:p w14:paraId="50EA5F2D" w14:textId="77777777" w:rsidR="008E2E7A" w:rsidRDefault="00000000">
            <w:r>
              <w:lastRenderedPageBreak/>
              <w:t>Kasir/Keuangan</w:t>
            </w:r>
          </w:p>
        </w:tc>
        <w:tc>
          <w:tcPr>
            <w:tcW w:w="1728" w:type="dxa"/>
          </w:tcPr>
          <w:p w14:paraId="4A521292" w14:textId="77777777" w:rsidR="008E2E7A" w:rsidRDefault="00000000">
            <w:r>
              <w:t>4</w:t>
            </w:r>
          </w:p>
        </w:tc>
        <w:tc>
          <w:tcPr>
            <w:tcW w:w="1728" w:type="dxa"/>
          </w:tcPr>
          <w:p w14:paraId="499F40FB" w14:textId="77777777" w:rsidR="008E2E7A" w:rsidRDefault="00000000">
            <w:r>
              <w:t>4</w:t>
            </w:r>
          </w:p>
        </w:tc>
        <w:tc>
          <w:tcPr>
            <w:tcW w:w="1728" w:type="dxa"/>
          </w:tcPr>
          <w:p w14:paraId="7D8CC422" w14:textId="77777777" w:rsidR="008E2E7A" w:rsidRDefault="00000000">
            <w:r>
              <w:t>High Power - High Interest</w:t>
            </w:r>
          </w:p>
        </w:tc>
        <w:tc>
          <w:tcPr>
            <w:tcW w:w="1728" w:type="dxa"/>
          </w:tcPr>
          <w:p w14:paraId="1C4D3C39" w14:textId="77777777" w:rsidR="008E2E7A" w:rsidRDefault="00000000">
            <w:r>
              <w:t>Mengelola transaksi dan laporan keuangan.</w:t>
            </w:r>
          </w:p>
        </w:tc>
      </w:tr>
      <w:tr w:rsidR="008E2E7A" w14:paraId="1BA2C5FA" w14:textId="77777777">
        <w:tc>
          <w:tcPr>
            <w:tcW w:w="1728" w:type="dxa"/>
          </w:tcPr>
          <w:p w14:paraId="1C093213" w14:textId="77777777" w:rsidR="008E2E7A" w:rsidRDefault="00000000">
            <w:r>
              <w:t>Divisi IT</w:t>
            </w:r>
          </w:p>
        </w:tc>
        <w:tc>
          <w:tcPr>
            <w:tcW w:w="1728" w:type="dxa"/>
          </w:tcPr>
          <w:p w14:paraId="27D2C810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5C51DA63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4B33FA3B" w14:textId="77777777" w:rsidR="008E2E7A" w:rsidRDefault="00000000">
            <w:r>
              <w:t>High Power - High Interest</w:t>
            </w:r>
          </w:p>
        </w:tc>
        <w:tc>
          <w:tcPr>
            <w:tcW w:w="1728" w:type="dxa"/>
          </w:tcPr>
          <w:p w14:paraId="24138359" w14:textId="77777777" w:rsidR="008E2E7A" w:rsidRDefault="00000000">
            <w:r>
              <w:t>Implementasi, keamanan, integrasi, pemeliharaan.</w:t>
            </w:r>
          </w:p>
        </w:tc>
      </w:tr>
      <w:tr w:rsidR="008E2E7A" w14:paraId="791C3911" w14:textId="77777777">
        <w:tc>
          <w:tcPr>
            <w:tcW w:w="1728" w:type="dxa"/>
          </w:tcPr>
          <w:p w14:paraId="4E91B6BA" w14:textId="77777777" w:rsidR="008E2E7A" w:rsidRDefault="00000000">
            <w:r>
              <w:t>Vendor Pengembang</w:t>
            </w:r>
          </w:p>
        </w:tc>
        <w:tc>
          <w:tcPr>
            <w:tcW w:w="1728" w:type="dxa"/>
          </w:tcPr>
          <w:p w14:paraId="471BCC2C" w14:textId="77777777" w:rsidR="008E2E7A" w:rsidRDefault="00000000">
            <w:r>
              <w:t>4</w:t>
            </w:r>
          </w:p>
        </w:tc>
        <w:tc>
          <w:tcPr>
            <w:tcW w:w="1728" w:type="dxa"/>
          </w:tcPr>
          <w:p w14:paraId="10747C38" w14:textId="77777777" w:rsidR="008E2E7A" w:rsidRDefault="00000000">
            <w:r>
              <w:t>4</w:t>
            </w:r>
          </w:p>
        </w:tc>
        <w:tc>
          <w:tcPr>
            <w:tcW w:w="1728" w:type="dxa"/>
          </w:tcPr>
          <w:p w14:paraId="5FCE27B7" w14:textId="77777777" w:rsidR="008E2E7A" w:rsidRDefault="00000000">
            <w:r>
              <w:t>High Power - High Interest</w:t>
            </w:r>
          </w:p>
        </w:tc>
        <w:tc>
          <w:tcPr>
            <w:tcW w:w="1728" w:type="dxa"/>
          </w:tcPr>
          <w:p w14:paraId="02D67A3D" w14:textId="77777777" w:rsidR="008E2E7A" w:rsidRDefault="00000000">
            <w:r>
              <w:t>Membangun sistem sesuai kebutuhan.</w:t>
            </w:r>
          </w:p>
        </w:tc>
      </w:tr>
      <w:tr w:rsidR="008E2E7A" w14:paraId="6B4C46A1" w14:textId="77777777">
        <w:tc>
          <w:tcPr>
            <w:tcW w:w="1728" w:type="dxa"/>
          </w:tcPr>
          <w:p w14:paraId="4AC6493F" w14:textId="77777777" w:rsidR="008E2E7A" w:rsidRDefault="00000000">
            <w:r>
              <w:t>Pasien</w:t>
            </w:r>
          </w:p>
        </w:tc>
        <w:tc>
          <w:tcPr>
            <w:tcW w:w="1728" w:type="dxa"/>
          </w:tcPr>
          <w:p w14:paraId="33F4E169" w14:textId="77777777" w:rsidR="008E2E7A" w:rsidRDefault="00000000">
            <w:r>
              <w:t>2</w:t>
            </w:r>
          </w:p>
        </w:tc>
        <w:tc>
          <w:tcPr>
            <w:tcW w:w="1728" w:type="dxa"/>
          </w:tcPr>
          <w:p w14:paraId="547845B8" w14:textId="77777777" w:rsidR="008E2E7A" w:rsidRDefault="00000000">
            <w:r>
              <w:t>5</w:t>
            </w:r>
          </w:p>
        </w:tc>
        <w:tc>
          <w:tcPr>
            <w:tcW w:w="1728" w:type="dxa"/>
          </w:tcPr>
          <w:p w14:paraId="2517961D" w14:textId="77777777" w:rsidR="008E2E7A" w:rsidRDefault="00000000">
            <w:r>
              <w:t>Low Power - High Interest</w:t>
            </w:r>
          </w:p>
        </w:tc>
        <w:tc>
          <w:tcPr>
            <w:tcW w:w="1728" w:type="dxa"/>
          </w:tcPr>
          <w:p w14:paraId="14E68A17" w14:textId="77777777" w:rsidR="008E2E7A" w:rsidRDefault="00000000">
            <w:r>
              <w:t>Penerima manfaat layanan klinik.</w:t>
            </w:r>
          </w:p>
        </w:tc>
      </w:tr>
    </w:tbl>
    <w:p w14:paraId="683E8A1E" w14:textId="77777777" w:rsidR="008E2E7A" w:rsidRDefault="00000000">
      <w:r>
        <w:br w:type="page"/>
      </w:r>
    </w:p>
    <w:p w14:paraId="42459603" w14:textId="77777777" w:rsidR="008E2E7A" w:rsidRDefault="00000000">
      <w:pPr>
        <w:pStyle w:val="Heading1"/>
      </w:pPr>
      <w:r>
        <w:lastRenderedPageBreak/>
        <w:t>Strategi Pengelolaan Stakeholder</w:t>
      </w:r>
    </w:p>
    <w:p w14:paraId="0298C743" w14:textId="77777777" w:rsidR="008E2E7A" w:rsidRDefault="00000000">
      <w:r>
        <w:t>Kelola secara dekat: Pemilik Klinik, Kepala Klinik, Dokter, Kasir/Keuangan, Divisi IT, Vendor.</w:t>
      </w:r>
    </w:p>
    <w:p w14:paraId="3A210478" w14:textId="77777777" w:rsidR="008E2E7A" w:rsidRDefault="00000000">
      <w:r>
        <w:t>Jaga kepuasan: Tidak ada stakeholder utama yang dominan pada kategori ini.</w:t>
      </w:r>
    </w:p>
    <w:p w14:paraId="1FB5531A" w14:textId="77777777" w:rsidR="008E2E7A" w:rsidRDefault="00000000">
      <w:r>
        <w:t>Komunikasi rutin: Perawat, Petugas Pendaftaran, Apoteker, Pasien.</w:t>
      </w:r>
    </w:p>
    <w:p w14:paraId="0A41DF52" w14:textId="77777777" w:rsidR="008E2E7A" w:rsidRDefault="00000000">
      <w:r>
        <w:t>Monitor: Tidak ada stakeholder yang berada pada kategori Low Power–Low Interest.</w:t>
      </w:r>
    </w:p>
    <w:sectPr w:rsidR="008E2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625822">
    <w:abstractNumId w:val="8"/>
  </w:num>
  <w:num w:numId="2" w16cid:durableId="1844936381">
    <w:abstractNumId w:val="6"/>
  </w:num>
  <w:num w:numId="3" w16cid:durableId="1543401366">
    <w:abstractNumId w:val="5"/>
  </w:num>
  <w:num w:numId="4" w16cid:durableId="1342783714">
    <w:abstractNumId w:val="4"/>
  </w:num>
  <w:num w:numId="5" w16cid:durableId="1742364264">
    <w:abstractNumId w:val="7"/>
  </w:num>
  <w:num w:numId="6" w16cid:durableId="624165439">
    <w:abstractNumId w:val="3"/>
  </w:num>
  <w:num w:numId="7" w16cid:durableId="974066324">
    <w:abstractNumId w:val="2"/>
  </w:num>
  <w:num w:numId="8" w16cid:durableId="1156725263">
    <w:abstractNumId w:val="1"/>
  </w:num>
  <w:num w:numId="9" w16cid:durableId="90684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969"/>
    <w:rsid w:val="000F7F97"/>
    <w:rsid w:val="0015074B"/>
    <w:rsid w:val="0029639D"/>
    <w:rsid w:val="00326F90"/>
    <w:rsid w:val="008E2E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10702"/>
  <w14:defaultImageDpi w14:val="300"/>
  <w15:docId w15:val="{1B646111-7F92-40C0-83B6-4EB5C009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F7F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0F7F97"/>
    <w:pPr>
      <w:outlineLvl w:val="1"/>
    </w:pPr>
    <w:rPr>
      <w:rFonts w:ascii="Times New Roman" w:hAnsi="Times New Roman" w:cs="Times New Roman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F7F9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F7F97"/>
    <w:rPr>
      <w:rFonts w:ascii="Times New Roman" w:eastAsiaTheme="majorEastAsia" w:hAnsi="Times New Roman" w:cs="Times New Roman"/>
      <w:color w:val="000000" w:themeColor="text1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Mahasiswa</cp:lastModifiedBy>
  <cp:revision>2</cp:revision>
  <dcterms:created xsi:type="dcterms:W3CDTF">2026-10-02T03:44:00Z</dcterms:created>
  <dcterms:modified xsi:type="dcterms:W3CDTF">2026-10-02T03:44:00Z</dcterms:modified>
  <cp:category/>
</cp:coreProperties>
</file>