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B5CE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49557361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E383E61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Московский Государственный Технический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32E">
        <w:rPr>
          <w:rFonts w:ascii="Times New Roman" w:hAnsi="Times New Roman"/>
          <w:sz w:val="28"/>
          <w:szCs w:val="28"/>
        </w:rPr>
        <w:t>Университет</w:t>
      </w:r>
    </w:p>
    <w:p w14:paraId="7EBE0FE3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 xml:space="preserve"> имени </w:t>
      </w:r>
      <w:proofErr w:type="gramStart"/>
      <w:r w:rsidRPr="0027132E">
        <w:rPr>
          <w:rFonts w:ascii="Times New Roman" w:hAnsi="Times New Roman"/>
          <w:sz w:val="28"/>
          <w:szCs w:val="28"/>
        </w:rPr>
        <w:t>Н.Э.</w:t>
      </w:r>
      <w:proofErr w:type="gramEnd"/>
      <w:r w:rsidRPr="0027132E">
        <w:rPr>
          <w:rFonts w:ascii="Times New Roman" w:hAnsi="Times New Roman"/>
          <w:sz w:val="28"/>
          <w:szCs w:val="28"/>
        </w:rPr>
        <w:t xml:space="preserve"> Баумана</w:t>
      </w:r>
    </w:p>
    <w:p w14:paraId="5C747305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6D74E2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29FBC9" w14:textId="6F60FEC8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D434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DB63DB" wp14:editId="377A7180">
            <wp:extent cx="18669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2742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2C7F5A1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26F57C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Факультет «Фундаментальные науки»</w:t>
      </w:r>
    </w:p>
    <w:p w14:paraId="3DA46146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Кафедра «Техническая физика»</w:t>
      </w:r>
    </w:p>
    <w:p w14:paraId="6634A25A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7132E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14:paraId="0C45546E" w14:textId="77777777" w:rsidR="00230A2C" w:rsidRPr="0027132E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по курсу «Вычислительная физика»:</w:t>
      </w:r>
    </w:p>
    <w:p w14:paraId="5AC4AB7E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3EF11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74767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EB074C" w14:textId="77777777" w:rsidR="00230A2C" w:rsidRPr="00A920DF" w:rsidRDefault="00230A2C" w:rsidP="00230A2C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 xml:space="preserve">Выполнили: </w:t>
      </w:r>
      <w:r>
        <w:rPr>
          <w:rFonts w:ascii="Times New Roman" w:hAnsi="Times New Roman"/>
          <w:sz w:val="28"/>
          <w:szCs w:val="28"/>
        </w:rPr>
        <w:t>Коберник</w:t>
      </w:r>
      <w:r w:rsidRPr="002713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2713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27132E"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Плетенёв</w:t>
      </w:r>
      <w:proofErr w:type="spellEnd"/>
      <w:r w:rsidRPr="002713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Pr="00A920DF">
        <w:rPr>
          <w:rFonts w:ascii="Times New Roman" w:hAnsi="Times New Roman"/>
          <w:color w:val="000000" w:themeColor="text1"/>
          <w:sz w:val="28"/>
          <w:szCs w:val="28"/>
        </w:rPr>
        <w:t>. А.</w:t>
      </w:r>
    </w:p>
    <w:p w14:paraId="4683B006" w14:textId="41C6C8F5" w:rsidR="00230A2C" w:rsidRPr="0027132E" w:rsidRDefault="00230A2C" w:rsidP="00230A2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Группа: ФН4-71</w:t>
      </w:r>
      <w:r w:rsidR="00F24233">
        <w:rPr>
          <w:rFonts w:ascii="Times New Roman" w:hAnsi="Times New Roman"/>
          <w:sz w:val="28"/>
          <w:szCs w:val="28"/>
        </w:rPr>
        <w:t>Б</w:t>
      </w:r>
    </w:p>
    <w:p w14:paraId="45049F9C" w14:textId="4DE0BD30" w:rsidR="00230A2C" w:rsidRPr="0027132E" w:rsidRDefault="00230A2C" w:rsidP="00230A2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 w:rsidR="00F24233">
        <w:rPr>
          <w:rFonts w:ascii="Times New Roman" w:hAnsi="Times New Roman"/>
          <w:sz w:val="28"/>
          <w:szCs w:val="28"/>
        </w:rPr>
        <w:t>Ивлиев</w:t>
      </w:r>
      <w:proofErr w:type="spellEnd"/>
      <w:r w:rsidR="00F24233">
        <w:rPr>
          <w:rFonts w:ascii="Times New Roman" w:hAnsi="Times New Roman"/>
          <w:sz w:val="28"/>
          <w:szCs w:val="28"/>
        </w:rPr>
        <w:t xml:space="preserve"> П.А.</w:t>
      </w:r>
    </w:p>
    <w:p w14:paraId="5D6BFDCF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F4DBBF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9EF74A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81C7F9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E15920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24E6E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BB3AA9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C619D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DA5301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AF178B" w14:textId="77777777" w:rsidR="00230A2C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270297" w14:textId="77777777" w:rsidR="00230A2C" w:rsidRDefault="00230A2C" w:rsidP="00230A2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8253E" w14:textId="77777777" w:rsidR="00230A2C" w:rsidRPr="0027132E" w:rsidRDefault="00230A2C" w:rsidP="007F4CC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496808" w14:textId="77777777" w:rsidR="00230A2C" w:rsidRPr="0027132E" w:rsidRDefault="00230A2C" w:rsidP="00230A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132E">
        <w:rPr>
          <w:rFonts w:ascii="Times New Roman" w:hAnsi="Times New Roman"/>
          <w:sz w:val="28"/>
          <w:szCs w:val="28"/>
        </w:rPr>
        <w:t>Москва, 20</w:t>
      </w:r>
      <w:r>
        <w:rPr>
          <w:rFonts w:ascii="Times New Roman" w:hAnsi="Times New Roman"/>
          <w:sz w:val="28"/>
          <w:szCs w:val="28"/>
        </w:rPr>
        <w:t>22</w:t>
      </w:r>
      <w:r w:rsidRPr="0027132E">
        <w:rPr>
          <w:rFonts w:ascii="Times New Roman" w:hAnsi="Times New Roman"/>
          <w:sz w:val="28"/>
          <w:szCs w:val="28"/>
        </w:rPr>
        <w:t xml:space="preserve"> г.</w:t>
      </w:r>
    </w:p>
    <w:p w14:paraId="2D28D0B3" w14:textId="77777777" w:rsidR="00230A2C" w:rsidRPr="00C42247" w:rsidRDefault="00230A2C" w:rsidP="00230A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42247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11DB3C0C" w14:textId="28D9D90E" w:rsidR="00230A2C" w:rsidRPr="00094E4D" w:rsidRDefault="00230A2C" w:rsidP="008D77C8">
      <w:pPr>
        <w:pStyle w:val="1"/>
      </w:pPr>
      <w:r w:rsidRPr="00094E4D">
        <w:fldChar w:fldCharType="begin"/>
      </w:r>
      <w:r w:rsidRPr="00094E4D">
        <w:instrText xml:space="preserve"> TOC \o "1-2" \h \z \u </w:instrText>
      </w:r>
      <w:r w:rsidRPr="00094E4D">
        <w:fldChar w:fldCharType="separate"/>
      </w:r>
      <w:hyperlink w:anchor="_Toc462452329" w:history="1">
        <w:r w:rsidRPr="00094E4D">
          <w:t>1.</w:t>
        </w:r>
        <w:r w:rsidRPr="00094E4D">
          <w:tab/>
          <w:t>Теоретическая часть</w:t>
        </w:r>
        <w:r w:rsidRPr="00094E4D">
          <w:rPr>
            <w:webHidden/>
          </w:rPr>
          <w:tab/>
        </w:r>
      </w:hyperlink>
      <w:r w:rsidR="008D77C8">
        <w:t>3</w:t>
      </w:r>
    </w:p>
    <w:p w14:paraId="229B43BF" w14:textId="470882BB" w:rsidR="00230A2C" w:rsidRPr="00094E4D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>1)</w:t>
        </w:r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ab/>
          <w:t>Алгоритм метода Ньютона</w:t>
        </w:r>
        <w:r w:rsidR="00230A2C" w:rsidRPr="00094E4D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0E41E6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3</w:t>
        </w:r>
      </w:hyperlink>
    </w:p>
    <w:p w14:paraId="3982B062" w14:textId="5E3FE5E0" w:rsidR="00230A2C" w:rsidRPr="00094E4D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>2)</w:t>
        </w:r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ab/>
          <w:t>Алгоритм модифицированного метода Ньютона</w:t>
        </w:r>
        <w:r w:rsidR="00230A2C" w:rsidRPr="00094E4D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</w:hyperlink>
      <w:r w:rsidR="008D77C8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65B569B4" w14:textId="17F33984" w:rsidR="00230A2C" w:rsidRPr="00094E4D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0" w:history="1"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>3)</w:t>
        </w:r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ab/>
          <w:t>Алгоритм метода касательных</w:t>
        </w:r>
        <w:r w:rsidR="00230A2C" w:rsidRPr="00094E4D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0E41E6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6</w:t>
        </w:r>
      </w:hyperlink>
    </w:p>
    <w:p w14:paraId="7BA510E1" w14:textId="2F1333CE" w:rsidR="00230A2C" w:rsidRPr="00094E4D" w:rsidRDefault="00000000" w:rsidP="00094E4D">
      <w:pPr>
        <w:pStyle w:val="2"/>
        <w:tabs>
          <w:tab w:val="left" w:pos="6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w:anchor="_Toc462452331" w:history="1"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>4)</w:t>
        </w:r>
        <w:r w:rsidR="00230A2C" w:rsidRPr="00094E4D">
          <w:rPr>
            <w:rFonts w:ascii="Times New Roman" w:hAnsi="Times New Roman"/>
            <w:color w:val="000000" w:themeColor="text1"/>
            <w:sz w:val="28"/>
            <w:szCs w:val="28"/>
          </w:rPr>
          <w:tab/>
          <w:t>Алгоритм упрощенного метода Ньютона</w:t>
        </w:r>
        <w:r w:rsidR="00230A2C" w:rsidRPr="00094E4D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0E41E6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7</w:t>
        </w:r>
      </w:hyperlink>
    </w:p>
    <w:p w14:paraId="06857690" w14:textId="4D45997A" w:rsidR="00230A2C" w:rsidRPr="00094E4D" w:rsidRDefault="00000000" w:rsidP="008D77C8">
      <w:pPr>
        <w:pStyle w:val="1"/>
      </w:pPr>
      <w:hyperlink w:anchor="_Toc462452332" w:history="1">
        <w:r w:rsidR="00230A2C" w:rsidRPr="00094E4D">
          <w:t>2.</w:t>
        </w:r>
        <w:r w:rsidR="00230A2C" w:rsidRPr="00094E4D">
          <w:tab/>
          <w:t>Постановка задачи</w:t>
        </w:r>
        <w:r w:rsidR="00230A2C" w:rsidRPr="00094E4D">
          <w:rPr>
            <w:webHidden/>
          </w:rPr>
          <w:tab/>
        </w:r>
        <w:r w:rsidR="008D77C8">
          <w:rPr>
            <w:webHidden/>
          </w:rPr>
          <w:t>9</w:t>
        </w:r>
      </w:hyperlink>
    </w:p>
    <w:p w14:paraId="4922184D" w14:textId="38436FBB" w:rsidR="00230A2C" w:rsidRPr="00094E4D" w:rsidRDefault="00000000" w:rsidP="008D77C8">
      <w:pPr>
        <w:pStyle w:val="1"/>
      </w:pPr>
      <w:hyperlink w:anchor="_Toc462452333" w:history="1">
        <w:r w:rsidR="00230A2C" w:rsidRPr="00094E4D">
          <w:t>3.</w:t>
        </w:r>
        <w:r w:rsidR="00230A2C" w:rsidRPr="00094E4D">
          <w:tab/>
          <w:t>Программа</w:t>
        </w:r>
        <w:r w:rsidR="00230A2C" w:rsidRPr="00094E4D">
          <w:rPr>
            <w:webHidden/>
          </w:rPr>
          <w:tab/>
        </w:r>
        <w:r w:rsidR="000E41E6">
          <w:rPr>
            <w:webHidden/>
          </w:rPr>
          <w:t>9</w:t>
        </w:r>
      </w:hyperlink>
    </w:p>
    <w:p w14:paraId="3C0B1F55" w14:textId="4B24D941" w:rsidR="00230A2C" w:rsidRPr="00094E4D" w:rsidRDefault="00000000" w:rsidP="008D77C8">
      <w:pPr>
        <w:pStyle w:val="1"/>
      </w:pPr>
      <w:hyperlink w:anchor="_Toc462452334" w:history="1">
        <w:r w:rsidR="00230A2C" w:rsidRPr="00094E4D">
          <w:t>4.</w:t>
        </w:r>
        <w:r w:rsidR="00230A2C" w:rsidRPr="00094E4D">
          <w:tab/>
          <w:t>Результаты вычислений</w:t>
        </w:r>
        <w:r w:rsidR="00230A2C" w:rsidRPr="00094E4D">
          <w:rPr>
            <w:webHidden/>
          </w:rPr>
          <w:tab/>
        </w:r>
      </w:hyperlink>
      <w:r w:rsidR="008D77C8">
        <w:t>11</w:t>
      </w:r>
    </w:p>
    <w:p w14:paraId="11BDE629" w14:textId="66AFD486" w:rsidR="00230A2C" w:rsidRPr="00094E4D" w:rsidRDefault="00000000" w:rsidP="008D77C8">
      <w:pPr>
        <w:pStyle w:val="1"/>
      </w:pPr>
      <w:hyperlink w:anchor="_Toc462452335" w:history="1">
        <w:r w:rsidR="00230A2C" w:rsidRPr="00094E4D">
          <w:t>5.</w:t>
        </w:r>
        <w:r w:rsidR="00230A2C" w:rsidRPr="00094E4D">
          <w:tab/>
          <w:t>Выводы</w:t>
        </w:r>
        <w:r w:rsidR="00230A2C" w:rsidRPr="00094E4D">
          <w:rPr>
            <w:webHidden/>
          </w:rPr>
          <w:tab/>
        </w:r>
      </w:hyperlink>
      <w:r w:rsidR="008D77C8">
        <w:t>12</w:t>
      </w:r>
    </w:p>
    <w:p w14:paraId="3D33640C" w14:textId="3722069E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F64B910" w14:textId="461C673D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AB1737D" w14:textId="14A86492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B26E692" w14:textId="3E6824FD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C5FCF5C" w14:textId="42A2C0E8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8CF5EDE" w14:textId="46775BA4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C03791E" w14:textId="5C4A6C3B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E2708D9" w14:textId="2A8B3883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03BE99" w14:textId="3CB3D896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A88C6A3" w14:textId="4C393461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9B4CEC" w14:textId="65E2D1D9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999630C" w14:textId="1C79AECF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33400D0" w14:textId="7D0FD538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7920031" w14:textId="77777777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71E3DDB" w14:textId="77777777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1. Теоретическая часть</w:t>
      </w:r>
    </w:p>
    <w:p w14:paraId="1E37BD52" w14:textId="77777777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b/>
          <w:bCs/>
          <w:color w:val="000000" w:themeColor="text1"/>
          <w:sz w:val="28"/>
          <w:szCs w:val="28"/>
        </w:rPr>
        <w:t>1) Алгоритм метода Ньютона</w:t>
      </w:r>
    </w:p>
    <w:p w14:paraId="5B66C68F" w14:textId="77777777" w:rsidR="00230A2C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Метод Ньютона - 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итерационный </w:t>
      </w:r>
      <w:hyperlink r:id="rId7" w:tooltip="Численные методы" w:history="1">
        <w:r w:rsidRPr="00094E4D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численный метод</w:t>
        </w:r>
      </w:hyperlink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нахождения корня заданной </w:t>
      </w:r>
      <w:hyperlink r:id="rId8" w:tooltip="Функция (математика)" w:history="1">
        <w:r w:rsidRPr="00094E4D">
          <w:rPr>
            <w:rStyle w:val="a3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функции</w:t>
        </w:r>
      </w:hyperlink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посредством последовательных приближений.</w:t>
      </w:r>
    </w:p>
    <w:p w14:paraId="68ECEAC6" w14:textId="5D4B1A7A" w:rsidR="00E26050" w:rsidRPr="00094E4D" w:rsidRDefault="00230A2C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Рассмотрим уравнение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=0,</m:t>
        </m:r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  x=(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="00E2605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9F38F9F" w14:textId="2C6B458E" w:rsidR="00E26050" w:rsidRPr="00094E4D" w:rsidRDefault="00E26050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Пускай существует некоторое решение этого уравнения 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*, тогда будем искать последовательные приближения к этому корню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, </m:t>
        </m:r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так что</w:t>
      </w:r>
    </w:p>
    <w:p w14:paraId="2253305B" w14:textId="6A3E8664" w:rsidR="00E26050" w:rsidRPr="00094E4D" w:rsidRDefault="00000000" w:rsidP="00094E4D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||f(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)||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=0</m:t>
          </m:r>
        </m:oMath>
      </m:oMathPara>
    </w:p>
    <w:p w14:paraId="436B2293" w14:textId="17A55892" w:rsidR="00E26050" w:rsidRPr="00094E4D" w:rsidRDefault="00000000" w:rsidP="00094E4D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||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</m:oMath>
      </m:oMathPara>
    </w:p>
    <w:p w14:paraId="56FA652F" w14:textId="0DC6682A" w:rsidR="00F47318" w:rsidRPr="00094E4D" w:rsidRDefault="00F47318" w:rsidP="00094E4D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Будем считать, что</w:t>
      </w:r>
    </w:p>
    <w:p w14:paraId="507D5A27" w14:textId="07FF8F0E" w:rsidR="00E26050" w:rsidRPr="00094E4D" w:rsidRDefault="00000000" w:rsidP="00094E4D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+δx,                 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+δx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=0</m:t>
          </m:r>
        </m:oMath>
      </m:oMathPara>
    </w:p>
    <w:p w14:paraId="5A1BA9C3" w14:textId="05932223" w:rsidR="00F47318" w:rsidRPr="00094E4D" w:rsidRDefault="00F47318" w:rsidP="00094E4D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Тогда функцию можно разложить в многомерный ряд Тейл</w:t>
      </w:r>
      <w:r w:rsidR="00876C24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ра</w:t>
      </w:r>
      <w:r w:rsidR="00876C24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7529B608" w14:textId="737F870B" w:rsidR="00094863" w:rsidRPr="00094E4D" w:rsidRDefault="00691954" w:rsidP="00094E4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+δx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'(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)δx+O(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||δx||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)=0</m:t>
        </m:r>
      </m:oMath>
      <w:r w:rsidR="00230A2C" w:rsidRPr="00094E4D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</w:p>
    <w:p w14:paraId="45374078" w14:textId="77777777" w:rsidR="00876C24" w:rsidRPr="00094E4D" w:rsidRDefault="00876C24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</w:p>
    <w:p w14:paraId="14F6E8A8" w14:textId="0457FAAE" w:rsidR="00876C24" w:rsidRPr="00094E4D" w:rsidRDefault="00000000" w:rsidP="00094E4D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'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sub>
          </m:sSub>
        </m:oMath>
      </m:oMathPara>
    </w:p>
    <w:p w14:paraId="06E1032F" w14:textId="6630B6EC" w:rsidR="00D7072B" w:rsidRPr="00094E4D" w:rsidRDefault="00D7072B" w:rsidP="00094E4D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матрица Якоби первых производных в точке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516463" w14:textId="2BFCD0D6" w:rsidR="00D7072B" w:rsidRPr="00094E4D" w:rsidRDefault="00D7072B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Пренебрегая остаточным членом, решим полученную систему линейных алгебраических уравнений относительно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δx.</m:t>
        </m:r>
      </m:oMath>
      <w:r w:rsidR="00BF3051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Получим</w:t>
      </w:r>
    </w:p>
    <w:p w14:paraId="0885274A" w14:textId="0C4DEF97" w:rsidR="00BF3051" w:rsidRPr="00094E4D" w:rsidRDefault="00691954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∙f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    (1)</m:t>
          </m:r>
        </m:oMath>
      </m:oMathPara>
    </w:p>
    <w:p w14:paraId="7540F2E7" w14:textId="53AE99AE" w:rsidR="00BF3051" w:rsidRPr="00094E4D" w:rsidRDefault="00691954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w:lastRenderedPageBreak/>
            <m:t>Или</m:t>
          </m:r>
        </m:oMath>
      </m:oMathPara>
    </w:p>
    <w:p w14:paraId="1AF98AF8" w14:textId="2D8AF89E" w:rsidR="00BF3051" w:rsidRPr="00094E4D" w:rsidRDefault="00000000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'(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∙f(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</m:oMath>
      </m:oMathPara>
    </w:p>
    <w:p w14:paraId="6E5DEDA1" w14:textId="1C948D7D" w:rsidR="00BF3051" w:rsidRPr="00094E4D" w:rsidRDefault="00BF3051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  <w:t>Это векторное уравнение  представляет собой и</w:t>
      </w:r>
      <w:r w:rsidRPr="00094E4D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7F7F7"/>
        </w:rPr>
        <w:t>терационную процедуру Ньютона в многомерном случае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  <w:t>. Для ее запуска необходимо задать начальную точку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  <w:t>.</w:t>
      </w:r>
    </w:p>
    <w:p w14:paraId="45F75CA7" w14:textId="37E4CB11" w:rsidR="00BF3051" w:rsidRPr="00094E4D" w:rsidRDefault="00BF3051" w:rsidP="00094E4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u w:val="single"/>
          <w:shd w:val="clear" w:color="auto" w:fill="F7F7F7"/>
        </w:rPr>
        <w:t>Стандартный алгоритм метода Ньютона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  <w:t>:</w:t>
      </w:r>
    </w:p>
    <w:p w14:paraId="5F4F180D" w14:textId="57D1F1EF" w:rsidR="00BF3051" w:rsidRPr="00094E4D" w:rsidRDefault="003A65DD" w:rsidP="00094E4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Задается некоторое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</w:p>
    <w:p w14:paraId="38DD3321" w14:textId="4E42C4A5" w:rsidR="003A65DD" w:rsidRPr="00094E4D" w:rsidRDefault="003A65DD" w:rsidP="00094E4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Вычисляется вектор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-функция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) и матрица ее первых частных производных по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'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e>
        </m:d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951082E" w14:textId="2CF7C9BC" w:rsidR="003A65DD" w:rsidRPr="00094E4D" w:rsidRDefault="003A65DD" w:rsidP="00094E4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Решается система (1) и определяется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δx.</m:t>
        </m:r>
      </m:oMath>
    </w:p>
    <w:p w14:paraId="1867D2B0" w14:textId="4D58CF59" w:rsidR="003A65DD" w:rsidRPr="00094E4D" w:rsidRDefault="003A65DD" w:rsidP="00094E4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Получается новое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+δx</m:t>
        </m:r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DC4DCCE" w14:textId="300D36DD" w:rsidR="006F1C14" w:rsidRPr="00094E4D" w:rsidRDefault="003A65DD" w:rsidP="00094E4D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Процесс </w:t>
      </w:r>
      <w:r w:rsidR="00691954"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циклически 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повторяется до тех пор,</w:t>
      </w:r>
      <w:r w:rsidR="00691954"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пока не будет достигнута требуемая точность.</w:t>
      </w:r>
    </w:p>
    <w:p w14:paraId="556BC623" w14:textId="05FE97C7" w:rsidR="006F1C14" w:rsidRDefault="006F1C14" w:rsidP="006F1C14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7F4CC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2) Алгоритм модифицированного метода Ньютона</w:t>
      </w:r>
    </w:p>
    <w:p w14:paraId="13115874" w14:textId="4C3DE774" w:rsidR="007F4CCF" w:rsidRPr="00094E4D" w:rsidRDefault="00D85BCE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Метод Ньютона является эффективным при наличи</w:t>
      </w:r>
      <w:r w:rsidR="00436280"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е достаточно хорошего начального приближения. Если же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43628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выбрано грубо, то результат вычислений может расходиться. Чтобы понизить зависимость результата от начального приближения, был создан модифицированный метод Ньютона.</w:t>
      </w:r>
    </w:p>
    <w:p w14:paraId="7DE53E21" w14:textId="367A19C1" w:rsidR="00436280" w:rsidRPr="00094E4D" w:rsidRDefault="00436280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Рассмотрим случай с 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= 2. Тогда имеем систему из двух уравнений:</w:t>
      </w:r>
    </w:p>
    <w:p w14:paraId="053AC214" w14:textId="3CEA213A" w:rsidR="00436280" w:rsidRPr="00094E4D" w:rsidRDefault="00000000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</m:t>
          </m:r>
        </m:oMath>
      </m:oMathPara>
    </w:p>
    <w:p w14:paraId="17D01975" w14:textId="48D80284" w:rsidR="00436280" w:rsidRPr="00094E4D" w:rsidRDefault="00000000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</m:t>
          </m:r>
        </m:oMath>
      </m:oMathPara>
    </w:p>
    <w:p w14:paraId="21E56DB4" w14:textId="40737E0D" w:rsidR="00297908" w:rsidRPr="00094E4D" w:rsidRDefault="00297908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Выберем начальное приближение (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p>
        </m:sSup>
      </m:oMath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).</w:t>
      </w:r>
    </w:p>
    <w:p w14:paraId="6E686D14" w14:textId="38E2CF9B" w:rsidR="00436280" w:rsidRDefault="00297908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При разложении функций двух переменных в ряд Тейлора получим:</w:t>
      </w:r>
    </w:p>
    <w:p w14:paraId="70432CFF" w14:textId="77777777" w:rsidR="00094E4D" w:rsidRPr="00094E4D" w:rsidRDefault="00094E4D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1FB28D06" w14:textId="29607802" w:rsidR="00297908" w:rsidRPr="003D7147" w:rsidRDefault="00000000" w:rsidP="003D7147">
      <w:pPr>
        <w:spacing w:line="360" w:lineRule="auto"/>
        <w:ind w:hanging="567"/>
        <w:jc w:val="both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)</m:t>
          </m:r>
        </m:oMath>
      </m:oMathPara>
    </w:p>
    <w:p w14:paraId="1A93EF85" w14:textId="27A40021" w:rsidR="003D7147" w:rsidRPr="003D7147" w:rsidRDefault="00000000" w:rsidP="008041B4">
      <w:pPr>
        <w:spacing w:line="360" w:lineRule="auto"/>
        <w:ind w:left="-426" w:right="-426" w:firstLine="142"/>
        <w:jc w:val="both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shd w:val="clear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shd w:val="clear" w:color="auto" w:fill="FFFFFF"/>
            </w:rPr>
            <m:t xml:space="preserve">          (2)</m:t>
          </m:r>
        </m:oMath>
      </m:oMathPara>
    </w:p>
    <w:p w14:paraId="74E89B1F" w14:textId="474EE15E" w:rsidR="003D7147" w:rsidRPr="00094E4D" w:rsidRDefault="003D7147" w:rsidP="003D7147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Последовательно решая эту систему, находим </w:t>
      </w:r>
    </w:p>
    <w:p w14:paraId="216715FE" w14:textId="04B22ECA" w:rsidR="003D7147" w:rsidRPr="00094E4D" w:rsidRDefault="003D7147" w:rsidP="006F1C14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p>
          </m:sSup>
        </m:oMath>
      </m:oMathPara>
    </w:p>
    <w:p w14:paraId="4FC879C3" w14:textId="5E262445" w:rsidR="00670CA2" w:rsidRPr="00094E4D" w:rsidRDefault="003D7147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  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+δx  представляют из себя векторы.</m:t>
        </m:r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А</w:t>
      </w:r>
      <w:r w:rsidR="00BB0A22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произвольный 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s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</m:t>
        </m:r>
      </m:oMath>
      <w:r w:rsidR="00670CA2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D39A9F3" w14:textId="6BCB6322" w:rsidR="00670CA2" w:rsidRPr="00094E4D" w:rsidRDefault="008041B4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Распишем разложение функции в произвольной точке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s</m:t>
            </m:r>
          </m:e>
        </m:d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компактном виде</w:t>
      </w:r>
      <w:r w:rsidR="00670CA2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634567E" w14:textId="5AB0C227" w:rsidR="00670CA2" w:rsidRPr="00094E4D" w:rsidRDefault="00670CA2" w:rsidP="006F1C14">
      <w:pPr>
        <w:spacing w:line="36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=f[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s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]</m:t>
          </m:r>
        </m:oMath>
      </m:oMathPara>
    </w:p>
    <w:p w14:paraId="4A152A35" w14:textId="784A61E6" w:rsidR="00670CA2" w:rsidRPr="00094E4D" w:rsidRDefault="00670CA2" w:rsidP="006F1C14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=0=f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+s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δx+0(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</m:oMath>
      </m:oMathPara>
    </w:p>
    <w:p w14:paraId="589AB7E7" w14:textId="236353E8" w:rsidR="00BB0A22" w:rsidRPr="00094E4D" w:rsidRDefault="00BB0A22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Модифицируем уравнение следующим образом:</w:t>
      </w:r>
    </w:p>
    <w:p w14:paraId="552D9204" w14:textId="565CFA83" w:rsidR="00BB0A22" w:rsidRPr="00094E4D" w:rsidRDefault="00BB0A22" w:rsidP="00BB0A22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=0=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s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δx+0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      →    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=(1-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s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     (3)</m:t>
          </m:r>
        </m:oMath>
      </m:oMathPara>
    </w:p>
    <w:p w14:paraId="56392439" w14:textId="43F6EEAC" w:rsidR="00723379" w:rsidRPr="00094E4D" w:rsidRDefault="00723379" w:rsidP="00BB0A22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Далее ищется </w:t>
      </w:r>
      <w:r w:rsidR="006F2BA3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="006F2BA3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, при котором аргумент </w:t>
      </w:r>
      <w:r w:rsidR="008041B4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функции принимает минимальное значение, оно и будет являться искомым корнем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4CD75129" w14:textId="5E5A39FA" w:rsidR="00723379" w:rsidRPr="00094E4D" w:rsidRDefault="00000000" w:rsidP="004956B0">
      <w:pPr>
        <w:spacing w:line="360" w:lineRule="auto"/>
        <w:ind w:firstLine="3544"/>
        <w:jc w:val="both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 xml:space="preserve">arg  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s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*</m:t>
                </m:r>
              </m:sup>
            </m:sSup>
          </m:e>
        </m:func>
      </m:oMath>
      <w:r w:rsidR="004956B0" w:rsidRPr="00094E4D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 xml:space="preserve">                                     (4)</w:t>
      </w:r>
    </w:p>
    <w:p w14:paraId="3E7C7D00" w14:textId="3FD63657" w:rsidR="006F2BA3" w:rsidRPr="00094E4D" w:rsidRDefault="006F2BA3" w:rsidP="006F2BA3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u w:val="single"/>
          <w:shd w:val="clear" w:color="auto" w:fill="F7F7F7"/>
        </w:rPr>
        <w:t>Алгоритм модифицированного метода Ньютона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7F7F7"/>
        </w:rPr>
        <w:t>:</w:t>
      </w:r>
    </w:p>
    <w:p w14:paraId="48D4343A" w14:textId="22A39193" w:rsidR="006F2BA3" w:rsidRPr="00094E4D" w:rsidRDefault="006F2BA3" w:rsidP="008041B4">
      <w:pPr>
        <w:pStyle w:val="a5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Задается некоторое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</w:p>
    <w:p w14:paraId="0FE47D00" w14:textId="77777777" w:rsidR="006F2BA3" w:rsidRPr="00094E4D" w:rsidRDefault="006F2BA3" w:rsidP="008041B4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Вычисляется вектор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-функция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) и матрица ее первых частных производных по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'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e>
        </m:d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9C1A01" w14:textId="46F6E7CB" w:rsidR="006F2BA3" w:rsidRPr="00094E4D" w:rsidRDefault="006F2BA3" w:rsidP="008041B4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Решается система (</w:t>
      </w:r>
      <w:r w:rsidR="008041B4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2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) и определяется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δx.</m:t>
        </m:r>
      </m:oMath>
    </w:p>
    <w:p w14:paraId="3E9E6A43" w14:textId="3BFC9D12" w:rsidR="006F2BA3" w:rsidRPr="00094E4D" w:rsidRDefault="006F2BA3" w:rsidP="008041B4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Получае</w:t>
      </w:r>
      <w:r w:rsidR="008041B4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м произвольное приближение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s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s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</m:t>
        </m:r>
      </m:oMath>
      <w:r w:rsidR="004956B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 строим функцию от скалярного аргумента </w:t>
      </w:r>
      <w:r w:rsidR="004956B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4956B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(3).</w:t>
      </w:r>
    </w:p>
    <w:p w14:paraId="544C2F74" w14:textId="65229FA5" w:rsidR="004956B0" w:rsidRPr="00094E4D" w:rsidRDefault="004956B0" w:rsidP="008041B4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Решаем задачу минимизации (4).</w:t>
      </w:r>
    </w:p>
    <w:p w14:paraId="3496B529" w14:textId="7734559C" w:rsidR="00BB0A22" w:rsidRPr="00094E4D" w:rsidRDefault="004956B0" w:rsidP="006F1C14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Получаем искомый корень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δx</m:t>
        </m:r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D44F89F" w14:textId="251C8B66" w:rsidR="00C90B94" w:rsidRPr="007F4CCF" w:rsidRDefault="00C90B94" w:rsidP="006F1C14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7F4CC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lastRenderedPageBreak/>
        <w:t>3) Алгоритм метода касательных</w:t>
      </w:r>
    </w:p>
    <w:p w14:paraId="40BB463C" w14:textId="402D1FA5" w:rsidR="00157EE5" w:rsidRPr="00094E4D" w:rsidRDefault="00157EE5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Метод касательных является частным случаем стандартного метода Ньютона при условии, что 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n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1. В этом случае при разложении функции в ряд Тейлора, как было показано выше, мы получаем уравнение касательной к графику функции 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(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x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) в некоторой точке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а затем приравниваем это уравнение к 0. Тем самым, мы фактически находим точку пересечения касательной с осью абсцисс</w:t>
      </w:r>
      <w:r w:rsidR="00BD0A4D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что и будет являться последующим приближением к нулю функции -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k+1</m:t>
            </m:r>
          </m:sup>
        </m:sSup>
      </m:oMath>
      <w:r w:rsidR="00BD0A4D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E23D01D" w14:textId="5C79CF1E" w:rsidR="00BD0A4D" w:rsidRPr="00094E4D" w:rsidRDefault="00BD0A4D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+δx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δx=0</m:t>
          </m:r>
        </m:oMath>
      </m:oMathPara>
    </w:p>
    <w:p w14:paraId="480B8B70" w14:textId="73CC6D31" w:rsidR="00BD0A4D" w:rsidRPr="00094E4D" w:rsidRDefault="00000000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f(x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)=f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=0</m:t>
          </m:r>
        </m:oMath>
      </m:oMathPara>
    </w:p>
    <w:p w14:paraId="0485D489" w14:textId="3422AEC3" w:rsidR="00BD0A4D" w:rsidRPr="00094E4D" w:rsidRDefault="00000000" w:rsidP="006F1C14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</m:e>
            <m:sup/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              (5)</m:t>
          </m:r>
        </m:oMath>
      </m:oMathPara>
    </w:p>
    <w:p w14:paraId="7C3F4FD3" w14:textId="1430A85C" w:rsidR="00BD0A4D" w:rsidRPr="00094E4D" w:rsidRDefault="00BD0A4D" w:rsidP="006F1C14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Полученная формула (</w:t>
      </w:r>
      <w:r w:rsidR="009F6AA1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5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) является формулой инерционного процесса.</w:t>
      </w:r>
    </w:p>
    <w:p w14:paraId="58357D21" w14:textId="170E4204" w:rsidR="00EE36A7" w:rsidRDefault="00EE36A7" w:rsidP="00347D6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0763EE" wp14:editId="742A85D8">
            <wp:extent cx="4615132" cy="3249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740" cy="32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2CFD" w14:textId="7E428000" w:rsidR="00347D69" w:rsidRPr="00094E4D" w:rsidRDefault="00347D69" w:rsidP="00347D69">
      <w:pPr>
        <w:spacing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/>
          <w:color w:val="000000" w:themeColor="text1"/>
          <w:sz w:val="28"/>
          <w:szCs w:val="28"/>
        </w:rPr>
        <w:t>Рис 1. Геометрическая интерпретация метода касательных</w:t>
      </w:r>
    </w:p>
    <w:p w14:paraId="32D742EE" w14:textId="32DA2CC0" w:rsidR="00BD0A4D" w:rsidRPr="00094E4D" w:rsidRDefault="00347D69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lastRenderedPageBreak/>
        <w:t xml:space="preserve">Как и в стандартном методе Ньютона, в методе касательных задается некоторое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При чем при выборе этой точки определяется некоторый отрезок [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]</w:t>
      </w:r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такой, что </w:t>
      </w:r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</w:t>
      </w:r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 = 0,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a, 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Это выполняется, если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∙f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&lt;0.</m:t>
        </m:r>
      </m:oMath>
      <w:r w:rsidR="00010455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3209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Далее в качестве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D93209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выбирается тот конец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a, b</m:t>
            </m:r>
          </m:e>
        </m:d>
      </m:oMath>
      <w:r w:rsidR="00D93209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где выполняется условие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''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&gt;0</m:t>
        </m:r>
      </m:oMath>
      <w:r w:rsidR="007F511F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(см. рис. 2).</w:t>
      </w:r>
    </w:p>
    <w:p w14:paraId="7A002A20" w14:textId="54B7F93F" w:rsidR="00D93209" w:rsidRDefault="007F511F" w:rsidP="00094E4D">
      <w:pPr>
        <w:spacing w:line="360" w:lineRule="auto"/>
        <w:jc w:val="center"/>
        <w:rPr>
          <w:rFonts w:ascii="Times New Roman" w:hAnsi="Times New Roman"/>
          <w:i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818E946" wp14:editId="6701F007">
            <wp:extent cx="4623758" cy="3058452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903" cy="30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AD1" w14:textId="76F386AE" w:rsidR="007F511F" w:rsidRPr="00094E4D" w:rsidRDefault="007F511F" w:rsidP="00094E4D">
      <w:pPr>
        <w:spacing w:line="360" w:lineRule="auto"/>
        <w:jc w:val="center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/>
          <w:iCs/>
          <w:color w:val="000000" w:themeColor="text1"/>
          <w:sz w:val="28"/>
          <w:szCs w:val="28"/>
        </w:rPr>
        <w:t>Рис. 2. Иллюстрация условия выбора начального приближения при методе касательных.</w:t>
      </w:r>
    </w:p>
    <w:p w14:paraId="7782C59B" w14:textId="7DC355D5" w:rsidR="007F511F" w:rsidRPr="00094E4D" w:rsidRDefault="007F511F" w:rsidP="006F1C14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</w:rPr>
        <w:t>Таким образом, можем сформулировать алгоритм нахождения нулей функции с помощью метода касательных:</w:t>
      </w:r>
    </w:p>
    <w:p w14:paraId="1C3A97C4" w14:textId="505B1A40" w:rsidR="007F511F" w:rsidRPr="00094E4D" w:rsidRDefault="007F511F" w:rsidP="00EE36A7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Задается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(в соответствии с указанными выше условиями).</w:t>
      </w:r>
    </w:p>
    <w:p w14:paraId="0EDCFD0B" w14:textId="5FCFB9BB" w:rsidR="007F511F" w:rsidRPr="00094E4D" w:rsidRDefault="007F511F" w:rsidP="007F511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Вычисляется 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функция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) и ее первая производная 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'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e>
        </m:d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EE4435F" w14:textId="165DF24A" w:rsidR="007F511F" w:rsidRPr="00094E4D" w:rsidRDefault="007F511F" w:rsidP="007F511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Решается уравнение (</w:t>
      </w:r>
      <w:r w:rsidR="009F6AA1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5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) и находится следующее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</w:p>
    <w:p w14:paraId="6CB40990" w14:textId="25AD8F63" w:rsidR="007F511F" w:rsidRPr="00094E4D" w:rsidRDefault="007F511F" w:rsidP="007F511F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Процесс циклически повторяется до тех пор, пока не будет достигнута требуемая точность</w:t>
      </w:r>
    </w:p>
    <w:p w14:paraId="0386AA0A" w14:textId="353591ED" w:rsidR="007B756E" w:rsidRPr="00094E4D" w:rsidRDefault="00000000" w:rsidP="007F511F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&lt;ε</m:t>
          </m:r>
        </m:oMath>
      </m:oMathPara>
    </w:p>
    <w:p w14:paraId="12FA4E79" w14:textId="77777777" w:rsidR="007B756E" w:rsidRPr="007B756E" w:rsidRDefault="007B756E" w:rsidP="007F511F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7F308FD9" w14:textId="669015A1" w:rsidR="007B756E" w:rsidRDefault="007B756E" w:rsidP="007B756E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810B25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Алгоритм упрощенного метода Ньютона</w:t>
      </w:r>
    </w:p>
    <w:p w14:paraId="409AAD29" w14:textId="3083FC59" w:rsidR="009F6AA1" w:rsidRPr="00094E4D" w:rsidRDefault="009F6AA1" w:rsidP="009F6AA1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lastRenderedPageBreak/>
        <w:t xml:space="preserve">В основе упрощенного метода Ньютона лежит </w:t>
      </w:r>
      <w:r w:rsidR="00094E4D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уравнение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:</w:t>
      </w:r>
    </w:p>
    <w:p w14:paraId="0186E06C" w14:textId="01C28E19" w:rsidR="007B756E" w:rsidRPr="00094E4D" w:rsidRDefault="00000000" w:rsidP="00EE36A7">
      <w:pPr>
        <w:spacing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  <m:sup/>
          </m:sSup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 xml:space="preserve">              (6)</m:t>
          </m:r>
        </m:oMath>
      </m:oMathPara>
    </w:p>
    <w:p w14:paraId="0049A467" w14:textId="35185057" w:rsidR="007B756E" w:rsidRPr="00094E4D" w:rsidRDefault="007B756E" w:rsidP="007B756E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94E4D">
        <w:rPr>
          <w:rFonts w:ascii="Times New Roman" w:hAnsi="Times New Roman"/>
          <w:sz w:val="28"/>
          <w:szCs w:val="28"/>
        </w:rPr>
        <w:t xml:space="preserve">Отличие от метода </w:t>
      </w:r>
      <w:r w:rsidR="00EE36A7" w:rsidRPr="00094E4D">
        <w:rPr>
          <w:rFonts w:ascii="Times New Roman" w:hAnsi="Times New Roman"/>
          <w:sz w:val="28"/>
          <w:szCs w:val="28"/>
        </w:rPr>
        <w:t>касательных</w:t>
      </w:r>
      <w:r w:rsidRPr="00094E4D">
        <w:rPr>
          <w:rFonts w:ascii="Times New Roman" w:hAnsi="Times New Roman"/>
          <w:sz w:val="28"/>
          <w:szCs w:val="28"/>
        </w:rPr>
        <w:t xml:space="preserve"> заключается в том, что производная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f'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Pr="00094E4D">
        <w:rPr>
          <w:rFonts w:ascii="Times New Roman" w:hAnsi="Times New Roman"/>
          <w:sz w:val="28"/>
          <w:szCs w:val="28"/>
        </w:rPr>
        <w:t xml:space="preserve"> подсчитывается только в точке начального приближения</w:t>
      </w:r>
      <w:r w:rsidR="00EE36A7" w:rsidRPr="00094E4D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sz w:val="28"/>
          <w:szCs w:val="28"/>
        </w:rPr>
        <w:t xml:space="preserve">, а на последующих итерациях не уточняется. Процесс последовательных приближений отражен на рис. </w:t>
      </w:r>
      <w:r w:rsidR="00EE36A7" w:rsidRPr="00094E4D">
        <w:rPr>
          <w:rFonts w:ascii="Times New Roman" w:hAnsi="Times New Roman"/>
          <w:sz w:val="28"/>
          <w:szCs w:val="28"/>
        </w:rPr>
        <w:t>3</w:t>
      </w:r>
      <w:r w:rsidRPr="00094E4D">
        <w:rPr>
          <w:rFonts w:ascii="Times New Roman" w:hAnsi="Times New Roman"/>
          <w:sz w:val="28"/>
          <w:szCs w:val="28"/>
        </w:rPr>
        <w:t xml:space="preserve">. Первая итерация совпадает с первой итерацией метода </w:t>
      </w:r>
      <w:r w:rsidR="00EE36A7" w:rsidRPr="00094E4D">
        <w:rPr>
          <w:rFonts w:ascii="Times New Roman" w:hAnsi="Times New Roman"/>
          <w:sz w:val="28"/>
          <w:szCs w:val="28"/>
        </w:rPr>
        <w:t>касательных</w:t>
      </w:r>
      <w:r w:rsidRPr="00094E4D">
        <w:rPr>
          <w:rFonts w:ascii="Times New Roman" w:hAnsi="Times New Roman"/>
          <w:sz w:val="28"/>
          <w:szCs w:val="28"/>
        </w:rPr>
        <w:t xml:space="preserve">. На последующих итерациях соответствующие отрезки параллельны касательной, проведенной в начальной точке. </w:t>
      </w:r>
    </w:p>
    <w:p w14:paraId="3A34D677" w14:textId="7DDEC973" w:rsidR="00EE36A7" w:rsidRDefault="00EE36A7" w:rsidP="00094E4D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E33C08" wp14:editId="22BD1803">
            <wp:extent cx="4364966" cy="3299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261" cy="33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4F2D" w14:textId="53C9679C" w:rsidR="00EE36A7" w:rsidRPr="00EE36A7" w:rsidRDefault="00EE36A7" w:rsidP="00094E4D">
      <w:pPr>
        <w:pStyle w:val="a5"/>
        <w:spacing w:line="360" w:lineRule="auto"/>
        <w:ind w:left="0" w:firstLine="142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E36A7">
        <w:rPr>
          <w:rFonts w:ascii="Times New Roman" w:hAnsi="Times New Roman"/>
          <w:i/>
          <w:color w:val="000000" w:themeColor="text1"/>
          <w:sz w:val="28"/>
          <w:szCs w:val="28"/>
        </w:rPr>
        <w:t>Рис. 3. Иллюстрация упрощенного метода Ньютона</w:t>
      </w:r>
    </w:p>
    <w:p w14:paraId="56234485" w14:textId="2D0D64BB" w:rsidR="00EE36A7" w:rsidRPr="00094E4D" w:rsidRDefault="00EE36A7" w:rsidP="00EE36A7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color w:val="000000" w:themeColor="text1"/>
          <w:sz w:val="28"/>
          <w:szCs w:val="28"/>
        </w:rPr>
        <w:t>Алгоритм нахождения нулей функции с помощью метода касательных:</w:t>
      </w:r>
    </w:p>
    <w:p w14:paraId="22087EC8" w14:textId="33EF62FD" w:rsidR="00EE36A7" w:rsidRPr="00094E4D" w:rsidRDefault="00EE36A7" w:rsidP="00B05C3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Задается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B05C30"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аналогично методу касательных</w:t>
      </w:r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3AF477AD" w14:textId="64130E89" w:rsidR="00EE36A7" w:rsidRPr="00094E4D" w:rsidRDefault="00EE36A7" w:rsidP="00B05C30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Вычисляется 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функция </w:t>
      </w:r>
      <w:r w:rsidRPr="00094E4D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Pr="00094E4D">
        <w:rPr>
          <w:rFonts w:ascii="Times New Roman" w:hAnsi="Times New Roman"/>
          <w:color w:val="000000" w:themeColor="text1"/>
          <w:sz w:val="28"/>
          <w:szCs w:val="28"/>
        </w:rPr>
        <w:t xml:space="preserve">) и ее первая производная 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'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e>
        </m:d>
      </m:oMath>
      <w:r w:rsidRPr="00094E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A00A74" w14:textId="5A092BD1" w:rsidR="00EE36A7" w:rsidRPr="00094E4D" w:rsidRDefault="00EE36A7" w:rsidP="00EE36A7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Решается уравнение (</w:t>
      </w:r>
      <w:r w:rsidR="009F6AA1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6</w:t>
      </w: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) и находится следующее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</w:p>
    <w:p w14:paraId="7E5FB7A1" w14:textId="65EA97E1" w:rsidR="00102B65" w:rsidRPr="00094E4D" w:rsidRDefault="00EE36A7" w:rsidP="00102B65">
      <w:pPr>
        <w:pStyle w:val="a5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94E4D">
        <w:rPr>
          <w:rFonts w:ascii="Times New Roman" w:hAnsi="Times New Roman"/>
          <w:iCs/>
          <w:color w:val="000000" w:themeColor="text1"/>
          <w:sz w:val="28"/>
          <w:szCs w:val="28"/>
        </w:rPr>
        <w:t>Процесс циклически повторяется до тех пор, пока не будет достигнута требуемая точность</w:t>
      </w:r>
      <w:r w:rsidR="00B05C30" w:rsidRPr="00094E4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(при этом производная функции рассчитывается единожды в точке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B05C30" w:rsidRPr="00094E4D">
        <w:rPr>
          <w:rFonts w:ascii="Times New Roman" w:hAnsi="Times New Roman"/>
          <w:iCs/>
          <w:color w:val="000000" w:themeColor="text1"/>
          <w:sz w:val="28"/>
          <w:szCs w:val="28"/>
        </w:rPr>
        <w:t>).</w:t>
      </w:r>
    </w:p>
    <w:p w14:paraId="39A1E447" w14:textId="40E54348" w:rsidR="00102B65" w:rsidRDefault="00102B65" w:rsidP="00102B65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</w:t>
      </w:r>
      <w:r w:rsidRPr="0069195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Постановка задачи</w:t>
      </w:r>
    </w:p>
    <w:p w14:paraId="3FF8894F" w14:textId="66EAC204" w:rsidR="00102B65" w:rsidRPr="00094E4D" w:rsidRDefault="00102B65" w:rsidP="00102B65">
      <w:pPr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94E4D">
        <w:rPr>
          <w:rFonts w:ascii="Times New Roman" w:hAnsi="Times New Roman"/>
          <w:sz w:val="28"/>
          <w:szCs w:val="28"/>
        </w:rPr>
        <w:t xml:space="preserve">Найти решение уравнения </w:t>
      </w:r>
      <w:r w:rsidRPr="00094E4D">
        <w:rPr>
          <w:rFonts w:ascii="Times New Roman" w:hAnsi="Times New Roman"/>
          <w:b/>
          <w:sz w:val="28"/>
          <w:szCs w:val="28"/>
          <w:lang w:val="en-US"/>
        </w:rPr>
        <w:t>f</w:t>
      </w:r>
      <w:r w:rsidRPr="00094E4D">
        <w:rPr>
          <w:rFonts w:ascii="Times New Roman" w:hAnsi="Times New Roman"/>
          <w:b/>
          <w:sz w:val="28"/>
          <w:szCs w:val="28"/>
        </w:rPr>
        <w:t>(</w:t>
      </w:r>
      <w:r w:rsidRPr="00094E4D">
        <w:rPr>
          <w:rFonts w:ascii="Times New Roman" w:hAnsi="Times New Roman"/>
          <w:b/>
          <w:sz w:val="28"/>
          <w:szCs w:val="28"/>
          <w:lang w:val="en-US"/>
        </w:rPr>
        <w:t>x</w:t>
      </w:r>
      <w:r w:rsidRPr="00094E4D">
        <w:rPr>
          <w:rFonts w:ascii="Times New Roman" w:hAnsi="Times New Roman"/>
          <w:b/>
          <w:sz w:val="28"/>
          <w:szCs w:val="28"/>
        </w:rPr>
        <w:t xml:space="preserve">)=0, </w:t>
      </w:r>
      <w:r w:rsidRPr="00094E4D">
        <w:rPr>
          <w:rFonts w:ascii="Times New Roman" w:hAnsi="Times New Roman"/>
          <w:sz w:val="28"/>
          <w:szCs w:val="28"/>
        </w:rPr>
        <w:t>используя стандартный (метод касательных) и упрощенный методы Ньютона. Получить и сравнить результаты для нескольких вариантов итераций (</w:t>
      </w:r>
      <w:r w:rsidRPr="00094E4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094E4D">
        <w:rPr>
          <w:rFonts w:ascii="Times New Roman" w:hAnsi="Times New Roman"/>
          <w:sz w:val="28"/>
          <w:szCs w:val="28"/>
        </w:rPr>
        <w:t xml:space="preserve"> = 3; 5; 10; 20).</w:t>
      </w:r>
    </w:p>
    <w:p w14:paraId="3CB85F49" w14:textId="5426FEEC" w:rsidR="00102B65" w:rsidRPr="00094E4D" w:rsidRDefault="00102B65" w:rsidP="00102B65">
      <w:pPr>
        <w:jc w:val="both"/>
        <w:rPr>
          <w:rFonts w:ascii="Times New Roman" w:hAnsi="Times New Roman"/>
          <w:bCs/>
          <w:sz w:val="28"/>
          <w:szCs w:val="28"/>
        </w:rPr>
      </w:pPr>
      <w:r w:rsidRPr="00094E4D">
        <w:rPr>
          <w:rFonts w:ascii="Times New Roman" w:hAnsi="Times New Roman"/>
          <w:bCs/>
          <w:sz w:val="28"/>
          <w:szCs w:val="28"/>
        </w:rPr>
        <w:t>Для анализа результатов построить графики производных.</w:t>
      </w:r>
    </w:p>
    <w:p w14:paraId="770E8B35" w14:textId="58534CEA" w:rsidR="00102B65" w:rsidRPr="00094E4D" w:rsidRDefault="00102B65" w:rsidP="00102B65">
      <w:pPr>
        <w:jc w:val="both"/>
        <w:rPr>
          <w:rFonts w:ascii="Times New Roman" w:hAnsi="Times New Roman"/>
          <w:bCs/>
          <w:sz w:val="28"/>
          <w:szCs w:val="28"/>
        </w:rPr>
      </w:pPr>
      <w:r w:rsidRPr="00094E4D">
        <w:rPr>
          <w:rFonts w:ascii="Times New Roman" w:hAnsi="Times New Roman"/>
          <w:bCs/>
          <w:sz w:val="28"/>
          <w:szCs w:val="28"/>
        </w:rPr>
        <w:t>Вид функции:</w:t>
      </w:r>
    </w:p>
    <w:p w14:paraId="0EBA9EAD" w14:textId="4BF18AD4" w:rsidR="00102B65" w:rsidRPr="00094E4D" w:rsidRDefault="00102B65" w:rsidP="00102B65">
      <w:pPr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(3∙x)</m:t>
          </m:r>
        </m:oMath>
      </m:oMathPara>
    </w:p>
    <w:p w14:paraId="0C67C2A8" w14:textId="73226C18" w:rsidR="00102B65" w:rsidRPr="00094E4D" w:rsidRDefault="00102B65" w:rsidP="00102B65">
      <w:pPr>
        <w:jc w:val="both"/>
        <w:rPr>
          <w:rFonts w:ascii="Times New Roman" w:hAnsi="Times New Roman"/>
          <w:bCs/>
          <w:sz w:val="28"/>
          <w:szCs w:val="28"/>
        </w:rPr>
      </w:pPr>
      <w:r w:rsidRPr="00094E4D">
        <w:rPr>
          <w:rFonts w:ascii="Times New Roman" w:hAnsi="Times New Roman"/>
          <w:bCs/>
          <w:sz w:val="28"/>
          <w:szCs w:val="28"/>
        </w:rPr>
        <w:t>Корень ищется на отрезке [0.3, 0.8]</w:t>
      </w:r>
    </w:p>
    <w:p w14:paraId="0A99D18E" w14:textId="70BCCEA2" w:rsidR="00102B65" w:rsidRPr="00094E4D" w:rsidRDefault="00102B65" w:rsidP="00102B65">
      <w:pPr>
        <w:jc w:val="both"/>
        <w:rPr>
          <w:rFonts w:ascii="Times New Roman" w:hAnsi="Times New Roman"/>
          <w:bCs/>
          <w:sz w:val="28"/>
          <w:szCs w:val="28"/>
        </w:rPr>
      </w:pPr>
      <w:r w:rsidRPr="00094E4D">
        <w:rPr>
          <w:rFonts w:ascii="Times New Roman" w:hAnsi="Times New Roman"/>
          <w:bCs/>
          <w:sz w:val="28"/>
          <w:szCs w:val="28"/>
        </w:rPr>
        <w:t>График функции:</w:t>
      </w:r>
    </w:p>
    <w:p w14:paraId="7EEDE94C" w14:textId="4B225948" w:rsidR="000E41E6" w:rsidRDefault="00102B65" w:rsidP="000E41E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EAB463" wp14:editId="0331880B">
            <wp:extent cx="3315999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93" cy="26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483E" w14:textId="69C21C30" w:rsidR="00D574B8" w:rsidRPr="00102B65" w:rsidRDefault="00177F05" w:rsidP="00A920DF">
      <w:pPr>
        <w:jc w:val="center"/>
        <w:rPr>
          <w:rFonts w:ascii="Times New Roman" w:hAnsi="Times New Roman"/>
          <w:bCs/>
          <w:sz w:val="28"/>
          <w:szCs w:val="28"/>
        </w:rPr>
      </w:pPr>
      <w:r w:rsidRPr="00177F05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Рис.4. График функции </w:t>
      </w:r>
      <w:r w:rsidRPr="00177F05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(3∙x)</m:t>
        </m:r>
      </m:oMath>
    </w:p>
    <w:p w14:paraId="3A15DA27" w14:textId="4102D37B" w:rsidR="00D574B8" w:rsidRPr="00C666BE" w:rsidRDefault="00102B65" w:rsidP="00C666BE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3. Программа</w:t>
      </w:r>
      <w:r w:rsidR="00D574B8"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35EDD7C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math</w:t>
      </w:r>
      <w:proofErr w:type="spellEnd"/>
    </w:p>
    <w:p w14:paraId="1963DDA7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numpy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as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</w:t>
      </w:r>
      <w:proofErr w:type="spellEnd"/>
    </w:p>
    <w:p w14:paraId="273B1009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matplotlib.pyplot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as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plt</w:t>
      </w:r>
      <w:proofErr w:type="spellEnd"/>
    </w:p>
    <w:p w14:paraId="1FE2DDDF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D667B1E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def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method_of_</w:t>
      </w:r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edges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x0, k):</w:t>
      </w:r>
    </w:p>
    <w:p w14:paraId="3F8E1633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proofErr w:type="spellStart"/>
      <w:r>
        <w:rPr>
          <w:rStyle w:val="HTML1"/>
          <w:color w:val="000000"/>
          <w:bdr w:val="none" w:sz="0" w:space="0" w:color="auto" w:frame="1"/>
        </w:rPr>
        <w:t>xn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f(x0)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Style w:val="HTML1"/>
          <w:color w:val="000000"/>
          <w:bdr w:val="none" w:sz="0" w:space="0" w:color="auto" w:frame="1"/>
        </w:rPr>
        <w:t>f1(x0)</w:t>
      </w:r>
    </w:p>
    <w:p w14:paraId="48F6765F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(k):</w:t>
      </w:r>
    </w:p>
    <w:p w14:paraId="3227FE2B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   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xn</w:t>
      </w:r>
      <w:proofErr w:type="spellEnd"/>
    </w:p>
    <w:p w14:paraId="434E816D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Style w:val="HTML1"/>
          <w:color w:val="000000"/>
          <w:bdr w:val="none" w:sz="0" w:space="0" w:color="auto" w:frame="1"/>
        </w:rPr>
        <w:t>xn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f(x0)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Style w:val="HTML1"/>
          <w:color w:val="000000"/>
          <w:bdr w:val="none" w:sz="0" w:space="0" w:color="auto" w:frame="1"/>
        </w:rPr>
        <w:t>f1(x0)</w:t>
      </w:r>
    </w:p>
    <w:p w14:paraId="35C80937" w14:textId="1340ADC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x0</w:t>
      </w:r>
    </w:p>
    <w:p w14:paraId="56165BEB" w14:textId="7E0B5173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</w:p>
    <w:p w14:paraId="32D13784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def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easy_method_of_</w:t>
      </w:r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edges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x0, k):</w:t>
      </w:r>
    </w:p>
    <w:p w14:paraId="1F4B8112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r>
        <w:rPr>
          <w:rStyle w:val="HTML1"/>
          <w:color w:val="000000"/>
          <w:bdr w:val="none" w:sz="0" w:space="0" w:color="auto" w:frame="1"/>
        </w:rPr>
        <w:t xml:space="preserve">x0_const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x0</w:t>
      </w:r>
    </w:p>
    <w:p w14:paraId="2EA35945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xn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x0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f(x0)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f1(x0_const)</w:t>
      </w:r>
    </w:p>
    <w:p w14:paraId="4BA47BB7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for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i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in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(k):</w:t>
      </w:r>
    </w:p>
    <w:p w14:paraId="002AF88C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   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xn</w:t>
      </w:r>
      <w:proofErr w:type="spellEnd"/>
    </w:p>
    <w:p w14:paraId="0B8DB6E7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   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xn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x0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f(x0)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f1(x0_const)</w:t>
      </w:r>
    </w:p>
    <w:p w14:paraId="56AE7D8E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x0</w:t>
      </w:r>
    </w:p>
    <w:p w14:paraId="7F139D4B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E864CAB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a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0.3</w:t>
      </w:r>
    </w:p>
    <w:p w14:paraId="713810DD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b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0.8</w:t>
      </w:r>
    </w:p>
    <w:p w14:paraId="0EEBD8D6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eps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0.0001</w:t>
      </w:r>
    </w:p>
    <w:p w14:paraId="08EA489C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FF1493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00FF"/>
          <w:bdr w:val="none" w:sz="0" w:space="0" w:color="auto" w:frame="1"/>
        </w:rPr>
        <w:t>'Введите количество итераций'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1EF04B5C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k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FF1493"/>
          <w:bdr w:val="none" w:sz="0" w:space="0" w:color="auto" w:frame="1"/>
        </w:rPr>
        <w:t>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color w:val="FF1493"/>
          <w:bdr w:val="none" w:sz="0" w:space="0" w:color="auto" w:frame="1"/>
        </w:rPr>
        <w:t>input</w:t>
      </w:r>
      <w:proofErr w:type="spellEnd"/>
      <w:r>
        <w:rPr>
          <w:rStyle w:val="HTML1"/>
          <w:color w:val="000000"/>
          <w:bdr w:val="none" w:sz="0" w:space="0" w:color="auto" w:frame="1"/>
        </w:rPr>
        <w:t>())</w:t>
      </w:r>
    </w:p>
    <w:p w14:paraId="0387D53A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D0BCC85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f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x: 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math.cos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x) </w:t>
      </w:r>
      <w:r w:rsidRPr="00D574B8">
        <w:rPr>
          <w:rStyle w:val="HTML1"/>
          <w:color w:val="008200"/>
          <w:bdr w:val="none" w:sz="0" w:space="0" w:color="auto" w:frame="1"/>
          <w:lang w:val="en-US"/>
        </w:rPr>
        <w:t># y = f(x)</w:t>
      </w:r>
    </w:p>
    <w:p w14:paraId="18B1B182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f1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x: (</w:t>
      </w:r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f(</w:t>
      </w:r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+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f(x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 </w:t>
      </w:r>
      <w:r w:rsidRPr="00D574B8">
        <w:rPr>
          <w:rStyle w:val="HTML1"/>
          <w:color w:val="008200"/>
          <w:bdr w:val="none" w:sz="0" w:space="0" w:color="auto" w:frame="1"/>
          <w:lang w:val="en-US"/>
        </w:rPr>
        <w:t># y' = f'(x)</w:t>
      </w:r>
    </w:p>
    <w:p w14:paraId="73F37BA0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f2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x: (f1(x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+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f1(x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eps) </w:t>
      </w:r>
      <w:r w:rsidRPr="00D574B8">
        <w:rPr>
          <w:rStyle w:val="HTML1"/>
          <w:color w:val="008200"/>
          <w:bdr w:val="none" w:sz="0" w:space="0" w:color="auto" w:frame="1"/>
          <w:lang w:val="en-US"/>
        </w:rPr>
        <w:t># y'' = f''(x)</w:t>
      </w:r>
    </w:p>
    <w:p w14:paraId="5EDA9A31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035A2764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f(a) 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f2(a) &gt; </w:t>
      </w:r>
      <w:r>
        <w:rPr>
          <w:rStyle w:val="HTML1"/>
          <w:color w:val="009900"/>
          <w:bdr w:val="none" w:sz="0" w:space="0" w:color="auto" w:frame="1"/>
        </w:rPr>
        <w:t>0</w:t>
      </w:r>
      <w:r>
        <w:rPr>
          <w:rStyle w:val="HTML1"/>
          <w:color w:val="000000"/>
          <w:bdr w:val="none" w:sz="0" w:space="0" w:color="auto" w:frame="1"/>
        </w:rPr>
        <w:t>:</w:t>
      </w:r>
    </w:p>
    <w:p w14:paraId="34A5D5C9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a</w:t>
      </w:r>
    </w:p>
    <w:p w14:paraId="59074B2C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1"/>
          <w:color w:val="000000"/>
          <w:bdr w:val="none" w:sz="0" w:space="0" w:color="auto" w:frame="1"/>
        </w:rPr>
        <w:t>:</w:t>
      </w:r>
    </w:p>
    <w:p w14:paraId="28FE1A7B" w14:textId="23AC7429" w:rsidR="00A920DF" w:rsidRPr="00A920DF" w:rsidRDefault="00D574B8" w:rsidP="00A920DF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</w:t>
      </w:r>
      <w:r>
        <w:rPr>
          <w:rStyle w:val="HTML1"/>
          <w:color w:val="000000"/>
          <w:bdr w:val="none" w:sz="0" w:space="0" w:color="auto" w:frame="1"/>
        </w:rPr>
        <w:t xml:space="preserve">x0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>b</w:t>
      </w:r>
    </w:p>
    <w:p w14:paraId="7AD74AFB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>y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x: 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np.cos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x)</w:t>
      </w:r>
    </w:p>
    <w:p w14:paraId="30647C04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>y1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x: </w:t>
      </w: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np.cos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np.sin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x)</w:t>
      </w:r>
    </w:p>
    <w:p w14:paraId="19F6709C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D574B8">
        <w:rPr>
          <w:rStyle w:val="HTML1"/>
          <w:color w:val="000000"/>
          <w:bdr w:val="none" w:sz="0" w:space="0" w:color="auto" w:frame="1"/>
          <w:lang w:val="en-US"/>
        </w:rPr>
        <w:t>y2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=lambda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x: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6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np.sin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x)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9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x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np.cos</w:t>
      </w:r>
      <w:proofErr w:type="spell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3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*</w:t>
      </w:r>
      <w:r w:rsidRPr="00D574B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x)</w:t>
      </w:r>
    </w:p>
    <w:p w14:paraId="1E4ACB45" w14:textId="77777777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fig</w:t>
      </w:r>
      <w:proofErr w:type="spellEnd"/>
      <w:r>
        <w:rPr>
          <w:rStyle w:val="HTML1"/>
          <w:color w:val="000000"/>
          <w:bdr w:val="none" w:sz="0" w:space="0" w:color="auto" w:frame="1"/>
        </w:rPr>
        <w:t xml:space="preserve">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plt.subplots</w:t>
      </w:r>
      <w:proofErr w:type="spellEnd"/>
      <w:r>
        <w:rPr>
          <w:rStyle w:val="HTML1"/>
          <w:color w:val="000000"/>
          <w:bdr w:val="none" w:sz="0" w:space="0" w:color="auto" w:frame="1"/>
        </w:rPr>
        <w:t>()</w:t>
      </w:r>
    </w:p>
    <w:p w14:paraId="3664CB31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 xml:space="preserve">x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np.linspace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009900"/>
          <w:bdr w:val="none" w:sz="0" w:space="0" w:color="auto" w:frame="1"/>
        </w:rPr>
        <w:t>0.2</w:t>
      </w:r>
      <w:r>
        <w:rPr>
          <w:rStyle w:val="HTML1"/>
          <w:color w:val="000000"/>
          <w:bdr w:val="none" w:sz="0" w:space="0" w:color="auto" w:frame="1"/>
        </w:rPr>
        <w:t xml:space="preserve">, </w:t>
      </w:r>
      <w:r>
        <w:rPr>
          <w:rStyle w:val="HTML1"/>
          <w:color w:val="009900"/>
          <w:bdr w:val="none" w:sz="0" w:space="0" w:color="auto" w:frame="1"/>
        </w:rPr>
        <w:t>0.9</w:t>
      </w:r>
      <w:r>
        <w:rPr>
          <w:rStyle w:val="HTML1"/>
          <w:color w:val="000000"/>
          <w:bdr w:val="none" w:sz="0" w:space="0" w:color="auto" w:frame="1"/>
        </w:rPr>
        <w:t>,</w:t>
      </w:r>
      <w:r>
        <w:rPr>
          <w:rStyle w:val="HTML1"/>
          <w:color w:val="009900"/>
          <w:bdr w:val="none" w:sz="0" w:space="0" w:color="auto" w:frame="1"/>
        </w:rPr>
        <w:t>10000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53D3E852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(x, y(x), label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'$f</w:t>
      </w:r>
      <w:proofErr w:type="spellEnd"/>
      <w:r w:rsidRPr="00D574B8">
        <w:rPr>
          <w:rStyle w:val="HTML1"/>
          <w:color w:val="0000FF"/>
          <w:bdr w:val="none" w:sz="0" w:space="0" w:color="auto" w:frame="1"/>
          <w:lang w:val="en-US"/>
        </w:rPr>
        <w:t>(x)=x*cos(3x)$'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0384839C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(x,y1(x), label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'$</w:t>
      </w:r>
      <w:proofErr w:type="spellStart"/>
      <w:r w:rsidRPr="00D574B8">
        <w:rPr>
          <w:rStyle w:val="HTML1"/>
          <w:color w:val="0000FF"/>
          <w:bdr w:val="none" w:sz="0" w:space="0" w:color="auto" w:frame="1"/>
          <w:lang w:val="en-US"/>
        </w:rPr>
        <w:t>df</w:t>
      </w:r>
      <w:proofErr w:type="spellEnd"/>
      <w:r w:rsidRPr="00D574B8">
        <w:rPr>
          <w:rStyle w:val="HTML1"/>
          <w:color w:val="0000FF"/>
          <w:bdr w:val="none" w:sz="0" w:space="0" w:color="auto" w:frame="1"/>
          <w:lang w:val="en-US"/>
        </w:rPr>
        <w:t>/dx$'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0DB9A7C7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(x,y2(x), label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'$d^2f/dx^2$'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2666484C" w14:textId="77777777" w:rsidR="00D574B8" w:rsidRP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plt.xlabel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'$x</w:t>
      </w:r>
      <w:proofErr w:type="spellEnd"/>
      <w:r w:rsidRPr="00D574B8">
        <w:rPr>
          <w:rStyle w:val="HTML1"/>
          <w:color w:val="0000FF"/>
          <w:bdr w:val="none" w:sz="0" w:space="0" w:color="auto" w:frame="1"/>
          <w:lang w:val="en-US"/>
        </w:rPr>
        <w:t>$'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3CF05EA1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plt.ylabel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r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'$f</w:t>
      </w:r>
      <w:proofErr w:type="spellEnd"/>
      <w:r w:rsidRPr="00D574B8">
        <w:rPr>
          <w:rStyle w:val="HTML1"/>
          <w:color w:val="0000FF"/>
          <w:bdr w:val="none" w:sz="0" w:space="0" w:color="auto" w:frame="1"/>
          <w:lang w:val="en-US"/>
        </w:rPr>
        <w:t>(x)$'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14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6C6B2A37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plt.grid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r>
        <w:rPr>
          <w:rStyle w:val="HTML1"/>
          <w:color w:val="808080"/>
          <w:bdr w:val="none" w:sz="0" w:space="0" w:color="auto" w:frame="1"/>
        </w:rPr>
        <w:t>True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663F771D" w14:textId="77777777" w:rsidR="00D574B8" w:rsidRP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D574B8">
        <w:rPr>
          <w:rStyle w:val="HTML1"/>
          <w:color w:val="000000"/>
          <w:bdr w:val="none" w:sz="0" w:space="0" w:color="auto" w:frame="1"/>
          <w:lang w:val="en-US"/>
        </w:rPr>
        <w:t>plt.legend</w:t>
      </w:r>
      <w:proofErr w:type="spellEnd"/>
      <w:proofErr w:type="gramEnd"/>
      <w:r w:rsidRPr="00D574B8">
        <w:rPr>
          <w:rStyle w:val="HTML1"/>
          <w:color w:val="000000"/>
          <w:bdr w:val="none" w:sz="0" w:space="0" w:color="auto" w:frame="1"/>
          <w:lang w:val="en-US"/>
        </w:rPr>
        <w:t>(loc</w:t>
      </w:r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00FF"/>
          <w:bdr w:val="none" w:sz="0" w:space="0" w:color="auto" w:frame="1"/>
          <w:lang w:val="en-US"/>
        </w:rPr>
        <w:t>'best'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D574B8">
        <w:rPr>
          <w:rStyle w:val="HTML1"/>
          <w:color w:val="000000"/>
          <w:bdr w:val="none" w:sz="0" w:space="0" w:color="auto" w:frame="1"/>
          <w:lang w:val="en-US"/>
        </w:rPr>
        <w:t>fontsize</w:t>
      </w:r>
      <w:proofErr w:type="spellEnd"/>
      <w:r w:rsidRPr="00D574B8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D574B8">
        <w:rPr>
          <w:rStyle w:val="HTML1"/>
          <w:color w:val="009900"/>
          <w:bdr w:val="none" w:sz="0" w:space="0" w:color="auto" w:frame="1"/>
          <w:lang w:val="en-US"/>
        </w:rPr>
        <w:t>12</w:t>
      </w:r>
      <w:r w:rsidRPr="00D574B8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2BC98C8C" w14:textId="77777777" w:rsidR="00D574B8" w:rsidRDefault="00D574B8" w:rsidP="00C666BE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color w:val="000000"/>
          <w:bdr w:val="none" w:sz="0" w:space="0" w:color="auto" w:frame="1"/>
        </w:rPr>
        <w:t>plt.show</w:t>
      </w:r>
      <w:proofErr w:type="spellEnd"/>
      <w:r>
        <w:rPr>
          <w:rStyle w:val="HTML1"/>
          <w:color w:val="000000"/>
          <w:bdr w:val="none" w:sz="0" w:space="0" w:color="auto" w:frame="1"/>
        </w:rPr>
        <w:t>()</w:t>
      </w:r>
    </w:p>
    <w:p w14:paraId="6E2197BF" w14:textId="19B1FBAD" w:rsidR="00D574B8" w:rsidRDefault="00D574B8" w:rsidP="00C666BE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F937AD1" w14:textId="3FDE5695" w:rsidR="00B47C19" w:rsidRPr="00F24233" w:rsidRDefault="00B47C19" w:rsidP="00B47C19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Style w:val="HTML1"/>
          <w:color w:val="666666"/>
          <w:lang w:val="en-US"/>
        </w:rPr>
      </w:pPr>
      <w:r w:rsidRPr="00B47C19">
        <w:rPr>
          <w:rStyle w:val="HTML1"/>
          <w:color w:val="000000"/>
          <w:bdr w:val="none" w:sz="0" w:space="0" w:color="auto" w:frame="1"/>
          <w:lang w:val="en-US"/>
        </w:rPr>
        <w:t xml:space="preserve">x0 </w:t>
      </w:r>
      <w:r w:rsidRPr="00B47C19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B47C1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C666BE">
        <w:rPr>
          <w:rStyle w:val="HTML1"/>
          <w:color w:val="000000"/>
          <w:bdr w:val="none" w:sz="0" w:space="0" w:color="auto" w:frame="1"/>
          <w:lang w:val="en-US"/>
        </w:rPr>
        <w:t>easy_method_of_</w:t>
      </w:r>
      <w:proofErr w:type="gramStart"/>
      <w:r w:rsidRPr="00C666BE">
        <w:rPr>
          <w:rStyle w:val="HTML1"/>
          <w:color w:val="000000"/>
          <w:bdr w:val="none" w:sz="0" w:space="0" w:color="auto" w:frame="1"/>
          <w:lang w:val="en-US"/>
        </w:rPr>
        <w:t>edges</w:t>
      </w:r>
      <w:proofErr w:type="spellEnd"/>
      <w:r w:rsidRPr="00C666BE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C666BE">
        <w:rPr>
          <w:rStyle w:val="HTML1"/>
          <w:color w:val="000000"/>
          <w:bdr w:val="none" w:sz="0" w:space="0" w:color="auto" w:frame="1"/>
          <w:lang w:val="en-US"/>
        </w:rPr>
        <w:t>x0, k)</w:t>
      </w:r>
    </w:p>
    <w:p w14:paraId="26ADE423" w14:textId="77777777" w:rsidR="00F24233" w:rsidRPr="00B47C19" w:rsidRDefault="00F24233" w:rsidP="00F24233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Style w:val="HTML1"/>
          <w:color w:val="666666"/>
        </w:rPr>
      </w:pPr>
      <w:proofErr w:type="gramStart"/>
      <w:r w:rsidRPr="00C666BE">
        <w:rPr>
          <w:rStyle w:val="HTML1"/>
          <w:color w:val="FF1493"/>
          <w:bdr w:val="none" w:sz="0" w:space="0" w:color="auto" w:frame="1"/>
          <w:lang w:val="en-US"/>
        </w:rPr>
        <w:t>print</w:t>
      </w:r>
      <w:r w:rsidRPr="00B47C19">
        <w:rPr>
          <w:rStyle w:val="HTML1"/>
          <w:color w:val="000000"/>
          <w:bdr w:val="none" w:sz="0" w:space="0" w:color="auto" w:frame="1"/>
        </w:rPr>
        <w:t>(</w:t>
      </w:r>
      <w:proofErr w:type="gramEnd"/>
      <w:r w:rsidRPr="00B47C19">
        <w:rPr>
          <w:rStyle w:val="HTML1"/>
          <w:color w:val="0000FF"/>
          <w:bdr w:val="none" w:sz="0" w:space="0" w:color="auto" w:frame="1"/>
        </w:rPr>
        <w:t>'</w:t>
      </w:r>
      <w:r>
        <w:rPr>
          <w:rStyle w:val="HTML1"/>
          <w:color w:val="0000FF"/>
          <w:bdr w:val="none" w:sz="0" w:space="0" w:color="auto" w:frame="1"/>
        </w:rPr>
        <w:t>По</w:t>
      </w:r>
      <w:r w:rsidRPr="00B47C19">
        <w:rPr>
          <w:rStyle w:val="HTML1"/>
          <w:color w:val="0000FF"/>
          <w:bdr w:val="none" w:sz="0" w:space="0" w:color="auto" w:frame="1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упрощенному</w:t>
      </w:r>
      <w:r w:rsidRPr="00B47C19">
        <w:rPr>
          <w:rStyle w:val="HTML1"/>
          <w:color w:val="0000FF"/>
          <w:bdr w:val="none" w:sz="0" w:space="0" w:color="auto" w:frame="1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методу</w:t>
      </w:r>
      <w:r w:rsidRPr="00B47C19">
        <w:rPr>
          <w:rStyle w:val="HTML1"/>
          <w:color w:val="0000FF"/>
          <w:bdr w:val="none" w:sz="0" w:space="0" w:color="auto" w:frame="1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Ньютона</w:t>
      </w:r>
      <w:r w:rsidRPr="00B47C19">
        <w:rPr>
          <w:rStyle w:val="HTML1"/>
          <w:color w:val="0000FF"/>
          <w:bdr w:val="none" w:sz="0" w:space="0" w:color="auto" w:frame="1"/>
        </w:rPr>
        <w:t>:\</w:t>
      </w:r>
      <w:proofErr w:type="spellStart"/>
      <w:r w:rsidRPr="00C666BE">
        <w:rPr>
          <w:rStyle w:val="HTML1"/>
          <w:color w:val="0000FF"/>
          <w:bdr w:val="none" w:sz="0" w:space="0" w:color="auto" w:frame="1"/>
          <w:lang w:val="en-US"/>
        </w:rPr>
        <w:t>nx</w:t>
      </w:r>
      <w:proofErr w:type="spellEnd"/>
      <w:r w:rsidRPr="00B47C19">
        <w:rPr>
          <w:rStyle w:val="HTML1"/>
          <w:color w:val="0000FF"/>
          <w:bdr w:val="none" w:sz="0" w:space="0" w:color="auto" w:frame="1"/>
        </w:rPr>
        <w:t>0 ='</w:t>
      </w:r>
      <w:r w:rsidRPr="00B47C19">
        <w:rPr>
          <w:rStyle w:val="HTML1"/>
          <w:color w:val="000000"/>
          <w:bdr w:val="none" w:sz="0" w:space="0" w:color="auto" w:frame="1"/>
        </w:rPr>
        <w:t xml:space="preserve">, 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00"/>
          <w:bdr w:val="none" w:sz="0" w:space="0" w:color="auto" w:frame="1"/>
        </w:rPr>
        <w:t>0)</w:t>
      </w:r>
    </w:p>
    <w:p w14:paraId="4FAC7914" w14:textId="77777777" w:rsidR="00F24233" w:rsidRPr="00F24233" w:rsidRDefault="00F24233" w:rsidP="00B47C19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</w:p>
    <w:p w14:paraId="6191D6D2" w14:textId="4F3F6295" w:rsidR="00B47C19" w:rsidRPr="00B47C19" w:rsidRDefault="00B47C19" w:rsidP="00B47C19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Style w:val="HTML1"/>
          <w:color w:val="666666"/>
          <w:lang w:val="en-US"/>
        </w:rPr>
      </w:pPr>
      <w:r w:rsidRPr="00C666BE">
        <w:rPr>
          <w:rStyle w:val="HTML1"/>
          <w:color w:val="FF1493"/>
          <w:bdr w:val="none" w:sz="0" w:space="0" w:color="auto" w:frame="1"/>
          <w:lang w:val="en-US"/>
        </w:rPr>
        <w:lastRenderedPageBreak/>
        <w:t>print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'</w:t>
      </w:r>
      <w:r>
        <w:rPr>
          <w:rStyle w:val="HTML1"/>
          <w:color w:val="0000FF"/>
          <w:bdr w:val="none" w:sz="0" w:space="0" w:color="auto" w:frame="1"/>
          <w:lang w:val="en-US"/>
        </w:rPr>
        <w:t>f(</w:t>
      </w:r>
      <w:r w:rsidRPr="00C666BE">
        <w:rPr>
          <w:rStyle w:val="HTML1"/>
          <w:color w:val="0000FF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0</w:t>
      </w:r>
      <w:r>
        <w:rPr>
          <w:rStyle w:val="HTML1"/>
          <w:color w:val="0000FF"/>
          <w:bdr w:val="none" w:sz="0" w:space="0" w:color="auto" w:frame="1"/>
          <w:lang w:val="en-US"/>
        </w:rPr>
        <w:t>)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 xml:space="preserve"> ='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>
        <w:rPr>
          <w:rStyle w:val="HTML1"/>
          <w:color w:val="0000FF"/>
          <w:bdr w:val="none" w:sz="0" w:space="0" w:color="auto" w:frame="1"/>
          <w:lang w:val="en-US"/>
        </w:rPr>
        <w:t>f(</w:t>
      </w:r>
      <w:r w:rsidRPr="00C666BE">
        <w:rPr>
          <w:rStyle w:val="HTML1"/>
          <w:color w:val="0000FF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0</w:t>
      </w:r>
      <w:r>
        <w:rPr>
          <w:rStyle w:val="HTML1"/>
          <w:color w:val="0000FF"/>
          <w:bdr w:val="none" w:sz="0" w:space="0" w:color="auto" w:frame="1"/>
          <w:lang w:val="en-US"/>
        </w:rPr>
        <w:t>)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508EE032" w14:textId="5141FB78" w:rsidR="00B47C19" w:rsidRPr="00B47C19" w:rsidRDefault="00B47C19" w:rsidP="00B47C19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B47C19">
        <w:rPr>
          <w:rStyle w:val="HTML1"/>
          <w:color w:val="000000"/>
          <w:bdr w:val="none" w:sz="0" w:space="0" w:color="auto" w:frame="1"/>
          <w:lang w:val="en-US"/>
        </w:rPr>
        <w:t xml:space="preserve">x0 </w:t>
      </w:r>
      <w:r w:rsidRPr="00B47C19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B47C1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A920DF">
        <w:rPr>
          <w:rStyle w:val="HTML1"/>
          <w:color w:val="000000"/>
          <w:bdr w:val="none" w:sz="0" w:space="0" w:color="auto" w:frame="1"/>
          <w:lang w:val="en-US"/>
        </w:rPr>
        <w:t>method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_</w:t>
      </w:r>
      <w:r w:rsidRPr="00A920DF">
        <w:rPr>
          <w:rStyle w:val="HTML1"/>
          <w:color w:val="000000"/>
          <w:bdr w:val="none" w:sz="0" w:space="0" w:color="auto" w:frame="1"/>
          <w:lang w:val="en-US"/>
        </w:rPr>
        <w:t>of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_</w:t>
      </w:r>
      <w:proofErr w:type="gramStart"/>
      <w:r w:rsidRPr="00A920DF">
        <w:rPr>
          <w:rStyle w:val="HTML1"/>
          <w:color w:val="000000"/>
          <w:bdr w:val="none" w:sz="0" w:space="0" w:color="auto" w:frame="1"/>
          <w:lang w:val="en-US"/>
        </w:rPr>
        <w:t>edges</w:t>
      </w:r>
      <w:proofErr w:type="spellEnd"/>
      <w:r w:rsidRPr="00B47C19">
        <w:rPr>
          <w:rStyle w:val="HTML1"/>
          <w:color w:val="000000"/>
          <w:bdr w:val="none" w:sz="0" w:space="0" w:color="auto" w:frame="1"/>
          <w:lang w:val="en-US"/>
        </w:rPr>
        <w:t>(</w:t>
      </w:r>
      <w:proofErr w:type="gramEnd"/>
      <w:r w:rsidRPr="00A920DF">
        <w:rPr>
          <w:rStyle w:val="HTML1"/>
          <w:color w:val="000000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 xml:space="preserve">0, </w:t>
      </w:r>
      <w:r w:rsidRPr="00A920DF">
        <w:rPr>
          <w:rStyle w:val="HTML1"/>
          <w:color w:val="000000"/>
          <w:bdr w:val="none" w:sz="0" w:space="0" w:color="auto" w:frame="1"/>
          <w:lang w:val="en-US"/>
        </w:rPr>
        <w:t>k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7777EAED" w14:textId="77777777" w:rsidR="00F24233" w:rsidRPr="00B47C19" w:rsidRDefault="00F24233" w:rsidP="00F24233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Style w:val="HTML1"/>
          <w:color w:val="666666"/>
        </w:rPr>
      </w:pPr>
      <w:proofErr w:type="gramStart"/>
      <w:r w:rsidRPr="00C666BE">
        <w:rPr>
          <w:rStyle w:val="HTML1"/>
          <w:color w:val="FF1493"/>
          <w:bdr w:val="none" w:sz="0" w:space="0" w:color="auto" w:frame="1"/>
          <w:lang w:val="en-US"/>
        </w:rPr>
        <w:t>print</w:t>
      </w:r>
      <w:r w:rsidRPr="00B47C19">
        <w:rPr>
          <w:rStyle w:val="HTML1"/>
          <w:color w:val="000000"/>
          <w:bdr w:val="none" w:sz="0" w:space="0" w:color="auto" w:frame="1"/>
        </w:rPr>
        <w:t>(</w:t>
      </w:r>
      <w:proofErr w:type="gramEnd"/>
      <w:r w:rsidRPr="00B47C19">
        <w:rPr>
          <w:rStyle w:val="HTML1"/>
          <w:color w:val="0000FF"/>
          <w:bdr w:val="none" w:sz="0" w:space="0" w:color="auto" w:frame="1"/>
        </w:rPr>
        <w:t>'</w:t>
      </w:r>
      <w:r>
        <w:rPr>
          <w:rStyle w:val="HTML1"/>
          <w:color w:val="0000FF"/>
          <w:bdr w:val="none" w:sz="0" w:space="0" w:color="auto" w:frame="1"/>
        </w:rPr>
        <w:t>По</w:t>
      </w:r>
      <w:r w:rsidRPr="00B47C19">
        <w:rPr>
          <w:rStyle w:val="HTML1"/>
          <w:color w:val="0000FF"/>
          <w:bdr w:val="none" w:sz="0" w:space="0" w:color="auto" w:frame="1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методу</w:t>
      </w:r>
      <w:r w:rsidRPr="00B47C19">
        <w:rPr>
          <w:rStyle w:val="HTML1"/>
          <w:color w:val="0000FF"/>
          <w:bdr w:val="none" w:sz="0" w:space="0" w:color="auto" w:frame="1"/>
        </w:rPr>
        <w:t xml:space="preserve"> </w:t>
      </w:r>
      <w:r>
        <w:rPr>
          <w:rStyle w:val="HTML1"/>
          <w:color w:val="0000FF"/>
          <w:bdr w:val="none" w:sz="0" w:space="0" w:color="auto" w:frame="1"/>
        </w:rPr>
        <w:t>касательных</w:t>
      </w:r>
      <w:r w:rsidRPr="00B47C19">
        <w:rPr>
          <w:rStyle w:val="HTML1"/>
          <w:color w:val="0000FF"/>
          <w:bdr w:val="none" w:sz="0" w:space="0" w:color="auto" w:frame="1"/>
        </w:rPr>
        <w:t>:\</w:t>
      </w:r>
      <w:proofErr w:type="spellStart"/>
      <w:r w:rsidRPr="00C666BE">
        <w:rPr>
          <w:rStyle w:val="HTML1"/>
          <w:color w:val="0000FF"/>
          <w:bdr w:val="none" w:sz="0" w:space="0" w:color="auto" w:frame="1"/>
          <w:lang w:val="en-US"/>
        </w:rPr>
        <w:t>nx</w:t>
      </w:r>
      <w:proofErr w:type="spellEnd"/>
      <w:r w:rsidRPr="00B47C19">
        <w:rPr>
          <w:rStyle w:val="HTML1"/>
          <w:color w:val="0000FF"/>
          <w:bdr w:val="none" w:sz="0" w:space="0" w:color="auto" w:frame="1"/>
        </w:rPr>
        <w:t>0 ='</w:t>
      </w:r>
      <w:r w:rsidRPr="00B47C19">
        <w:rPr>
          <w:rStyle w:val="HTML1"/>
          <w:color w:val="000000"/>
          <w:bdr w:val="none" w:sz="0" w:space="0" w:color="auto" w:frame="1"/>
        </w:rPr>
        <w:t xml:space="preserve">, 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00"/>
          <w:bdr w:val="none" w:sz="0" w:space="0" w:color="auto" w:frame="1"/>
        </w:rPr>
        <w:t>0)</w:t>
      </w:r>
    </w:p>
    <w:p w14:paraId="2893CC6C" w14:textId="547884AA" w:rsidR="00B47C19" w:rsidRPr="00B47C19" w:rsidRDefault="00B47C19" w:rsidP="00B47C19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0" w:firstLine="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C666BE">
        <w:rPr>
          <w:rStyle w:val="HTML1"/>
          <w:color w:val="FF1493"/>
          <w:bdr w:val="none" w:sz="0" w:space="0" w:color="auto" w:frame="1"/>
          <w:lang w:val="en-US"/>
        </w:rPr>
        <w:t>print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'</w:t>
      </w:r>
      <w:r>
        <w:rPr>
          <w:rStyle w:val="HTML1"/>
          <w:color w:val="0000FF"/>
          <w:bdr w:val="none" w:sz="0" w:space="0" w:color="auto" w:frame="1"/>
          <w:lang w:val="en-US"/>
        </w:rPr>
        <w:t>f(</w:t>
      </w:r>
      <w:r w:rsidRPr="00C666BE">
        <w:rPr>
          <w:rStyle w:val="HTML1"/>
          <w:color w:val="0000FF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0</w:t>
      </w:r>
      <w:r>
        <w:rPr>
          <w:rStyle w:val="HTML1"/>
          <w:color w:val="0000FF"/>
          <w:bdr w:val="none" w:sz="0" w:space="0" w:color="auto" w:frame="1"/>
          <w:lang w:val="en-US"/>
        </w:rPr>
        <w:t>)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 xml:space="preserve"> ='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 xml:space="preserve">, </w:t>
      </w:r>
      <w:r>
        <w:rPr>
          <w:rStyle w:val="HTML1"/>
          <w:color w:val="0000FF"/>
          <w:bdr w:val="none" w:sz="0" w:space="0" w:color="auto" w:frame="1"/>
          <w:lang w:val="en-US"/>
        </w:rPr>
        <w:t>f(</w:t>
      </w:r>
      <w:r w:rsidRPr="00C666BE">
        <w:rPr>
          <w:rStyle w:val="HTML1"/>
          <w:color w:val="0000FF"/>
          <w:bdr w:val="none" w:sz="0" w:space="0" w:color="auto" w:frame="1"/>
          <w:lang w:val="en-US"/>
        </w:rPr>
        <w:t>x</w:t>
      </w:r>
      <w:r w:rsidRPr="00B47C19">
        <w:rPr>
          <w:rStyle w:val="HTML1"/>
          <w:color w:val="0000FF"/>
          <w:bdr w:val="none" w:sz="0" w:space="0" w:color="auto" w:frame="1"/>
          <w:lang w:val="en-US"/>
        </w:rPr>
        <w:t>0</w:t>
      </w:r>
      <w:r>
        <w:rPr>
          <w:rStyle w:val="HTML1"/>
          <w:color w:val="0000FF"/>
          <w:bdr w:val="none" w:sz="0" w:space="0" w:color="auto" w:frame="1"/>
          <w:lang w:val="en-US"/>
        </w:rPr>
        <w:t>)</w:t>
      </w:r>
      <w:r w:rsidRPr="00B47C19">
        <w:rPr>
          <w:rStyle w:val="HTML1"/>
          <w:color w:val="000000"/>
          <w:bdr w:val="none" w:sz="0" w:space="0" w:color="auto" w:frame="1"/>
          <w:lang w:val="en-US"/>
        </w:rPr>
        <w:t>)</w:t>
      </w:r>
    </w:p>
    <w:p w14:paraId="6FCBF1E2" w14:textId="77777777" w:rsidR="00B47C19" w:rsidRPr="00F24233" w:rsidRDefault="00B47C19" w:rsidP="000F1232">
      <w:pPr>
        <w:spacing w:after="0"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  <w:lang w:val="en-US"/>
        </w:rPr>
      </w:pPr>
    </w:p>
    <w:p w14:paraId="545AB775" w14:textId="2E86432D" w:rsidR="003A1F0C" w:rsidRPr="003A1F0C" w:rsidRDefault="003A1F0C" w:rsidP="003A1F0C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A920D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 xml:space="preserve">4. </w:t>
      </w:r>
      <w:r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Результаты вычислений</w:t>
      </w:r>
    </w:p>
    <w:p w14:paraId="53DED826" w14:textId="482761DA" w:rsidR="003A1F0C" w:rsidRPr="002F521B" w:rsidRDefault="003A1F0C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gramStart"/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В результате работы</w:t>
      </w:r>
      <w:proofErr w:type="gramEnd"/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приведённой выше программы были получены следующие результаты. </w:t>
      </w:r>
    </w:p>
    <w:p w14:paraId="4719C720" w14:textId="687D1D96" w:rsidR="003A1F0C" w:rsidRPr="002F521B" w:rsidRDefault="003A1F0C" w:rsidP="003A1F0C">
      <w:pPr>
        <w:spacing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 xml:space="preserve">При количестве итераций 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  <w:lang w:val="en-US"/>
        </w:rPr>
        <w:t>k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=3</w:t>
      </w:r>
    </w:p>
    <w:p w14:paraId="37D13B93" w14:textId="7B943272" w:rsidR="00741C81" w:rsidRDefault="003A1F0C" w:rsidP="002F521B">
      <w:pPr>
        <w:spacing w:after="0"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методу касательных:</w:t>
      </w:r>
      <w:r w:rsidR="00B152F2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</w:p>
    <w:p w14:paraId="7F6049CE" w14:textId="11FA45AC" w:rsidR="00EB534F" w:rsidRPr="00EB534F" w:rsidRDefault="00000000" w:rsidP="00EB53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0.523601280928209,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 xml:space="preserve">  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)=3.206e-17</m:t>
        </m:r>
      </m:oMath>
    </w:p>
    <w:p w14:paraId="35FD483F" w14:textId="77777777" w:rsidR="00741C81" w:rsidRPr="002F521B" w:rsidRDefault="003A1F0C" w:rsidP="002F521B">
      <w:pPr>
        <w:spacing w:after="0" w:line="36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упрощенному методу Ньютона</w:t>
      </w:r>
      <w:r w:rsidR="00177F05" w:rsidRPr="002F521B">
        <w:rPr>
          <w:rFonts w:ascii="Times New Roman" w:hAnsi="Times New Roman"/>
          <w:iCs/>
          <w:color w:val="000000" w:themeColor="text1"/>
          <w:sz w:val="28"/>
          <w:szCs w:val="28"/>
        </w:rPr>
        <w:t>:</w:t>
      </w:r>
    </w:p>
    <w:p w14:paraId="494F9347" w14:textId="77777777" w:rsidR="00EB534F" w:rsidRPr="002F521B" w:rsidRDefault="00000000" w:rsidP="00EB534F">
      <w:pPr>
        <w:spacing w:after="0" w:line="36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0.5261638493813741</w:t>
      </w:r>
      <w:r w:rsidR="00EB534F" w:rsidRPr="00F2423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)=-4.048e-3</m:t>
        </m:r>
      </m:oMath>
    </w:p>
    <w:p w14:paraId="0DF859BE" w14:textId="77777777" w:rsidR="000F1232" w:rsidRPr="000F1232" w:rsidRDefault="000F1232" w:rsidP="000F1232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14:paraId="37F64E8F" w14:textId="0098340C" w:rsidR="007B756E" w:rsidRPr="002F521B" w:rsidRDefault="003A1F0C" w:rsidP="000F1232">
      <w:pPr>
        <w:pStyle w:val="a5"/>
        <w:spacing w:after="0"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 xml:space="preserve">При количестве итераций 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  <w:lang w:val="en-US"/>
        </w:rPr>
        <w:t>k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=5</w:t>
      </w:r>
    </w:p>
    <w:p w14:paraId="359A5F71" w14:textId="02E305C8" w:rsidR="002F521B" w:rsidRDefault="003A1F0C" w:rsidP="002F521B">
      <w:pPr>
        <w:pStyle w:val="a5"/>
        <w:spacing w:before="240"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методу касательных:</w:t>
      </w:r>
      <w:r w:rsidR="00177F05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</w:t>
      </w:r>
    </w:p>
    <w:p w14:paraId="5A618C91" w14:textId="78E64D80" w:rsidR="00EB534F" w:rsidRPr="002F521B" w:rsidRDefault="00000000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0.5235987755982989,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)=-8.420e-17</m:t>
        </m:r>
      </m:oMath>
    </w:p>
    <w:p w14:paraId="76FD28E1" w14:textId="77777777" w:rsidR="00741C81" w:rsidRPr="002F521B" w:rsidRDefault="003A1F0C" w:rsidP="003A1F0C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упрощенному методу Ньютона:</w:t>
      </w:r>
      <w:r w:rsidR="00177F05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</w:t>
      </w:r>
    </w:p>
    <w:p w14:paraId="23DC3031" w14:textId="77777777" w:rsidR="00EB534F" w:rsidRPr="002F521B" w:rsidRDefault="00000000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0.5238811974884282</w:t>
      </w:r>
      <w:r w:rsidR="00EB534F" w:rsidRPr="00F2423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)=-4.438e-4</m:t>
        </m:r>
      </m:oMath>
    </w:p>
    <w:p w14:paraId="39D75302" w14:textId="77777777" w:rsidR="00177F05" w:rsidRPr="000F1232" w:rsidRDefault="00177F05" w:rsidP="00741C81">
      <w:pPr>
        <w:pStyle w:val="a5"/>
        <w:spacing w:line="360" w:lineRule="auto"/>
        <w:ind w:left="0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DB0F89F" w14:textId="640B90DA" w:rsidR="003A1F0C" w:rsidRPr="002F521B" w:rsidRDefault="003A1F0C" w:rsidP="007F511F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 xml:space="preserve">При количестве итераций 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  <w:lang w:val="en-US"/>
        </w:rPr>
        <w:t>k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=10</w:t>
      </w:r>
    </w:p>
    <w:p w14:paraId="6005E476" w14:textId="5D1A7774" w:rsidR="00EB534F" w:rsidRDefault="00C666BE" w:rsidP="00C666BE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методу касательных:</w:t>
      </w:r>
      <w:r w:rsidR="00177F05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</w:p>
    <w:p w14:paraId="6140F842" w14:textId="388381FF" w:rsidR="00EB534F" w:rsidRPr="002F521B" w:rsidRDefault="00000000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0.5235987755982989,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)=-8.420e-17</m:t>
        </m:r>
      </m:oMath>
    </w:p>
    <w:p w14:paraId="0B562FCC" w14:textId="77777777" w:rsidR="00741C81" w:rsidRPr="002F521B" w:rsidRDefault="00C666BE" w:rsidP="00C666BE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упрощенному методу Ньютона:</w:t>
      </w:r>
    </w:p>
    <w:p w14:paraId="02399C76" w14:textId="30B83C6D" w:rsidR="00177F05" w:rsidRPr="00EB534F" w:rsidRDefault="00177F05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= 0.5235999473744786</w:t>
      </w:r>
      <w:r w:rsidR="00EB534F" w:rsidRPr="00F2423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)=-1.840e-6</m:t>
        </m:r>
      </m:oMath>
    </w:p>
    <w:p w14:paraId="118D22B4" w14:textId="77777777" w:rsidR="002F521B" w:rsidRPr="000F1232" w:rsidRDefault="002F521B" w:rsidP="002F521B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0164A987" w14:textId="0953571A" w:rsidR="00177F05" w:rsidRPr="002F521B" w:rsidRDefault="003A1F0C" w:rsidP="007F511F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 xml:space="preserve">При количестве итераций 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  <w:lang w:val="en-US"/>
        </w:rPr>
        <w:t>k</w:t>
      </w:r>
      <w:r w:rsidRPr="002F521B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=20</w:t>
      </w:r>
    </w:p>
    <w:p w14:paraId="2AD698FB" w14:textId="13FBB429" w:rsidR="002F521B" w:rsidRDefault="00C666BE" w:rsidP="00C666BE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методу касательных:</w:t>
      </w:r>
      <w:r w:rsidR="00177F05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</w:p>
    <w:p w14:paraId="3A3B5360" w14:textId="74BA8C15" w:rsidR="00EB534F" w:rsidRPr="002F521B" w:rsidRDefault="00000000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= 0.5235987755982989,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)=-8.420e-17</m:t>
        </m:r>
      </m:oMath>
    </w:p>
    <w:p w14:paraId="68EE3145" w14:textId="536560B2" w:rsidR="002F521B" w:rsidRDefault="00C666BE" w:rsidP="00C666BE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2F521B">
        <w:rPr>
          <w:rFonts w:ascii="Times New Roman" w:hAnsi="Times New Roman"/>
          <w:iCs/>
          <w:color w:val="000000" w:themeColor="text1"/>
          <w:sz w:val="28"/>
          <w:szCs w:val="28"/>
        </w:rPr>
        <w:t>По упрощенному методу Ньютона:</w:t>
      </w:r>
    </w:p>
    <w:p w14:paraId="733B5E7C" w14:textId="339CF3BF" w:rsidR="00EB534F" w:rsidRPr="002F521B" w:rsidRDefault="00000000" w:rsidP="00EB534F">
      <w:pPr>
        <w:pStyle w:val="a5"/>
        <w:spacing w:line="360" w:lineRule="auto"/>
        <w:ind w:left="0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</m:oMath>
      <w:r w:rsidR="00EB534F" w:rsidRPr="002F521B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= 0.5235987756185352</w:t>
      </w:r>
      <w:r w:rsidR="00EB534F" w:rsidRPr="00F2423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f(x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)=-3.178e-11</m:t>
        </m:r>
      </m:oMath>
    </w:p>
    <w:p w14:paraId="4B8ECC5E" w14:textId="5095942E" w:rsidR="007F511F" w:rsidRDefault="00C666BE" w:rsidP="00EB534F">
      <w:pPr>
        <w:spacing w:line="360" w:lineRule="auto"/>
        <w:ind w:hanging="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945E22" wp14:editId="7D429CC1">
            <wp:extent cx="5956298" cy="44672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830" cy="44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81A7" w14:textId="7654C2B5" w:rsidR="00177F05" w:rsidRDefault="00177F05" w:rsidP="002F521B">
      <w:pPr>
        <w:pStyle w:val="a5"/>
        <w:spacing w:line="360" w:lineRule="auto"/>
        <w:ind w:left="0" w:hanging="142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EE36A7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Рис. </w:t>
      </w:r>
      <w:r w:rsidR="002F521B" w:rsidRPr="00F24233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  <w:r w:rsidRPr="00EE36A7">
        <w:rPr>
          <w:rFonts w:ascii="Times New Roman" w:hAnsi="Times New Roman"/>
          <w:i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Графики заданной функции</w:t>
      </w:r>
      <w:r w:rsidR="002F521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2F521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f</w:t>
      </w:r>
      <w:r w:rsidR="002F521B" w:rsidRPr="002F521B">
        <w:rPr>
          <w:rFonts w:ascii="Times New Roman" w:hAnsi="Times New Roman"/>
          <w:i/>
          <w:color w:val="000000" w:themeColor="text1"/>
          <w:sz w:val="28"/>
          <w:szCs w:val="28"/>
        </w:rPr>
        <w:t>(</w:t>
      </w:r>
      <w:r w:rsidR="002F521B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x</w:t>
      </w:r>
      <w:r w:rsidR="002F521B" w:rsidRPr="002F521B">
        <w:rPr>
          <w:rFonts w:ascii="Times New Roman" w:hAnsi="Times New Roman"/>
          <w:i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ее производн</w:t>
      </w:r>
      <w:r w:rsidR="002F521B">
        <w:rPr>
          <w:rFonts w:ascii="Times New Roman" w:hAnsi="Times New Roman"/>
          <w:i/>
          <w:color w:val="000000" w:themeColor="text1"/>
          <w:sz w:val="28"/>
          <w:szCs w:val="28"/>
        </w:rPr>
        <w:t>ых</w:t>
      </w:r>
      <w:r w:rsidR="002F521B" w:rsidRPr="002F521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2F521B">
        <w:rPr>
          <w:rFonts w:ascii="Times New Roman" w:hAnsi="Times New Roman"/>
          <w:i/>
          <w:color w:val="000000" w:themeColor="text1"/>
          <w:sz w:val="28"/>
          <w:szCs w:val="28"/>
        </w:rPr>
        <w:t xml:space="preserve">на отрезке </w:t>
      </w:r>
      <w:r w:rsidR="002F521B" w:rsidRPr="002F521B">
        <w:rPr>
          <w:rFonts w:ascii="Times New Roman" w:hAnsi="Times New Roman"/>
          <w:i/>
          <w:color w:val="000000" w:themeColor="text1"/>
          <w:sz w:val="28"/>
          <w:szCs w:val="28"/>
        </w:rPr>
        <w:t>[0.3, 0.8]</w:t>
      </w:r>
    </w:p>
    <w:p w14:paraId="2CBE9B3B" w14:textId="2755FB7B" w:rsidR="002F521B" w:rsidRDefault="002F521B" w:rsidP="002F521B">
      <w:pPr>
        <w:pStyle w:val="a5"/>
        <w:spacing w:line="360" w:lineRule="auto"/>
        <w:ind w:left="0" w:hanging="142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372DF8D5" w14:textId="268D357E" w:rsidR="002F521B" w:rsidRDefault="002F521B" w:rsidP="002F521B">
      <w:pPr>
        <w:spacing w:line="360" w:lineRule="auto"/>
        <w:jc w:val="both"/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</w:pPr>
      <w:r w:rsidRPr="00F24233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5</w:t>
      </w:r>
      <w:r w:rsidRPr="00A920DF"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iCs/>
          <w:color w:val="000000" w:themeColor="text1"/>
          <w:sz w:val="32"/>
          <w:szCs w:val="32"/>
        </w:rPr>
        <w:t>Выводы</w:t>
      </w:r>
    </w:p>
    <w:p w14:paraId="06AD9FA0" w14:textId="2D52D69C" w:rsidR="009E689C" w:rsidRPr="009E689C" w:rsidRDefault="000F1232" w:rsidP="00B809F3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По результатам вычислений видно, что метод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касательных</w:t>
      </w: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даёт более точны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е</w:t>
      </w: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значения, нежели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упрощённый метод Ньютона</w:t>
      </w: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При малом количестве итераций разница в точности достигает 14 порядков. При последовательном увеличении итераций эта разница уменьшается вплоть до 6 порядков (при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>=20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)</w:t>
      </w:r>
      <w:r w:rsidRPr="000F123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="00B809F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Не трудно заметить, что это уменьшение связано с увеличением точности значения, получаемого исключительно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упрощённым методом Ньютона</w:t>
      </w:r>
      <w:r w:rsidR="00B809F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Метод касательных</w:t>
      </w:r>
      <w:r w:rsidR="00B809F3">
        <w:rPr>
          <w:rFonts w:ascii="Times New Roman" w:hAnsi="Times New Roman"/>
          <w:iCs/>
          <w:color w:val="000000" w:themeColor="text1"/>
          <w:sz w:val="28"/>
          <w:szCs w:val="28"/>
        </w:rPr>
        <w:t>, в свою очередь, практически не чувствителен к увеличению количества итераций. Результат</w:t>
      </w:r>
      <w:r w:rsidR="009E689C">
        <w:rPr>
          <w:rFonts w:ascii="Times New Roman" w:hAnsi="Times New Roman"/>
          <w:iCs/>
          <w:color w:val="000000" w:themeColor="text1"/>
          <w:sz w:val="28"/>
          <w:szCs w:val="28"/>
        </w:rPr>
        <w:t>ы</w:t>
      </w:r>
      <w:r w:rsidR="00B809F3">
        <w:rPr>
          <w:rFonts w:ascii="Times New Roman" w:hAnsi="Times New Roman"/>
          <w:iCs/>
          <w:color w:val="000000" w:themeColor="text1"/>
          <w:sz w:val="28"/>
          <w:szCs w:val="28"/>
        </w:rPr>
        <w:t>, полученны</w:t>
      </w:r>
      <w:r w:rsidR="009E689C">
        <w:rPr>
          <w:rFonts w:ascii="Times New Roman" w:hAnsi="Times New Roman"/>
          <w:iCs/>
          <w:color w:val="000000" w:themeColor="text1"/>
          <w:sz w:val="28"/>
          <w:szCs w:val="28"/>
        </w:rPr>
        <w:t>е</w:t>
      </w:r>
      <w:r w:rsidR="00B809F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с помощью этого метода </w:t>
      </w:r>
      <w:r w:rsidR="009E689C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при </w:t>
      </w:r>
      <w:r w:rsidR="009E689C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="009E689C" w:rsidRPr="009E689C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=5, 10 </w:t>
      </w:r>
      <w:r w:rsidR="009E689C">
        <w:rPr>
          <w:rFonts w:ascii="Times New Roman" w:hAnsi="Times New Roman"/>
          <w:iCs/>
          <w:color w:val="000000" w:themeColor="text1"/>
          <w:sz w:val="28"/>
          <w:szCs w:val="28"/>
        </w:rPr>
        <w:t>и 20, различались на число</w:t>
      </w:r>
      <w:r w:rsidR="009E689C" w:rsidRPr="009E689C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-20</m:t>
            </m:r>
          </m:sup>
        </m:sSup>
      </m:oMath>
      <w:r w:rsidR="009E689C" w:rsidRPr="009E689C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14:paraId="289D5761" w14:textId="5121907E" w:rsidR="002F521B" w:rsidRPr="00D23726" w:rsidRDefault="009E689C" w:rsidP="00B809F3">
      <w:pPr>
        <w:pStyle w:val="a5"/>
        <w:spacing w:line="360" w:lineRule="auto"/>
        <w:ind w:left="0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lastRenderedPageBreak/>
        <w:t xml:space="preserve">Таким образом, можно сделать вывод, что при необходимости нахождения 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</w:rPr>
        <w:t>достаточно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точного значения корня функции (до 17 порядка), лучше использовать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метод касательных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. Причем вычисления проводить сле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дует при малом количестве итераций. Это не приведёт к потере точности, но облегчит нагрузку на вычислительную машину. Если же требуется не столь высокая точность вычислений, то можно использовать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упрощённый 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метод </w:t>
      </w:r>
      <w:r w:rsidR="00EB534F">
        <w:rPr>
          <w:rFonts w:ascii="Times New Roman" w:hAnsi="Times New Roman"/>
          <w:iCs/>
          <w:color w:val="000000" w:themeColor="text1"/>
          <w:sz w:val="28"/>
          <w:szCs w:val="28"/>
        </w:rPr>
        <w:t>Ньютона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Однако необходимо контролировать количество итераций. Поскольку при малом 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="00D2372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погрешность вычислений достаточно высока</w:t>
      </w:r>
      <w:r w:rsidR="00403F60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sectPr w:rsidR="002F521B" w:rsidRPr="00D2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C97"/>
    <w:multiLevelType w:val="hybridMultilevel"/>
    <w:tmpl w:val="E228C0FC"/>
    <w:lvl w:ilvl="0" w:tplc="A5E0F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7BCD"/>
    <w:multiLevelType w:val="hybridMultilevel"/>
    <w:tmpl w:val="444EE006"/>
    <w:lvl w:ilvl="0" w:tplc="944E0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08B2"/>
    <w:multiLevelType w:val="multilevel"/>
    <w:tmpl w:val="AEC69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78537C6"/>
    <w:multiLevelType w:val="hybridMultilevel"/>
    <w:tmpl w:val="7EBA1A60"/>
    <w:lvl w:ilvl="0" w:tplc="41769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44E50"/>
    <w:multiLevelType w:val="hybridMultilevel"/>
    <w:tmpl w:val="798447C8"/>
    <w:lvl w:ilvl="0" w:tplc="73527C3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02122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1047"/>
    <w:multiLevelType w:val="hybridMultilevel"/>
    <w:tmpl w:val="E34EAB0E"/>
    <w:lvl w:ilvl="0" w:tplc="96D0510E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1919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53F0"/>
    <w:multiLevelType w:val="hybridMultilevel"/>
    <w:tmpl w:val="9D381634"/>
    <w:lvl w:ilvl="0" w:tplc="A83EE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F4170"/>
    <w:multiLevelType w:val="hybridMultilevel"/>
    <w:tmpl w:val="2E12C748"/>
    <w:lvl w:ilvl="0" w:tplc="4F9C6BB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7663">
    <w:abstractNumId w:val="4"/>
  </w:num>
  <w:num w:numId="2" w16cid:durableId="1238442020">
    <w:abstractNumId w:val="5"/>
  </w:num>
  <w:num w:numId="3" w16cid:durableId="1363245005">
    <w:abstractNumId w:val="0"/>
  </w:num>
  <w:num w:numId="4" w16cid:durableId="1952977475">
    <w:abstractNumId w:val="6"/>
  </w:num>
  <w:num w:numId="5" w16cid:durableId="1602955287">
    <w:abstractNumId w:val="7"/>
  </w:num>
  <w:num w:numId="6" w16cid:durableId="1625769940">
    <w:abstractNumId w:val="1"/>
  </w:num>
  <w:num w:numId="7" w16cid:durableId="2069263334">
    <w:abstractNumId w:val="3"/>
  </w:num>
  <w:num w:numId="8" w16cid:durableId="1187450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2C"/>
    <w:rsid w:val="00010455"/>
    <w:rsid w:val="00094E4D"/>
    <w:rsid w:val="000E41E6"/>
    <w:rsid w:val="000F1232"/>
    <w:rsid w:val="00102B65"/>
    <w:rsid w:val="001030D0"/>
    <w:rsid w:val="00157EE5"/>
    <w:rsid w:val="00177F05"/>
    <w:rsid w:val="00230A2C"/>
    <w:rsid w:val="00297908"/>
    <w:rsid w:val="002F521B"/>
    <w:rsid w:val="00347D69"/>
    <w:rsid w:val="003A1F0C"/>
    <w:rsid w:val="003A65DD"/>
    <w:rsid w:val="003D7147"/>
    <w:rsid w:val="00403F60"/>
    <w:rsid w:val="004048C2"/>
    <w:rsid w:val="004317A8"/>
    <w:rsid w:val="00436280"/>
    <w:rsid w:val="004956B0"/>
    <w:rsid w:val="00670CA2"/>
    <w:rsid w:val="00691954"/>
    <w:rsid w:val="006F1C14"/>
    <w:rsid w:val="006F2BA3"/>
    <w:rsid w:val="00723379"/>
    <w:rsid w:val="00741C81"/>
    <w:rsid w:val="007B756E"/>
    <w:rsid w:val="007F4CCF"/>
    <w:rsid w:val="007F511F"/>
    <w:rsid w:val="008041B4"/>
    <w:rsid w:val="00810B25"/>
    <w:rsid w:val="00876C24"/>
    <w:rsid w:val="008D77C8"/>
    <w:rsid w:val="009E689C"/>
    <w:rsid w:val="009F6AA1"/>
    <w:rsid w:val="00A920DF"/>
    <w:rsid w:val="00B05C30"/>
    <w:rsid w:val="00B1419F"/>
    <w:rsid w:val="00B152F2"/>
    <w:rsid w:val="00B47C19"/>
    <w:rsid w:val="00B809F3"/>
    <w:rsid w:val="00BB0A22"/>
    <w:rsid w:val="00BB7D3D"/>
    <w:rsid w:val="00BD0A4D"/>
    <w:rsid w:val="00BF3051"/>
    <w:rsid w:val="00C666BE"/>
    <w:rsid w:val="00C90B94"/>
    <w:rsid w:val="00D23726"/>
    <w:rsid w:val="00D574B8"/>
    <w:rsid w:val="00D655E7"/>
    <w:rsid w:val="00D7072B"/>
    <w:rsid w:val="00D85BCE"/>
    <w:rsid w:val="00D93209"/>
    <w:rsid w:val="00E26050"/>
    <w:rsid w:val="00EB534F"/>
    <w:rsid w:val="00EE36A7"/>
    <w:rsid w:val="00EE6351"/>
    <w:rsid w:val="00F24233"/>
    <w:rsid w:val="00F47318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985E"/>
  <w15:chartTrackingRefBased/>
  <w15:docId w15:val="{43DB25A8-8C91-4077-A189-2A42E701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8D77C8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30A2C"/>
    <w:pPr>
      <w:spacing w:after="100"/>
      <w:ind w:left="220"/>
    </w:pPr>
  </w:style>
  <w:style w:type="character" w:styleId="a3">
    <w:name w:val="Hyperlink"/>
    <w:uiPriority w:val="99"/>
    <w:unhideWhenUsed/>
    <w:rsid w:val="00230A2C"/>
    <w:rPr>
      <w:color w:val="0563C1"/>
      <w:u w:val="single"/>
    </w:rPr>
  </w:style>
  <w:style w:type="character" w:styleId="a4">
    <w:name w:val="Placeholder Text"/>
    <w:basedOn w:val="a0"/>
    <w:uiPriority w:val="99"/>
    <w:semiHidden/>
    <w:rsid w:val="00230A2C"/>
    <w:rPr>
      <w:color w:val="808080"/>
    </w:rPr>
  </w:style>
  <w:style w:type="paragraph" w:styleId="a5">
    <w:name w:val="List Paragraph"/>
    <w:basedOn w:val="a"/>
    <w:uiPriority w:val="34"/>
    <w:qFormat/>
    <w:rsid w:val="00D707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1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7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1">
    <w:name w:val="alt1"/>
    <w:basedOn w:val="a"/>
    <w:rsid w:val="00D574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574B8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D574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3%D0%BD%D0%BA%D1%86%D0%B8%D1%8F_(%D0%BC%D0%B0%D1%82%D0%B5%D0%BC%D0%B0%D1%82%D0%B8%D0%BA%D0%B0)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7%D0%B8%D1%81%D0%BB%D0%B5%D0%BD%D0%BD%D1%8B%D0%B5_%D0%BC%D0%B5%D1%82%D0%BE%D0%B4%D1%8B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0304-24A2-4CBE-BAD9-1D6BDC87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Коберник</dc:creator>
  <cp:keywords/>
  <dc:description/>
  <cp:lastModifiedBy>Татьяна Коберник</cp:lastModifiedBy>
  <cp:revision>18</cp:revision>
  <cp:lastPrinted>2022-09-19T20:21:00Z</cp:lastPrinted>
  <dcterms:created xsi:type="dcterms:W3CDTF">2022-09-14T17:45:00Z</dcterms:created>
  <dcterms:modified xsi:type="dcterms:W3CDTF">2022-09-19T20:23:00Z</dcterms:modified>
</cp:coreProperties>
</file>