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255" w:rsidRDefault="00C92F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55pt;height:365.9pt">
            <v:imagedata r:id="rId4" o:title="Use Case"/>
          </v:shape>
        </w:pict>
      </w:r>
    </w:p>
    <w:p w:rsidR="00C92FD8" w:rsidRDefault="00C92FD8">
      <w:r>
        <w:t>USE CASE</w:t>
      </w:r>
      <w:bookmarkStart w:id="0" w:name="_GoBack"/>
      <w:bookmarkEnd w:id="0"/>
    </w:p>
    <w:sectPr w:rsidR="00C9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D8"/>
    <w:rsid w:val="00115B06"/>
    <w:rsid w:val="00772AEC"/>
    <w:rsid w:val="007B29D7"/>
    <w:rsid w:val="00A45EFC"/>
    <w:rsid w:val="00C92FD8"/>
    <w:rsid w:val="00F4746F"/>
    <w:rsid w:val="00F6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C9D50-0FB4-41F2-8E6A-3222B44D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SERIES</dc:creator>
  <cp:keywords/>
  <dc:description/>
  <cp:lastModifiedBy>SERIES</cp:lastModifiedBy>
  <cp:revision>4</cp:revision>
  <dcterms:created xsi:type="dcterms:W3CDTF">2023-02-20T17:06:00Z</dcterms:created>
  <dcterms:modified xsi:type="dcterms:W3CDTF">2023-02-20T17:07:00Z</dcterms:modified>
</cp:coreProperties>
</file>