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3C65" w14:textId="2EBDB439" w:rsidR="00B76F89" w:rsidRDefault="00F60095" w:rsidP="00F60095">
      <w:pPr>
        <w:tabs>
          <w:tab w:val="left" w:pos="380"/>
        </w:tabs>
        <w:spacing w:after="0"/>
        <w:rPr>
          <w:sz w:val="10"/>
          <w:szCs w:val="10"/>
        </w:rPr>
      </w:pPr>
      <w:r>
        <w:rPr>
          <w:sz w:val="10"/>
          <w:szCs w:val="10"/>
        </w:rPr>
        <w:tab/>
      </w:r>
    </w:p>
    <w:p w14:paraId="06E20A99" w14:textId="77777777" w:rsidR="00F60095" w:rsidRDefault="00F60095" w:rsidP="00F60095">
      <w:pPr>
        <w:spacing w:after="0"/>
        <w:jc w:val="center"/>
      </w:pPr>
    </w:p>
    <w:p w14:paraId="28BD50EC" w14:textId="568C2169" w:rsidR="00F60095" w:rsidRDefault="009C22DC" w:rsidP="00F60095">
      <w:pPr>
        <w:spacing w:after="0"/>
        <w:jc w:val="center"/>
      </w:pPr>
      <w:r>
        <w:t>MIRAS COMPUTER CAFE</w:t>
      </w:r>
    </w:p>
    <w:p w14:paraId="01D63033" w14:textId="77777777" w:rsidR="00F60095" w:rsidRDefault="00F60095" w:rsidP="00F60095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MR. ROBERT MIRAS</w:t>
      </w:r>
    </w:p>
    <w:p w14:paraId="1103CC6D" w14:textId="6CC55653" w:rsidR="00F60095" w:rsidRDefault="009C22DC" w:rsidP="00F60095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SOMEWHERE IN CAVINTI AREA IDUNNO</w:t>
      </w:r>
    </w:p>
    <w:p w14:paraId="59C63868" w14:textId="7945E40D" w:rsidR="00F60095" w:rsidRDefault="009C22DC" w:rsidP="00F60095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CAVINTI</w:t>
      </w:r>
      <w:r w:rsidR="00F60095">
        <w:rPr>
          <w:sz w:val="10"/>
          <w:szCs w:val="10"/>
        </w:rPr>
        <w:t>, LAGUNA</w:t>
      </w:r>
    </w:p>
    <w:p w14:paraId="246ED137" w14:textId="77777777" w:rsidR="00F60095" w:rsidRDefault="00F60095" w:rsidP="00F60095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SN#: WTF000001</w:t>
      </w:r>
      <w:r>
        <w:rPr>
          <w:sz w:val="10"/>
          <w:szCs w:val="10"/>
        </w:rPr>
        <w:tab/>
        <w:t>MIN: 000000001</w:t>
      </w:r>
    </w:p>
    <w:p w14:paraId="08C21FA2" w14:textId="2DE00CD2" w:rsidR="00B76F89" w:rsidRDefault="00F60095" w:rsidP="00F60095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TIN: 000-000-000-000</w:t>
      </w:r>
    </w:p>
    <w:p w14:paraId="561D1F29" w14:textId="77777777" w:rsidR="009C22DC" w:rsidRDefault="009C22DC" w:rsidP="009C22DC">
      <w:pPr>
        <w:spacing w:after="0"/>
        <w:rPr>
          <w:sz w:val="10"/>
          <w:szCs w:val="10"/>
        </w:rPr>
      </w:pPr>
    </w:p>
    <w:p w14:paraId="36623911" w14:textId="4C14D430" w:rsidR="009C22DC" w:rsidRDefault="009C22DC" w:rsidP="009C22DC">
      <w:pPr>
        <w:spacing w:after="0"/>
        <w:ind w:left="270"/>
        <w:rPr>
          <w:sz w:val="10"/>
          <w:szCs w:val="10"/>
        </w:rPr>
        <w:sectPr w:rsidR="009C22DC" w:rsidSect="00B76F89">
          <w:pgSz w:w="2722" w:h="11894" w:code="119"/>
          <w:pgMar w:top="0" w:right="0" w:bottom="0" w:left="0" w:header="720" w:footer="720" w:gutter="0"/>
          <w:cols w:space="720"/>
          <w:docGrid w:linePitch="360"/>
        </w:sectPr>
      </w:pPr>
    </w:p>
    <w:p w14:paraId="7CB91E98" w14:textId="4A907438" w:rsidR="00F60095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S. I No</w:t>
      </w:r>
      <w:r>
        <w:rPr>
          <w:sz w:val="10"/>
          <w:szCs w:val="10"/>
        </w:rPr>
        <w:tab/>
        <w:t>:</w:t>
      </w:r>
    </w:p>
    <w:p w14:paraId="59634CE4" w14:textId="22C76FD2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Name</w:t>
      </w:r>
      <w:r>
        <w:rPr>
          <w:sz w:val="10"/>
          <w:szCs w:val="10"/>
        </w:rPr>
        <w:tab/>
        <w:t>:</w:t>
      </w:r>
    </w:p>
    <w:p w14:paraId="58199F35" w14:textId="60A5E0E3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Address</w:t>
      </w:r>
      <w:r>
        <w:rPr>
          <w:sz w:val="10"/>
          <w:szCs w:val="10"/>
        </w:rPr>
        <w:tab/>
        <w:t>:</w:t>
      </w:r>
    </w:p>
    <w:p w14:paraId="56B13C0E" w14:textId="01DE1831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TIN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>:</w:t>
      </w:r>
    </w:p>
    <w:p w14:paraId="70117130" w14:textId="77777777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Cashier</w:t>
      </w:r>
      <w:r>
        <w:rPr>
          <w:sz w:val="10"/>
          <w:szCs w:val="10"/>
        </w:rPr>
        <w:tab/>
        <w:t>:</w:t>
      </w:r>
    </w:p>
    <w:p w14:paraId="3C520E9C" w14:textId="77777777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Date</w:t>
      </w:r>
      <w:r>
        <w:rPr>
          <w:sz w:val="10"/>
          <w:szCs w:val="10"/>
        </w:rPr>
        <w:tab/>
        <w:t>:</w:t>
      </w:r>
    </w:p>
    <w:p w14:paraId="7B6DC26B" w14:textId="4E7BBDC8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>----------------------------------------------------------------------------</w:t>
      </w:r>
    </w:p>
    <w:p w14:paraId="50DC00D3" w14:textId="77777777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  <w:sectPr w:rsidR="009C22DC" w:rsidSect="009C22DC">
          <w:type w:val="continuous"/>
          <w:pgSz w:w="2722" w:h="11894" w:code="119"/>
          <w:pgMar w:top="0" w:right="0" w:bottom="0" w:left="0" w:header="720" w:footer="720" w:gutter="0"/>
          <w:cols w:space="720"/>
          <w:docGrid w:linePitch="360"/>
        </w:sectPr>
      </w:pPr>
    </w:p>
    <w:p w14:paraId="7C2C6E4E" w14:textId="48D703AC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ab/>
        <w:t>2</w:t>
      </w:r>
      <w:r>
        <w:rPr>
          <w:sz w:val="10"/>
          <w:szCs w:val="10"/>
        </w:rPr>
        <w:tab/>
      </w:r>
      <w:proofErr w:type="spellStart"/>
      <w:r>
        <w:rPr>
          <w:sz w:val="10"/>
          <w:szCs w:val="10"/>
        </w:rPr>
        <w:t>Hatdog</w:t>
      </w:r>
      <w:proofErr w:type="spellEnd"/>
      <w:r>
        <w:rPr>
          <w:sz w:val="10"/>
          <w:szCs w:val="10"/>
        </w:rPr>
        <w:tab/>
      </w:r>
      <w:r>
        <w:rPr>
          <w:sz w:val="10"/>
          <w:szCs w:val="10"/>
        </w:rPr>
        <w:tab/>
        <w:t>20.00</w:t>
      </w:r>
    </w:p>
    <w:p w14:paraId="41DD39D4" w14:textId="14C1D83E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ab/>
        <w:t>1</w:t>
      </w:r>
      <w:r>
        <w:rPr>
          <w:sz w:val="10"/>
          <w:szCs w:val="10"/>
        </w:rPr>
        <w:tab/>
      </w:r>
      <w:proofErr w:type="spellStart"/>
      <w:r>
        <w:rPr>
          <w:sz w:val="10"/>
          <w:szCs w:val="10"/>
        </w:rPr>
        <w:t>Gatas</w:t>
      </w:r>
      <w:proofErr w:type="spellEnd"/>
      <w:r>
        <w:rPr>
          <w:sz w:val="10"/>
          <w:szCs w:val="10"/>
        </w:rPr>
        <w:tab/>
      </w:r>
      <w:r>
        <w:rPr>
          <w:sz w:val="10"/>
          <w:szCs w:val="10"/>
        </w:rPr>
        <w:tab/>
        <w:t>10.00</w:t>
      </w:r>
    </w:p>
    <w:p w14:paraId="72CF9AFD" w14:textId="4182CA27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ab/>
        <w:t>5</w:t>
      </w:r>
      <w:r>
        <w:rPr>
          <w:sz w:val="10"/>
          <w:szCs w:val="10"/>
        </w:rPr>
        <w:tab/>
      </w:r>
      <w:proofErr w:type="spellStart"/>
      <w:r>
        <w:rPr>
          <w:sz w:val="10"/>
          <w:szCs w:val="10"/>
        </w:rPr>
        <w:t>Itlog</w:t>
      </w:r>
      <w:proofErr w:type="spellEnd"/>
      <w:r>
        <w:rPr>
          <w:sz w:val="10"/>
          <w:szCs w:val="10"/>
        </w:rPr>
        <w:tab/>
      </w:r>
      <w:r>
        <w:rPr>
          <w:sz w:val="10"/>
          <w:szCs w:val="10"/>
        </w:rPr>
        <w:tab/>
        <w:t>25.00</w:t>
      </w:r>
    </w:p>
    <w:p w14:paraId="33BFC29B" w14:textId="5677F5C0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sz w:val="10"/>
          <w:szCs w:val="10"/>
        </w:rPr>
        <w:tab/>
        <w:t>0</w:t>
      </w:r>
      <w:r>
        <w:rPr>
          <w:sz w:val="10"/>
          <w:szCs w:val="10"/>
        </w:rPr>
        <w:tab/>
      </w:r>
      <w:proofErr w:type="spellStart"/>
      <w:r>
        <w:rPr>
          <w:sz w:val="10"/>
          <w:szCs w:val="10"/>
        </w:rPr>
        <w:t>Samyupsal</w:t>
      </w:r>
      <w:proofErr w:type="spellEnd"/>
      <w:r>
        <w:rPr>
          <w:sz w:val="10"/>
          <w:szCs w:val="10"/>
        </w:rPr>
        <w:tab/>
      </w:r>
      <w:r>
        <w:rPr>
          <w:sz w:val="10"/>
          <w:szCs w:val="10"/>
        </w:rPr>
        <w:tab/>
        <w:t>100.00</w:t>
      </w:r>
    </w:p>
    <w:p w14:paraId="336D2809" w14:textId="15FB278A" w:rsid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  <w:sectPr w:rsidR="009C22DC" w:rsidSect="009C22DC">
          <w:type w:val="continuous"/>
          <w:pgSz w:w="2722" w:h="11894" w:code="119"/>
          <w:pgMar w:top="0" w:right="0" w:bottom="0" w:left="0" w:header="720" w:footer="720" w:gutter="0"/>
          <w:cols w:space="720"/>
          <w:docGrid w:linePitch="360"/>
        </w:sectPr>
      </w:pPr>
      <w:r>
        <w:rPr>
          <w:sz w:val="10"/>
          <w:szCs w:val="10"/>
        </w:rPr>
        <w:t>------------------------------- 8 Items (s) ------------------------------</w:t>
      </w:r>
    </w:p>
    <w:p w14:paraId="4052B56A" w14:textId="4828D274" w:rsidR="009C22DC" w:rsidRDefault="009C22DC" w:rsidP="009C22DC">
      <w:pPr>
        <w:tabs>
          <w:tab w:val="left" w:pos="360"/>
        </w:tabs>
        <w:spacing w:after="0"/>
        <w:ind w:left="180" w:right="-23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TOTAL</w:t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  <w:t>155.00</w:t>
      </w:r>
    </w:p>
    <w:p w14:paraId="5686B9A3" w14:textId="15F5B2FD" w:rsidR="009C22DC" w:rsidRPr="009C22DC" w:rsidRDefault="009C22DC" w:rsidP="009C22DC">
      <w:pPr>
        <w:tabs>
          <w:tab w:val="left" w:pos="360"/>
        </w:tabs>
        <w:spacing w:after="0"/>
        <w:ind w:left="180" w:right="-23"/>
        <w:rPr>
          <w:sz w:val="10"/>
          <w:szCs w:val="10"/>
        </w:rPr>
      </w:pPr>
      <w:r>
        <w:rPr>
          <w:b/>
          <w:bCs/>
          <w:sz w:val="12"/>
          <w:szCs w:val="12"/>
        </w:rPr>
        <w:tab/>
      </w:r>
      <w:r w:rsidRPr="009C22DC">
        <w:rPr>
          <w:sz w:val="10"/>
          <w:szCs w:val="10"/>
        </w:rPr>
        <w:t>CASH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>500.00</w:t>
      </w:r>
    </w:p>
    <w:p w14:paraId="29BDB571" w14:textId="6DE68445" w:rsidR="009C22DC" w:rsidRDefault="009C22DC" w:rsidP="009C22DC">
      <w:pPr>
        <w:tabs>
          <w:tab w:val="left" w:pos="360"/>
        </w:tabs>
        <w:spacing w:after="0"/>
        <w:ind w:left="180" w:right="-23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CASH</w:t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  <w:t>345.00</w:t>
      </w:r>
    </w:p>
    <w:p w14:paraId="58EA93BB" w14:textId="77777777" w:rsidR="009C22DC" w:rsidRPr="009C22DC" w:rsidRDefault="009C22DC" w:rsidP="009C22DC">
      <w:pPr>
        <w:spacing w:after="0"/>
        <w:jc w:val="center"/>
        <w:rPr>
          <w:sz w:val="10"/>
          <w:szCs w:val="10"/>
        </w:rPr>
      </w:pPr>
      <w:r w:rsidRPr="009C22DC">
        <w:rPr>
          <w:sz w:val="10"/>
          <w:szCs w:val="10"/>
        </w:rPr>
        <w:t>FREELANCE DEVS INC.</w:t>
      </w:r>
    </w:p>
    <w:p w14:paraId="3A325DED" w14:textId="5D85AF6A" w:rsidR="009C22DC" w:rsidRDefault="009C22DC" w:rsidP="009C22DC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 xml:space="preserve">MR. </w:t>
      </w:r>
      <w:r>
        <w:rPr>
          <w:sz w:val="10"/>
          <w:szCs w:val="10"/>
        </w:rPr>
        <w:t>KOBIE ORACION</w:t>
      </w:r>
    </w:p>
    <w:p w14:paraId="394A23A4" w14:textId="77777777" w:rsidR="009C22DC" w:rsidRDefault="009C22DC" w:rsidP="009C22DC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93 BONIFACIO ST. BARANGAY ZONE IV</w:t>
      </w:r>
    </w:p>
    <w:p w14:paraId="6C461C8C" w14:textId="77777777" w:rsidR="009C22DC" w:rsidRDefault="009C22DC" w:rsidP="009C22DC">
      <w:pPr>
        <w:spacing w:after="0"/>
        <w:jc w:val="center"/>
        <w:rPr>
          <w:sz w:val="10"/>
          <w:szCs w:val="10"/>
        </w:rPr>
      </w:pPr>
      <w:r>
        <w:rPr>
          <w:sz w:val="10"/>
          <w:szCs w:val="10"/>
        </w:rPr>
        <w:t>LUISIANA, LAGUNA</w:t>
      </w:r>
    </w:p>
    <w:p w14:paraId="0A69A7FA" w14:textId="594BF462" w:rsidR="009C22DC" w:rsidRDefault="009C22DC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 w:rsidRPr="009C22DC">
        <w:rPr>
          <w:sz w:val="10"/>
          <w:szCs w:val="10"/>
        </w:rPr>
        <w:t>TIN</w:t>
      </w:r>
      <w:r>
        <w:rPr>
          <w:sz w:val="10"/>
          <w:szCs w:val="10"/>
        </w:rPr>
        <w:t>: 000-000-000-000</w:t>
      </w:r>
    </w:p>
    <w:p w14:paraId="51EB469E" w14:textId="4CB0276B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Accreditation #: 000000000069</w:t>
      </w:r>
    </w:p>
    <w:p w14:paraId="1CE5173A" w14:textId="722EED47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Date Issued: 12/05/2020</w:t>
      </w:r>
    </w:p>
    <w:p w14:paraId="0D51B67B" w14:textId="3CC05758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Valid Until: 12/05/2121</w:t>
      </w:r>
    </w:p>
    <w:p w14:paraId="39E3AD6D" w14:textId="23E27FE6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---------------------------------------------------------------------------</w:t>
      </w:r>
    </w:p>
    <w:p w14:paraId="43515779" w14:textId="4E9FA718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THIS INVOICE/RECEIPT SHALL BE VALID</w:t>
      </w:r>
    </w:p>
    <w:p w14:paraId="5DDA141E" w14:textId="7B9F3B4F" w:rsidR="009B6E36" w:rsidRDefault="009B6E36" w:rsidP="009C22DC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FOR FIVE (5) YEARS FROM THE DATE OF</w:t>
      </w:r>
      <w:bookmarkStart w:id="0" w:name="_GoBack"/>
      <w:bookmarkEnd w:id="0"/>
    </w:p>
    <w:p w14:paraId="6485CBFD" w14:textId="3C43D921" w:rsidR="009B6E36" w:rsidRDefault="009B6E36" w:rsidP="009B6E36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THE PERMIT TO USE.</w:t>
      </w:r>
    </w:p>
    <w:p w14:paraId="11EDA4E0" w14:textId="5B53211F" w:rsidR="009B6E36" w:rsidRDefault="009B6E36" w:rsidP="009B6E36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PERMIT: FF00000-GG0-000000TYWF</w:t>
      </w:r>
    </w:p>
    <w:p w14:paraId="1F2A91C2" w14:textId="587EB931" w:rsidR="009B6E36" w:rsidRPr="009C22DC" w:rsidRDefault="009B6E36" w:rsidP="009B6E36">
      <w:pPr>
        <w:tabs>
          <w:tab w:val="left" w:pos="360"/>
        </w:tabs>
        <w:spacing w:after="0"/>
        <w:ind w:right="-23"/>
        <w:jc w:val="center"/>
        <w:rPr>
          <w:sz w:val="10"/>
          <w:szCs w:val="10"/>
        </w:rPr>
      </w:pPr>
      <w:r>
        <w:rPr>
          <w:sz w:val="10"/>
          <w:szCs w:val="10"/>
        </w:rPr>
        <w:t>****THIS SERVES AS YOUR SALES INVOICE****</w:t>
      </w:r>
    </w:p>
    <w:sectPr w:rsidR="009B6E36" w:rsidRPr="009C22DC" w:rsidSect="009C22DC">
      <w:type w:val="continuous"/>
      <w:pgSz w:w="2722" w:h="11894" w:code="11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9"/>
    <w:rsid w:val="00754190"/>
    <w:rsid w:val="009B6E36"/>
    <w:rsid w:val="009C22DC"/>
    <w:rsid w:val="00B76F89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461"/>
  <w15:chartTrackingRefBased/>
  <w15:docId w15:val="{B5510B6A-D864-4C5B-9C17-73B5581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98F6-4BF3-45C1-83AF-06527DE8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Kobie</dc:creator>
  <cp:keywords/>
  <dc:description/>
  <cp:lastModifiedBy>Kobie</cp:lastModifiedBy>
  <cp:revision>1</cp:revision>
  <cp:lastPrinted>2020-12-05T07:58:00Z</cp:lastPrinted>
  <dcterms:created xsi:type="dcterms:W3CDTF">2020-12-05T07:56:00Z</dcterms:created>
  <dcterms:modified xsi:type="dcterms:W3CDTF">2020-12-05T08:30:00Z</dcterms:modified>
</cp:coreProperties>
</file>