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19334" w14:textId="4A0433B1" w:rsidR="00263E12" w:rsidRPr="00EA586A" w:rsidRDefault="004436E5">
      <w:pPr>
        <w:rPr>
          <w:b/>
          <w:bCs/>
          <w:i/>
          <w:iCs/>
          <w:u w:val="single"/>
        </w:rPr>
      </w:pPr>
      <w:r w:rsidRPr="00EA586A">
        <w:rPr>
          <w:b/>
          <w:bCs/>
          <w:i/>
          <w:iCs/>
          <w:u w:val="single"/>
        </w:rPr>
        <w:t>Outline</w:t>
      </w:r>
    </w:p>
    <w:p w14:paraId="4D48554A" w14:textId="152CA81C" w:rsidR="004436E5" w:rsidRDefault="004436E5" w:rsidP="004436E5">
      <w:pPr>
        <w:pStyle w:val="ListParagraph"/>
        <w:numPr>
          <w:ilvl w:val="0"/>
          <w:numId w:val="1"/>
        </w:numPr>
      </w:pPr>
      <w:r>
        <w:t xml:space="preserve">The problems that we have identified lie in the Transport and Digital sectors. There are several issues within these areas that make life significantly more difficult for the people of Maker’s Valley.  These </w:t>
      </w:r>
      <w:proofErr w:type="gramStart"/>
      <w:r>
        <w:t>include;</w:t>
      </w:r>
      <w:proofErr w:type="gramEnd"/>
    </w:p>
    <w:p w14:paraId="7C92448D" w14:textId="77777777" w:rsidR="004436E5" w:rsidRDefault="004436E5" w:rsidP="004436E5">
      <w:pPr>
        <w:pStyle w:val="ListParagraph"/>
        <w:numPr>
          <w:ilvl w:val="1"/>
          <w:numId w:val="1"/>
        </w:numPr>
      </w:pPr>
      <w:r>
        <w:t>The affordability of minibus taxis worsening</w:t>
      </w:r>
    </w:p>
    <w:p w14:paraId="61E050AA" w14:textId="20316DEF" w:rsidR="004436E5" w:rsidRDefault="004436E5" w:rsidP="004436E5">
      <w:pPr>
        <w:pStyle w:val="ListParagraph"/>
        <w:numPr>
          <w:ilvl w:val="1"/>
          <w:numId w:val="1"/>
        </w:numPr>
      </w:pPr>
      <w:r>
        <w:t>Minibus taxis</w:t>
      </w:r>
      <w:r w:rsidR="002B2252">
        <w:t xml:space="preserve"> </w:t>
      </w:r>
      <w:r w:rsidR="003110A3">
        <w:t xml:space="preserve">not being </w:t>
      </w:r>
      <w:r>
        <w:t>available at night</w:t>
      </w:r>
    </w:p>
    <w:p w14:paraId="5758432A" w14:textId="69C7EFA6" w:rsidR="004436E5" w:rsidRDefault="003110A3" w:rsidP="004436E5">
      <w:pPr>
        <w:pStyle w:val="ListParagraph"/>
        <w:numPr>
          <w:ilvl w:val="1"/>
          <w:numId w:val="1"/>
        </w:numPr>
      </w:pPr>
      <w:r>
        <w:t xml:space="preserve">The concern of safety </w:t>
      </w:r>
      <w:r w:rsidR="002B2252">
        <w:t xml:space="preserve">for pedestrians – women face </w:t>
      </w:r>
      <w:r>
        <w:t>a</w:t>
      </w:r>
      <w:r w:rsidR="002B2252">
        <w:t xml:space="preserve"> sense of vulnerability, heightened by the fact that streetlights are not operational during load shedding times </w:t>
      </w:r>
    </w:p>
    <w:p w14:paraId="6904E12B" w14:textId="61F2E3DD" w:rsidR="002B2252" w:rsidRDefault="003110A3" w:rsidP="002B2252">
      <w:pPr>
        <w:pStyle w:val="ListParagraph"/>
        <w:numPr>
          <w:ilvl w:val="1"/>
          <w:numId w:val="1"/>
        </w:numPr>
      </w:pPr>
      <w:r>
        <w:t>The unreliability of pub</w:t>
      </w:r>
      <w:r w:rsidR="002B2252">
        <w:t xml:space="preserve">lic transport such as trains and buses </w:t>
      </w:r>
    </w:p>
    <w:p w14:paraId="6F8F8E3D" w14:textId="20D432CA" w:rsidR="002B2252" w:rsidRDefault="002B2252" w:rsidP="002B2252">
      <w:pPr>
        <w:pStyle w:val="ListParagraph"/>
        <w:numPr>
          <w:ilvl w:val="1"/>
          <w:numId w:val="1"/>
        </w:numPr>
      </w:pPr>
      <w:r>
        <w:t>Taxi systems only accept</w:t>
      </w:r>
      <w:r w:rsidR="003110A3">
        <w:t>ing</w:t>
      </w:r>
      <w:r>
        <w:t xml:space="preserve"> cash – Difficult to pay if residents do not feel safe carrying cash </w:t>
      </w:r>
    </w:p>
    <w:p w14:paraId="3E079706" w14:textId="1ED369B5" w:rsidR="003110A3" w:rsidRDefault="003110A3" w:rsidP="002B2252">
      <w:pPr>
        <w:pStyle w:val="ListParagraph"/>
        <w:numPr>
          <w:ilvl w:val="1"/>
          <w:numId w:val="1"/>
        </w:numPr>
      </w:pPr>
      <w:r>
        <w:t xml:space="preserve">Taxis running on a flat rate – Not efficiently calculated </w:t>
      </w:r>
    </w:p>
    <w:p w14:paraId="6E6C12F9" w14:textId="3D41E519" w:rsidR="00A07FE9" w:rsidRDefault="00A07FE9" w:rsidP="00A07FE9">
      <w:pPr>
        <w:pStyle w:val="ListParagraph"/>
        <w:numPr>
          <w:ilvl w:val="0"/>
          <w:numId w:val="1"/>
        </w:numPr>
      </w:pPr>
      <w:r>
        <w:t>We discussed many different ideas and potential solutions to this problem such as better infrastructure for bicycles and ways to improve upon public transport</w:t>
      </w:r>
    </w:p>
    <w:p w14:paraId="29B5DDD5" w14:textId="32146489" w:rsidR="002B2252" w:rsidRDefault="003110A3" w:rsidP="002B2252">
      <w:pPr>
        <w:pStyle w:val="ListParagraph"/>
        <w:numPr>
          <w:ilvl w:val="0"/>
          <w:numId w:val="2"/>
        </w:numPr>
      </w:pPr>
      <w:r>
        <w:t xml:space="preserve">With the popularity of E-hauling rising in Maker’s Valley, along with the fact that there is generally a good Internet connection, we have decided that an app designed to regulate the taxi system would be the best feasible way to solve these issues. </w:t>
      </w:r>
    </w:p>
    <w:p w14:paraId="7DCF3459" w14:textId="77777777" w:rsidR="00A07FE9" w:rsidRDefault="00A07FE9" w:rsidP="00A07FE9">
      <w:pPr>
        <w:pStyle w:val="ListParagraph"/>
      </w:pPr>
    </w:p>
    <w:p w14:paraId="663076F6" w14:textId="1DB099EF" w:rsidR="003110A3" w:rsidRDefault="003110A3" w:rsidP="002B2252">
      <w:pPr>
        <w:pStyle w:val="ListParagraph"/>
        <w:numPr>
          <w:ilvl w:val="0"/>
          <w:numId w:val="2"/>
        </w:numPr>
      </w:pPr>
      <w:r>
        <w:t xml:space="preserve">Our app, entitled “OneFleet”, aims to </w:t>
      </w:r>
      <w:r w:rsidR="00D01819">
        <w:t xml:space="preserve">unionise local taxi drivers to work </w:t>
      </w:r>
      <w:r w:rsidR="00EA586A">
        <w:t xml:space="preserve">within </w:t>
      </w:r>
      <w:r w:rsidR="00D01819">
        <w:t xml:space="preserve">one system that will benefit all parties involved. </w:t>
      </w:r>
    </w:p>
    <w:p w14:paraId="054D5F5B" w14:textId="0D0B2B39" w:rsidR="00D01819" w:rsidRDefault="00D01819" w:rsidP="00D01819">
      <w:pPr>
        <w:pStyle w:val="ListParagraph"/>
        <w:numPr>
          <w:ilvl w:val="0"/>
          <w:numId w:val="2"/>
        </w:numPr>
      </w:pPr>
      <w:r>
        <w:t xml:space="preserve">It will </w:t>
      </w:r>
      <w:proofErr w:type="gramStart"/>
      <w:r>
        <w:t>include;</w:t>
      </w:r>
      <w:proofErr w:type="gramEnd"/>
    </w:p>
    <w:p w14:paraId="2B075FCC" w14:textId="269ABFE6" w:rsidR="00D01819" w:rsidRDefault="00D01819" w:rsidP="00D01819">
      <w:pPr>
        <w:pStyle w:val="ListParagraph"/>
        <w:numPr>
          <w:ilvl w:val="1"/>
          <w:numId w:val="2"/>
        </w:numPr>
      </w:pPr>
      <w:r>
        <w:t xml:space="preserve">A way to order and pay for taxis digitally using a mobile device, meaning residents can get around more efficiently and without the worry of carrying cash around with them </w:t>
      </w:r>
    </w:p>
    <w:p w14:paraId="02B64AF4" w14:textId="702C31A0" w:rsidR="00D01819" w:rsidRDefault="00D01819" w:rsidP="00D01819">
      <w:pPr>
        <w:pStyle w:val="ListParagraph"/>
        <w:numPr>
          <w:ilvl w:val="1"/>
          <w:numId w:val="2"/>
        </w:numPr>
      </w:pPr>
      <w:r>
        <w:t>Calculated fares to replace the current system of flat fares</w:t>
      </w:r>
    </w:p>
    <w:p w14:paraId="0C464CDF" w14:textId="12560CF8" w:rsidR="00D01819" w:rsidRDefault="00D01819" w:rsidP="00D01819">
      <w:pPr>
        <w:pStyle w:val="ListParagraph"/>
        <w:numPr>
          <w:ilvl w:val="1"/>
          <w:numId w:val="2"/>
        </w:numPr>
      </w:pPr>
      <w:r>
        <w:t xml:space="preserve">Designated routes with safe pick up and drop off points to create a </w:t>
      </w:r>
      <w:r w:rsidR="007E5FA2">
        <w:t xml:space="preserve">protected </w:t>
      </w:r>
      <w:r>
        <w:t xml:space="preserve">system, especially for women and other vulnerable parties </w:t>
      </w:r>
    </w:p>
    <w:p w14:paraId="1422AA36" w14:textId="1EA6363E" w:rsidR="00D01819" w:rsidRDefault="00D01819" w:rsidP="00D01819">
      <w:pPr>
        <w:pStyle w:val="ListParagraph"/>
        <w:numPr>
          <w:ilvl w:val="1"/>
          <w:numId w:val="2"/>
        </w:numPr>
      </w:pPr>
      <w:r>
        <w:t xml:space="preserve">A way to track taxi routes on the app to see where a driver is </w:t>
      </w:r>
      <w:r w:rsidR="007E5FA2">
        <w:t xml:space="preserve">along a route </w:t>
      </w:r>
    </w:p>
    <w:p w14:paraId="49EDD1B3" w14:textId="4373F35B" w:rsidR="007E5FA2" w:rsidRDefault="007E5FA2" w:rsidP="007E5FA2">
      <w:pPr>
        <w:pStyle w:val="ListParagraph"/>
        <w:numPr>
          <w:ilvl w:val="0"/>
          <w:numId w:val="3"/>
        </w:numPr>
      </w:pPr>
      <w:r>
        <w:t xml:space="preserve">This app also has the potential to positively impact on the environment, as users will be able to check an option if they would like to share a taxi or not, creating a safer, more regulated system for carpooling </w:t>
      </w:r>
    </w:p>
    <w:p w14:paraId="2DD0920D" w14:textId="23132B30" w:rsidR="00EA586A" w:rsidRDefault="0013178A" w:rsidP="007E5FA2">
      <w:pPr>
        <w:pStyle w:val="ListParagraph"/>
        <w:numPr>
          <w:ilvl w:val="0"/>
          <w:numId w:val="3"/>
        </w:numPr>
      </w:pPr>
      <w:r>
        <w:t>This app will regulate payment for tax</w:t>
      </w:r>
      <w:r w:rsidR="00A07FE9">
        <w:t>i drivers, which will promote the gig economy. As most taxi drivers do this alongside another job, this will allow people to make more money reliably.</w:t>
      </w:r>
    </w:p>
    <w:p w14:paraId="04E11DC8" w14:textId="784BF624" w:rsidR="00EA586A" w:rsidRDefault="0013178A" w:rsidP="00EA586A">
      <w:pPr>
        <w:pStyle w:val="ListParagraph"/>
        <w:numPr>
          <w:ilvl w:val="1"/>
          <w:numId w:val="3"/>
        </w:numPr>
      </w:pPr>
      <w:r>
        <w:t>Drivers will have their own accounts which allow them to receive ratings from passengers</w:t>
      </w:r>
    </w:p>
    <w:p w14:paraId="73AE1DD9" w14:textId="3F53E3E7" w:rsidR="0013178A" w:rsidRDefault="0013178A" w:rsidP="00EA586A">
      <w:pPr>
        <w:pStyle w:val="ListParagraph"/>
        <w:numPr>
          <w:ilvl w:val="1"/>
          <w:numId w:val="3"/>
        </w:numPr>
      </w:pPr>
      <w:r>
        <w:t>Drivers with higher ratings will be given first refusal on requests</w:t>
      </w:r>
    </w:p>
    <w:p w14:paraId="42A917D4" w14:textId="38662B3D" w:rsidR="00A07FE9" w:rsidRDefault="0013178A" w:rsidP="00A07FE9">
      <w:pPr>
        <w:pStyle w:val="ListParagraph"/>
        <w:numPr>
          <w:ilvl w:val="0"/>
          <w:numId w:val="3"/>
        </w:numPr>
      </w:pPr>
      <w:r>
        <w:lastRenderedPageBreak/>
        <w:t>Security measures will be implemented to stamp out corruption and ensure the safety of drivers e.g. inward facing dash-cams</w:t>
      </w:r>
    </w:p>
    <w:p w14:paraId="5BE1ECCB" w14:textId="77777777" w:rsidR="00A07FE9" w:rsidRPr="00A07FE9" w:rsidRDefault="00A07FE9" w:rsidP="00A07FE9">
      <w:pPr>
        <w:pStyle w:val="ListParagraph"/>
        <w:rPr>
          <w:b/>
          <w:bCs/>
          <w:i/>
          <w:iCs/>
          <w:color w:val="FF0000"/>
        </w:rPr>
      </w:pPr>
    </w:p>
    <w:p w14:paraId="2F042C07" w14:textId="7A656868" w:rsidR="00A07FE9" w:rsidRPr="00A07FE9" w:rsidRDefault="00A07FE9" w:rsidP="00A07FE9">
      <w:pPr>
        <w:pStyle w:val="ListParagraph"/>
        <w:rPr>
          <w:b/>
          <w:bCs/>
          <w:i/>
          <w:iCs/>
          <w:color w:val="FF0000"/>
        </w:rPr>
      </w:pPr>
      <w:r w:rsidRPr="00A07FE9">
        <w:rPr>
          <w:b/>
          <w:bCs/>
          <w:i/>
          <w:iCs/>
          <w:color w:val="FF0000"/>
        </w:rPr>
        <w:t xml:space="preserve">DIAGRAMS AND SKETCHES NEED INPUT </w:t>
      </w:r>
    </w:p>
    <w:sectPr w:rsidR="00A07FE9" w:rsidRPr="00A07F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5D1878"/>
    <w:multiLevelType w:val="hybridMultilevel"/>
    <w:tmpl w:val="F81860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3E5B20"/>
    <w:multiLevelType w:val="hybridMultilevel"/>
    <w:tmpl w:val="8C308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B84DEB"/>
    <w:multiLevelType w:val="hybridMultilevel"/>
    <w:tmpl w:val="4EB02E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BF0B4B"/>
    <w:multiLevelType w:val="hybridMultilevel"/>
    <w:tmpl w:val="0170A1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6E2CF2B0">
      <w:numFmt w:val="bullet"/>
      <w:lvlText w:val="-"/>
      <w:lvlJc w:val="left"/>
      <w:pPr>
        <w:ind w:left="2880" w:hanging="360"/>
      </w:pPr>
      <w:rPr>
        <w:rFonts w:ascii="Aptos" w:eastAsiaTheme="minorHAnsi" w:hAnsi="Aptos" w:cstheme="minorBidi"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7015837">
    <w:abstractNumId w:val="3"/>
  </w:num>
  <w:num w:numId="2" w16cid:durableId="164320411">
    <w:abstractNumId w:val="2"/>
  </w:num>
  <w:num w:numId="3" w16cid:durableId="2124763196">
    <w:abstractNumId w:val="1"/>
  </w:num>
  <w:num w:numId="4" w16cid:durableId="1939217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E5"/>
    <w:rsid w:val="0013178A"/>
    <w:rsid w:val="00263E12"/>
    <w:rsid w:val="002B2252"/>
    <w:rsid w:val="003110A3"/>
    <w:rsid w:val="004072AB"/>
    <w:rsid w:val="004436E5"/>
    <w:rsid w:val="0048726B"/>
    <w:rsid w:val="007E5FA2"/>
    <w:rsid w:val="00A07FE9"/>
    <w:rsid w:val="00D01819"/>
    <w:rsid w:val="00EA0659"/>
    <w:rsid w:val="00EA5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160F"/>
  <w15:chartTrackingRefBased/>
  <w15:docId w15:val="{FA1CEEB3-0DEF-4A19-979B-4BDA45A3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6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6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6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6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6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6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6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6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6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6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6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6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6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6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6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6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6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6E5"/>
    <w:rPr>
      <w:rFonts w:eastAsiaTheme="majorEastAsia" w:cstheme="majorBidi"/>
      <w:color w:val="272727" w:themeColor="text1" w:themeTint="D8"/>
    </w:rPr>
  </w:style>
  <w:style w:type="paragraph" w:styleId="Title">
    <w:name w:val="Title"/>
    <w:basedOn w:val="Normal"/>
    <w:next w:val="Normal"/>
    <w:link w:val="TitleChar"/>
    <w:uiPriority w:val="10"/>
    <w:qFormat/>
    <w:rsid w:val="004436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6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6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6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6E5"/>
    <w:pPr>
      <w:spacing w:before="160"/>
      <w:jc w:val="center"/>
    </w:pPr>
    <w:rPr>
      <w:i/>
      <w:iCs/>
      <w:color w:val="404040" w:themeColor="text1" w:themeTint="BF"/>
    </w:rPr>
  </w:style>
  <w:style w:type="character" w:customStyle="1" w:styleId="QuoteChar">
    <w:name w:val="Quote Char"/>
    <w:basedOn w:val="DefaultParagraphFont"/>
    <w:link w:val="Quote"/>
    <w:uiPriority w:val="29"/>
    <w:rsid w:val="004436E5"/>
    <w:rPr>
      <w:i/>
      <w:iCs/>
      <w:color w:val="404040" w:themeColor="text1" w:themeTint="BF"/>
    </w:rPr>
  </w:style>
  <w:style w:type="paragraph" w:styleId="ListParagraph">
    <w:name w:val="List Paragraph"/>
    <w:basedOn w:val="Normal"/>
    <w:uiPriority w:val="34"/>
    <w:qFormat/>
    <w:rsid w:val="004436E5"/>
    <w:pPr>
      <w:ind w:left="720"/>
      <w:contextualSpacing/>
    </w:pPr>
  </w:style>
  <w:style w:type="character" w:styleId="IntenseEmphasis">
    <w:name w:val="Intense Emphasis"/>
    <w:basedOn w:val="DefaultParagraphFont"/>
    <w:uiPriority w:val="21"/>
    <w:qFormat/>
    <w:rsid w:val="004436E5"/>
    <w:rPr>
      <w:i/>
      <w:iCs/>
      <w:color w:val="0F4761" w:themeColor="accent1" w:themeShade="BF"/>
    </w:rPr>
  </w:style>
  <w:style w:type="paragraph" w:styleId="IntenseQuote">
    <w:name w:val="Intense Quote"/>
    <w:basedOn w:val="Normal"/>
    <w:next w:val="Normal"/>
    <w:link w:val="IntenseQuoteChar"/>
    <w:uiPriority w:val="30"/>
    <w:qFormat/>
    <w:rsid w:val="004436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6E5"/>
    <w:rPr>
      <w:i/>
      <w:iCs/>
      <w:color w:val="0F4761" w:themeColor="accent1" w:themeShade="BF"/>
    </w:rPr>
  </w:style>
  <w:style w:type="character" w:styleId="IntenseReference">
    <w:name w:val="Intense Reference"/>
    <w:basedOn w:val="DefaultParagraphFont"/>
    <w:uiPriority w:val="32"/>
    <w:qFormat/>
    <w:rsid w:val="004436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462</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McCoy</dc:creator>
  <cp:keywords/>
  <dc:description/>
  <cp:lastModifiedBy>Katie McCoy</cp:lastModifiedBy>
  <cp:revision>1</cp:revision>
  <dcterms:created xsi:type="dcterms:W3CDTF">2024-10-23T11:34:00Z</dcterms:created>
  <dcterms:modified xsi:type="dcterms:W3CDTF">2024-10-23T19:16:00Z</dcterms:modified>
</cp:coreProperties>
</file>