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ADF" w:rsidRPr="006D0ADF" w:rsidRDefault="006D0ADF" w:rsidP="006D0ADF">
      <w:pPr>
        <w:spacing w:before="100" w:beforeAutospacing="1" w:after="100" w:afterAutospacing="1" w:line="240" w:lineRule="auto"/>
        <w:jc w:val="center"/>
        <w:outlineLvl w:val="4"/>
        <w:rPr>
          <w:rFonts w:ascii="Times New Roman" w:eastAsia="Times New Roman" w:hAnsi="Times New Roman" w:cs="Times New Roman"/>
          <w:b/>
          <w:bCs/>
          <w:color w:val="000000"/>
          <w:sz w:val="28"/>
          <w:szCs w:val="28"/>
          <w:lang w:val="en-US" w:eastAsia="da-DK"/>
        </w:rPr>
      </w:pPr>
      <w:bookmarkStart w:id="0" w:name="CHAPTER_IX"/>
      <w:r>
        <w:rPr>
          <w:rFonts w:ascii="Times New Roman" w:eastAsia="Times New Roman" w:hAnsi="Times New Roman" w:cs="Times New Roman"/>
          <w:b/>
          <w:bCs/>
          <w:color w:val="000000"/>
          <w:sz w:val="28"/>
          <w:szCs w:val="28"/>
          <w:lang w:val="en-US" w:eastAsia="da-DK"/>
        </w:rPr>
        <w:t>Niccoló Machiavelli: The Prince (1513)</w:t>
      </w:r>
      <w:bookmarkStart w:id="1" w:name="_GoBack"/>
      <w:bookmarkEnd w:id="1"/>
    </w:p>
    <w:p w:rsidR="006D0ADF" w:rsidRPr="006D0ADF" w:rsidRDefault="006D0ADF" w:rsidP="006D0ADF">
      <w:pPr>
        <w:spacing w:before="100" w:beforeAutospacing="1" w:after="100" w:afterAutospacing="1" w:line="240" w:lineRule="auto"/>
        <w:jc w:val="center"/>
        <w:outlineLvl w:val="4"/>
        <w:rPr>
          <w:rFonts w:ascii="Times New Roman" w:eastAsia="Times New Roman" w:hAnsi="Times New Roman" w:cs="Times New Roman"/>
          <w:b/>
          <w:bCs/>
          <w:color w:val="000000"/>
          <w:sz w:val="28"/>
          <w:szCs w:val="28"/>
          <w:lang w:val="en-US" w:eastAsia="da-DK"/>
        </w:rPr>
      </w:pPr>
    </w:p>
    <w:p w:rsidR="006D0ADF" w:rsidRPr="006D0ADF" w:rsidRDefault="006D0ADF" w:rsidP="006D0ADF">
      <w:pPr>
        <w:spacing w:before="100" w:beforeAutospacing="1" w:after="100" w:afterAutospacing="1" w:line="240" w:lineRule="auto"/>
        <w:jc w:val="center"/>
        <w:outlineLvl w:val="4"/>
        <w:rPr>
          <w:rFonts w:ascii="Times New Roman" w:eastAsia="Times New Roman" w:hAnsi="Times New Roman" w:cs="Times New Roman"/>
          <w:b/>
          <w:bCs/>
          <w:color w:val="000000"/>
          <w:sz w:val="28"/>
          <w:szCs w:val="28"/>
          <w:lang w:val="en-US" w:eastAsia="da-DK"/>
        </w:rPr>
      </w:pPr>
      <w:r w:rsidRPr="006D0ADF">
        <w:rPr>
          <w:rFonts w:ascii="Times New Roman" w:eastAsia="Times New Roman" w:hAnsi="Times New Roman" w:cs="Times New Roman"/>
          <w:b/>
          <w:bCs/>
          <w:color w:val="000000"/>
          <w:sz w:val="28"/>
          <w:szCs w:val="28"/>
          <w:lang w:val="en-US" w:eastAsia="da-DK"/>
        </w:rPr>
        <w:t>CHAPTER IX</w:t>
      </w:r>
      <w:bookmarkEnd w:id="0"/>
    </w:p>
    <w:p w:rsidR="006D0ADF" w:rsidRPr="006D0ADF" w:rsidRDefault="006D0ADF" w:rsidP="006D0ADF">
      <w:pPr>
        <w:spacing w:before="100" w:beforeAutospacing="1" w:after="100" w:afterAutospacing="1" w:line="240" w:lineRule="auto"/>
        <w:jc w:val="center"/>
        <w:outlineLvl w:val="3"/>
        <w:rPr>
          <w:rFonts w:ascii="Times New Roman" w:eastAsia="Times New Roman" w:hAnsi="Times New Roman" w:cs="Times New Roman"/>
          <w:b/>
          <w:bCs/>
          <w:color w:val="000000"/>
          <w:sz w:val="28"/>
          <w:szCs w:val="28"/>
          <w:lang w:val="en-US" w:eastAsia="da-DK"/>
        </w:rPr>
      </w:pPr>
      <w:r w:rsidRPr="006D0ADF">
        <w:rPr>
          <w:rFonts w:ascii="Times New Roman" w:eastAsia="Times New Roman" w:hAnsi="Times New Roman" w:cs="Times New Roman"/>
          <w:b/>
          <w:bCs/>
          <w:color w:val="000000"/>
          <w:sz w:val="28"/>
          <w:szCs w:val="28"/>
          <w:lang w:val="en-US" w:eastAsia="da-DK"/>
        </w:rPr>
        <w:t>OF THE CIVIC PRINCIPALITY</w:t>
      </w:r>
    </w:p>
    <w:p w:rsidR="006D0ADF" w:rsidRPr="006D0ADF" w:rsidRDefault="006D0ADF" w:rsidP="006D0ADF">
      <w:pPr>
        <w:spacing w:before="122" w:after="118" w:line="240" w:lineRule="auto"/>
        <w:jc w:val="both"/>
        <w:rPr>
          <w:rFonts w:ascii="Times New Roman" w:eastAsia="Times New Roman" w:hAnsi="Times New Roman" w:cs="Times New Roman"/>
          <w:color w:val="000000"/>
          <w:sz w:val="28"/>
          <w:szCs w:val="28"/>
          <w:lang w:val="en-US" w:eastAsia="da-DK"/>
        </w:rPr>
      </w:pPr>
      <w:r w:rsidRPr="006D0ADF">
        <w:rPr>
          <w:rFonts w:ascii="Times New Roman" w:eastAsia="Times New Roman" w:hAnsi="Times New Roman" w:cs="Times New Roman"/>
          <w:color w:val="000000"/>
          <w:sz w:val="28"/>
          <w:szCs w:val="28"/>
          <w:lang w:val="en-US" w:eastAsia="da-DK"/>
        </w:rPr>
        <w:t xml:space="preserve">But we now come to the case where a citizen becomes prince not through crime or intolerable violence, but by the favour of his fellow-citizens, which may be called a civic principality. To arrive at this position depends not entirely on worth or entirely on fortune, but rather on cunning assisted by fortune. One attains it by help of popular favour or by the favour of the aristocracy. For in every city these two opposite parties are to be found, arising from the desire of the populace to avoid the oppression of the great, and the desire of the great to command and oppress the people. And from these two opposing interests arises in the city one of three effects: either absolute government, liberty, or license. The former is created either by the populace or the nobility depending on the relative opportunities of the two parties; for when the nobility see that they are unable to resist the people they unite in creating one of their number prince, so as to be able to carry out their own designs under the shadow of his authority. The populace, on the other hand, when unable to resist the nobility, endeavour to create a prince in order to be protected by his authority. He who becomes prince by help of the nobility has greater difficulty in maintaining his power than he who is raised by the populace, for he is surrounded by those who think themselves his equals, and is thus unable to direct or command as he pleases. But one who is raised to the leadership by popular favour finds himself alone, and has no one or very few who are not ready to obey him. Besides which, it is impossible to satisfy the nobility by fair dealing and without inflicting injury on others, whereas it is very easy to satisfy the mass of the people in this way. For the aim of the people is more honest than that of the nobility, the latter desiring to oppress, and the former merely to avoid oppression. It must also be added that the prince can never insure himself against a hostile populace on account of their number, but he can against the hostility of the great, as they are but few. The worst that a prince has to expect from a hostile people is to be abandoned, but from hostile nobles he has to fear not only abandonment but their active opposition, and as they are more farseeing and more cunning, they are always in time to save themselves and take sides with the one who they expect will conquer. The prince is, moreover, obliged to live always with the same people, but he can easily do without the same nobility, being able to make and unmake them at any time, and increase their position or deprive them of it as he pleases. And to throw further light on this part, I would say, that the nobles are to be considered in two different manners; that is, they are either to be ruled so as to make them entirely depend on your fortunes, or else not. Those that are thus bound to you and are not rapacious, must be honoured and loved; those who </w:t>
      </w:r>
      <w:r w:rsidRPr="006D0ADF">
        <w:rPr>
          <w:rFonts w:ascii="Times New Roman" w:eastAsia="Times New Roman" w:hAnsi="Times New Roman" w:cs="Times New Roman"/>
          <w:color w:val="000000"/>
          <w:sz w:val="28"/>
          <w:szCs w:val="28"/>
          <w:lang w:val="en-US" w:eastAsia="da-DK"/>
        </w:rPr>
        <w:lastRenderedPageBreak/>
        <w:t>are not bound must be considered in two ways, they either do this through pusillanimity and natural want of courage, and in this case you ought to make use of them, and especially such as are of good counsel, so that they may honour you in prosperity and in adversity you have not to fear them. But when they are not bound to you of set purpose and for ambitious ends, it is a sign that they think more of themselves than of you; and from such men the prince must guard himself and look upon them as secret enemies, who will help to ruin him when in adversity. One, however, who becomes prince by favour of the populace, must maintain its friendship, which he will find easy, the people asking nothing but not to be oppressed. But one who against the people's wishes becomes prince by favour of the nobles, should above all endeavour to gain the favour of the people; this will be easy to him if he protects them. And as men, who receive good from those they expected evil from, feel under a greater obligation to their benefactor, so the subject populace will become even better disposed towards him than if he had become prince through their favour. The prince can win their favour in many ways, which vary according to circumstances, for which no certain rule can be given, and will therefore be passed over.</w:t>
      </w:r>
    </w:p>
    <w:p w:rsidR="006D0ADF" w:rsidRPr="006D0ADF" w:rsidRDefault="006D0ADF" w:rsidP="006D0ADF">
      <w:pPr>
        <w:spacing w:before="122" w:after="118" w:line="240" w:lineRule="auto"/>
        <w:jc w:val="both"/>
        <w:rPr>
          <w:rFonts w:ascii="Times New Roman" w:eastAsia="Times New Roman" w:hAnsi="Times New Roman" w:cs="Times New Roman"/>
          <w:color w:val="000000"/>
          <w:sz w:val="28"/>
          <w:szCs w:val="28"/>
          <w:lang w:val="en-US" w:eastAsia="da-DK"/>
        </w:rPr>
      </w:pPr>
      <w:r w:rsidRPr="006D0ADF">
        <w:rPr>
          <w:rFonts w:ascii="Times New Roman" w:eastAsia="Times New Roman" w:hAnsi="Times New Roman" w:cs="Times New Roman"/>
          <w:color w:val="000000"/>
          <w:sz w:val="28"/>
          <w:szCs w:val="28"/>
          <w:lang w:val="en-US" w:eastAsia="da-DK"/>
        </w:rPr>
        <w:t>I will only say, in conclusion, that it is necessary for a prince to possess the friendship of the people; otherwise he has no resource in times of adversity. Nabis, prince of the Spartans, sustained a siege by the whole of Greece and a victorious Roman army, and defended against them his country and maintained his own position. It sufficed when the danger arose for him to make sure of a few, which would not have been enough if the populace had been hostile to him. And let no one oppose my opinion in this by quoting the trite proverb, "He who builds on the people, builds on mud"; because that is true when a private citizen relies upon the people and persuades himself that they will liberate him if he is oppressed by enemies or by the magistrates; in this case he might often find himself deceived, as happened in Rome to the Gracchi and in Florence to Messer Georgio Scali.</w:t>
      </w:r>
    </w:p>
    <w:p w:rsidR="006D0ADF" w:rsidRPr="006D0ADF" w:rsidRDefault="006D0ADF" w:rsidP="006D0ADF">
      <w:pPr>
        <w:spacing w:before="122" w:after="118" w:line="240" w:lineRule="auto"/>
        <w:jc w:val="both"/>
        <w:rPr>
          <w:rFonts w:ascii="Times New Roman" w:eastAsia="Times New Roman" w:hAnsi="Times New Roman" w:cs="Times New Roman"/>
          <w:color w:val="000000"/>
          <w:sz w:val="28"/>
          <w:szCs w:val="28"/>
          <w:lang w:val="en-US" w:eastAsia="da-DK"/>
        </w:rPr>
      </w:pPr>
      <w:r w:rsidRPr="006D0ADF">
        <w:rPr>
          <w:rFonts w:ascii="Times New Roman" w:eastAsia="Times New Roman" w:hAnsi="Times New Roman" w:cs="Times New Roman"/>
          <w:color w:val="000000"/>
          <w:sz w:val="28"/>
          <w:szCs w:val="28"/>
          <w:lang w:val="en-US" w:eastAsia="da-DK"/>
        </w:rPr>
        <w:t xml:space="preserve">But when it is a prince who founds himself on this basis, one who can command and is a man of courage, and does not get frightened in adversity, and does not neglect other preparations, and one who by his own courage and measures animates the mass of the people, he will not find himself deceived by them, and he will find that he has laid his foundations well. Usually these principalities are in danger when the prince from the position of a civil ruler changes to an absolute one, for these princes either command themselves or by means of magistrates. In the latter case their position is weaker and more dangerous, for they are at the mercy of those citizens who are appointed magistrates, who can, especially in times of adversity, with great facility deprive them of their position, either by acting against them or by not obeying them. The prince is not in time, in such dangers, to assume absolute authority, for the citizens and subjects who are accustomed to take their orders from the magistrates are not ready in these emergencies to obey his, and he will always in doubtful times lack men whom he can </w:t>
      </w:r>
      <w:r w:rsidRPr="006D0ADF">
        <w:rPr>
          <w:rFonts w:ascii="Times New Roman" w:eastAsia="Times New Roman" w:hAnsi="Times New Roman" w:cs="Times New Roman"/>
          <w:color w:val="000000"/>
          <w:sz w:val="28"/>
          <w:szCs w:val="28"/>
          <w:lang w:val="en-US" w:eastAsia="da-DK"/>
        </w:rPr>
        <w:lastRenderedPageBreak/>
        <w:t>rely on. Such a prince cannot base himself on what he sees in quiet times, when the citizens have need of the state; for then every one is full of promises and each one is ready to die for him when death is far off; but in adversity, when the state has need of citizens, then he will find but few. And this experience is the more dangerous, in that it can only be had once. Therefore a wise prince will seek means by which his subjects will always and in every possible condition of things have need of his government, and then they will always be faithful to him.</w:t>
      </w:r>
    </w:p>
    <w:p w:rsidR="006D0ADF" w:rsidRPr="006D0ADF" w:rsidRDefault="006D0ADF" w:rsidP="006D0ADF">
      <w:pPr>
        <w:spacing w:before="122" w:after="118" w:line="240" w:lineRule="auto"/>
        <w:jc w:val="both"/>
        <w:rPr>
          <w:rFonts w:ascii="Times New Roman" w:eastAsia="Times New Roman" w:hAnsi="Times New Roman" w:cs="Times New Roman"/>
          <w:color w:val="000000"/>
          <w:sz w:val="28"/>
          <w:szCs w:val="28"/>
          <w:lang w:val="en-US" w:eastAsia="da-DK"/>
        </w:rPr>
      </w:pPr>
    </w:p>
    <w:p w:rsidR="006D0ADF" w:rsidRPr="006D0ADF" w:rsidRDefault="006D0ADF" w:rsidP="006D0ADF">
      <w:pPr>
        <w:pStyle w:val="Overskrift5"/>
        <w:jc w:val="center"/>
        <w:rPr>
          <w:color w:val="000000"/>
          <w:sz w:val="28"/>
          <w:szCs w:val="28"/>
          <w:lang w:val="en-US"/>
        </w:rPr>
      </w:pPr>
      <w:bookmarkStart w:id="2" w:name="CHAPTER_XIX"/>
      <w:r w:rsidRPr="006D0ADF">
        <w:rPr>
          <w:color w:val="000000"/>
          <w:sz w:val="28"/>
          <w:szCs w:val="28"/>
          <w:lang w:val="en-US"/>
        </w:rPr>
        <w:t>CHAPTER XIX</w:t>
      </w:r>
      <w:bookmarkEnd w:id="2"/>
    </w:p>
    <w:p w:rsidR="006D0ADF" w:rsidRPr="006D0ADF" w:rsidRDefault="006D0ADF" w:rsidP="006D0ADF">
      <w:pPr>
        <w:pStyle w:val="Overskrift4"/>
        <w:jc w:val="center"/>
        <w:rPr>
          <w:color w:val="000000"/>
          <w:sz w:val="28"/>
          <w:szCs w:val="28"/>
          <w:lang w:val="en-US"/>
        </w:rPr>
      </w:pPr>
      <w:r w:rsidRPr="006D0ADF">
        <w:rPr>
          <w:color w:val="000000"/>
          <w:sz w:val="28"/>
          <w:szCs w:val="28"/>
          <w:lang w:val="en-US"/>
        </w:rPr>
        <w:t>THAT WE MUST AVOID BEING DESPISED AND HATED</w:t>
      </w:r>
    </w:p>
    <w:p w:rsidR="006D0ADF" w:rsidRPr="006D0ADF" w:rsidRDefault="006D0ADF" w:rsidP="006D0ADF">
      <w:pPr>
        <w:pStyle w:val="NormalWeb"/>
        <w:spacing w:before="122" w:beforeAutospacing="0" w:after="118" w:afterAutospacing="0"/>
        <w:jc w:val="both"/>
        <w:rPr>
          <w:color w:val="000000"/>
          <w:sz w:val="28"/>
          <w:szCs w:val="28"/>
          <w:lang w:val="en-US"/>
        </w:rPr>
      </w:pPr>
      <w:r w:rsidRPr="006D0ADF">
        <w:rPr>
          <w:color w:val="000000"/>
          <w:sz w:val="28"/>
          <w:szCs w:val="28"/>
          <w:lang w:val="en-US"/>
        </w:rPr>
        <w:t>But as I have now spoken of the most important of the qualities in question, I will now deal briefly with the rest on the general principle, that the prince must, as already stated, avoid those things which will make him hated or despised; and whenever he succeeds in this, he will have done his part, and will find no danger in other vices.</w:t>
      </w:r>
    </w:p>
    <w:p w:rsidR="006D0ADF" w:rsidRPr="006D0ADF" w:rsidRDefault="006D0ADF" w:rsidP="006D0ADF">
      <w:pPr>
        <w:pStyle w:val="NormalWeb"/>
        <w:spacing w:before="122" w:beforeAutospacing="0" w:after="118" w:afterAutospacing="0"/>
        <w:jc w:val="both"/>
        <w:rPr>
          <w:color w:val="000000"/>
          <w:sz w:val="28"/>
          <w:szCs w:val="28"/>
          <w:lang w:val="en-US"/>
        </w:rPr>
      </w:pPr>
      <w:r w:rsidRPr="006D0ADF">
        <w:rPr>
          <w:color w:val="000000"/>
          <w:sz w:val="28"/>
          <w:szCs w:val="28"/>
          <w:lang w:val="en-US"/>
        </w:rPr>
        <w:t>He will chiefly become hated, as I said, by being rapacious, and usurping the property and women of his subjects, which he must abstain from doing, and whenever one does not attack the property or honour of the generality of men, they will live contented; and one will only have to combat the ambition of a few, who can be easily held in check in many ways. He is rendered despicable by being thought changeable, frivolous, effeminate, timid, and irresolute; which a prince must guard against as a rock of danger, and manage so that his actions show grandeur, high courage, seriousness, and strength; and as to the government of his subjects, let his sentence be irrevocable, and let him adhere to his decisions so that no one may think of deceiving him or making him change. The prince who creates such an opinion of himself gets a great reputation, and it is very difficult to conspire against one who has a great reputation, and he will not easily be attacked, so long as it is known that he is esteemed and reverenced by his subjects. For a prince must have two kinds of fear: one internal as regards his subjects, one external as regards foreign powers. From the latter he can defend himself with good arms and good friends, and he will always have good friends if he has good arms; and internal matters will always remain quiet, if they are not perturbed by conspiracy; and even if external powers sought to foment one, if he has ruled and lived as I have described, he will always if he stands firm be able to sustain every shock, as I have shown that Nabis the Spartan did. </w:t>
      </w:r>
    </w:p>
    <w:p w:rsidR="006D0ADF" w:rsidRPr="006D0ADF" w:rsidRDefault="006D0ADF" w:rsidP="006D0ADF">
      <w:pPr>
        <w:spacing w:before="122" w:after="118" w:line="240" w:lineRule="auto"/>
        <w:jc w:val="both"/>
        <w:rPr>
          <w:rFonts w:ascii="Times New Roman" w:eastAsia="Times New Roman" w:hAnsi="Times New Roman" w:cs="Times New Roman"/>
          <w:color w:val="000000"/>
          <w:sz w:val="28"/>
          <w:szCs w:val="28"/>
          <w:lang w:val="en-US" w:eastAsia="da-DK"/>
        </w:rPr>
      </w:pPr>
      <w:r w:rsidRPr="006D0ADF">
        <w:rPr>
          <w:rFonts w:ascii="Times New Roman" w:eastAsia="Times New Roman" w:hAnsi="Times New Roman" w:cs="Times New Roman"/>
          <w:color w:val="000000"/>
          <w:sz w:val="28"/>
          <w:szCs w:val="28"/>
          <w:lang w:val="en-US" w:eastAsia="da-DK"/>
        </w:rPr>
        <w:t>(…)</w:t>
      </w:r>
    </w:p>
    <w:p w:rsidR="006D0ADF" w:rsidRPr="006D0ADF" w:rsidRDefault="006D0ADF" w:rsidP="006D0ADF">
      <w:pPr>
        <w:spacing w:before="122" w:after="118" w:line="240" w:lineRule="auto"/>
        <w:jc w:val="both"/>
        <w:rPr>
          <w:rFonts w:ascii="Times New Roman" w:eastAsia="Times New Roman" w:hAnsi="Times New Roman" w:cs="Times New Roman"/>
          <w:color w:val="000000"/>
          <w:sz w:val="28"/>
          <w:szCs w:val="28"/>
          <w:lang w:val="en-US" w:eastAsia="da-DK"/>
        </w:rPr>
      </w:pPr>
      <w:r w:rsidRPr="006D0ADF">
        <w:rPr>
          <w:rFonts w:ascii="Times New Roman" w:hAnsi="Times New Roman" w:cs="Times New Roman"/>
          <w:color w:val="000000"/>
          <w:sz w:val="28"/>
          <w:szCs w:val="28"/>
          <w:lang w:val="en-US"/>
        </w:rPr>
        <w:t xml:space="preserve">I conclude, therefore, that a prince need trouble little about conspiracies when the people are well disposed, but when they are hostile and hold him in hatred, then he must fear everything and everybody. Well-ordered states and wise princes have studied </w:t>
      </w:r>
      <w:r w:rsidRPr="006D0ADF">
        <w:rPr>
          <w:rFonts w:ascii="Times New Roman" w:hAnsi="Times New Roman" w:cs="Times New Roman"/>
          <w:color w:val="000000"/>
          <w:sz w:val="28"/>
          <w:szCs w:val="28"/>
          <w:lang w:val="en-US"/>
        </w:rPr>
        <w:lastRenderedPageBreak/>
        <w:t>diligently not to drive the nobles to desperation, and to satisfy the populace and keep it contented, for this is one of the most important matters that a prince has to deal with. Among the kingdoms that are well ordered and governed in our time is France, and there we find numberless good institutions on which depend the liberty and security of the king; of these the chief is the parliament and its authority, because he who established that kingdom, knowing the ambition and insolence of the great nobles, and deeming it necessary to have a bit in their mouths to check them; and knowing on the other hand the hatred of the mass of the people to the great, based on fear, and wishing to secure them, did not wish to make this the special care of the king, to relieve him of the dissatisfaction that he might incur among the nobles by favouring the people, and among the people by favouring the nobles. He therefore established a third judge that, without direct charge of the king, kept in check the great and favoured the lesser people. Nor could any better or more prudent measure have been adopted, nor better precaution for the safety of the king and the kingdom. From which another notable rule can be drawn, that princes should let the carrying out of unpopular duties devolve on others, and bestow favours themselves. I conclude again by saying that a prince must esteem his nobles, but not make himself hated by the populace.</w:t>
      </w:r>
    </w:p>
    <w:p w:rsidR="00200C83" w:rsidRPr="006D0ADF" w:rsidRDefault="00200C83">
      <w:pPr>
        <w:rPr>
          <w:rFonts w:ascii="Times New Roman" w:hAnsi="Times New Roman" w:cs="Times New Roman"/>
          <w:sz w:val="28"/>
          <w:szCs w:val="28"/>
          <w:lang w:val="en-US"/>
        </w:rPr>
      </w:pPr>
    </w:p>
    <w:sectPr w:rsidR="00200C83" w:rsidRPr="006D0ADF">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ADF"/>
    <w:rsid w:val="00200C83"/>
    <w:rsid w:val="006D0AD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E6AC"/>
  <w15:chartTrackingRefBased/>
  <w15:docId w15:val="{84C4C4F0-21F7-4CDF-86BA-020FE500E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4">
    <w:name w:val="heading 4"/>
    <w:basedOn w:val="Normal"/>
    <w:link w:val="Overskrift4Tegn"/>
    <w:uiPriority w:val="9"/>
    <w:qFormat/>
    <w:rsid w:val="006D0ADF"/>
    <w:pPr>
      <w:spacing w:before="100" w:beforeAutospacing="1" w:after="100" w:afterAutospacing="1" w:line="240" w:lineRule="auto"/>
      <w:outlineLvl w:val="3"/>
    </w:pPr>
    <w:rPr>
      <w:rFonts w:ascii="Times New Roman" w:eastAsia="Times New Roman" w:hAnsi="Times New Roman" w:cs="Times New Roman"/>
      <w:b/>
      <w:bCs/>
      <w:sz w:val="24"/>
      <w:szCs w:val="24"/>
      <w:lang w:eastAsia="da-DK"/>
    </w:rPr>
  </w:style>
  <w:style w:type="paragraph" w:styleId="Overskrift5">
    <w:name w:val="heading 5"/>
    <w:basedOn w:val="Normal"/>
    <w:link w:val="Overskrift5Tegn"/>
    <w:uiPriority w:val="9"/>
    <w:qFormat/>
    <w:rsid w:val="006D0ADF"/>
    <w:pPr>
      <w:spacing w:before="100" w:beforeAutospacing="1" w:after="100" w:afterAutospacing="1" w:line="240" w:lineRule="auto"/>
      <w:outlineLvl w:val="4"/>
    </w:pPr>
    <w:rPr>
      <w:rFonts w:ascii="Times New Roman" w:eastAsia="Times New Roman" w:hAnsi="Times New Roman" w:cs="Times New Roman"/>
      <w:b/>
      <w:bCs/>
      <w:sz w:val="20"/>
      <w:szCs w:val="20"/>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4Tegn">
    <w:name w:val="Overskrift 4 Tegn"/>
    <w:basedOn w:val="Standardskrifttypeiafsnit"/>
    <w:link w:val="Overskrift4"/>
    <w:uiPriority w:val="9"/>
    <w:rsid w:val="006D0ADF"/>
    <w:rPr>
      <w:rFonts w:ascii="Times New Roman" w:eastAsia="Times New Roman" w:hAnsi="Times New Roman" w:cs="Times New Roman"/>
      <w:b/>
      <w:bCs/>
      <w:sz w:val="24"/>
      <w:szCs w:val="24"/>
      <w:lang w:eastAsia="da-DK"/>
    </w:rPr>
  </w:style>
  <w:style w:type="character" w:customStyle="1" w:styleId="Overskrift5Tegn">
    <w:name w:val="Overskrift 5 Tegn"/>
    <w:basedOn w:val="Standardskrifttypeiafsnit"/>
    <w:link w:val="Overskrift5"/>
    <w:uiPriority w:val="9"/>
    <w:rsid w:val="006D0ADF"/>
    <w:rPr>
      <w:rFonts w:ascii="Times New Roman" w:eastAsia="Times New Roman" w:hAnsi="Times New Roman" w:cs="Times New Roman"/>
      <w:b/>
      <w:bCs/>
      <w:sz w:val="20"/>
      <w:szCs w:val="20"/>
      <w:lang w:eastAsia="da-DK"/>
    </w:rPr>
  </w:style>
  <w:style w:type="paragraph" w:styleId="NormalWeb">
    <w:name w:val="Normal (Web)"/>
    <w:basedOn w:val="Normal"/>
    <w:uiPriority w:val="99"/>
    <w:semiHidden/>
    <w:unhideWhenUsed/>
    <w:rsid w:val="006D0ADF"/>
    <w:pPr>
      <w:spacing w:before="100" w:beforeAutospacing="1" w:after="100" w:afterAutospacing="1" w:line="240" w:lineRule="auto"/>
    </w:pPr>
    <w:rPr>
      <w:rFonts w:ascii="Times New Roman" w:eastAsia="Times New Roman" w:hAnsi="Times New Roman" w:cs="Times New Roman"/>
      <w:sz w:val="24"/>
      <w:szCs w:val="24"/>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3501187">
      <w:bodyDiv w:val="1"/>
      <w:marLeft w:val="0"/>
      <w:marRight w:val="0"/>
      <w:marTop w:val="0"/>
      <w:marBottom w:val="0"/>
      <w:divBdr>
        <w:top w:val="none" w:sz="0" w:space="0" w:color="auto"/>
        <w:left w:val="none" w:sz="0" w:space="0" w:color="auto"/>
        <w:bottom w:val="none" w:sz="0" w:space="0" w:color="auto"/>
        <w:right w:val="none" w:sz="0" w:space="0" w:color="auto"/>
      </w:divBdr>
    </w:div>
    <w:div w:id="1444884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1490</Words>
  <Characters>9092</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CBS - Copenhagen Business School</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Joachim Lund</dc:creator>
  <cp:keywords/>
  <dc:description/>
  <cp:lastModifiedBy>Joachim Lund</cp:lastModifiedBy>
  <cp:revision>1</cp:revision>
  <dcterms:created xsi:type="dcterms:W3CDTF">2020-08-25T16:55:00Z</dcterms:created>
  <dcterms:modified xsi:type="dcterms:W3CDTF">2020-08-25T17:04:00Z</dcterms:modified>
</cp:coreProperties>
</file>