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2883A" w14:textId="77777777" w:rsidR="00EF0B97" w:rsidRPr="004437DE" w:rsidRDefault="00EF0B97" w:rsidP="00995301">
      <w:pPr>
        <w:pStyle w:val="paragraph"/>
        <w:spacing w:before="0" w:beforeAutospacing="0" w:after="0" w:afterAutospacing="0"/>
        <w:jc w:val="center"/>
        <w:textAlignment w:val="baseline"/>
        <w:rPr>
          <w:rFonts w:ascii="Arial" w:hAnsi="Arial" w:cs="Arial"/>
          <w:noProof/>
        </w:rPr>
      </w:pPr>
      <w:bookmarkStart w:id="0" w:name="_Hlk26880971"/>
      <w:bookmarkEnd w:id="0"/>
    </w:p>
    <w:p w14:paraId="3A917EAF" w14:textId="7AB5D19E" w:rsidR="005308DE" w:rsidRPr="004437DE" w:rsidRDefault="005308DE" w:rsidP="00995301">
      <w:pPr>
        <w:pStyle w:val="paragraph"/>
        <w:spacing w:before="0" w:beforeAutospacing="0" w:after="0" w:afterAutospacing="0"/>
        <w:jc w:val="center"/>
        <w:textAlignment w:val="baseline"/>
        <w:rPr>
          <w:rFonts w:ascii="Arial" w:hAnsi="Arial" w:cs="Arial"/>
          <w:noProof/>
        </w:rPr>
      </w:pPr>
    </w:p>
    <w:p w14:paraId="2C3796A2" w14:textId="1D606CBD" w:rsidR="005308DE" w:rsidRDefault="005308DE" w:rsidP="00995301">
      <w:pPr>
        <w:pStyle w:val="paragraph"/>
        <w:spacing w:before="0" w:beforeAutospacing="0" w:after="0" w:afterAutospacing="0"/>
        <w:jc w:val="center"/>
        <w:textAlignment w:val="baseline"/>
        <w:rPr>
          <w:rFonts w:ascii="Arial" w:hAnsi="Arial" w:cs="Arial"/>
          <w:noProof/>
        </w:rPr>
      </w:pPr>
    </w:p>
    <w:p w14:paraId="17384DE7" w14:textId="66115615" w:rsidR="00A57AB3" w:rsidRDefault="00A57AB3" w:rsidP="00995301">
      <w:pPr>
        <w:pStyle w:val="paragraph"/>
        <w:spacing w:before="0" w:beforeAutospacing="0" w:after="0" w:afterAutospacing="0"/>
        <w:jc w:val="center"/>
        <w:textAlignment w:val="baseline"/>
        <w:rPr>
          <w:rFonts w:ascii="Arial" w:hAnsi="Arial" w:cs="Arial"/>
          <w:noProof/>
        </w:rPr>
      </w:pPr>
    </w:p>
    <w:p w14:paraId="42204230" w14:textId="6A980E1E" w:rsidR="00A57AB3" w:rsidRDefault="00A57AB3" w:rsidP="00995301">
      <w:pPr>
        <w:pStyle w:val="paragraph"/>
        <w:spacing w:before="0" w:beforeAutospacing="0" w:after="0" w:afterAutospacing="0"/>
        <w:jc w:val="center"/>
        <w:textAlignment w:val="baseline"/>
        <w:rPr>
          <w:rFonts w:ascii="Arial" w:hAnsi="Arial" w:cs="Arial"/>
          <w:noProof/>
        </w:rPr>
      </w:pPr>
    </w:p>
    <w:p w14:paraId="66627734" w14:textId="77777777" w:rsidR="00A57AB3" w:rsidRPr="004437DE" w:rsidRDefault="00A57AB3" w:rsidP="00995301">
      <w:pPr>
        <w:pStyle w:val="paragraph"/>
        <w:spacing w:before="0" w:beforeAutospacing="0" w:after="0" w:afterAutospacing="0"/>
        <w:jc w:val="center"/>
        <w:textAlignment w:val="baseline"/>
        <w:rPr>
          <w:rFonts w:ascii="Arial" w:hAnsi="Arial" w:cs="Arial"/>
          <w:noProof/>
        </w:rPr>
      </w:pPr>
    </w:p>
    <w:p w14:paraId="23B7E562" w14:textId="71E23648" w:rsidR="0053640E" w:rsidRPr="004437DE" w:rsidRDefault="0053640E" w:rsidP="00995301">
      <w:pPr>
        <w:pStyle w:val="paragraph"/>
        <w:spacing w:before="0" w:beforeAutospacing="0" w:after="0" w:afterAutospacing="0"/>
        <w:jc w:val="center"/>
        <w:textAlignment w:val="baseline"/>
        <w:rPr>
          <w:rFonts w:ascii="Arial" w:hAnsi="Arial" w:cs="Arial"/>
          <w:noProof/>
        </w:rPr>
      </w:pPr>
    </w:p>
    <w:p w14:paraId="63C33B90" w14:textId="0AF23604" w:rsidR="00D556DB" w:rsidRPr="004437DE" w:rsidRDefault="00A57AB3" w:rsidP="00995301">
      <w:pPr>
        <w:pStyle w:val="paragraph"/>
        <w:spacing w:before="0" w:beforeAutospacing="0" w:after="0" w:afterAutospacing="0"/>
        <w:jc w:val="center"/>
        <w:textAlignment w:val="baseline"/>
        <w:rPr>
          <w:rFonts w:ascii="Arial" w:hAnsi="Arial" w:cs="Arial"/>
          <w:noProof/>
        </w:rPr>
      </w:pPr>
      <w:r w:rsidRPr="00A02201">
        <w:rPr>
          <w:noProof/>
        </w:rPr>
        <w:drawing>
          <wp:inline distT="0" distB="0" distL="0" distR="0" wp14:anchorId="090EF6D9" wp14:editId="1E208993">
            <wp:extent cx="3797643" cy="214649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bg2">
                          <a:shade val="45000"/>
                          <a:satMod val="135000"/>
                        </a:schemeClr>
                        <a:prstClr val="white"/>
                      </a:duotone>
                      <a:extLst>
                        <a:ext uri="{BEBA8EAE-BF5A-486C-A8C5-ECC9F3942E4B}">
                          <a14:imgProps xmlns:a14="http://schemas.microsoft.com/office/drawing/2010/main">
                            <a14:imgLayer r:embed="rId12">
                              <a14:imgEffect>
                                <a14:brightnessContrast contrast="40000"/>
                              </a14:imgEffect>
                            </a14:imgLayer>
                          </a14:imgProps>
                        </a:ext>
                      </a:extLst>
                    </a:blip>
                    <a:stretch>
                      <a:fillRect/>
                    </a:stretch>
                  </pic:blipFill>
                  <pic:spPr>
                    <a:xfrm>
                      <a:off x="0" y="0"/>
                      <a:ext cx="3802806" cy="2149412"/>
                    </a:xfrm>
                    <a:prstGeom prst="rect">
                      <a:avLst/>
                    </a:prstGeom>
                    <a:ln>
                      <a:noFill/>
                    </a:ln>
                    <a:effectLst>
                      <a:softEdge rad="112500"/>
                    </a:effectLst>
                  </pic:spPr>
                </pic:pic>
              </a:graphicData>
            </a:graphic>
          </wp:inline>
        </w:drawing>
      </w:r>
    </w:p>
    <w:p w14:paraId="10BDBBF4" w14:textId="59E03224" w:rsidR="00D556DB" w:rsidRPr="004437DE" w:rsidRDefault="00D556DB" w:rsidP="00995301">
      <w:pPr>
        <w:pStyle w:val="paragraph"/>
        <w:spacing w:before="0" w:beforeAutospacing="0" w:after="0" w:afterAutospacing="0"/>
        <w:jc w:val="center"/>
        <w:textAlignment w:val="baseline"/>
        <w:rPr>
          <w:rFonts w:ascii="Arial" w:hAnsi="Arial" w:cs="Arial"/>
          <w:noProof/>
        </w:rPr>
      </w:pPr>
    </w:p>
    <w:p w14:paraId="7CBE497F" w14:textId="77777777" w:rsidR="00A57AB3" w:rsidRPr="00A02CC2" w:rsidRDefault="00A57AB3" w:rsidP="00A57AB3">
      <w:pPr>
        <w:pStyle w:val="paragraph"/>
        <w:spacing w:before="0" w:beforeAutospacing="0" w:after="0" w:afterAutospacing="0"/>
        <w:jc w:val="center"/>
        <w:textAlignment w:val="baseline"/>
        <w:rPr>
          <w:rFonts w:ascii="Arial" w:hAnsi="Arial" w:cs="Arial"/>
          <w:noProof/>
          <w:sz w:val="72"/>
          <w:szCs w:val="72"/>
        </w:rPr>
      </w:pPr>
      <w:r w:rsidRPr="00A02CC2">
        <w:rPr>
          <w:rFonts w:ascii="Arial" w:hAnsi="Arial" w:cs="Arial"/>
          <w:noProof/>
          <w:sz w:val="72"/>
          <w:szCs w:val="72"/>
        </w:rPr>
        <w:t>FlyFast Airlines:</w:t>
      </w:r>
    </w:p>
    <w:p w14:paraId="2B168FE3" w14:textId="2DC10665" w:rsidR="00A57AB3" w:rsidRPr="004437DE" w:rsidRDefault="00744837" w:rsidP="00A57AB3">
      <w:pPr>
        <w:pStyle w:val="paragraph"/>
        <w:spacing w:before="0" w:beforeAutospacing="0" w:after="0" w:afterAutospacing="0"/>
        <w:jc w:val="center"/>
        <w:textAlignment w:val="baseline"/>
        <w:rPr>
          <w:rFonts w:ascii="Arial" w:hAnsi="Arial" w:cs="Arial"/>
          <w:noProof/>
        </w:rPr>
      </w:pPr>
      <w:r>
        <w:rPr>
          <w:rFonts w:ascii="Arial" w:hAnsi="Arial" w:cs="Arial"/>
          <w:noProof/>
          <w:sz w:val="28"/>
          <w:szCs w:val="28"/>
        </w:rPr>
        <w:t>Reaching</w:t>
      </w:r>
      <w:r w:rsidR="00A57AB3" w:rsidRPr="00A02CC2">
        <w:rPr>
          <w:rFonts w:ascii="Arial" w:hAnsi="Arial" w:cs="Arial"/>
          <w:noProof/>
          <w:sz w:val="28"/>
          <w:szCs w:val="28"/>
        </w:rPr>
        <w:t xml:space="preserve"> New Hieghts In Cutomer Satisfaction</w:t>
      </w:r>
    </w:p>
    <w:p w14:paraId="3F2B573B" w14:textId="77777777" w:rsidR="00A57AB3" w:rsidRPr="004437DE" w:rsidRDefault="00A57AB3" w:rsidP="00995301">
      <w:pPr>
        <w:pStyle w:val="paragraph"/>
        <w:spacing w:before="0" w:beforeAutospacing="0" w:after="0" w:afterAutospacing="0"/>
        <w:jc w:val="center"/>
        <w:textAlignment w:val="baseline"/>
        <w:rPr>
          <w:rFonts w:ascii="Arial" w:hAnsi="Arial" w:cs="Arial"/>
          <w:noProof/>
        </w:rPr>
      </w:pPr>
    </w:p>
    <w:p w14:paraId="1E57988D" w14:textId="21842C65" w:rsidR="00D556DB" w:rsidRPr="004437DE" w:rsidRDefault="00D556DB" w:rsidP="00995301">
      <w:pPr>
        <w:pStyle w:val="paragraph"/>
        <w:spacing w:before="0" w:beforeAutospacing="0" w:after="0" w:afterAutospacing="0"/>
        <w:jc w:val="center"/>
        <w:textAlignment w:val="baseline"/>
        <w:rPr>
          <w:rFonts w:ascii="Arial" w:hAnsi="Arial" w:cs="Arial"/>
          <w:noProof/>
        </w:rPr>
      </w:pPr>
    </w:p>
    <w:p w14:paraId="7543D7CC" w14:textId="3D280716" w:rsidR="00D556DB" w:rsidRDefault="00D556DB" w:rsidP="00995301">
      <w:pPr>
        <w:pStyle w:val="paragraph"/>
        <w:spacing w:before="0" w:beforeAutospacing="0" w:after="0" w:afterAutospacing="0"/>
        <w:jc w:val="center"/>
        <w:textAlignment w:val="baseline"/>
        <w:rPr>
          <w:rFonts w:ascii="Arial" w:hAnsi="Arial" w:cs="Arial"/>
          <w:noProof/>
        </w:rPr>
      </w:pPr>
    </w:p>
    <w:p w14:paraId="25BC813F" w14:textId="77777777" w:rsidR="00743515" w:rsidRPr="004437DE" w:rsidRDefault="00743515" w:rsidP="00995301">
      <w:pPr>
        <w:pStyle w:val="paragraph"/>
        <w:spacing w:before="0" w:beforeAutospacing="0" w:after="0" w:afterAutospacing="0"/>
        <w:jc w:val="center"/>
        <w:textAlignment w:val="baseline"/>
        <w:rPr>
          <w:rFonts w:ascii="Arial" w:hAnsi="Arial" w:cs="Arial"/>
          <w:noProof/>
        </w:rPr>
      </w:pPr>
    </w:p>
    <w:p w14:paraId="04B17B48" w14:textId="27D324B1"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6A33623B" w14:textId="504C59A8"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1C187546" w14:textId="7157BFD7"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4E678AE6" w14:textId="754873B1"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778B3AD8" w14:textId="77777777"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66088B5D" w14:textId="0E73327C" w:rsidR="005308DE" w:rsidRPr="004437DE" w:rsidRDefault="005308DE" w:rsidP="00995301">
      <w:pPr>
        <w:pStyle w:val="paragraph"/>
        <w:spacing w:before="0" w:beforeAutospacing="0" w:after="0" w:afterAutospacing="0"/>
        <w:jc w:val="center"/>
        <w:textAlignment w:val="baseline"/>
        <w:rPr>
          <w:rStyle w:val="normaltextrun"/>
          <w:rFonts w:ascii="Arial" w:hAnsi="Arial" w:cs="Arial"/>
          <w:b/>
          <w:bCs/>
        </w:rPr>
      </w:pPr>
    </w:p>
    <w:p w14:paraId="7464852D" w14:textId="4F561026" w:rsidR="0053640E" w:rsidRPr="004437DE" w:rsidRDefault="0053640E" w:rsidP="00995301">
      <w:pPr>
        <w:pStyle w:val="paragraph"/>
        <w:spacing w:before="0" w:beforeAutospacing="0" w:after="0" w:afterAutospacing="0"/>
        <w:jc w:val="center"/>
        <w:textAlignment w:val="baseline"/>
        <w:rPr>
          <w:rStyle w:val="normaltextrun"/>
          <w:rFonts w:ascii="Arial" w:hAnsi="Arial" w:cs="Arial"/>
          <w:b/>
          <w:bCs/>
        </w:rPr>
      </w:pPr>
    </w:p>
    <w:p w14:paraId="33B664F0" w14:textId="77777777" w:rsidR="0053640E" w:rsidRPr="004437DE" w:rsidRDefault="0053640E" w:rsidP="00995301">
      <w:pPr>
        <w:pStyle w:val="paragraph"/>
        <w:spacing w:before="0" w:beforeAutospacing="0" w:after="0" w:afterAutospacing="0"/>
        <w:jc w:val="center"/>
        <w:textAlignment w:val="baseline"/>
        <w:rPr>
          <w:rStyle w:val="normaltextrun"/>
          <w:rFonts w:ascii="Arial" w:hAnsi="Arial" w:cs="Arial"/>
          <w:b/>
          <w:bCs/>
        </w:rPr>
      </w:pPr>
    </w:p>
    <w:p w14:paraId="62FF2B6C" w14:textId="77777777"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7A2B82FB" w14:textId="77777777"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53C9F9CF" w14:textId="00F6EA69"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33257D51" w14:textId="5822735E"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3CB0B39E" w14:textId="77777777" w:rsidR="00E01A58" w:rsidRPr="004437DE" w:rsidRDefault="00E01A58" w:rsidP="00995301">
      <w:pPr>
        <w:pStyle w:val="paragraph"/>
        <w:spacing w:before="0" w:beforeAutospacing="0" w:after="0" w:afterAutospacing="0"/>
        <w:jc w:val="center"/>
        <w:textAlignment w:val="baseline"/>
        <w:rPr>
          <w:rStyle w:val="normaltextrun"/>
          <w:rFonts w:ascii="Arial" w:hAnsi="Arial" w:cs="Arial"/>
          <w:b/>
          <w:bCs/>
        </w:rPr>
      </w:pPr>
    </w:p>
    <w:p w14:paraId="3A0D0434" w14:textId="63F6C6F1" w:rsidR="000C440E" w:rsidRPr="004437DE" w:rsidRDefault="00A711AE" w:rsidP="00995301">
      <w:pPr>
        <w:pStyle w:val="paragraph"/>
        <w:spacing w:before="0" w:beforeAutospacing="0" w:after="0" w:afterAutospacing="0"/>
        <w:jc w:val="center"/>
        <w:textAlignment w:val="baseline"/>
        <w:rPr>
          <w:rStyle w:val="eop"/>
          <w:rFonts w:ascii="Arial" w:hAnsi="Arial" w:cs="Arial"/>
        </w:rPr>
      </w:pPr>
      <w:r>
        <w:rPr>
          <w:rStyle w:val="normaltextrun"/>
          <w:rFonts w:ascii="Arial" w:hAnsi="Arial" w:cs="Arial"/>
          <w:b/>
          <w:bCs/>
        </w:rPr>
        <w:t>F</w:t>
      </w:r>
      <w:r w:rsidR="001F4CC2" w:rsidRPr="009F399E">
        <w:rPr>
          <w:rStyle w:val="normaltextrun"/>
          <w:rFonts w:ascii="Arial" w:hAnsi="Arial" w:cs="Arial"/>
          <w:b/>
          <w:bCs/>
          <w:highlight w:val="yellow"/>
        </w:rPr>
        <w:t>l</w:t>
      </w:r>
      <w:r>
        <w:rPr>
          <w:rStyle w:val="normaltextrun"/>
          <w:rFonts w:ascii="Arial" w:hAnsi="Arial" w:cs="Arial"/>
          <w:b/>
          <w:bCs/>
        </w:rPr>
        <w:t xml:space="preserve">yFast </w:t>
      </w:r>
      <w:r w:rsidRPr="004437DE">
        <w:rPr>
          <w:rStyle w:val="normaltextrun"/>
          <w:rFonts w:ascii="Arial" w:hAnsi="Arial" w:cs="Arial"/>
          <w:b/>
          <w:bCs/>
        </w:rPr>
        <w:t>Airlin</w:t>
      </w:r>
      <w:r>
        <w:rPr>
          <w:rStyle w:val="normaltextrun"/>
          <w:rFonts w:ascii="Arial" w:hAnsi="Arial" w:cs="Arial"/>
          <w:b/>
          <w:bCs/>
        </w:rPr>
        <w:t>es</w:t>
      </w:r>
      <w:r w:rsidR="005308DE" w:rsidRPr="004437DE">
        <w:rPr>
          <w:rStyle w:val="normaltextrun"/>
          <w:rFonts w:ascii="Arial" w:hAnsi="Arial" w:cs="Arial"/>
          <w:b/>
          <w:bCs/>
        </w:rPr>
        <w:t xml:space="preserve"> Analysis</w:t>
      </w:r>
      <w:r w:rsidR="00104CF5" w:rsidRPr="004437DE">
        <w:rPr>
          <w:rStyle w:val="normaltextrun"/>
          <w:rFonts w:ascii="Arial" w:hAnsi="Arial" w:cs="Arial"/>
          <w:b/>
          <w:bCs/>
        </w:rPr>
        <w:t xml:space="preserve"> Report</w:t>
      </w:r>
      <w:r w:rsidR="000C440E" w:rsidRPr="004437DE">
        <w:rPr>
          <w:rStyle w:val="eop"/>
          <w:rFonts w:ascii="Arial" w:hAnsi="Arial" w:cs="Arial"/>
        </w:rPr>
        <w:t> </w:t>
      </w:r>
    </w:p>
    <w:p w14:paraId="51B65142" w14:textId="77777777" w:rsidR="0053640E" w:rsidRPr="004437DE" w:rsidRDefault="00EF0B97" w:rsidP="00995301">
      <w:pPr>
        <w:pStyle w:val="paragraph"/>
        <w:spacing w:before="0" w:beforeAutospacing="0" w:after="0" w:afterAutospacing="0"/>
        <w:jc w:val="center"/>
        <w:textAlignment w:val="baseline"/>
        <w:rPr>
          <w:rStyle w:val="eop"/>
          <w:rFonts w:ascii="Arial" w:hAnsi="Arial" w:cs="Arial"/>
        </w:rPr>
      </w:pPr>
      <w:r w:rsidRPr="004437DE">
        <w:rPr>
          <w:rStyle w:val="eop"/>
          <w:rFonts w:ascii="Arial" w:hAnsi="Arial" w:cs="Arial"/>
        </w:rPr>
        <w:t xml:space="preserve">IST </w:t>
      </w:r>
      <w:r w:rsidR="0053640E" w:rsidRPr="004437DE">
        <w:rPr>
          <w:rStyle w:val="eop"/>
          <w:rFonts w:ascii="Arial" w:hAnsi="Arial" w:cs="Arial"/>
        </w:rPr>
        <w:t>707 Spring 2020</w:t>
      </w:r>
    </w:p>
    <w:p w14:paraId="2E26CFDE" w14:textId="2E4BC70B" w:rsidR="0053640E" w:rsidRPr="004437DE" w:rsidRDefault="0053640E" w:rsidP="00995301">
      <w:pPr>
        <w:pStyle w:val="paragraph"/>
        <w:spacing w:before="0" w:beforeAutospacing="0" w:after="0" w:afterAutospacing="0"/>
        <w:jc w:val="center"/>
        <w:textAlignment w:val="baseline"/>
        <w:rPr>
          <w:rStyle w:val="eop"/>
          <w:rFonts w:ascii="Arial" w:hAnsi="Arial" w:cs="Arial"/>
        </w:rPr>
      </w:pPr>
      <w:r w:rsidRPr="004437DE">
        <w:rPr>
          <w:rStyle w:val="eop"/>
          <w:rFonts w:ascii="Arial" w:hAnsi="Arial" w:cs="Arial"/>
        </w:rPr>
        <w:t>A Team | Ralph Parlin and Kobi Wiseman</w:t>
      </w:r>
      <w:r w:rsidR="000C440E" w:rsidRPr="004437DE">
        <w:rPr>
          <w:rStyle w:val="eop"/>
          <w:rFonts w:ascii="Arial" w:hAnsi="Arial" w:cs="Arial"/>
        </w:rPr>
        <w:t> </w:t>
      </w:r>
    </w:p>
    <w:p w14:paraId="2C1FB508" w14:textId="77777777" w:rsidR="0053640E" w:rsidRPr="004437DE" w:rsidRDefault="0053640E" w:rsidP="00995301">
      <w:pPr>
        <w:spacing w:line="240" w:lineRule="auto"/>
        <w:rPr>
          <w:rStyle w:val="eop"/>
          <w:rFonts w:ascii="Arial" w:eastAsia="Times New Roman" w:hAnsi="Arial" w:cs="Arial"/>
          <w:sz w:val="24"/>
          <w:szCs w:val="24"/>
        </w:rPr>
      </w:pPr>
      <w:r w:rsidRPr="004437DE">
        <w:rPr>
          <w:rStyle w:val="eop"/>
          <w:rFonts w:ascii="Arial" w:hAnsi="Arial" w:cs="Arial"/>
          <w:sz w:val="24"/>
          <w:szCs w:val="24"/>
        </w:rPr>
        <w:br w:type="page"/>
      </w:r>
    </w:p>
    <w:sdt>
      <w:sdtPr>
        <w:rPr>
          <w:rFonts w:ascii="Arial" w:hAnsi="Arial" w:cs="Arial"/>
          <w:sz w:val="24"/>
          <w:szCs w:val="24"/>
        </w:rPr>
        <w:id w:val="-421955812"/>
        <w:docPartObj>
          <w:docPartGallery w:val="Table of Contents"/>
          <w:docPartUnique/>
        </w:docPartObj>
      </w:sdtPr>
      <w:sdtEndPr>
        <w:rPr>
          <w:b/>
          <w:bCs/>
          <w:noProof/>
        </w:rPr>
      </w:sdtEndPr>
      <w:sdtContent>
        <w:p w14:paraId="1980E0E7" w14:textId="6B23FB8B" w:rsidR="00551ECC" w:rsidRPr="00452E9E" w:rsidRDefault="00551ECC" w:rsidP="00995301">
          <w:pPr>
            <w:tabs>
              <w:tab w:val="left" w:pos="3002"/>
            </w:tabs>
            <w:spacing w:line="240" w:lineRule="auto"/>
            <w:jc w:val="center"/>
            <w:rPr>
              <w:rFonts w:ascii="Arial" w:hAnsi="Arial" w:cs="Arial"/>
              <w:b/>
              <w:bCs/>
              <w:sz w:val="28"/>
              <w:szCs w:val="28"/>
            </w:rPr>
          </w:pPr>
          <w:r w:rsidRPr="00452E9E">
            <w:rPr>
              <w:rFonts w:ascii="Arial" w:hAnsi="Arial" w:cs="Arial"/>
              <w:b/>
              <w:bCs/>
              <w:sz w:val="28"/>
              <w:szCs w:val="28"/>
            </w:rPr>
            <w:t>Table of Content</w:t>
          </w:r>
          <w:r w:rsidR="002E0283" w:rsidRPr="00452E9E">
            <w:rPr>
              <w:rFonts w:ascii="Arial" w:hAnsi="Arial" w:cs="Arial"/>
              <w:b/>
              <w:bCs/>
              <w:sz w:val="28"/>
              <w:szCs w:val="28"/>
            </w:rPr>
            <w:t>s</w:t>
          </w:r>
        </w:p>
        <w:p w14:paraId="252581FA" w14:textId="5050E1F2" w:rsidR="00C210DC" w:rsidRPr="00C210DC" w:rsidRDefault="00551ECC">
          <w:pPr>
            <w:pStyle w:val="TOC1"/>
            <w:tabs>
              <w:tab w:val="right" w:leader="dot" w:pos="9350"/>
            </w:tabs>
            <w:rPr>
              <w:rFonts w:ascii="Arial" w:eastAsiaTheme="minorEastAsia" w:hAnsi="Arial" w:cs="Arial"/>
              <w:noProof/>
            </w:rPr>
          </w:pPr>
          <w:r w:rsidRPr="00C210DC">
            <w:rPr>
              <w:rFonts w:ascii="Arial" w:hAnsi="Arial" w:cs="Arial"/>
            </w:rPr>
            <w:fldChar w:fldCharType="begin"/>
          </w:r>
          <w:r w:rsidRPr="00C210DC">
            <w:rPr>
              <w:rFonts w:ascii="Arial" w:hAnsi="Arial" w:cs="Arial"/>
            </w:rPr>
            <w:instrText xml:space="preserve"> TOC \o "1-3" \h \z \u </w:instrText>
          </w:r>
          <w:r w:rsidRPr="00C210DC">
            <w:rPr>
              <w:rFonts w:ascii="Arial" w:hAnsi="Arial" w:cs="Arial"/>
            </w:rPr>
            <w:fldChar w:fldCharType="separate"/>
          </w:r>
          <w:hyperlink w:anchor="_Toc39128830" w:history="1">
            <w:r w:rsidR="00C210DC" w:rsidRPr="00C210DC">
              <w:rPr>
                <w:rStyle w:val="Hyperlink"/>
                <w:rFonts w:ascii="Arial" w:hAnsi="Arial" w:cs="Arial"/>
                <w:b/>
                <w:bCs/>
                <w:noProof/>
              </w:rPr>
              <w:t>SECTION 1: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2AF8123D" w14:textId="5E4E6C5D" w:rsidR="00C210DC" w:rsidRPr="00C210DC" w:rsidRDefault="00BA7EE9">
          <w:pPr>
            <w:pStyle w:val="TOC2"/>
            <w:rPr>
              <w:rFonts w:eastAsiaTheme="minorEastAsia"/>
            </w:rPr>
          </w:pPr>
          <w:hyperlink w:anchor="_Toc39128831" w:history="1">
            <w:r w:rsidR="00C210DC" w:rsidRPr="00C210DC">
              <w:rPr>
                <w:rStyle w:val="Hyperlink"/>
                <w:b/>
                <w:bCs/>
              </w:rPr>
              <w:t>Summary, Key Business Questions and Methodology</w:t>
            </w:r>
            <w:r w:rsidR="00C210DC" w:rsidRPr="00C210DC">
              <w:rPr>
                <w:webHidden/>
              </w:rPr>
              <w:tab/>
            </w:r>
            <w:r w:rsidR="00C210DC" w:rsidRPr="00C210DC">
              <w:rPr>
                <w:webHidden/>
              </w:rPr>
              <w:fldChar w:fldCharType="begin"/>
            </w:r>
            <w:r w:rsidR="00C210DC" w:rsidRPr="00C210DC">
              <w:rPr>
                <w:webHidden/>
              </w:rPr>
              <w:instrText xml:space="preserve"> PAGEREF _Toc39128831 \h </w:instrText>
            </w:r>
            <w:r w:rsidR="00C210DC" w:rsidRPr="00C210DC">
              <w:rPr>
                <w:webHidden/>
              </w:rPr>
            </w:r>
            <w:r w:rsidR="00C210DC" w:rsidRPr="00C210DC">
              <w:rPr>
                <w:webHidden/>
              </w:rPr>
              <w:fldChar w:fldCharType="separate"/>
            </w:r>
            <w:r w:rsidR="00C210DC" w:rsidRPr="00C210DC">
              <w:rPr>
                <w:webHidden/>
              </w:rPr>
              <w:t>3</w:t>
            </w:r>
            <w:r w:rsidR="00C210DC" w:rsidRPr="00C210DC">
              <w:rPr>
                <w:webHidden/>
              </w:rPr>
              <w:fldChar w:fldCharType="end"/>
            </w:r>
          </w:hyperlink>
        </w:p>
        <w:p w14:paraId="09E06D67" w14:textId="7E6D8974" w:rsidR="00C210DC" w:rsidRPr="00C210DC" w:rsidRDefault="00BA7EE9">
          <w:pPr>
            <w:pStyle w:val="TOC3"/>
            <w:tabs>
              <w:tab w:val="right" w:leader="dot" w:pos="9350"/>
            </w:tabs>
            <w:rPr>
              <w:rFonts w:ascii="Arial" w:eastAsiaTheme="minorEastAsia" w:hAnsi="Arial" w:cs="Arial"/>
              <w:noProof/>
            </w:rPr>
          </w:pPr>
          <w:hyperlink w:anchor="_Toc39128832" w:history="1">
            <w:r w:rsidR="00C210DC" w:rsidRPr="00C210DC">
              <w:rPr>
                <w:rStyle w:val="Hyperlink"/>
                <w:rFonts w:ascii="Arial" w:hAnsi="Arial" w:cs="Arial"/>
                <w:b/>
                <w:bCs/>
                <w:noProof/>
              </w:rPr>
              <w:t>Project Summary</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_Toc39128832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01D1C796" w14:textId="32EFF4E4" w:rsidR="00C210DC" w:rsidRPr="00C210DC" w:rsidRDefault="00BA7EE9">
          <w:pPr>
            <w:pStyle w:val="TOC3"/>
            <w:tabs>
              <w:tab w:val="right" w:leader="dot" w:pos="9350"/>
            </w:tabs>
            <w:rPr>
              <w:rFonts w:ascii="Arial" w:eastAsiaTheme="minorEastAsia" w:hAnsi="Arial" w:cs="Arial"/>
              <w:noProof/>
            </w:rPr>
          </w:pPr>
          <w:hyperlink w:anchor="_Toc39128833" w:history="1">
            <w:r w:rsidR="00C210DC" w:rsidRPr="00C210DC">
              <w:rPr>
                <w:rStyle w:val="Hyperlink"/>
                <w:rFonts w:ascii="Arial" w:hAnsi="Arial" w:cs="Arial"/>
                <w:b/>
                <w:bCs/>
                <w:noProof/>
              </w:rPr>
              <w:t>Business Questions Addressed</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_Toc39128833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67E27DB0" w14:textId="71DA8508" w:rsidR="00C210DC" w:rsidRPr="00C210DC" w:rsidRDefault="00BA7EE9">
          <w:pPr>
            <w:pStyle w:val="TOC3"/>
            <w:tabs>
              <w:tab w:val="right" w:leader="dot" w:pos="9350"/>
            </w:tabs>
            <w:rPr>
              <w:rFonts w:ascii="Arial" w:eastAsiaTheme="minorEastAsia" w:hAnsi="Arial" w:cs="Arial"/>
              <w:noProof/>
            </w:rPr>
          </w:pPr>
          <w:hyperlink w:anchor="_Toc39128834" w:history="1">
            <w:r w:rsidR="00C210DC" w:rsidRPr="00C210DC">
              <w:rPr>
                <w:rStyle w:val="Hyperlink"/>
                <w:rFonts w:ascii="Arial" w:hAnsi="Arial" w:cs="Arial"/>
                <w:b/>
                <w:bCs/>
                <w:noProof/>
              </w:rPr>
              <w:t>Methodology</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_Toc39128834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76FCAB9E" w14:textId="5DD18F66" w:rsidR="00C210DC" w:rsidRPr="00C210DC" w:rsidRDefault="00BA7EE9">
          <w:pPr>
            <w:pStyle w:val="TOC2"/>
            <w:rPr>
              <w:rFonts w:eastAsiaTheme="minorEastAsia"/>
            </w:rPr>
          </w:pPr>
          <w:hyperlink w:anchor="_Toc39128835" w:history="1">
            <w:r w:rsidR="00C210DC" w:rsidRPr="00C210DC">
              <w:rPr>
                <w:rStyle w:val="Hyperlink"/>
                <w:b/>
                <w:bCs/>
              </w:rPr>
              <w:t>Data Pre-processing and Preparation</w:t>
            </w:r>
            <w:r w:rsidR="00C210DC" w:rsidRPr="00C210DC">
              <w:rPr>
                <w:webHidden/>
              </w:rPr>
              <w:tab/>
            </w:r>
            <w:r w:rsidR="00C210DC" w:rsidRPr="00C210DC">
              <w:rPr>
                <w:webHidden/>
              </w:rPr>
              <w:fldChar w:fldCharType="begin"/>
            </w:r>
            <w:r w:rsidR="00C210DC" w:rsidRPr="00C210DC">
              <w:rPr>
                <w:webHidden/>
              </w:rPr>
              <w:instrText xml:space="preserve"> PAGEREF _Toc39128835 \h </w:instrText>
            </w:r>
            <w:r w:rsidR="00C210DC" w:rsidRPr="00C210DC">
              <w:rPr>
                <w:webHidden/>
              </w:rPr>
            </w:r>
            <w:r w:rsidR="00C210DC" w:rsidRPr="00C210DC">
              <w:rPr>
                <w:webHidden/>
              </w:rPr>
              <w:fldChar w:fldCharType="separate"/>
            </w:r>
            <w:r w:rsidR="00C210DC" w:rsidRPr="00C210DC">
              <w:rPr>
                <w:webHidden/>
              </w:rPr>
              <w:t>4</w:t>
            </w:r>
            <w:r w:rsidR="00C210DC" w:rsidRPr="00C210DC">
              <w:rPr>
                <w:webHidden/>
              </w:rPr>
              <w:fldChar w:fldCharType="end"/>
            </w:r>
          </w:hyperlink>
        </w:p>
        <w:p w14:paraId="5650C5B5" w14:textId="0026323D" w:rsidR="00C210DC" w:rsidRPr="00C210DC" w:rsidRDefault="00BA7EE9">
          <w:pPr>
            <w:pStyle w:val="TOC3"/>
            <w:tabs>
              <w:tab w:val="right" w:leader="dot" w:pos="9350"/>
            </w:tabs>
            <w:rPr>
              <w:rFonts w:ascii="Arial" w:eastAsiaTheme="minorEastAsia" w:hAnsi="Arial" w:cs="Arial"/>
              <w:noProof/>
            </w:rPr>
          </w:pPr>
          <w:hyperlink w:anchor="_Toc39128836" w:history="1">
            <w:r w:rsidR="00C210DC" w:rsidRPr="00C210DC">
              <w:rPr>
                <w:rStyle w:val="Hyperlink"/>
                <w:rFonts w:ascii="Arial" w:hAnsi="Arial" w:cs="Arial"/>
                <w:b/>
                <w:bCs/>
                <w:noProof/>
              </w:rPr>
              <w:t>Dataset Description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_Toc39128836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73BD8D96" w14:textId="3B5A74BD" w:rsidR="00C210DC" w:rsidRPr="00C210DC" w:rsidRDefault="00BA7EE9">
          <w:pPr>
            <w:pStyle w:val="TOC3"/>
            <w:tabs>
              <w:tab w:val="right" w:leader="dot" w:pos="9350"/>
            </w:tabs>
            <w:rPr>
              <w:rFonts w:ascii="Arial" w:eastAsiaTheme="minorEastAsia" w:hAnsi="Arial" w:cs="Arial"/>
              <w:noProof/>
            </w:rPr>
          </w:pPr>
          <w:hyperlink w:anchor="_Toc39128837" w:history="1">
            <w:r w:rsidR="00C210DC" w:rsidRPr="00C210DC">
              <w:rPr>
                <w:rStyle w:val="Hyperlink"/>
                <w:rFonts w:ascii="Arial" w:hAnsi="Arial" w:cs="Arial"/>
                <w:b/>
                <w:bCs/>
                <w:noProof/>
              </w:rPr>
              <w:t>Treatment for Missing Data</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_Toc39128837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49EDB5B8" w14:textId="5B05A7D9" w:rsidR="00C210DC" w:rsidRPr="00C210DC" w:rsidRDefault="00BA7EE9">
          <w:pPr>
            <w:pStyle w:val="TOC3"/>
            <w:tabs>
              <w:tab w:val="right" w:leader="dot" w:pos="9350"/>
            </w:tabs>
            <w:rPr>
              <w:rFonts w:ascii="Arial" w:eastAsiaTheme="minorEastAsia" w:hAnsi="Arial" w:cs="Arial"/>
              <w:noProof/>
            </w:rPr>
          </w:pPr>
          <w:hyperlink w:anchor="_Toc39128838" w:history="1">
            <w:r w:rsidR="00C210DC" w:rsidRPr="00C210DC">
              <w:rPr>
                <w:rStyle w:val="Hyperlink"/>
                <w:rFonts w:ascii="Arial" w:hAnsi="Arial" w:cs="Arial"/>
                <w:b/>
                <w:bCs/>
                <w:noProof/>
              </w:rPr>
              <w:t>Feature Engineering</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_Toc39128838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5</w:t>
            </w:r>
            <w:r w:rsidR="00C210DC" w:rsidRPr="00C210DC">
              <w:rPr>
                <w:rFonts w:ascii="Arial" w:hAnsi="Arial" w:cs="Arial"/>
                <w:noProof/>
                <w:webHidden/>
              </w:rPr>
              <w:fldChar w:fldCharType="end"/>
            </w:r>
          </w:hyperlink>
        </w:p>
        <w:p w14:paraId="3F6121FF" w14:textId="7391A90F" w:rsidR="00C210DC" w:rsidRPr="00C210DC" w:rsidRDefault="00BA7EE9">
          <w:pPr>
            <w:pStyle w:val="TOC3"/>
            <w:tabs>
              <w:tab w:val="right" w:leader="dot" w:pos="9350"/>
            </w:tabs>
            <w:rPr>
              <w:rFonts w:ascii="Arial" w:eastAsiaTheme="minorEastAsia" w:hAnsi="Arial" w:cs="Arial"/>
              <w:noProof/>
            </w:rPr>
          </w:pPr>
          <w:hyperlink w:anchor="_Toc39128839" w:history="1">
            <w:r w:rsidR="00C210DC" w:rsidRPr="00C210DC">
              <w:rPr>
                <w:rStyle w:val="Hyperlink"/>
                <w:rFonts w:ascii="Arial" w:hAnsi="Arial" w:cs="Arial"/>
                <w:b/>
                <w:bCs/>
                <w:noProof/>
              </w:rPr>
              <w:t>Data Transformation and Analysis Architecture</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_Toc39128839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5</w:t>
            </w:r>
            <w:r w:rsidR="00C210DC" w:rsidRPr="00C210DC">
              <w:rPr>
                <w:rFonts w:ascii="Arial" w:hAnsi="Arial" w:cs="Arial"/>
                <w:noProof/>
                <w:webHidden/>
              </w:rPr>
              <w:fldChar w:fldCharType="end"/>
            </w:r>
          </w:hyperlink>
        </w:p>
        <w:p w14:paraId="0C61F86D" w14:textId="227607B8" w:rsidR="00C210DC" w:rsidRPr="00C210DC" w:rsidRDefault="00BA7EE9">
          <w:pPr>
            <w:pStyle w:val="TOC3"/>
            <w:tabs>
              <w:tab w:val="right" w:leader="dot" w:pos="9350"/>
            </w:tabs>
            <w:rPr>
              <w:rFonts w:ascii="Arial" w:eastAsiaTheme="minorEastAsia" w:hAnsi="Arial" w:cs="Arial"/>
              <w:noProof/>
            </w:rPr>
          </w:pPr>
          <w:hyperlink w:anchor="_Toc39128840" w:history="1">
            <w:r w:rsidR="00C210DC" w:rsidRPr="00C210DC">
              <w:rPr>
                <w:rStyle w:val="Hyperlink"/>
                <w:rFonts w:ascii="Arial" w:hAnsi="Arial" w:cs="Arial"/>
                <w:b/>
                <w:bCs/>
                <w:noProof/>
              </w:rPr>
              <w:t>Descriptive Statistics &amp; Visualizations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6</w:t>
            </w:r>
            <w:r w:rsidR="00C210DC" w:rsidRPr="00C210DC">
              <w:rPr>
                <w:rFonts w:ascii="Arial" w:hAnsi="Arial" w:cs="Arial"/>
                <w:noProof/>
                <w:webHidden/>
              </w:rPr>
              <w:fldChar w:fldCharType="end"/>
            </w:r>
          </w:hyperlink>
        </w:p>
        <w:p w14:paraId="25841756" w14:textId="1D815E80" w:rsidR="00C210DC" w:rsidRPr="00C210DC" w:rsidRDefault="00BA7EE9">
          <w:pPr>
            <w:pStyle w:val="TOC2"/>
            <w:rPr>
              <w:rFonts w:eastAsiaTheme="minorEastAsia"/>
            </w:rPr>
          </w:pPr>
          <w:hyperlink w:anchor="_Toc39128841" w:history="1">
            <w:r w:rsidR="00C210DC" w:rsidRPr="00C210DC">
              <w:rPr>
                <w:rStyle w:val="Hyperlink"/>
                <w:b/>
                <w:bCs/>
              </w:rPr>
              <w:t>Analysis and Modeling</w:t>
            </w:r>
            <w:r w:rsidR="00C210DC" w:rsidRPr="00C210DC">
              <w:rPr>
                <w:webHidden/>
              </w:rPr>
              <w:tab/>
            </w:r>
            <w:r w:rsidR="00C210DC" w:rsidRPr="00C210DC">
              <w:rPr>
                <w:webHidden/>
              </w:rPr>
              <w:fldChar w:fldCharType="begin"/>
            </w:r>
            <w:r w:rsidR="00C210DC" w:rsidRPr="00C210DC">
              <w:rPr>
                <w:webHidden/>
              </w:rPr>
              <w:instrText xml:space="preserve"> PAGEREF _Toc39128841 \h </w:instrText>
            </w:r>
            <w:r w:rsidR="00C210DC" w:rsidRPr="00C210DC">
              <w:rPr>
                <w:webHidden/>
              </w:rPr>
            </w:r>
            <w:r w:rsidR="00C210DC" w:rsidRPr="00C210DC">
              <w:rPr>
                <w:webHidden/>
              </w:rPr>
              <w:fldChar w:fldCharType="separate"/>
            </w:r>
            <w:r w:rsidR="00C210DC" w:rsidRPr="00C210DC">
              <w:rPr>
                <w:webHidden/>
              </w:rPr>
              <w:t>14</w:t>
            </w:r>
            <w:r w:rsidR="00C210DC" w:rsidRPr="00C210DC">
              <w:rPr>
                <w:webHidden/>
              </w:rPr>
              <w:fldChar w:fldCharType="end"/>
            </w:r>
          </w:hyperlink>
        </w:p>
        <w:p w14:paraId="577FF863" w14:textId="1227942B" w:rsidR="00C210DC" w:rsidRPr="00C210DC" w:rsidRDefault="00BA7EE9">
          <w:pPr>
            <w:pStyle w:val="TOC3"/>
            <w:tabs>
              <w:tab w:val="right" w:leader="dot" w:pos="9350"/>
            </w:tabs>
            <w:rPr>
              <w:rFonts w:ascii="Arial" w:eastAsiaTheme="minorEastAsia" w:hAnsi="Arial" w:cs="Arial"/>
              <w:noProof/>
            </w:rPr>
          </w:pPr>
          <w:hyperlink w:anchor="_Toc39128842" w:history="1">
            <w:r w:rsidR="00C210DC" w:rsidRPr="00C210DC">
              <w:rPr>
                <w:rStyle w:val="Hyperlink"/>
                <w:rFonts w:ascii="Arial" w:hAnsi="Arial" w:cs="Arial"/>
                <w:b/>
                <w:bCs/>
                <w:noProof/>
              </w:rPr>
              <w:t>Market Segmentation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_Toc39128842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14</w:t>
            </w:r>
            <w:r w:rsidR="00C210DC" w:rsidRPr="00C210DC">
              <w:rPr>
                <w:rFonts w:ascii="Arial" w:hAnsi="Arial" w:cs="Arial"/>
                <w:noProof/>
                <w:webHidden/>
              </w:rPr>
              <w:fldChar w:fldCharType="end"/>
            </w:r>
          </w:hyperlink>
        </w:p>
        <w:p w14:paraId="6368C601" w14:textId="335D85F9" w:rsidR="00C210DC" w:rsidRPr="00C210DC" w:rsidRDefault="00BA7EE9">
          <w:pPr>
            <w:pStyle w:val="TOC3"/>
            <w:tabs>
              <w:tab w:val="right" w:leader="dot" w:pos="9350"/>
            </w:tabs>
            <w:rPr>
              <w:rFonts w:ascii="Arial" w:eastAsiaTheme="minorEastAsia" w:hAnsi="Arial" w:cs="Arial"/>
              <w:noProof/>
            </w:rPr>
          </w:pPr>
          <w:hyperlink w:anchor="_Toc39128843" w:history="1">
            <w:r w:rsidR="00C210DC" w:rsidRPr="00C210DC">
              <w:rPr>
                <w:rStyle w:val="Hyperlink"/>
                <w:rFonts w:ascii="Arial" w:hAnsi="Arial" w:cs="Arial"/>
                <w:b/>
                <w:bCs/>
                <w:noProof/>
              </w:rPr>
              <w:t>Traveler Personas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_Toc39128843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19</w:t>
            </w:r>
            <w:r w:rsidR="00C210DC" w:rsidRPr="00C210DC">
              <w:rPr>
                <w:rFonts w:ascii="Arial" w:hAnsi="Arial" w:cs="Arial"/>
                <w:noProof/>
                <w:webHidden/>
              </w:rPr>
              <w:fldChar w:fldCharType="end"/>
            </w:r>
          </w:hyperlink>
        </w:p>
        <w:p w14:paraId="4580FE9D" w14:textId="7F06D0CB" w:rsidR="00C210DC" w:rsidRPr="00C210DC" w:rsidRDefault="00BA7EE9">
          <w:pPr>
            <w:pStyle w:val="TOC3"/>
            <w:tabs>
              <w:tab w:val="right" w:leader="dot" w:pos="9350"/>
            </w:tabs>
            <w:rPr>
              <w:rFonts w:ascii="Arial" w:eastAsiaTheme="minorEastAsia" w:hAnsi="Arial" w:cs="Arial"/>
              <w:noProof/>
            </w:rPr>
          </w:pPr>
          <w:hyperlink w:anchor="_Toc39128844" w:history="1">
            <w:r w:rsidR="00C210DC" w:rsidRPr="00C210DC">
              <w:rPr>
                <w:rStyle w:val="Hyperlink"/>
                <w:rFonts w:ascii="Arial" w:hAnsi="Arial" w:cs="Arial"/>
                <w:b/>
                <w:bCs/>
                <w:noProof/>
              </w:rPr>
              <w:t>Sentiment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_Toc39128844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20</w:t>
            </w:r>
            <w:r w:rsidR="00C210DC" w:rsidRPr="00C210DC">
              <w:rPr>
                <w:rFonts w:ascii="Arial" w:hAnsi="Arial" w:cs="Arial"/>
                <w:noProof/>
                <w:webHidden/>
              </w:rPr>
              <w:fldChar w:fldCharType="end"/>
            </w:r>
          </w:hyperlink>
        </w:p>
        <w:p w14:paraId="00B4963F" w14:textId="5AE8DB77" w:rsidR="00C210DC" w:rsidRPr="00C210DC" w:rsidRDefault="00BA7EE9">
          <w:pPr>
            <w:pStyle w:val="TOC3"/>
            <w:tabs>
              <w:tab w:val="right" w:leader="dot" w:pos="9350"/>
            </w:tabs>
            <w:rPr>
              <w:rFonts w:ascii="Arial" w:eastAsiaTheme="minorEastAsia" w:hAnsi="Arial" w:cs="Arial"/>
              <w:noProof/>
            </w:rPr>
          </w:pPr>
          <w:hyperlink w:anchor="_Toc39128845" w:history="1">
            <w:r w:rsidR="00C210DC" w:rsidRPr="00C210DC">
              <w:rPr>
                <w:rStyle w:val="Hyperlink"/>
                <w:rFonts w:ascii="Arial" w:hAnsi="Arial" w:cs="Arial"/>
                <w:b/>
                <w:bCs/>
                <w:noProof/>
              </w:rPr>
              <w:t>Modeling</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_Toc39128845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21</w:t>
            </w:r>
            <w:r w:rsidR="00C210DC" w:rsidRPr="00C210DC">
              <w:rPr>
                <w:rFonts w:ascii="Arial" w:hAnsi="Arial" w:cs="Arial"/>
                <w:noProof/>
                <w:webHidden/>
              </w:rPr>
              <w:fldChar w:fldCharType="end"/>
            </w:r>
          </w:hyperlink>
        </w:p>
        <w:p w14:paraId="2AF48DC2" w14:textId="4F9D1DB7" w:rsidR="00C210DC" w:rsidRPr="00C210DC" w:rsidRDefault="00BA7EE9">
          <w:pPr>
            <w:pStyle w:val="TOC1"/>
            <w:tabs>
              <w:tab w:val="right" w:leader="dot" w:pos="9350"/>
            </w:tabs>
            <w:rPr>
              <w:rFonts w:ascii="Arial" w:eastAsiaTheme="minorEastAsia" w:hAnsi="Arial" w:cs="Arial"/>
              <w:noProof/>
            </w:rPr>
          </w:pPr>
          <w:hyperlink w:anchor="_Toc39128846" w:history="1">
            <w:r w:rsidR="00C210DC" w:rsidRPr="00C210DC">
              <w:rPr>
                <w:rStyle w:val="Hyperlink"/>
                <w:rFonts w:ascii="Arial" w:hAnsi="Arial" w:cs="Arial"/>
                <w:b/>
                <w:bCs/>
                <w:noProof/>
              </w:rPr>
              <w:t>SECTION 2: MARKETING PLAN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_Toc39128846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23</w:t>
            </w:r>
            <w:r w:rsidR="00C210DC" w:rsidRPr="00C210DC">
              <w:rPr>
                <w:rFonts w:ascii="Arial" w:hAnsi="Arial" w:cs="Arial"/>
                <w:noProof/>
                <w:webHidden/>
              </w:rPr>
              <w:fldChar w:fldCharType="end"/>
            </w:r>
          </w:hyperlink>
        </w:p>
        <w:p w14:paraId="02EF1F07" w14:textId="46FDE0A5" w:rsidR="00C210DC" w:rsidRPr="00C210DC" w:rsidRDefault="00BA7EE9">
          <w:pPr>
            <w:pStyle w:val="TOC2"/>
            <w:rPr>
              <w:rFonts w:eastAsiaTheme="minorEastAsia"/>
            </w:rPr>
          </w:pPr>
          <w:hyperlink w:anchor="_Toc39128847" w:history="1">
            <w:r w:rsidR="00C210DC" w:rsidRPr="00C210DC">
              <w:rPr>
                <w:rStyle w:val="Hyperlink"/>
                <w:b/>
                <w:bCs/>
              </w:rPr>
              <w:t>Business Intelligence: Key Findings from the Analysis</w:t>
            </w:r>
            <w:r w:rsidR="00C210DC" w:rsidRPr="00C210DC">
              <w:rPr>
                <w:webHidden/>
              </w:rPr>
              <w:tab/>
            </w:r>
            <w:r w:rsidR="00C210DC" w:rsidRPr="00C210DC">
              <w:rPr>
                <w:webHidden/>
              </w:rPr>
              <w:fldChar w:fldCharType="begin"/>
            </w:r>
            <w:r w:rsidR="00C210DC" w:rsidRPr="00C210DC">
              <w:rPr>
                <w:webHidden/>
              </w:rPr>
              <w:instrText xml:space="preserve"> PAGEREF _Toc39128847 \h </w:instrText>
            </w:r>
            <w:r w:rsidR="00C210DC" w:rsidRPr="00C210DC">
              <w:rPr>
                <w:webHidden/>
              </w:rPr>
            </w:r>
            <w:r w:rsidR="00C210DC" w:rsidRPr="00C210DC">
              <w:rPr>
                <w:webHidden/>
              </w:rPr>
              <w:fldChar w:fldCharType="separate"/>
            </w:r>
            <w:r w:rsidR="00C210DC" w:rsidRPr="00C210DC">
              <w:rPr>
                <w:webHidden/>
              </w:rPr>
              <w:t>23</w:t>
            </w:r>
            <w:r w:rsidR="00C210DC" w:rsidRPr="00C210DC">
              <w:rPr>
                <w:webHidden/>
              </w:rPr>
              <w:fldChar w:fldCharType="end"/>
            </w:r>
          </w:hyperlink>
        </w:p>
        <w:p w14:paraId="2A85FC77" w14:textId="13159C9F" w:rsidR="00C210DC" w:rsidRPr="00C210DC" w:rsidRDefault="00BA7EE9">
          <w:pPr>
            <w:pStyle w:val="TOC3"/>
            <w:tabs>
              <w:tab w:val="right" w:leader="dot" w:pos="9350"/>
            </w:tabs>
            <w:rPr>
              <w:rFonts w:ascii="Arial" w:eastAsiaTheme="minorEastAsia" w:hAnsi="Arial" w:cs="Arial"/>
              <w:noProof/>
            </w:rPr>
          </w:pPr>
          <w:hyperlink w:anchor="_Toc39128848" w:history="1">
            <w:r w:rsidR="00C210DC" w:rsidRPr="00C210DC">
              <w:rPr>
                <w:rStyle w:val="Hyperlink"/>
                <w:rFonts w:ascii="Arial" w:hAnsi="Arial" w:cs="Arial"/>
                <w:b/>
                <w:bCs/>
                <w:noProof/>
              </w:rPr>
              <w:t>Current Market Positions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_Toc39128848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23</w:t>
            </w:r>
            <w:r w:rsidR="00C210DC" w:rsidRPr="00C210DC">
              <w:rPr>
                <w:rFonts w:ascii="Arial" w:hAnsi="Arial" w:cs="Arial"/>
                <w:noProof/>
                <w:webHidden/>
              </w:rPr>
              <w:fldChar w:fldCharType="end"/>
            </w:r>
          </w:hyperlink>
        </w:p>
        <w:p w14:paraId="713323CE" w14:textId="5A2295D3" w:rsidR="00C210DC" w:rsidRPr="00C210DC" w:rsidRDefault="00BA7EE9">
          <w:pPr>
            <w:pStyle w:val="TOC3"/>
            <w:tabs>
              <w:tab w:val="right" w:leader="dot" w:pos="9350"/>
            </w:tabs>
            <w:rPr>
              <w:rFonts w:ascii="Arial" w:eastAsiaTheme="minorEastAsia" w:hAnsi="Arial" w:cs="Arial"/>
              <w:noProof/>
            </w:rPr>
          </w:pPr>
          <w:hyperlink w:anchor="_Toc39128849" w:history="1">
            <w:r w:rsidR="00C210DC" w:rsidRPr="00C210DC">
              <w:rPr>
                <w:rStyle w:val="Hyperlink"/>
                <w:rFonts w:ascii="Arial" w:hAnsi="Arial" w:cs="Arial"/>
                <w:b/>
                <w:bCs/>
                <w:noProof/>
              </w:rPr>
              <w:t>SWOT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_Toc39128849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24</w:t>
            </w:r>
            <w:r w:rsidR="00C210DC" w:rsidRPr="00C210DC">
              <w:rPr>
                <w:rFonts w:ascii="Arial" w:hAnsi="Arial" w:cs="Arial"/>
                <w:noProof/>
                <w:webHidden/>
              </w:rPr>
              <w:fldChar w:fldCharType="end"/>
            </w:r>
          </w:hyperlink>
        </w:p>
        <w:p w14:paraId="51F1825E" w14:textId="43B87D96" w:rsidR="00C210DC" w:rsidRPr="00C210DC" w:rsidRDefault="00BA7EE9">
          <w:pPr>
            <w:pStyle w:val="TOC3"/>
            <w:tabs>
              <w:tab w:val="right" w:leader="dot" w:pos="9350"/>
            </w:tabs>
            <w:rPr>
              <w:rFonts w:ascii="Arial" w:eastAsiaTheme="minorEastAsia" w:hAnsi="Arial" w:cs="Arial"/>
              <w:noProof/>
            </w:rPr>
          </w:pPr>
          <w:hyperlink w:anchor="_Toc39128850" w:history="1">
            <w:r w:rsidR="00C210DC" w:rsidRPr="00C210DC">
              <w:rPr>
                <w:rStyle w:val="Hyperlink"/>
                <w:rFonts w:ascii="Arial" w:hAnsi="Arial" w:cs="Arial"/>
                <w:b/>
                <w:bCs/>
                <w:noProof/>
              </w:rPr>
              <w:t>Immediate and Actionable Recommendations to Improve Satisfaction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_Toc39128850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25</w:t>
            </w:r>
            <w:r w:rsidR="00C210DC" w:rsidRPr="00C210DC">
              <w:rPr>
                <w:rFonts w:ascii="Arial" w:hAnsi="Arial" w:cs="Arial"/>
                <w:noProof/>
                <w:webHidden/>
              </w:rPr>
              <w:fldChar w:fldCharType="end"/>
            </w:r>
          </w:hyperlink>
        </w:p>
        <w:p w14:paraId="3923415E" w14:textId="3A505566" w:rsidR="00C210DC" w:rsidRPr="00C210DC" w:rsidRDefault="00BA7EE9">
          <w:pPr>
            <w:pStyle w:val="TOC1"/>
            <w:tabs>
              <w:tab w:val="right" w:leader="dot" w:pos="9350"/>
            </w:tabs>
            <w:rPr>
              <w:rFonts w:ascii="Arial" w:eastAsiaTheme="minorEastAsia" w:hAnsi="Arial" w:cs="Arial"/>
              <w:noProof/>
            </w:rPr>
          </w:pPr>
          <w:hyperlink w:anchor="_Toc39128851" w:history="1">
            <w:r w:rsidR="00C210DC" w:rsidRPr="00C210DC">
              <w:rPr>
                <w:rStyle w:val="Hyperlink"/>
                <w:rFonts w:ascii="Arial" w:hAnsi="Arial" w:cs="Arial"/>
                <w:b/>
                <w:bCs/>
                <w:noProof/>
              </w:rPr>
              <w:t>SECTION 3: ANNEXES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_Toc39128851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26</w:t>
            </w:r>
            <w:r w:rsidR="00C210DC" w:rsidRPr="00C210DC">
              <w:rPr>
                <w:rFonts w:ascii="Arial" w:hAnsi="Arial" w:cs="Arial"/>
                <w:noProof/>
                <w:webHidden/>
              </w:rPr>
              <w:fldChar w:fldCharType="end"/>
            </w:r>
          </w:hyperlink>
        </w:p>
        <w:p w14:paraId="188F783C" w14:textId="2FB35A5D" w:rsidR="00C210DC" w:rsidRPr="00C210DC" w:rsidRDefault="00BA7EE9">
          <w:pPr>
            <w:pStyle w:val="TOC2"/>
            <w:rPr>
              <w:rFonts w:eastAsiaTheme="minorEastAsia"/>
            </w:rPr>
          </w:pPr>
          <w:hyperlink w:anchor="_Toc39128852" w:history="1">
            <w:r w:rsidR="00C210DC" w:rsidRPr="00C210DC">
              <w:rPr>
                <w:rStyle w:val="Hyperlink"/>
                <w:rFonts w:eastAsia="Arial"/>
                <w:b/>
                <w:bCs/>
              </w:rPr>
              <w:t>Annex 1: Work Flow</w:t>
            </w:r>
            <w:r w:rsidR="00C210DC" w:rsidRPr="00C210DC">
              <w:rPr>
                <w:webHidden/>
              </w:rPr>
              <w:tab/>
            </w:r>
            <w:r w:rsidR="00C210DC" w:rsidRPr="00C210DC">
              <w:rPr>
                <w:webHidden/>
              </w:rPr>
              <w:fldChar w:fldCharType="begin"/>
            </w:r>
            <w:r w:rsidR="00C210DC" w:rsidRPr="00C210DC">
              <w:rPr>
                <w:webHidden/>
              </w:rPr>
              <w:instrText xml:space="preserve"> PAGEREF _Toc39128852 \h </w:instrText>
            </w:r>
            <w:r w:rsidR="00C210DC" w:rsidRPr="00C210DC">
              <w:rPr>
                <w:webHidden/>
              </w:rPr>
            </w:r>
            <w:r w:rsidR="00C210DC" w:rsidRPr="00C210DC">
              <w:rPr>
                <w:webHidden/>
              </w:rPr>
              <w:fldChar w:fldCharType="separate"/>
            </w:r>
            <w:r w:rsidR="00C210DC" w:rsidRPr="00C210DC">
              <w:rPr>
                <w:webHidden/>
              </w:rPr>
              <w:t>26</w:t>
            </w:r>
            <w:r w:rsidR="00C210DC" w:rsidRPr="00C210DC">
              <w:rPr>
                <w:webHidden/>
              </w:rPr>
              <w:fldChar w:fldCharType="end"/>
            </w:r>
          </w:hyperlink>
        </w:p>
        <w:p w14:paraId="53045B68" w14:textId="37962537" w:rsidR="00C210DC" w:rsidRPr="00C210DC" w:rsidRDefault="00BA7EE9">
          <w:pPr>
            <w:pStyle w:val="TOC2"/>
            <w:rPr>
              <w:rFonts w:eastAsiaTheme="minorEastAsia"/>
            </w:rPr>
          </w:pPr>
          <w:hyperlink w:anchor="_Toc39128853" w:history="1">
            <w:r w:rsidR="00C210DC" w:rsidRPr="00C210DC">
              <w:rPr>
                <w:rStyle w:val="Hyperlink"/>
                <w:rFonts w:eastAsia="Arial"/>
                <w:b/>
                <w:bCs/>
              </w:rPr>
              <w:t>Annex 2: Description of Features in the Survey Dataset</w:t>
            </w:r>
            <w:r w:rsidR="00C210DC" w:rsidRPr="00C210DC">
              <w:rPr>
                <w:webHidden/>
              </w:rPr>
              <w:tab/>
            </w:r>
            <w:r w:rsidR="00C210DC" w:rsidRPr="00C210DC">
              <w:rPr>
                <w:webHidden/>
              </w:rPr>
              <w:fldChar w:fldCharType="begin"/>
            </w:r>
            <w:r w:rsidR="00C210DC" w:rsidRPr="00C210DC">
              <w:rPr>
                <w:webHidden/>
              </w:rPr>
              <w:instrText xml:space="preserve"> PAGEREF _Toc39128853 \h </w:instrText>
            </w:r>
            <w:r w:rsidR="00C210DC" w:rsidRPr="00C210DC">
              <w:rPr>
                <w:webHidden/>
              </w:rPr>
            </w:r>
            <w:r w:rsidR="00C210DC" w:rsidRPr="00C210DC">
              <w:rPr>
                <w:webHidden/>
              </w:rPr>
              <w:fldChar w:fldCharType="separate"/>
            </w:r>
            <w:r w:rsidR="00C210DC" w:rsidRPr="00C210DC">
              <w:rPr>
                <w:webHidden/>
              </w:rPr>
              <w:t>28</w:t>
            </w:r>
            <w:r w:rsidR="00C210DC" w:rsidRPr="00C210DC">
              <w:rPr>
                <w:webHidden/>
              </w:rPr>
              <w:fldChar w:fldCharType="end"/>
            </w:r>
          </w:hyperlink>
        </w:p>
        <w:p w14:paraId="693374CD" w14:textId="3940FA49" w:rsidR="00C210DC" w:rsidRPr="00C210DC" w:rsidRDefault="00BA7EE9">
          <w:pPr>
            <w:pStyle w:val="TOC2"/>
            <w:rPr>
              <w:rFonts w:eastAsiaTheme="minorEastAsia"/>
            </w:rPr>
          </w:pPr>
          <w:hyperlink w:anchor="_Toc39128854" w:history="1">
            <w:r w:rsidR="00C210DC" w:rsidRPr="00C210DC">
              <w:rPr>
                <w:rStyle w:val="Hyperlink"/>
                <w:rFonts w:eastAsia="Arial"/>
                <w:b/>
                <w:bCs/>
              </w:rPr>
              <w:t>Annex 3: Persona Classification Tree Diagrams</w:t>
            </w:r>
            <w:r w:rsidR="00C210DC" w:rsidRPr="00C210DC">
              <w:rPr>
                <w:webHidden/>
              </w:rPr>
              <w:tab/>
            </w:r>
            <w:r w:rsidR="00C210DC" w:rsidRPr="00C210DC">
              <w:rPr>
                <w:webHidden/>
              </w:rPr>
              <w:fldChar w:fldCharType="begin"/>
            </w:r>
            <w:r w:rsidR="00C210DC" w:rsidRPr="00C210DC">
              <w:rPr>
                <w:webHidden/>
              </w:rPr>
              <w:instrText xml:space="preserve"> PAGEREF _Toc39128854 \h </w:instrText>
            </w:r>
            <w:r w:rsidR="00C210DC" w:rsidRPr="00C210DC">
              <w:rPr>
                <w:webHidden/>
              </w:rPr>
            </w:r>
            <w:r w:rsidR="00C210DC" w:rsidRPr="00C210DC">
              <w:rPr>
                <w:webHidden/>
              </w:rPr>
              <w:fldChar w:fldCharType="separate"/>
            </w:r>
            <w:r w:rsidR="00C210DC" w:rsidRPr="00C210DC">
              <w:rPr>
                <w:webHidden/>
              </w:rPr>
              <w:t>30</w:t>
            </w:r>
            <w:r w:rsidR="00C210DC" w:rsidRPr="00C210DC">
              <w:rPr>
                <w:webHidden/>
              </w:rPr>
              <w:fldChar w:fldCharType="end"/>
            </w:r>
          </w:hyperlink>
        </w:p>
        <w:p w14:paraId="0040CE05" w14:textId="7614DC5F" w:rsidR="00551ECC" w:rsidRPr="004437DE" w:rsidRDefault="00551ECC" w:rsidP="00995301">
          <w:pPr>
            <w:spacing w:line="240" w:lineRule="auto"/>
            <w:rPr>
              <w:rFonts w:ascii="Arial" w:hAnsi="Arial" w:cs="Arial"/>
              <w:sz w:val="24"/>
              <w:szCs w:val="24"/>
            </w:rPr>
          </w:pPr>
          <w:r w:rsidRPr="00C210DC">
            <w:rPr>
              <w:rFonts w:ascii="Arial" w:hAnsi="Arial" w:cs="Arial"/>
              <w:b/>
              <w:bCs/>
              <w:noProof/>
            </w:rPr>
            <w:fldChar w:fldCharType="end"/>
          </w:r>
        </w:p>
      </w:sdtContent>
    </w:sdt>
    <w:p w14:paraId="13A73EC0" w14:textId="77777777" w:rsidR="004322F6" w:rsidRPr="004437DE" w:rsidRDefault="004322F6" w:rsidP="00995301">
      <w:pPr>
        <w:spacing w:line="240" w:lineRule="auto"/>
        <w:rPr>
          <w:rStyle w:val="normaltextrun"/>
          <w:rFonts w:ascii="Arial" w:eastAsiaTheme="majorEastAsia" w:hAnsi="Arial" w:cs="Arial"/>
          <w:b/>
          <w:bCs/>
          <w:sz w:val="24"/>
          <w:szCs w:val="24"/>
        </w:rPr>
      </w:pPr>
      <w:r w:rsidRPr="004437DE">
        <w:rPr>
          <w:rStyle w:val="normaltextrun"/>
          <w:rFonts w:ascii="Arial" w:hAnsi="Arial" w:cs="Arial"/>
          <w:b/>
          <w:bCs/>
          <w:sz w:val="24"/>
          <w:szCs w:val="24"/>
        </w:rPr>
        <w:br w:type="page"/>
      </w:r>
    </w:p>
    <w:p w14:paraId="18AA90FE" w14:textId="0644ACD6" w:rsidR="00A4470B" w:rsidRPr="004437DE" w:rsidRDefault="00A4470B" w:rsidP="00995301">
      <w:pPr>
        <w:pStyle w:val="TOCHeading"/>
        <w:spacing w:line="240" w:lineRule="auto"/>
        <w:jc w:val="center"/>
        <w:outlineLvl w:val="0"/>
        <w:rPr>
          <w:rStyle w:val="normaltextrun"/>
          <w:rFonts w:ascii="Arial" w:hAnsi="Arial" w:cs="Arial"/>
          <w:b/>
          <w:bCs/>
          <w:color w:val="auto"/>
          <w:sz w:val="22"/>
          <w:szCs w:val="22"/>
        </w:rPr>
      </w:pPr>
      <w:bookmarkStart w:id="1" w:name="_Toc39128830"/>
      <w:r w:rsidRPr="004437DE">
        <w:rPr>
          <w:rStyle w:val="normaltextrun"/>
          <w:rFonts w:ascii="Arial" w:hAnsi="Arial" w:cs="Arial"/>
          <w:b/>
          <w:bCs/>
          <w:color w:val="auto"/>
          <w:sz w:val="22"/>
          <w:szCs w:val="22"/>
        </w:rPr>
        <w:lastRenderedPageBreak/>
        <w:t>SECTION 1: A</w:t>
      </w:r>
      <w:r w:rsidR="001B64B5" w:rsidRPr="004437DE">
        <w:rPr>
          <w:rStyle w:val="normaltextrun"/>
          <w:rFonts w:ascii="Arial" w:hAnsi="Arial" w:cs="Arial"/>
          <w:b/>
          <w:bCs/>
          <w:color w:val="auto"/>
          <w:sz w:val="22"/>
          <w:szCs w:val="22"/>
        </w:rPr>
        <w:t>NALYSIS</w:t>
      </w:r>
      <w:bookmarkEnd w:id="1"/>
    </w:p>
    <w:p w14:paraId="2118A026" w14:textId="7A86BC64" w:rsidR="00D06772" w:rsidRDefault="00D06772" w:rsidP="00995301">
      <w:pPr>
        <w:spacing w:line="240" w:lineRule="auto"/>
        <w:rPr>
          <w:rFonts w:ascii="Arial" w:hAnsi="Arial" w:cs="Arial"/>
        </w:rPr>
      </w:pPr>
    </w:p>
    <w:p w14:paraId="1DF64DC7" w14:textId="77777777" w:rsidR="00995301" w:rsidRPr="004437DE" w:rsidRDefault="00995301" w:rsidP="00995301">
      <w:pPr>
        <w:spacing w:line="240" w:lineRule="auto"/>
        <w:rPr>
          <w:rFonts w:ascii="Arial" w:hAnsi="Arial" w:cs="Arial"/>
        </w:rPr>
      </w:pPr>
    </w:p>
    <w:p w14:paraId="38EADF27" w14:textId="46830A8F" w:rsidR="00551ECC" w:rsidRPr="004437DE" w:rsidRDefault="00C903FE" w:rsidP="00227170">
      <w:pPr>
        <w:pStyle w:val="TOCHeading"/>
        <w:spacing w:line="240" w:lineRule="auto"/>
        <w:outlineLvl w:val="1"/>
        <w:rPr>
          <w:rStyle w:val="normaltextrun"/>
          <w:rFonts w:ascii="Arial" w:hAnsi="Arial" w:cs="Arial"/>
          <w:b/>
          <w:bCs/>
          <w:color w:val="auto"/>
          <w:sz w:val="22"/>
          <w:szCs w:val="22"/>
          <w:u w:val="single"/>
        </w:rPr>
      </w:pPr>
      <w:bookmarkStart w:id="2" w:name="_Toc39128831"/>
      <w:r w:rsidRPr="004437DE">
        <w:rPr>
          <w:rStyle w:val="normaltextrun"/>
          <w:rFonts w:ascii="Arial" w:hAnsi="Arial" w:cs="Arial"/>
          <w:b/>
          <w:bCs/>
          <w:color w:val="auto"/>
          <w:sz w:val="22"/>
          <w:szCs w:val="22"/>
          <w:u w:val="single"/>
        </w:rPr>
        <w:t>S</w:t>
      </w:r>
      <w:r w:rsidR="006F5986" w:rsidRPr="004437DE">
        <w:rPr>
          <w:rStyle w:val="normaltextrun"/>
          <w:rFonts w:ascii="Arial" w:hAnsi="Arial" w:cs="Arial"/>
          <w:b/>
          <w:bCs/>
          <w:color w:val="auto"/>
          <w:sz w:val="22"/>
          <w:szCs w:val="22"/>
          <w:u w:val="single"/>
        </w:rPr>
        <w:t>ummary</w:t>
      </w:r>
      <w:r w:rsidR="002458D7" w:rsidRPr="004437DE">
        <w:rPr>
          <w:rStyle w:val="normaltextrun"/>
          <w:rFonts w:ascii="Arial" w:hAnsi="Arial" w:cs="Arial"/>
          <w:b/>
          <w:bCs/>
          <w:color w:val="auto"/>
          <w:sz w:val="22"/>
          <w:szCs w:val="22"/>
          <w:u w:val="single"/>
        </w:rPr>
        <w:t>, Key Business Questions and Methodology</w:t>
      </w:r>
      <w:bookmarkEnd w:id="2"/>
    </w:p>
    <w:p w14:paraId="20C25463" w14:textId="5A2C189B" w:rsidR="001B64B5" w:rsidRPr="004437DE" w:rsidRDefault="7ACA9630" w:rsidP="00157031">
      <w:pPr>
        <w:pStyle w:val="TOCHeading"/>
        <w:spacing w:line="240" w:lineRule="auto"/>
        <w:outlineLvl w:val="2"/>
        <w:rPr>
          <w:rFonts w:ascii="Arial" w:hAnsi="Arial" w:cs="Arial"/>
          <w:b/>
          <w:bCs/>
          <w:sz w:val="22"/>
          <w:szCs w:val="22"/>
        </w:rPr>
      </w:pPr>
      <w:bookmarkStart w:id="3" w:name="_Toc39128832"/>
      <w:r w:rsidRPr="004437DE">
        <w:rPr>
          <w:rStyle w:val="normaltextrun"/>
          <w:rFonts w:ascii="Arial" w:hAnsi="Arial" w:cs="Arial"/>
          <w:b/>
          <w:bCs/>
          <w:color w:val="auto"/>
          <w:sz w:val="22"/>
          <w:szCs w:val="22"/>
        </w:rPr>
        <w:t>Project Summary</w:t>
      </w:r>
      <w:bookmarkEnd w:id="3"/>
    </w:p>
    <w:p w14:paraId="77F8E44E" w14:textId="203507EF" w:rsidR="00485A0D" w:rsidRPr="004437DE" w:rsidRDefault="00573BAD" w:rsidP="00995301">
      <w:pPr>
        <w:spacing w:line="240" w:lineRule="auto"/>
        <w:rPr>
          <w:rFonts w:ascii="Arial" w:hAnsi="Arial" w:cs="Arial"/>
        </w:rPr>
      </w:pPr>
      <w:r w:rsidRPr="004437DE">
        <w:rPr>
          <w:rFonts w:ascii="Arial" w:hAnsi="Arial" w:cs="Arial"/>
        </w:rPr>
        <w:t xml:space="preserve">The purpose of this </w:t>
      </w:r>
      <w:r w:rsidR="006A4FE8">
        <w:rPr>
          <w:rFonts w:ascii="Arial" w:hAnsi="Arial" w:cs="Arial"/>
        </w:rPr>
        <w:t>analysis was</w:t>
      </w:r>
      <w:r w:rsidRPr="004437DE">
        <w:rPr>
          <w:rFonts w:ascii="Arial" w:hAnsi="Arial" w:cs="Arial"/>
        </w:rPr>
        <w:t xml:space="preserve"> </w:t>
      </w:r>
      <w:r w:rsidR="000A2A72" w:rsidRPr="004437DE">
        <w:rPr>
          <w:rFonts w:ascii="Arial" w:hAnsi="Arial" w:cs="Arial"/>
        </w:rPr>
        <w:t xml:space="preserve">to identify the primary drivers of an airline passenger’s likelihood to recommend, </w:t>
      </w:r>
      <w:r w:rsidR="0043610C" w:rsidRPr="004437DE">
        <w:rPr>
          <w:rFonts w:ascii="Arial" w:hAnsi="Arial" w:cs="Arial"/>
        </w:rPr>
        <w:t>gain a better understanding of FlyFast Airway’s market position</w:t>
      </w:r>
      <w:r w:rsidR="000A2A72" w:rsidRPr="004437DE">
        <w:rPr>
          <w:rFonts w:ascii="Arial" w:hAnsi="Arial" w:cs="Arial"/>
        </w:rPr>
        <w:t>, and offer a broad plan that leverage</w:t>
      </w:r>
      <w:r w:rsidR="006A4FE8">
        <w:rPr>
          <w:rFonts w:ascii="Arial" w:hAnsi="Arial" w:cs="Arial"/>
        </w:rPr>
        <w:t>s</w:t>
      </w:r>
      <w:r w:rsidR="000A2A72" w:rsidRPr="004437DE">
        <w:rPr>
          <w:rFonts w:ascii="Arial" w:hAnsi="Arial" w:cs="Arial"/>
        </w:rPr>
        <w:t xml:space="preserve"> these findings to improve</w:t>
      </w:r>
      <w:r w:rsidR="005A04A8" w:rsidRPr="004437DE">
        <w:rPr>
          <w:rFonts w:ascii="Arial" w:hAnsi="Arial" w:cs="Arial"/>
        </w:rPr>
        <w:t xml:space="preserve"> FlyFast Airway’s</w:t>
      </w:r>
      <w:r w:rsidRPr="004437DE">
        <w:rPr>
          <w:rFonts w:ascii="Arial" w:hAnsi="Arial" w:cs="Arial"/>
        </w:rPr>
        <w:t xml:space="preserve"> customer satisfaction. The </w:t>
      </w:r>
      <w:r w:rsidR="00504245" w:rsidRPr="004437DE">
        <w:rPr>
          <w:rFonts w:ascii="Arial" w:hAnsi="Arial" w:cs="Arial"/>
        </w:rPr>
        <w:t xml:space="preserve">data </w:t>
      </w:r>
      <w:r w:rsidR="003236D0" w:rsidRPr="004437DE">
        <w:rPr>
          <w:rFonts w:ascii="Arial" w:hAnsi="Arial" w:cs="Arial"/>
        </w:rPr>
        <w:t xml:space="preserve">used for this analysis was collected via a survey of airline passengers traveling with FlyFast, Cheapseats and Sigma airlines from January </w:t>
      </w:r>
      <w:r w:rsidR="00843D74" w:rsidRPr="004437DE">
        <w:rPr>
          <w:rFonts w:ascii="Arial" w:hAnsi="Arial" w:cs="Arial"/>
        </w:rPr>
        <w:t xml:space="preserve">2014 </w:t>
      </w:r>
      <w:r w:rsidR="003236D0" w:rsidRPr="004437DE">
        <w:rPr>
          <w:rFonts w:ascii="Arial" w:hAnsi="Arial" w:cs="Arial"/>
        </w:rPr>
        <w:t>to March</w:t>
      </w:r>
      <w:r w:rsidR="00843D74" w:rsidRPr="004437DE">
        <w:rPr>
          <w:rFonts w:ascii="Arial" w:hAnsi="Arial" w:cs="Arial"/>
        </w:rPr>
        <w:t xml:space="preserve"> 2014</w:t>
      </w:r>
      <w:r w:rsidR="003236D0" w:rsidRPr="004437DE">
        <w:rPr>
          <w:rFonts w:ascii="Arial" w:hAnsi="Arial" w:cs="Arial"/>
        </w:rPr>
        <w:t>. The survey r</w:t>
      </w:r>
      <w:r w:rsidRPr="004437DE">
        <w:rPr>
          <w:rFonts w:ascii="Arial" w:hAnsi="Arial" w:cs="Arial"/>
        </w:rPr>
        <w:t>ecorded 4</w:t>
      </w:r>
      <w:r w:rsidR="006A4FE8">
        <w:rPr>
          <w:rFonts w:ascii="Arial" w:hAnsi="Arial" w:cs="Arial"/>
        </w:rPr>
        <w:t>,</w:t>
      </w:r>
      <w:r w:rsidRPr="004437DE">
        <w:rPr>
          <w:rFonts w:ascii="Arial" w:hAnsi="Arial" w:cs="Arial"/>
        </w:rPr>
        <w:t xml:space="preserve">985 observations across 23 variables pertaining to </w:t>
      </w:r>
      <w:r w:rsidR="00843D74" w:rsidRPr="004437DE">
        <w:rPr>
          <w:rFonts w:ascii="Arial" w:hAnsi="Arial" w:cs="Arial"/>
        </w:rPr>
        <w:t>traveler</w:t>
      </w:r>
      <w:r w:rsidRPr="004437DE">
        <w:rPr>
          <w:rFonts w:ascii="Arial" w:hAnsi="Arial" w:cs="Arial"/>
        </w:rPr>
        <w:t xml:space="preserve"> demographics, purchase behavior, flight information and most importantly, their likelihood to recommend the airline.</w:t>
      </w:r>
      <w:r w:rsidR="003236D0" w:rsidRPr="004437DE">
        <w:rPr>
          <w:rFonts w:ascii="Arial" w:hAnsi="Arial" w:cs="Arial"/>
        </w:rPr>
        <w:t xml:space="preserve"> Each </w:t>
      </w:r>
      <w:r w:rsidR="00843D74" w:rsidRPr="004437DE">
        <w:rPr>
          <w:rFonts w:ascii="Arial" w:hAnsi="Arial" w:cs="Arial"/>
        </w:rPr>
        <w:t>traveler</w:t>
      </w:r>
      <w:r w:rsidR="003236D0" w:rsidRPr="004437DE">
        <w:rPr>
          <w:rFonts w:ascii="Arial" w:hAnsi="Arial" w:cs="Arial"/>
        </w:rPr>
        <w:t xml:space="preserve">’s likelihood to recommend </w:t>
      </w:r>
      <w:r w:rsidR="006A4FE8">
        <w:rPr>
          <w:rFonts w:ascii="Arial" w:hAnsi="Arial" w:cs="Arial"/>
        </w:rPr>
        <w:t xml:space="preserve">an </w:t>
      </w:r>
      <w:r w:rsidR="003236D0" w:rsidRPr="004437DE">
        <w:rPr>
          <w:rFonts w:ascii="Arial" w:hAnsi="Arial" w:cs="Arial"/>
        </w:rPr>
        <w:t xml:space="preserve">airline </w:t>
      </w:r>
      <w:r w:rsidR="00104C74" w:rsidRPr="004437DE">
        <w:rPr>
          <w:rFonts w:ascii="Arial" w:hAnsi="Arial" w:cs="Arial"/>
        </w:rPr>
        <w:t>is provided</w:t>
      </w:r>
      <w:r w:rsidR="003236D0" w:rsidRPr="004437DE">
        <w:rPr>
          <w:rFonts w:ascii="Arial" w:hAnsi="Arial" w:cs="Arial"/>
        </w:rPr>
        <w:t xml:space="preserve"> on a scale from 1 (unlikely) to 10 (very likely).</w:t>
      </w:r>
      <w:r w:rsidR="00104C74" w:rsidRPr="004437DE">
        <w:rPr>
          <w:rFonts w:ascii="Arial" w:hAnsi="Arial" w:cs="Arial"/>
        </w:rPr>
        <w:t xml:space="preserve"> </w:t>
      </w:r>
      <w:r w:rsidR="006A4FE8">
        <w:rPr>
          <w:rFonts w:ascii="Arial" w:hAnsi="Arial" w:cs="Arial"/>
        </w:rPr>
        <w:t xml:space="preserve">For this </w:t>
      </w:r>
      <w:r w:rsidR="006A4FE8" w:rsidRPr="004437DE">
        <w:rPr>
          <w:rFonts w:ascii="Arial" w:hAnsi="Arial" w:cs="Arial"/>
        </w:rPr>
        <w:t>analysis,</w:t>
      </w:r>
      <w:r w:rsidRPr="004437DE">
        <w:rPr>
          <w:rFonts w:ascii="Arial" w:hAnsi="Arial" w:cs="Arial"/>
        </w:rPr>
        <w:t xml:space="preserve"> </w:t>
      </w:r>
      <w:r w:rsidR="006A4FE8">
        <w:rPr>
          <w:rFonts w:ascii="Arial" w:hAnsi="Arial" w:cs="Arial"/>
        </w:rPr>
        <w:t xml:space="preserve">each traveler’s </w:t>
      </w:r>
      <w:r w:rsidR="00104C74" w:rsidRPr="004437DE">
        <w:rPr>
          <w:rFonts w:ascii="Arial" w:hAnsi="Arial" w:cs="Arial"/>
        </w:rPr>
        <w:t>likelihood</w:t>
      </w:r>
      <w:r w:rsidR="003236D0" w:rsidRPr="004437DE">
        <w:rPr>
          <w:rFonts w:ascii="Arial" w:hAnsi="Arial" w:cs="Arial"/>
        </w:rPr>
        <w:t xml:space="preserve"> to recommend </w:t>
      </w:r>
      <w:r w:rsidR="00104C74" w:rsidRPr="004437DE">
        <w:rPr>
          <w:rFonts w:ascii="Arial" w:hAnsi="Arial" w:cs="Arial"/>
        </w:rPr>
        <w:t xml:space="preserve">measure </w:t>
      </w:r>
      <w:r w:rsidR="006A4FE8">
        <w:rPr>
          <w:rFonts w:ascii="Arial" w:hAnsi="Arial" w:cs="Arial"/>
        </w:rPr>
        <w:t>was</w:t>
      </w:r>
      <w:r w:rsidR="006A4FE8" w:rsidRPr="006A4FE8">
        <w:rPr>
          <w:rFonts w:ascii="Arial" w:hAnsi="Arial" w:cs="Arial"/>
        </w:rPr>
        <w:t xml:space="preserve"> </w:t>
      </w:r>
      <w:r w:rsidR="006A4FE8" w:rsidRPr="004437DE">
        <w:rPr>
          <w:rFonts w:ascii="Arial" w:hAnsi="Arial" w:cs="Arial"/>
        </w:rPr>
        <w:t>discretized</w:t>
      </w:r>
      <w:r w:rsidR="006A4FE8">
        <w:rPr>
          <w:rFonts w:ascii="Arial" w:hAnsi="Arial" w:cs="Arial"/>
        </w:rPr>
        <w:t xml:space="preserve"> into</w:t>
      </w:r>
      <w:r w:rsidRPr="004437DE">
        <w:rPr>
          <w:rFonts w:ascii="Arial" w:hAnsi="Arial" w:cs="Arial"/>
        </w:rPr>
        <w:t xml:space="preserve"> </w:t>
      </w:r>
      <w:r w:rsidR="00104C74" w:rsidRPr="004437DE">
        <w:rPr>
          <w:rFonts w:ascii="Arial" w:hAnsi="Arial" w:cs="Arial"/>
        </w:rPr>
        <w:t>“D</w:t>
      </w:r>
      <w:r w:rsidRPr="004437DE">
        <w:rPr>
          <w:rFonts w:ascii="Arial" w:hAnsi="Arial" w:cs="Arial"/>
        </w:rPr>
        <w:t>etractor</w:t>
      </w:r>
      <w:r w:rsidR="00104C74" w:rsidRPr="004437DE">
        <w:rPr>
          <w:rFonts w:ascii="Arial" w:hAnsi="Arial" w:cs="Arial"/>
        </w:rPr>
        <w:t>”</w:t>
      </w:r>
      <w:r w:rsidRPr="004437DE">
        <w:rPr>
          <w:rFonts w:ascii="Arial" w:hAnsi="Arial" w:cs="Arial"/>
        </w:rPr>
        <w:t xml:space="preserve">, </w:t>
      </w:r>
      <w:r w:rsidR="00104C74" w:rsidRPr="004437DE">
        <w:rPr>
          <w:rFonts w:ascii="Arial" w:hAnsi="Arial" w:cs="Arial"/>
        </w:rPr>
        <w:t>“P</w:t>
      </w:r>
      <w:r w:rsidRPr="004437DE">
        <w:rPr>
          <w:rFonts w:ascii="Arial" w:hAnsi="Arial" w:cs="Arial"/>
        </w:rPr>
        <w:t>assive</w:t>
      </w:r>
      <w:r w:rsidR="00104C74" w:rsidRPr="004437DE">
        <w:rPr>
          <w:rFonts w:ascii="Arial" w:hAnsi="Arial" w:cs="Arial"/>
        </w:rPr>
        <w:t>”</w:t>
      </w:r>
      <w:r w:rsidRPr="004437DE">
        <w:rPr>
          <w:rFonts w:ascii="Arial" w:hAnsi="Arial" w:cs="Arial"/>
        </w:rPr>
        <w:t xml:space="preserve"> and </w:t>
      </w:r>
      <w:r w:rsidR="00104C74" w:rsidRPr="004437DE">
        <w:rPr>
          <w:rFonts w:ascii="Arial" w:hAnsi="Arial" w:cs="Arial"/>
        </w:rPr>
        <w:t>“P</w:t>
      </w:r>
      <w:r w:rsidRPr="004437DE">
        <w:rPr>
          <w:rFonts w:ascii="Arial" w:hAnsi="Arial" w:cs="Arial"/>
        </w:rPr>
        <w:t>romoter</w:t>
      </w:r>
      <w:r w:rsidR="00104C74" w:rsidRPr="004437DE">
        <w:rPr>
          <w:rFonts w:ascii="Arial" w:hAnsi="Arial" w:cs="Arial"/>
        </w:rPr>
        <w:t>”</w:t>
      </w:r>
      <w:r w:rsidRPr="004437DE">
        <w:rPr>
          <w:rFonts w:ascii="Arial" w:hAnsi="Arial" w:cs="Arial"/>
        </w:rPr>
        <w:t xml:space="preserve"> </w:t>
      </w:r>
      <w:r w:rsidR="0043610C" w:rsidRPr="004437DE">
        <w:rPr>
          <w:rFonts w:ascii="Arial" w:hAnsi="Arial" w:cs="Arial"/>
        </w:rPr>
        <w:t>statuses</w:t>
      </w:r>
      <w:r w:rsidR="00104C74" w:rsidRPr="004437DE">
        <w:rPr>
          <w:rFonts w:ascii="Arial" w:hAnsi="Arial" w:cs="Arial"/>
        </w:rPr>
        <w:t>. This transformation provided us a discrete measure of traveler satisfaction and served as the cornerstone of this an</w:t>
      </w:r>
      <w:r w:rsidR="000A2A72" w:rsidRPr="004437DE">
        <w:rPr>
          <w:rFonts w:ascii="Arial" w:hAnsi="Arial" w:cs="Arial"/>
        </w:rPr>
        <w:t xml:space="preserve">alysis allowing us to align our findings with the industry standard of </w:t>
      </w:r>
      <w:r w:rsidRPr="004437DE">
        <w:rPr>
          <w:rFonts w:ascii="Arial" w:hAnsi="Arial" w:cs="Arial"/>
        </w:rPr>
        <w:t xml:space="preserve">Net Promoter Score (NPS) </w:t>
      </w:r>
      <w:r w:rsidR="0043610C" w:rsidRPr="004437DE">
        <w:rPr>
          <w:rFonts w:ascii="Arial" w:hAnsi="Arial" w:cs="Arial"/>
        </w:rPr>
        <w:t>ratings.</w:t>
      </w:r>
      <w:r w:rsidR="00104C74" w:rsidRPr="004437DE">
        <w:rPr>
          <w:rFonts w:ascii="Arial" w:hAnsi="Arial" w:cs="Arial"/>
        </w:rPr>
        <w:t xml:space="preserve"> </w:t>
      </w:r>
      <w:r w:rsidR="005A04A8" w:rsidRPr="004437DE">
        <w:rPr>
          <w:rFonts w:ascii="Arial" w:eastAsia="Arial" w:hAnsi="Arial" w:cs="Arial"/>
        </w:rPr>
        <w:t>The analysis was conducted using the Orange suite of data analysis and machine learning tools and resulted in this report which</w:t>
      </w:r>
      <w:r w:rsidR="00F40B58">
        <w:rPr>
          <w:rFonts w:ascii="Arial" w:eastAsia="Arial" w:hAnsi="Arial" w:cs="Arial"/>
        </w:rPr>
        <w:t xml:space="preserve"> consists of</w:t>
      </w:r>
      <w:r w:rsidR="005A04A8" w:rsidRPr="004437DE">
        <w:rPr>
          <w:rFonts w:ascii="Arial" w:eastAsia="Arial" w:hAnsi="Arial" w:cs="Arial"/>
        </w:rPr>
        <w:t xml:space="preserve"> in </w:t>
      </w:r>
      <w:r w:rsidR="000A2A72" w:rsidRPr="004437DE">
        <w:rPr>
          <w:rFonts w:ascii="Arial" w:hAnsi="Arial" w:cs="Arial"/>
        </w:rPr>
        <w:t xml:space="preserve">three sections. Section one includes </w:t>
      </w:r>
      <w:r w:rsidR="005A04A8" w:rsidRPr="004437DE">
        <w:rPr>
          <w:rFonts w:ascii="Arial" w:hAnsi="Arial" w:cs="Arial"/>
        </w:rPr>
        <w:t xml:space="preserve">executive level </w:t>
      </w:r>
      <w:r w:rsidR="000A2A72" w:rsidRPr="004437DE">
        <w:rPr>
          <w:rFonts w:ascii="Arial" w:hAnsi="Arial" w:cs="Arial"/>
        </w:rPr>
        <w:t xml:space="preserve">details on the analysis process, section two provides </w:t>
      </w:r>
      <w:r w:rsidR="005A04A8" w:rsidRPr="004437DE">
        <w:rPr>
          <w:rFonts w:ascii="Arial" w:hAnsi="Arial" w:cs="Arial"/>
        </w:rPr>
        <w:t xml:space="preserve">high-level </w:t>
      </w:r>
      <w:r w:rsidR="000A2A72" w:rsidRPr="004437DE">
        <w:rPr>
          <w:rFonts w:ascii="Arial" w:hAnsi="Arial" w:cs="Arial"/>
        </w:rPr>
        <w:t xml:space="preserve">marketing recommendations based on our findings, and section three includes </w:t>
      </w:r>
      <w:r w:rsidR="005A04A8" w:rsidRPr="004437DE">
        <w:rPr>
          <w:rFonts w:ascii="Arial" w:hAnsi="Arial" w:cs="Arial"/>
        </w:rPr>
        <w:t xml:space="preserve">detailed </w:t>
      </w:r>
      <w:r w:rsidR="000A2A72" w:rsidRPr="004437DE">
        <w:rPr>
          <w:rFonts w:ascii="Arial" w:hAnsi="Arial" w:cs="Arial"/>
        </w:rPr>
        <w:t>annexes of information we reference throughout the analysis.</w:t>
      </w:r>
      <w:r w:rsidR="005A04A8" w:rsidRPr="004437DE">
        <w:rPr>
          <w:rFonts w:ascii="Arial" w:hAnsi="Arial" w:cs="Arial"/>
        </w:rPr>
        <w:t xml:space="preserve"> </w:t>
      </w:r>
    </w:p>
    <w:p w14:paraId="3EC5F679" w14:textId="2BFE4A39" w:rsidR="0000478F" w:rsidRPr="004437DE" w:rsidRDefault="7ACA9630" w:rsidP="00157031">
      <w:pPr>
        <w:pStyle w:val="TOCHeading"/>
        <w:spacing w:line="240" w:lineRule="auto"/>
        <w:outlineLvl w:val="2"/>
        <w:rPr>
          <w:rStyle w:val="normaltextrun"/>
          <w:rFonts w:ascii="Arial" w:hAnsi="Arial" w:cs="Arial"/>
          <w:b/>
          <w:bCs/>
          <w:color w:val="FF0000"/>
          <w:sz w:val="22"/>
          <w:szCs w:val="22"/>
        </w:rPr>
      </w:pPr>
      <w:bookmarkStart w:id="4" w:name="_Toc39128833"/>
      <w:r w:rsidRPr="004437DE">
        <w:rPr>
          <w:rStyle w:val="normaltextrun"/>
          <w:rFonts w:ascii="Arial" w:hAnsi="Arial" w:cs="Arial"/>
          <w:b/>
          <w:bCs/>
          <w:color w:val="auto"/>
          <w:sz w:val="22"/>
          <w:szCs w:val="22"/>
        </w:rPr>
        <w:t>Business Questions Addressed</w:t>
      </w:r>
      <w:bookmarkEnd w:id="4"/>
      <w:r w:rsidRPr="004437DE">
        <w:rPr>
          <w:rStyle w:val="normaltextrun"/>
          <w:rFonts w:ascii="Arial" w:hAnsi="Arial" w:cs="Arial"/>
          <w:b/>
          <w:bCs/>
          <w:color w:val="auto"/>
          <w:sz w:val="22"/>
          <w:szCs w:val="22"/>
        </w:rPr>
        <w:t xml:space="preserve"> </w:t>
      </w:r>
    </w:p>
    <w:p w14:paraId="55D95B0C" w14:textId="54C49795" w:rsidR="139E07F8" w:rsidRPr="004437DE" w:rsidRDefault="00573BAD" w:rsidP="00995301">
      <w:pPr>
        <w:spacing w:line="240" w:lineRule="auto"/>
        <w:rPr>
          <w:rFonts w:ascii="Arial" w:hAnsi="Arial" w:cs="Arial"/>
        </w:rPr>
      </w:pPr>
      <w:r w:rsidRPr="004437DE">
        <w:rPr>
          <w:rFonts w:ascii="Arial" w:hAnsi="Arial" w:cs="Arial"/>
        </w:rPr>
        <w:t>T</w:t>
      </w:r>
      <w:r w:rsidR="2670E132" w:rsidRPr="004437DE">
        <w:rPr>
          <w:rFonts w:ascii="Arial" w:hAnsi="Arial" w:cs="Arial"/>
        </w:rPr>
        <w:t xml:space="preserve">he following questions </w:t>
      </w:r>
      <w:r w:rsidRPr="004437DE">
        <w:rPr>
          <w:rFonts w:ascii="Arial" w:hAnsi="Arial" w:cs="Arial"/>
        </w:rPr>
        <w:t xml:space="preserve">served as the primary guide for the </w:t>
      </w:r>
      <w:r w:rsidR="2670E132" w:rsidRPr="004437DE">
        <w:rPr>
          <w:rFonts w:ascii="Arial" w:hAnsi="Arial" w:cs="Arial"/>
        </w:rPr>
        <w:t>direction and framing of our analysis:</w:t>
      </w:r>
    </w:p>
    <w:p w14:paraId="4E5B8A28" w14:textId="5BAFE584" w:rsidR="00F40B58" w:rsidRDefault="00F40B58" w:rsidP="00995301">
      <w:pPr>
        <w:pStyle w:val="ListParagraph"/>
        <w:numPr>
          <w:ilvl w:val="0"/>
          <w:numId w:val="24"/>
        </w:numPr>
        <w:spacing w:line="240" w:lineRule="auto"/>
        <w:rPr>
          <w:rFonts w:ascii="Arial" w:hAnsi="Arial" w:cs="Arial"/>
        </w:rPr>
      </w:pPr>
      <w:r>
        <w:rPr>
          <w:rFonts w:ascii="Arial" w:hAnsi="Arial" w:cs="Arial"/>
        </w:rPr>
        <w:t xml:space="preserve">How can we better understand the </w:t>
      </w:r>
      <w:r w:rsidR="006A4FE8">
        <w:rPr>
          <w:rFonts w:ascii="Arial" w:hAnsi="Arial" w:cs="Arial"/>
        </w:rPr>
        <w:t>a</w:t>
      </w:r>
      <w:r>
        <w:rPr>
          <w:rFonts w:ascii="Arial" w:hAnsi="Arial" w:cs="Arial"/>
        </w:rPr>
        <w:t xml:space="preserve">ir travel market? What are the general patterns we see in the data? </w:t>
      </w:r>
    </w:p>
    <w:p w14:paraId="512BD8FF" w14:textId="77777777" w:rsidR="00F40B58" w:rsidRDefault="00F40B58" w:rsidP="00F40B58">
      <w:pPr>
        <w:pStyle w:val="ListParagraph"/>
        <w:spacing w:line="240" w:lineRule="auto"/>
        <w:rPr>
          <w:rFonts w:ascii="Arial" w:hAnsi="Arial" w:cs="Arial"/>
        </w:rPr>
      </w:pPr>
    </w:p>
    <w:p w14:paraId="6E8D914B" w14:textId="32EE595A" w:rsidR="00F40B58" w:rsidRDefault="00F40B58" w:rsidP="00995301">
      <w:pPr>
        <w:pStyle w:val="ListParagraph"/>
        <w:numPr>
          <w:ilvl w:val="0"/>
          <w:numId w:val="24"/>
        </w:numPr>
        <w:spacing w:line="240" w:lineRule="auto"/>
        <w:rPr>
          <w:rFonts w:ascii="Arial" w:hAnsi="Arial" w:cs="Arial"/>
        </w:rPr>
      </w:pPr>
      <w:r>
        <w:rPr>
          <w:rFonts w:ascii="Arial" w:hAnsi="Arial" w:cs="Arial"/>
        </w:rPr>
        <w:t xml:space="preserve">How does segmenting the market in </w:t>
      </w:r>
      <w:r w:rsidR="006A4FE8">
        <w:rPr>
          <w:rFonts w:ascii="Arial" w:hAnsi="Arial" w:cs="Arial"/>
        </w:rPr>
        <w:t>various</w:t>
      </w:r>
      <w:r>
        <w:rPr>
          <w:rFonts w:ascii="Arial" w:hAnsi="Arial" w:cs="Arial"/>
        </w:rPr>
        <w:t xml:space="preserve"> ways change our understanding?</w:t>
      </w:r>
    </w:p>
    <w:p w14:paraId="097F0E5D" w14:textId="77777777" w:rsidR="00F40B58" w:rsidRDefault="00F40B58" w:rsidP="00F40B58">
      <w:pPr>
        <w:pStyle w:val="ListParagraph"/>
        <w:spacing w:line="240" w:lineRule="auto"/>
        <w:rPr>
          <w:rFonts w:ascii="Arial" w:hAnsi="Arial" w:cs="Arial"/>
        </w:rPr>
      </w:pPr>
    </w:p>
    <w:p w14:paraId="414A6D0D" w14:textId="63A2F614" w:rsidR="00485A0D" w:rsidRPr="00F40B58" w:rsidRDefault="2670E132" w:rsidP="001227CC">
      <w:pPr>
        <w:pStyle w:val="ListParagraph"/>
        <w:numPr>
          <w:ilvl w:val="0"/>
          <w:numId w:val="24"/>
        </w:numPr>
        <w:spacing w:line="240" w:lineRule="auto"/>
        <w:rPr>
          <w:rFonts w:ascii="Arial" w:hAnsi="Arial" w:cs="Arial"/>
        </w:rPr>
      </w:pPr>
      <w:r w:rsidRPr="00F40B58">
        <w:rPr>
          <w:rFonts w:ascii="Arial" w:hAnsi="Arial" w:cs="Arial"/>
        </w:rPr>
        <w:t xml:space="preserve">What is unique about highly satisfied </w:t>
      </w:r>
      <w:r w:rsidR="002053A7" w:rsidRPr="00F40B58">
        <w:rPr>
          <w:rFonts w:ascii="Arial" w:hAnsi="Arial" w:cs="Arial"/>
        </w:rPr>
        <w:t>travelers</w:t>
      </w:r>
      <w:r w:rsidRPr="00F40B58">
        <w:rPr>
          <w:rFonts w:ascii="Arial" w:hAnsi="Arial" w:cs="Arial"/>
        </w:rPr>
        <w:t xml:space="preserve"> (Age, gender, loyalty status, price sensitivity)? </w:t>
      </w:r>
      <w:r w:rsidR="00F40B58">
        <w:rPr>
          <w:rFonts w:ascii="Arial" w:hAnsi="Arial" w:cs="Arial"/>
        </w:rPr>
        <w:t xml:space="preserve"> </w:t>
      </w:r>
      <w:r w:rsidR="27B84A39" w:rsidRPr="00F40B58">
        <w:rPr>
          <w:rFonts w:ascii="Arial" w:hAnsi="Arial" w:cs="Arial"/>
        </w:rPr>
        <w:t xml:space="preserve">What is unique about unhappy </w:t>
      </w:r>
      <w:r w:rsidR="00485A0D" w:rsidRPr="00F40B58">
        <w:rPr>
          <w:rFonts w:ascii="Arial" w:hAnsi="Arial" w:cs="Arial"/>
        </w:rPr>
        <w:t>travelers</w:t>
      </w:r>
      <w:r w:rsidR="27B84A39" w:rsidRPr="00F40B58">
        <w:rPr>
          <w:rFonts w:ascii="Arial" w:hAnsi="Arial" w:cs="Arial"/>
        </w:rPr>
        <w:t>?  What is the driving factor of low satisfaction? What</w:t>
      </w:r>
      <w:r w:rsidR="00485A0D" w:rsidRPr="00F40B58">
        <w:rPr>
          <w:rFonts w:ascii="Arial" w:hAnsi="Arial" w:cs="Arial"/>
        </w:rPr>
        <w:t xml:space="preserve"> i</w:t>
      </w:r>
      <w:r w:rsidR="27B84A39" w:rsidRPr="00F40B58">
        <w:rPr>
          <w:rFonts w:ascii="Arial" w:hAnsi="Arial" w:cs="Arial"/>
        </w:rPr>
        <w:t xml:space="preserve">s required to move </w:t>
      </w:r>
      <w:r w:rsidR="002053A7" w:rsidRPr="00F40B58">
        <w:rPr>
          <w:rFonts w:ascii="Arial" w:hAnsi="Arial" w:cs="Arial"/>
        </w:rPr>
        <w:t xml:space="preserve">our unhappy customers to becoming </w:t>
      </w:r>
      <w:r w:rsidR="27B84A39" w:rsidRPr="00F40B58">
        <w:rPr>
          <w:rFonts w:ascii="Arial" w:hAnsi="Arial" w:cs="Arial"/>
        </w:rPr>
        <w:t>promoter</w:t>
      </w:r>
      <w:r w:rsidR="00485A0D" w:rsidRPr="00F40B58">
        <w:rPr>
          <w:rFonts w:ascii="Arial" w:hAnsi="Arial" w:cs="Arial"/>
        </w:rPr>
        <w:t>s</w:t>
      </w:r>
      <w:r w:rsidR="27B84A39" w:rsidRPr="00F40B58">
        <w:rPr>
          <w:rFonts w:ascii="Arial" w:hAnsi="Arial" w:cs="Arial"/>
        </w:rPr>
        <w:t xml:space="preserve">? </w:t>
      </w:r>
    </w:p>
    <w:p w14:paraId="5A921B0D" w14:textId="77777777" w:rsidR="00485A0D" w:rsidRPr="004437DE" w:rsidRDefault="00485A0D" w:rsidP="00995301">
      <w:pPr>
        <w:pStyle w:val="ListParagraph"/>
        <w:spacing w:after="0" w:line="240" w:lineRule="auto"/>
        <w:rPr>
          <w:rFonts w:ascii="Arial" w:hAnsi="Arial" w:cs="Arial"/>
        </w:rPr>
      </w:pPr>
    </w:p>
    <w:p w14:paraId="4ACE9EA5" w14:textId="5F12930C" w:rsidR="139E07F8" w:rsidRPr="004437DE" w:rsidRDefault="27B84A39" w:rsidP="00995301">
      <w:pPr>
        <w:pStyle w:val="ListParagraph"/>
        <w:numPr>
          <w:ilvl w:val="0"/>
          <w:numId w:val="24"/>
        </w:numPr>
        <w:spacing w:line="240" w:lineRule="auto"/>
        <w:rPr>
          <w:rFonts w:ascii="Arial" w:hAnsi="Arial" w:cs="Arial"/>
        </w:rPr>
      </w:pPr>
      <w:r w:rsidRPr="004437DE">
        <w:rPr>
          <w:rFonts w:ascii="Arial" w:hAnsi="Arial" w:cs="Arial"/>
        </w:rPr>
        <w:t xml:space="preserve">What is </w:t>
      </w:r>
      <w:r w:rsidR="00485A0D" w:rsidRPr="004437DE">
        <w:rPr>
          <w:rFonts w:ascii="Arial" w:hAnsi="Arial" w:cs="Arial"/>
        </w:rPr>
        <w:t xml:space="preserve">the marketing landscape of traveler satisfaction between FlyFast, Cheapseats and Sigma airlines look like? </w:t>
      </w:r>
      <w:r w:rsidRPr="004437DE">
        <w:rPr>
          <w:rFonts w:ascii="Arial" w:hAnsi="Arial" w:cs="Arial"/>
        </w:rPr>
        <w:t>Who is the best, who is the worst (as a percentage of their flights)?</w:t>
      </w:r>
      <w:r w:rsidR="00485A0D" w:rsidRPr="004437DE">
        <w:rPr>
          <w:rFonts w:ascii="Arial" w:hAnsi="Arial" w:cs="Arial"/>
        </w:rPr>
        <w:t xml:space="preserve"> How can we leverage these findings through SWOT analysis to improve customer experience on FlyFast and move them to Promoter status?</w:t>
      </w:r>
    </w:p>
    <w:p w14:paraId="18E62F22" w14:textId="420866C8"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575BDEFF" w14:textId="77777777" w:rsidR="00995301" w:rsidRDefault="00995301" w:rsidP="00995301">
      <w:pPr>
        <w:pStyle w:val="paragraph"/>
        <w:spacing w:before="0" w:beforeAutospacing="0" w:after="0" w:afterAutospacing="0"/>
        <w:textAlignment w:val="baseline"/>
        <w:rPr>
          <w:rStyle w:val="normaltextrun"/>
          <w:rFonts w:ascii="Arial" w:hAnsi="Arial" w:cs="Arial"/>
          <w:b/>
          <w:bCs/>
          <w:sz w:val="22"/>
          <w:szCs w:val="22"/>
        </w:rPr>
      </w:pPr>
    </w:p>
    <w:p w14:paraId="2615FB74" w14:textId="77777777"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54F1B9DA" w14:textId="77777777"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6AF11A39" w14:textId="71FE5E8F"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467E84B7" w14:textId="77777777" w:rsidR="001C036C" w:rsidRDefault="001C036C" w:rsidP="00995301">
      <w:pPr>
        <w:pStyle w:val="paragraph"/>
        <w:spacing w:before="0" w:beforeAutospacing="0" w:after="0" w:afterAutospacing="0"/>
        <w:textAlignment w:val="baseline"/>
        <w:rPr>
          <w:rStyle w:val="normaltextrun"/>
          <w:rFonts w:ascii="Arial" w:hAnsi="Arial" w:cs="Arial"/>
          <w:b/>
          <w:bCs/>
          <w:sz w:val="22"/>
          <w:szCs w:val="22"/>
        </w:rPr>
      </w:pPr>
    </w:p>
    <w:p w14:paraId="00747A30" w14:textId="5649F852"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1CC4BCEA" w14:textId="4A1A8EF9" w:rsidR="007A1CFD" w:rsidRPr="004437DE" w:rsidRDefault="00C903FE" w:rsidP="00157031">
      <w:pPr>
        <w:pStyle w:val="paragraph"/>
        <w:spacing w:before="0" w:beforeAutospacing="0" w:after="0" w:afterAutospacing="0"/>
        <w:textAlignment w:val="baseline"/>
        <w:outlineLvl w:val="2"/>
        <w:rPr>
          <w:rStyle w:val="normaltextrun"/>
          <w:rFonts w:ascii="Arial" w:hAnsi="Arial" w:cs="Arial"/>
          <w:b/>
          <w:bCs/>
          <w:sz w:val="22"/>
          <w:szCs w:val="22"/>
          <w:u w:val="single"/>
        </w:rPr>
      </w:pPr>
      <w:bookmarkStart w:id="5" w:name="_Toc39128834"/>
      <w:r w:rsidRPr="004437DE">
        <w:rPr>
          <w:rStyle w:val="normaltextrun"/>
          <w:rFonts w:ascii="Arial" w:hAnsi="Arial" w:cs="Arial"/>
          <w:b/>
          <w:bCs/>
          <w:sz w:val="22"/>
          <w:szCs w:val="22"/>
        </w:rPr>
        <w:lastRenderedPageBreak/>
        <w:t>Methodology</w:t>
      </w:r>
      <w:bookmarkEnd w:id="5"/>
    </w:p>
    <w:p w14:paraId="71002362" w14:textId="6C5E712E" w:rsidR="2670E132" w:rsidRPr="004437DE" w:rsidRDefault="008756BB" w:rsidP="00995301">
      <w:pPr>
        <w:spacing w:line="240" w:lineRule="auto"/>
        <w:rPr>
          <w:rFonts w:ascii="Arial" w:eastAsia="Arial" w:hAnsi="Arial" w:cs="Arial"/>
          <w:color w:val="FF0000"/>
        </w:rPr>
      </w:pPr>
      <w:r w:rsidRPr="004437DE">
        <w:rPr>
          <w:rFonts w:ascii="Arial" w:eastAsia="Arial" w:hAnsi="Arial" w:cs="Arial"/>
          <w:noProof/>
          <w:color w:val="FF0000"/>
        </w:rPr>
        <w:drawing>
          <wp:anchor distT="0" distB="0" distL="114300" distR="114300" simplePos="0" relativeHeight="251662336" behindDoc="0" locked="0" layoutInCell="1" allowOverlap="1" wp14:anchorId="49314B32" wp14:editId="16311FD2">
            <wp:simplePos x="0" y="0"/>
            <wp:positionH relativeFrom="column">
              <wp:posOffset>2714929</wp:posOffset>
            </wp:positionH>
            <wp:positionV relativeFrom="paragraph">
              <wp:posOffset>656811</wp:posOffset>
            </wp:positionV>
            <wp:extent cx="3034665" cy="2207260"/>
            <wp:effectExtent l="0" t="0" r="0" b="2540"/>
            <wp:wrapSquare wrapText="bothSides"/>
            <wp:docPr id="37" name="Picture 36">
              <a:extLst xmlns:a="http://schemas.openxmlformats.org/drawingml/2006/main">
                <a:ext uri="{FF2B5EF4-FFF2-40B4-BE49-F238E27FC236}">
                  <a16:creationId xmlns:a16="http://schemas.microsoft.com/office/drawing/2014/main" id="{4950D4ED-642D-433A-8D89-E5324492B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4950D4ED-642D-433A-8D89-E5324492B6F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34665" cy="2207260"/>
                    </a:xfrm>
                    <a:prstGeom prst="rect">
                      <a:avLst/>
                    </a:prstGeom>
                  </pic:spPr>
                </pic:pic>
              </a:graphicData>
            </a:graphic>
            <wp14:sizeRelH relativeFrom="margin">
              <wp14:pctWidth>0</wp14:pctWidth>
            </wp14:sizeRelH>
            <wp14:sizeRelV relativeFrom="margin">
              <wp14:pctHeight>0</wp14:pctHeight>
            </wp14:sizeRelV>
          </wp:anchor>
        </w:drawing>
      </w:r>
      <w:r w:rsidR="27B84A39" w:rsidRPr="004437DE">
        <w:rPr>
          <w:rFonts w:ascii="Arial" w:eastAsia="Arial" w:hAnsi="Arial" w:cs="Arial"/>
        </w:rPr>
        <w:t xml:space="preserve">Our methodology </w:t>
      </w:r>
      <w:r w:rsidR="002D5B73">
        <w:rPr>
          <w:rFonts w:ascii="Arial" w:eastAsia="Arial" w:hAnsi="Arial" w:cs="Arial"/>
        </w:rPr>
        <w:t>included breaking the analysis</w:t>
      </w:r>
      <w:r w:rsidR="27B84A39" w:rsidRPr="004437DE">
        <w:rPr>
          <w:rFonts w:ascii="Arial" w:eastAsia="Arial" w:hAnsi="Arial" w:cs="Arial"/>
        </w:rPr>
        <w:t xml:space="preserve"> into a series of steps that allowed us to explore the data and identify </w:t>
      </w:r>
      <w:r w:rsidR="002D5B73">
        <w:rPr>
          <w:rFonts w:ascii="Arial" w:eastAsia="Arial" w:hAnsi="Arial" w:cs="Arial"/>
        </w:rPr>
        <w:t>key findings</w:t>
      </w:r>
      <w:r w:rsidR="002D5B73" w:rsidRPr="004437DE">
        <w:rPr>
          <w:rFonts w:ascii="Arial" w:eastAsia="Arial" w:hAnsi="Arial" w:cs="Arial"/>
        </w:rPr>
        <w:t xml:space="preserve"> with</w:t>
      </w:r>
      <w:r w:rsidR="002D5B73">
        <w:rPr>
          <w:rFonts w:ascii="Arial" w:eastAsia="Arial" w:hAnsi="Arial" w:cs="Arial"/>
        </w:rPr>
        <w:t>in</w:t>
      </w:r>
      <w:r w:rsidR="27B84A39" w:rsidRPr="004437DE">
        <w:rPr>
          <w:rFonts w:ascii="Arial" w:eastAsia="Arial" w:hAnsi="Arial" w:cs="Arial"/>
        </w:rPr>
        <w:t xml:space="preserve"> the time available for the study. </w:t>
      </w:r>
      <w:r w:rsidRPr="004437DE">
        <w:rPr>
          <w:rFonts w:ascii="Arial" w:eastAsia="Arial" w:hAnsi="Arial" w:cs="Arial"/>
        </w:rPr>
        <w:t>The six</w:t>
      </w:r>
      <w:r w:rsidR="002458D7" w:rsidRPr="004437DE">
        <w:rPr>
          <w:rFonts w:ascii="Arial" w:eastAsia="Arial" w:hAnsi="Arial" w:cs="Arial"/>
        </w:rPr>
        <w:t>-</w:t>
      </w:r>
      <w:r w:rsidRPr="004437DE">
        <w:rPr>
          <w:rFonts w:ascii="Arial" w:eastAsia="Arial" w:hAnsi="Arial" w:cs="Arial"/>
        </w:rPr>
        <w:t xml:space="preserve"> step procedure </w:t>
      </w:r>
      <w:r w:rsidR="002D5B73">
        <w:rPr>
          <w:rFonts w:ascii="Arial" w:eastAsia="Arial" w:hAnsi="Arial" w:cs="Arial"/>
        </w:rPr>
        <w:t xml:space="preserve">below </w:t>
      </w:r>
      <w:r w:rsidR="002053A7" w:rsidRPr="004437DE">
        <w:rPr>
          <w:rFonts w:ascii="Arial" w:eastAsia="Arial" w:hAnsi="Arial" w:cs="Arial"/>
        </w:rPr>
        <w:t>lead</w:t>
      </w:r>
      <w:r w:rsidR="00EE0C83" w:rsidRPr="00EE0C83">
        <w:rPr>
          <w:rFonts w:ascii="Arial" w:eastAsia="Arial" w:hAnsi="Arial" w:cs="Arial"/>
          <w:highlight w:val="yellow"/>
        </w:rPr>
        <w:t>s</w:t>
      </w:r>
      <w:r w:rsidR="002053A7" w:rsidRPr="004437DE">
        <w:rPr>
          <w:rFonts w:ascii="Arial" w:eastAsia="Arial" w:hAnsi="Arial" w:cs="Arial"/>
        </w:rPr>
        <w:t xml:space="preserve"> us to our</w:t>
      </w:r>
      <w:r w:rsidRPr="004437DE">
        <w:rPr>
          <w:rFonts w:ascii="Arial" w:eastAsia="Arial" w:hAnsi="Arial" w:cs="Arial"/>
        </w:rPr>
        <w:t xml:space="preserve"> </w:t>
      </w:r>
      <w:r w:rsidR="002053A7" w:rsidRPr="004437DE">
        <w:rPr>
          <w:rFonts w:ascii="Arial" w:eastAsia="Arial" w:hAnsi="Arial" w:cs="Arial"/>
        </w:rPr>
        <w:t>r</w:t>
      </w:r>
      <w:r w:rsidRPr="004437DE">
        <w:rPr>
          <w:rFonts w:ascii="Arial" w:eastAsia="Arial" w:hAnsi="Arial" w:cs="Arial"/>
        </w:rPr>
        <w:t xml:space="preserve">esults. We iterated on step 5 several times making adjustments as needed to derive our final analysis.  </w:t>
      </w:r>
      <w:r w:rsidR="27B84A39" w:rsidRPr="004437DE">
        <w:rPr>
          <w:rFonts w:ascii="Arial" w:eastAsia="Arial" w:hAnsi="Arial" w:cs="Arial"/>
        </w:rPr>
        <w:t xml:space="preserve">Each part of the analysis was </w:t>
      </w:r>
      <w:r w:rsidRPr="004437DE">
        <w:rPr>
          <w:rFonts w:ascii="Arial" w:eastAsia="Arial" w:hAnsi="Arial" w:cs="Arial"/>
        </w:rPr>
        <w:t>conducted jointly by two analysts to e</w:t>
      </w:r>
      <w:r w:rsidR="27B84A39" w:rsidRPr="004437DE">
        <w:rPr>
          <w:rFonts w:ascii="Arial" w:eastAsia="Arial" w:hAnsi="Arial" w:cs="Arial"/>
        </w:rPr>
        <w:t>liminate the chance of erro</w:t>
      </w:r>
      <w:r w:rsidR="002D5B73">
        <w:rPr>
          <w:rFonts w:ascii="Arial" w:eastAsia="Arial" w:hAnsi="Arial" w:cs="Arial"/>
        </w:rPr>
        <w:t xml:space="preserve">r </w:t>
      </w:r>
      <w:r w:rsidR="27B84A39" w:rsidRPr="004437DE">
        <w:rPr>
          <w:rFonts w:ascii="Arial" w:eastAsia="Arial" w:hAnsi="Arial" w:cs="Arial"/>
        </w:rPr>
        <w:t>and to explore the data in multiple ways.  Furthermore, in order to focus our analysis on likelihood to recommend, we organized our analysis along t</w:t>
      </w:r>
      <w:r w:rsidRPr="004437DE">
        <w:rPr>
          <w:rFonts w:ascii="Arial" w:eastAsia="Arial" w:hAnsi="Arial" w:cs="Arial"/>
        </w:rPr>
        <w:t>wo</w:t>
      </w:r>
      <w:r w:rsidR="27B84A39" w:rsidRPr="004437DE">
        <w:rPr>
          <w:rFonts w:ascii="Arial" w:eastAsia="Arial" w:hAnsi="Arial" w:cs="Arial"/>
        </w:rPr>
        <w:t xml:space="preserve"> lines of effort that relate directly to the main players of air travel: the </w:t>
      </w:r>
      <w:r w:rsidR="00DB07FE" w:rsidRPr="004437DE">
        <w:rPr>
          <w:rFonts w:ascii="Arial" w:eastAsia="Arial" w:hAnsi="Arial" w:cs="Arial"/>
        </w:rPr>
        <w:t>travelers</w:t>
      </w:r>
      <w:r w:rsidR="27B84A39" w:rsidRPr="004437DE">
        <w:rPr>
          <w:rFonts w:ascii="Arial" w:eastAsia="Arial" w:hAnsi="Arial" w:cs="Arial"/>
        </w:rPr>
        <w:t xml:space="preserve">, </w:t>
      </w:r>
      <w:r w:rsidRPr="004437DE">
        <w:rPr>
          <w:rFonts w:ascii="Arial" w:eastAsia="Arial" w:hAnsi="Arial" w:cs="Arial"/>
        </w:rPr>
        <w:t xml:space="preserve">and airline </w:t>
      </w:r>
      <w:r w:rsidR="00DB07FE" w:rsidRPr="004437DE">
        <w:rPr>
          <w:rFonts w:ascii="Arial" w:eastAsia="Arial" w:hAnsi="Arial" w:cs="Arial"/>
        </w:rPr>
        <w:t>carriers</w:t>
      </w:r>
      <w:r w:rsidRPr="004437DE">
        <w:rPr>
          <w:rFonts w:ascii="Arial" w:eastAsia="Arial" w:hAnsi="Arial" w:cs="Arial"/>
        </w:rPr>
        <w:t xml:space="preserve">. </w:t>
      </w:r>
      <w:r w:rsidR="27B84A39" w:rsidRPr="004437DE">
        <w:rPr>
          <w:rFonts w:ascii="Arial" w:eastAsia="Arial" w:hAnsi="Arial" w:cs="Arial"/>
        </w:rPr>
        <w:t xml:space="preserve">To that end, we used this </w:t>
      </w:r>
      <w:r w:rsidRPr="004437DE">
        <w:rPr>
          <w:rFonts w:ascii="Arial" w:eastAsia="Arial" w:hAnsi="Arial" w:cs="Arial"/>
        </w:rPr>
        <w:t>bisectional</w:t>
      </w:r>
      <w:r w:rsidR="27B84A39" w:rsidRPr="004437DE">
        <w:rPr>
          <w:rFonts w:ascii="Arial" w:eastAsia="Arial" w:hAnsi="Arial" w:cs="Arial"/>
        </w:rPr>
        <w:t xml:space="preserve"> breakdown as a lens from which to view the dataset and provide context to the analysis.  </w:t>
      </w:r>
      <w:r w:rsidRPr="004437DE">
        <w:rPr>
          <w:rFonts w:ascii="Arial" w:eastAsia="Arial" w:hAnsi="Arial" w:cs="Arial"/>
        </w:rPr>
        <w:t>Additionally, w</w:t>
      </w:r>
      <w:r w:rsidR="27B84A39" w:rsidRPr="004437DE">
        <w:rPr>
          <w:rFonts w:ascii="Arial" w:eastAsia="Arial" w:hAnsi="Arial" w:cs="Arial"/>
        </w:rPr>
        <w:t>hen appropriate, we grouped all observations by their net promoter sta</w:t>
      </w:r>
      <w:r w:rsidR="002D5B73">
        <w:rPr>
          <w:rFonts w:ascii="Arial" w:eastAsia="Arial" w:hAnsi="Arial" w:cs="Arial"/>
        </w:rPr>
        <w:t xml:space="preserve">tus </w:t>
      </w:r>
      <w:r w:rsidR="27B84A39" w:rsidRPr="004437DE">
        <w:rPr>
          <w:rFonts w:ascii="Arial" w:eastAsia="Arial" w:hAnsi="Arial" w:cs="Arial"/>
        </w:rPr>
        <w:t>(</w:t>
      </w:r>
      <w:r w:rsidR="002D5B73">
        <w:rPr>
          <w:rFonts w:ascii="Arial" w:eastAsia="Arial" w:hAnsi="Arial" w:cs="Arial"/>
        </w:rPr>
        <w:t>promoter, passive detractor</w:t>
      </w:r>
      <w:r w:rsidR="27B84A39" w:rsidRPr="004437DE">
        <w:rPr>
          <w:rFonts w:ascii="Arial" w:eastAsia="Arial" w:hAnsi="Arial" w:cs="Arial"/>
        </w:rPr>
        <w:t xml:space="preserve">) and studied each subset individually to gain a better appreciation for </w:t>
      </w:r>
      <w:r w:rsidR="002D5B73">
        <w:rPr>
          <w:rFonts w:ascii="Arial" w:eastAsia="Arial" w:hAnsi="Arial" w:cs="Arial"/>
        </w:rPr>
        <w:t xml:space="preserve">the relationships that exist in each.  </w:t>
      </w:r>
      <w:r w:rsidR="00DB07FE" w:rsidRPr="004437DE">
        <w:rPr>
          <w:rFonts w:ascii="Arial" w:eastAsia="Arial" w:hAnsi="Arial" w:cs="Arial"/>
        </w:rPr>
        <w:t>With</w:t>
      </w:r>
      <w:r w:rsidR="002D5B73">
        <w:rPr>
          <w:rFonts w:ascii="Arial" w:eastAsia="Arial" w:hAnsi="Arial" w:cs="Arial"/>
        </w:rPr>
        <w:t xml:space="preserve"> respect</w:t>
      </w:r>
      <w:r w:rsidR="00DB07FE" w:rsidRPr="004437DE">
        <w:rPr>
          <w:rFonts w:ascii="Arial" w:eastAsia="Arial" w:hAnsi="Arial" w:cs="Arial"/>
        </w:rPr>
        <w:t xml:space="preserve"> to airline </w:t>
      </w:r>
      <w:r w:rsidR="004B1DCE" w:rsidRPr="004437DE">
        <w:rPr>
          <w:rFonts w:ascii="Arial" w:eastAsia="Arial" w:hAnsi="Arial" w:cs="Arial"/>
        </w:rPr>
        <w:t>travelers</w:t>
      </w:r>
      <w:r w:rsidR="00DB07FE" w:rsidRPr="004437DE">
        <w:rPr>
          <w:rFonts w:ascii="Arial" w:eastAsia="Arial" w:hAnsi="Arial" w:cs="Arial"/>
        </w:rPr>
        <w:t xml:space="preserve">, this approach allowed us to generate customer personas for each NPS status.  </w:t>
      </w:r>
      <w:r w:rsidR="002D5B73">
        <w:rPr>
          <w:rFonts w:ascii="Arial" w:eastAsia="Arial" w:hAnsi="Arial" w:cs="Arial"/>
        </w:rPr>
        <w:t xml:space="preserve">For airline carriers, </w:t>
      </w:r>
      <w:r w:rsidR="004B1DCE" w:rsidRPr="004437DE">
        <w:rPr>
          <w:rFonts w:ascii="Arial" w:eastAsia="Arial" w:hAnsi="Arial" w:cs="Arial"/>
        </w:rPr>
        <w:t>this approach allowed us to compare the strengths, weakness, opportunities and threats for Fly</w:t>
      </w:r>
      <w:r w:rsidR="00EE0C83" w:rsidRPr="00EE0C83">
        <w:rPr>
          <w:rFonts w:ascii="Arial" w:eastAsia="Arial" w:hAnsi="Arial" w:cs="Arial"/>
          <w:highlight w:val="yellow"/>
        </w:rPr>
        <w:t>F</w:t>
      </w:r>
      <w:r w:rsidR="004B1DCE" w:rsidRPr="004437DE">
        <w:rPr>
          <w:rFonts w:ascii="Arial" w:eastAsia="Arial" w:hAnsi="Arial" w:cs="Arial"/>
        </w:rPr>
        <w:t xml:space="preserve">ast </w:t>
      </w:r>
      <w:r w:rsidR="002D5B73" w:rsidRPr="004437DE">
        <w:rPr>
          <w:rFonts w:ascii="Arial" w:eastAsia="Arial" w:hAnsi="Arial" w:cs="Arial"/>
        </w:rPr>
        <w:t>regarding</w:t>
      </w:r>
      <w:r w:rsidR="004B1DCE" w:rsidRPr="004437DE">
        <w:rPr>
          <w:rFonts w:ascii="Arial" w:eastAsia="Arial" w:hAnsi="Arial" w:cs="Arial"/>
        </w:rPr>
        <w:t xml:space="preserve"> its competitors.  </w:t>
      </w:r>
    </w:p>
    <w:p w14:paraId="49D9C8FB" w14:textId="1F6754AC" w:rsidR="2670E132" w:rsidRPr="004437DE" w:rsidRDefault="2670E132" w:rsidP="00995301">
      <w:pPr>
        <w:spacing w:line="240" w:lineRule="auto"/>
        <w:rPr>
          <w:rFonts w:ascii="Arial" w:eastAsia="Arial" w:hAnsi="Arial" w:cs="Arial"/>
        </w:rPr>
      </w:pPr>
    </w:p>
    <w:p w14:paraId="1412067E" w14:textId="5D3ABD55" w:rsidR="0091281E" w:rsidRPr="00D06772" w:rsidRDefault="006F5986" w:rsidP="00157031">
      <w:pPr>
        <w:pStyle w:val="paragraph"/>
        <w:spacing w:before="0" w:beforeAutospacing="0" w:after="0" w:afterAutospacing="0"/>
        <w:textAlignment w:val="baseline"/>
        <w:outlineLvl w:val="1"/>
        <w:rPr>
          <w:rStyle w:val="normaltextrun"/>
          <w:rFonts w:ascii="Arial" w:hAnsi="Arial" w:cs="Arial"/>
          <w:b/>
          <w:bCs/>
          <w:sz w:val="22"/>
          <w:szCs w:val="22"/>
          <w:u w:val="single"/>
        </w:rPr>
      </w:pPr>
      <w:bookmarkStart w:id="6" w:name="_Toc39128835"/>
      <w:r w:rsidRPr="00D06772">
        <w:rPr>
          <w:rStyle w:val="normaltextrun"/>
          <w:rFonts w:ascii="Arial" w:hAnsi="Arial" w:cs="Arial"/>
          <w:b/>
          <w:bCs/>
          <w:sz w:val="22"/>
          <w:szCs w:val="22"/>
          <w:u w:val="single"/>
        </w:rPr>
        <w:t xml:space="preserve">Data </w:t>
      </w:r>
      <w:r w:rsidR="002458D7" w:rsidRPr="00D06772">
        <w:rPr>
          <w:rStyle w:val="normaltextrun"/>
          <w:rFonts w:ascii="Arial" w:hAnsi="Arial" w:cs="Arial"/>
          <w:b/>
          <w:bCs/>
          <w:sz w:val="22"/>
          <w:szCs w:val="22"/>
          <w:u w:val="single"/>
        </w:rPr>
        <w:t>Pre-processing and Preparation</w:t>
      </w:r>
      <w:bookmarkEnd w:id="6"/>
    </w:p>
    <w:p w14:paraId="7F9C8AD4" w14:textId="3386D3F6" w:rsidR="0091281E" w:rsidRPr="004437DE" w:rsidRDefault="0091281E" w:rsidP="002D5B73">
      <w:pPr>
        <w:pStyle w:val="paragraph"/>
        <w:spacing w:before="0" w:beforeAutospacing="0" w:after="0" w:afterAutospacing="0"/>
        <w:textAlignment w:val="baseline"/>
        <w:rPr>
          <w:rStyle w:val="normaltextrun"/>
          <w:rFonts w:ascii="Arial" w:hAnsi="Arial" w:cs="Arial"/>
          <w:b/>
          <w:bCs/>
          <w:sz w:val="22"/>
          <w:szCs w:val="22"/>
          <w:u w:val="single"/>
        </w:rPr>
      </w:pPr>
    </w:p>
    <w:p w14:paraId="360745EC" w14:textId="5A40ABCE" w:rsidR="00D44C33" w:rsidRPr="004437DE" w:rsidRDefault="4296C23E"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7" w:name="_Toc39128836"/>
      <w:r w:rsidRPr="004437DE">
        <w:rPr>
          <w:rStyle w:val="normaltextrun"/>
          <w:rFonts w:ascii="Arial" w:hAnsi="Arial" w:cs="Arial"/>
          <w:b/>
          <w:bCs/>
          <w:sz w:val="22"/>
          <w:szCs w:val="22"/>
        </w:rPr>
        <w:t>Dataset Description</w:t>
      </w:r>
      <w:bookmarkEnd w:id="7"/>
    </w:p>
    <w:p w14:paraId="41EA2A6E" w14:textId="2F327EA1" w:rsidR="000E1D1B" w:rsidRPr="004437DE" w:rsidRDefault="4296C23E" w:rsidP="00995301">
      <w:pPr>
        <w:pStyle w:val="paragraph"/>
        <w:spacing w:before="0" w:beforeAutospacing="0" w:after="0" w:afterAutospacing="0"/>
        <w:textAlignment w:val="baseline"/>
        <w:rPr>
          <w:rFonts w:ascii="Arial" w:eastAsia="Arial" w:hAnsi="Arial" w:cs="Arial"/>
          <w:sz w:val="22"/>
          <w:szCs w:val="22"/>
        </w:rPr>
      </w:pPr>
      <w:r w:rsidRPr="004437DE">
        <w:rPr>
          <w:rFonts w:ascii="Arial" w:eastAsia="Arial" w:hAnsi="Arial" w:cs="Arial"/>
          <w:sz w:val="22"/>
          <w:szCs w:val="22"/>
        </w:rPr>
        <w:t xml:space="preserve">The data for </w:t>
      </w:r>
      <w:r w:rsidR="0043610C" w:rsidRPr="004437DE">
        <w:rPr>
          <w:rFonts w:ascii="Arial" w:eastAsia="Arial" w:hAnsi="Arial" w:cs="Arial"/>
          <w:sz w:val="22"/>
          <w:szCs w:val="22"/>
        </w:rPr>
        <w:t xml:space="preserve">this analysis </w:t>
      </w:r>
      <w:r w:rsidRPr="004437DE">
        <w:rPr>
          <w:rFonts w:ascii="Arial" w:eastAsia="Arial" w:hAnsi="Arial" w:cs="Arial"/>
          <w:sz w:val="22"/>
          <w:szCs w:val="22"/>
        </w:rPr>
        <w:t xml:space="preserve">was collected </w:t>
      </w:r>
      <w:r w:rsidR="0043610C" w:rsidRPr="004437DE">
        <w:rPr>
          <w:rFonts w:ascii="Arial" w:eastAsia="Arial" w:hAnsi="Arial" w:cs="Arial"/>
          <w:sz w:val="22"/>
          <w:szCs w:val="22"/>
        </w:rPr>
        <w:t xml:space="preserve">via </w:t>
      </w:r>
      <w:r w:rsidRPr="004437DE">
        <w:rPr>
          <w:rFonts w:ascii="Arial" w:eastAsia="Arial" w:hAnsi="Arial" w:cs="Arial"/>
          <w:sz w:val="22"/>
          <w:szCs w:val="22"/>
        </w:rPr>
        <w:t xml:space="preserve">survey </w:t>
      </w:r>
      <w:r w:rsidR="0043610C" w:rsidRPr="004437DE">
        <w:rPr>
          <w:rFonts w:ascii="Arial" w:eastAsia="Arial" w:hAnsi="Arial" w:cs="Arial"/>
          <w:sz w:val="22"/>
          <w:szCs w:val="22"/>
        </w:rPr>
        <w:t>of 4</w:t>
      </w:r>
      <w:r w:rsidR="002D5B73">
        <w:rPr>
          <w:rFonts w:ascii="Arial" w:eastAsia="Arial" w:hAnsi="Arial" w:cs="Arial"/>
          <w:sz w:val="22"/>
          <w:szCs w:val="22"/>
        </w:rPr>
        <w:t>,</w:t>
      </w:r>
      <w:r w:rsidR="0043610C" w:rsidRPr="004437DE">
        <w:rPr>
          <w:rFonts w:ascii="Arial" w:eastAsia="Arial" w:hAnsi="Arial" w:cs="Arial"/>
          <w:sz w:val="22"/>
          <w:szCs w:val="22"/>
        </w:rPr>
        <w:t xml:space="preserve">985 passengers flying between 01 January 2014 until 09 March 2014. The survey collected </w:t>
      </w:r>
      <w:r w:rsidR="00843D74" w:rsidRPr="004437DE">
        <w:rPr>
          <w:rFonts w:ascii="Arial" w:eastAsia="Arial" w:hAnsi="Arial" w:cs="Arial"/>
          <w:sz w:val="22"/>
          <w:szCs w:val="22"/>
        </w:rPr>
        <w:t>data</w:t>
      </w:r>
      <w:r w:rsidR="0043610C" w:rsidRPr="004437DE">
        <w:rPr>
          <w:rFonts w:ascii="Arial" w:eastAsia="Arial" w:hAnsi="Arial" w:cs="Arial"/>
          <w:sz w:val="22"/>
          <w:szCs w:val="22"/>
        </w:rPr>
        <w:t xml:space="preserve"> across 23 variables</w:t>
      </w:r>
      <w:r w:rsidR="00C71154" w:rsidRPr="004437DE">
        <w:rPr>
          <w:rFonts w:ascii="Arial" w:hAnsi="Arial" w:cs="Arial"/>
          <w:sz w:val="22"/>
          <w:szCs w:val="22"/>
        </w:rPr>
        <w:t xml:space="preserve"> </w:t>
      </w:r>
      <w:r w:rsidRPr="004437DE">
        <w:rPr>
          <w:rFonts w:ascii="Arial" w:eastAsia="Arial" w:hAnsi="Arial" w:cs="Arial"/>
          <w:sz w:val="22"/>
          <w:szCs w:val="22"/>
        </w:rPr>
        <w:t>pertaining to the</w:t>
      </w:r>
      <w:r w:rsidR="00843D74" w:rsidRPr="004437DE">
        <w:rPr>
          <w:rFonts w:ascii="Arial" w:eastAsia="Arial" w:hAnsi="Arial" w:cs="Arial"/>
          <w:sz w:val="22"/>
          <w:szCs w:val="22"/>
        </w:rPr>
        <w:t xml:space="preserve"> traveler</w:t>
      </w:r>
      <w:r w:rsidRPr="004437DE">
        <w:rPr>
          <w:rFonts w:ascii="Arial" w:eastAsia="Arial" w:hAnsi="Arial" w:cs="Arial"/>
          <w:sz w:val="22"/>
          <w:szCs w:val="22"/>
        </w:rPr>
        <w:t xml:space="preserve"> demographics, behavior, flight information and most importantly, their likelihood to recommend </w:t>
      </w:r>
      <w:r w:rsidR="002D5B73">
        <w:rPr>
          <w:rFonts w:ascii="Arial" w:eastAsia="Arial" w:hAnsi="Arial" w:cs="Arial"/>
          <w:sz w:val="22"/>
          <w:szCs w:val="22"/>
        </w:rPr>
        <w:t>the</w:t>
      </w:r>
      <w:r w:rsidRPr="004437DE">
        <w:rPr>
          <w:rFonts w:ascii="Arial" w:eastAsia="Arial" w:hAnsi="Arial" w:cs="Arial"/>
          <w:sz w:val="22"/>
          <w:szCs w:val="22"/>
        </w:rPr>
        <w:t xml:space="preserve"> airline</w:t>
      </w:r>
      <w:r w:rsidR="0043610C" w:rsidRPr="004437DE">
        <w:rPr>
          <w:rFonts w:ascii="Arial" w:eastAsia="Arial" w:hAnsi="Arial" w:cs="Arial"/>
          <w:sz w:val="22"/>
          <w:szCs w:val="22"/>
        </w:rPr>
        <w:t xml:space="preserve">. This information was collected for FlyFast Airways, as well as </w:t>
      </w:r>
      <w:r w:rsidR="005B3784" w:rsidRPr="004437DE">
        <w:rPr>
          <w:rFonts w:ascii="Arial" w:eastAsia="Arial" w:hAnsi="Arial" w:cs="Arial"/>
          <w:sz w:val="22"/>
          <w:szCs w:val="22"/>
        </w:rPr>
        <w:t xml:space="preserve">their </w:t>
      </w:r>
      <w:r w:rsidR="0043610C" w:rsidRPr="004437DE">
        <w:rPr>
          <w:rFonts w:ascii="Arial" w:eastAsia="Arial" w:hAnsi="Arial" w:cs="Arial"/>
          <w:sz w:val="22"/>
          <w:szCs w:val="22"/>
        </w:rPr>
        <w:t>two nearest competitors, Cheapseats Airlines and Sigma Airlines.</w:t>
      </w:r>
    </w:p>
    <w:p w14:paraId="63ABA54F" w14:textId="4582F6BD" w:rsidR="00F87172" w:rsidRDefault="00F87172" w:rsidP="00995301">
      <w:pPr>
        <w:pStyle w:val="paragraph"/>
        <w:spacing w:before="0" w:beforeAutospacing="0" w:after="0" w:afterAutospacing="0"/>
        <w:textAlignment w:val="baseline"/>
        <w:rPr>
          <w:rFonts w:ascii="Arial" w:eastAsia="Arial" w:hAnsi="Arial" w:cs="Arial"/>
          <w:sz w:val="22"/>
          <w:szCs w:val="22"/>
        </w:rPr>
      </w:pPr>
    </w:p>
    <w:p w14:paraId="4C4094FD" w14:textId="77777777" w:rsidR="00235858" w:rsidRPr="004437DE" w:rsidRDefault="00235858" w:rsidP="00995301">
      <w:pPr>
        <w:pStyle w:val="paragraph"/>
        <w:spacing w:before="0" w:beforeAutospacing="0" w:after="0" w:afterAutospacing="0"/>
        <w:textAlignment w:val="baseline"/>
        <w:rPr>
          <w:rFonts w:ascii="Arial" w:eastAsia="Arial" w:hAnsi="Arial" w:cs="Arial"/>
          <w:sz w:val="22"/>
          <w:szCs w:val="22"/>
        </w:rPr>
      </w:pPr>
    </w:p>
    <w:p w14:paraId="66E832B7" w14:textId="77777777" w:rsidR="00F87172" w:rsidRPr="004437DE" w:rsidRDefault="00F87172"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8" w:name="_Toc39128837"/>
      <w:r w:rsidRPr="004437DE">
        <w:rPr>
          <w:rStyle w:val="normaltextrun"/>
          <w:rFonts w:ascii="Arial" w:hAnsi="Arial" w:cs="Arial"/>
          <w:b/>
          <w:bCs/>
          <w:sz w:val="22"/>
          <w:szCs w:val="22"/>
        </w:rPr>
        <w:t>Treatment for Missing Data</w:t>
      </w:r>
      <w:bookmarkEnd w:id="8"/>
    </w:p>
    <w:p w14:paraId="180DD3E2" w14:textId="79F762EA" w:rsidR="00065AD5" w:rsidRPr="004437DE" w:rsidRDefault="00592496" w:rsidP="00995301">
      <w:pPr>
        <w:spacing w:line="240" w:lineRule="auto"/>
        <w:rPr>
          <w:rFonts w:ascii="Arial" w:hAnsi="Arial" w:cs="Arial"/>
          <w:color w:val="FF0000"/>
        </w:rPr>
      </w:pPr>
      <w:r w:rsidRPr="004437DE">
        <w:rPr>
          <w:rFonts w:ascii="Arial" w:hAnsi="Arial" w:cs="Arial"/>
        </w:rPr>
        <w:t>Our first step was</w:t>
      </w:r>
      <w:r w:rsidR="00065AD5" w:rsidRPr="004437DE">
        <w:rPr>
          <w:rFonts w:ascii="Arial" w:hAnsi="Arial" w:cs="Arial"/>
        </w:rPr>
        <w:t xml:space="preserve"> to </w:t>
      </w:r>
      <w:r w:rsidRPr="004437DE">
        <w:rPr>
          <w:rFonts w:ascii="Arial" w:hAnsi="Arial" w:cs="Arial"/>
        </w:rPr>
        <w:t xml:space="preserve">identify missing data in the dataset and develop a mitigation strategy. </w:t>
      </w:r>
      <w:r w:rsidR="00F87172" w:rsidRPr="004437DE">
        <w:rPr>
          <w:rFonts w:ascii="Arial" w:hAnsi="Arial" w:cs="Arial"/>
        </w:rPr>
        <w:t>The following table contains the variables in the dataset that had no recorded values. The table also shows what measures we</w:t>
      </w:r>
      <w:r w:rsidR="002D5B73">
        <w:rPr>
          <w:rFonts w:ascii="Arial" w:hAnsi="Arial" w:cs="Arial"/>
        </w:rPr>
        <w:t>re</w:t>
      </w:r>
      <w:r w:rsidR="00F87172" w:rsidRPr="004437DE">
        <w:rPr>
          <w:rFonts w:ascii="Arial" w:hAnsi="Arial" w:cs="Arial"/>
        </w:rPr>
        <w:t xml:space="preserve"> used to replace missing values.  </w:t>
      </w:r>
    </w:p>
    <w:p w14:paraId="76921129" w14:textId="202F37D6" w:rsidR="00E46546" w:rsidRPr="004437DE" w:rsidRDefault="00E46546" w:rsidP="00995301">
      <w:pPr>
        <w:spacing w:line="240" w:lineRule="auto"/>
        <w:rPr>
          <w:rFonts w:ascii="Arial" w:hAnsi="Arial" w:cs="Arial"/>
          <w:color w:val="FF0000"/>
        </w:rPr>
      </w:pPr>
      <w:r w:rsidRPr="004437DE">
        <w:rPr>
          <w:rFonts w:ascii="Arial" w:hAnsi="Arial" w:cs="Arial"/>
          <w:noProof/>
          <w:color w:val="FF0000"/>
        </w:rPr>
        <w:drawing>
          <wp:inline distT="0" distB="0" distL="0" distR="0" wp14:anchorId="4E7DE322" wp14:editId="722E6E24">
            <wp:extent cx="5562965" cy="1299808"/>
            <wp:effectExtent l="0" t="0" r="0" b="0"/>
            <wp:docPr id="6" name="Picture 5">
              <a:extLst xmlns:a="http://schemas.openxmlformats.org/drawingml/2006/main">
                <a:ext uri="{FF2B5EF4-FFF2-40B4-BE49-F238E27FC236}">
                  <a16:creationId xmlns:a16="http://schemas.microsoft.com/office/drawing/2014/main" id="{BD81B495-7244-4F42-9DC5-467050D7A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81B495-7244-4F42-9DC5-467050D7A784}"/>
                        </a:ext>
                      </a:extLst>
                    </pic:cNvPr>
                    <pic:cNvPicPr>
                      <a:picLocks noChangeAspect="1"/>
                    </pic:cNvPicPr>
                  </pic:nvPicPr>
                  <pic:blipFill>
                    <a:blip r:embed="rId14"/>
                    <a:stretch>
                      <a:fillRect/>
                    </a:stretch>
                  </pic:blipFill>
                  <pic:spPr>
                    <a:xfrm>
                      <a:off x="0" y="0"/>
                      <a:ext cx="5579938" cy="1303774"/>
                    </a:xfrm>
                    <a:prstGeom prst="rect">
                      <a:avLst/>
                    </a:prstGeom>
                  </pic:spPr>
                </pic:pic>
              </a:graphicData>
            </a:graphic>
          </wp:inline>
        </w:drawing>
      </w:r>
    </w:p>
    <w:p w14:paraId="2907A0B8" w14:textId="2248B751" w:rsidR="006B2FD1" w:rsidRDefault="00065AD5" w:rsidP="00995301">
      <w:pPr>
        <w:spacing w:line="240" w:lineRule="auto"/>
        <w:rPr>
          <w:rFonts w:ascii="Arial" w:hAnsi="Arial" w:cs="Arial"/>
        </w:rPr>
      </w:pPr>
      <w:r w:rsidRPr="004437DE">
        <w:rPr>
          <w:rFonts w:ascii="Arial" w:hAnsi="Arial" w:cs="Arial"/>
        </w:rPr>
        <w:lastRenderedPageBreak/>
        <w:t>R</w:t>
      </w:r>
      <w:r w:rsidR="00F87172" w:rsidRPr="004437DE">
        <w:rPr>
          <w:rFonts w:ascii="Arial" w:hAnsi="Arial" w:cs="Arial"/>
        </w:rPr>
        <w:t xml:space="preserve">isk </w:t>
      </w:r>
      <w:r w:rsidR="00235858">
        <w:rPr>
          <w:rFonts w:ascii="Arial" w:hAnsi="Arial" w:cs="Arial"/>
        </w:rPr>
        <w:t>with</w:t>
      </w:r>
      <w:r w:rsidR="00F87172" w:rsidRPr="004437DE">
        <w:rPr>
          <w:rFonts w:ascii="Arial" w:hAnsi="Arial" w:cs="Arial"/>
        </w:rPr>
        <w:t xml:space="preserve"> </w:t>
      </w:r>
      <w:r w:rsidRPr="004437DE">
        <w:rPr>
          <w:rFonts w:ascii="Arial" w:hAnsi="Arial" w:cs="Arial"/>
        </w:rPr>
        <w:t>the NA replacement technique</w:t>
      </w:r>
      <w:r w:rsidR="002D5B73">
        <w:rPr>
          <w:rFonts w:ascii="Arial" w:hAnsi="Arial" w:cs="Arial"/>
        </w:rPr>
        <w:t>s above</w:t>
      </w:r>
      <w:r w:rsidRPr="004437DE">
        <w:rPr>
          <w:rFonts w:ascii="Arial" w:hAnsi="Arial" w:cs="Arial"/>
        </w:rPr>
        <w:t xml:space="preserve"> </w:t>
      </w:r>
      <w:r w:rsidR="00F87172" w:rsidRPr="004437DE">
        <w:rPr>
          <w:rFonts w:ascii="Arial" w:hAnsi="Arial" w:cs="Arial"/>
        </w:rPr>
        <w:t xml:space="preserve">is mitigated by the fact that </w:t>
      </w:r>
      <w:r w:rsidRPr="004437DE">
        <w:rPr>
          <w:rFonts w:ascii="Arial" w:hAnsi="Arial" w:cs="Arial"/>
        </w:rPr>
        <w:t>each</w:t>
      </w:r>
      <w:r w:rsidR="00F87172" w:rsidRPr="004437DE">
        <w:rPr>
          <w:rFonts w:ascii="Arial" w:hAnsi="Arial" w:cs="Arial"/>
        </w:rPr>
        <w:t xml:space="preserve"> replacement method impacted </w:t>
      </w:r>
      <w:r w:rsidR="002D5B73">
        <w:rPr>
          <w:rFonts w:ascii="Arial" w:hAnsi="Arial" w:cs="Arial"/>
        </w:rPr>
        <w:t>very</w:t>
      </w:r>
      <w:r w:rsidR="00F87172" w:rsidRPr="004437DE">
        <w:rPr>
          <w:rFonts w:ascii="Arial" w:hAnsi="Arial" w:cs="Arial"/>
        </w:rPr>
        <w:t xml:space="preserve"> little data (1.9% to 2.2%). No approximation measure was taken for the free text data, the bla</w:t>
      </w:r>
      <w:r w:rsidRPr="004437DE">
        <w:rPr>
          <w:rFonts w:ascii="Arial" w:hAnsi="Arial" w:cs="Arial"/>
        </w:rPr>
        <w:t>nk</w:t>
      </w:r>
      <w:r w:rsidR="00F87172" w:rsidRPr="004437DE">
        <w:rPr>
          <w:rFonts w:ascii="Arial" w:hAnsi="Arial" w:cs="Arial"/>
        </w:rPr>
        <w:t xml:space="preserve"> entries were simply </w:t>
      </w:r>
      <w:r w:rsidRPr="004437DE">
        <w:rPr>
          <w:rFonts w:ascii="Arial" w:hAnsi="Arial" w:cs="Arial"/>
        </w:rPr>
        <w:t>ignored and the observations with data were partitioned to a separate data frame for text analysis.</w:t>
      </w:r>
    </w:p>
    <w:p w14:paraId="7EC3B410" w14:textId="77777777" w:rsidR="00235858" w:rsidRPr="004437DE" w:rsidRDefault="00235858" w:rsidP="00995301">
      <w:pPr>
        <w:spacing w:line="240" w:lineRule="auto"/>
        <w:rPr>
          <w:rStyle w:val="normaltextrun"/>
          <w:rFonts w:ascii="Arial" w:hAnsi="Arial" w:cs="Arial"/>
        </w:rPr>
      </w:pPr>
    </w:p>
    <w:p w14:paraId="3F415DA3" w14:textId="24AD6B6B" w:rsidR="00C71154" w:rsidRPr="004437DE" w:rsidRDefault="00C71154" w:rsidP="00157031">
      <w:pPr>
        <w:pStyle w:val="paragraph"/>
        <w:spacing w:before="0" w:beforeAutospacing="0" w:after="0" w:afterAutospacing="0"/>
        <w:outlineLvl w:val="2"/>
        <w:rPr>
          <w:rFonts w:ascii="Arial" w:hAnsi="Arial" w:cs="Arial"/>
          <w:sz w:val="22"/>
          <w:szCs w:val="22"/>
        </w:rPr>
      </w:pPr>
      <w:bookmarkStart w:id="9" w:name="_Toc39128838"/>
      <w:r w:rsidRPr="004437DE">
        <w:rPr>
          <w:rStyle w:val="normaltextrun"/>
          <w:rFonts w:ascii="Arial" w:hAnsi="Arial" w:cs="Arial"/>
          <w:b/>
          <w:bCs/>
          <w:sz w:val="22"/>
          <w:szCs w:val="22"/>
        </w:rPr>
        <w:t>Feature Engineering</w:t>
      </w:r>
      <w:bookmarkEnd w:id="9"/>
    </w:p>
    <w:p w14:paraId="16F872D8" w14:textId="52A5A2D1" w:rsidR="00235858" w:rsidRDefault="00C71154" w:rsidP="00995301">
      <w:pPr>
        <w:pStyle w:val="paragraph"/>
        <w:spacing w:before="0" w:beforeAutospacing="0" w:after="0" w:afterAutospacing="0"/>
        <w:rPr>
          <w:rStyle w:val="normaltextrun"/>
          <w:rFonts w:ascii="Arial" w:hAnsi="Arial" w:cs="Arial"/>
          <w:sz w:val="22"/>
          <w:szCs w:val="22"/>
        </w:rPr>
      </w:pPr>
      <w:r w:rsidRPr="000027CA">
        <w:rPr>
          <w:rStyle w:val="normaltextrun"/>
          <w:rFonts w:ascii="Arial" w:hAnsi="Arial" w:cs="Arial"/>
          <w:sz w:val="22"/>
          <w:szCs w:val="22"/>
        </w:rPr>
        <w:t xml:space="preserve">The original dataset had </w:t>
      </w:r>
      <w:r w:rsidR="000027CA" w:rsidRPr="000027CA">
        <w:rPr>
          <w:rStyle w:val="normaltextrun"/>
          <w:rFonts w:ascii="Arial" w:hAnsi="Arial" w:cs="Arial"/>
          <w:sz w:val="22"/>
          <w:szCs w:val="22"/>
        </w:rPr>
        <w:t>23</w:t>
      </w:r>
      <w:r w:rsidRPr="000027CA">
        <w:rPr>
          <w:rStyle w:val="normaltextrun"/>
          <w:rFonts w:ascii="Arial" w:hAnsi="Arial" w:cs="Arial"/>
          <w:sz w:val="22"/>
          <w:szCs w:val="22"/>
        </w:rPr>
        <w:t xml:space="preserve"> feature</w:t>
      </w:r>
      <w:r w:rsidR="000027CA">
        <w:rPr>
          <w:rStyle w:val="normaltextrun"/>
          <w:rFonts w:ascii="Arial" w:hAnsi="Arial" w:cs="Arial"/>
          <w:sz w:val="22"/>
          <w:szCs w:val="22"/>
        </w:rPr>
        <w:t xml:space="preserve">s. </w:t>
      </w:r>
      <w:r w:rsidR="00235858" w:rsidRPr="00235858">
        <w:rPr>
          <w:rStyle w:val="normaltextrun"/>
          <w:rFonts w:ascii="Arial" w:hAnsi="Arial" w:cs="Arial"/>
          <w:sz w:val="22"/>
          <w:szCs w:val="22"/>
        </w:rPr>
        <w:t xml:space="preserve">The most important transformation was performed prior to </w:t>
      </w:r>
      <w:r w:rsidR="002D5B73">
        <w:rPr>
          <w:rStyle w:val="normaltextrun"/>
          <w:rFonts w:ascii="Arial" w:hAnsi="Arial" w:cs="Arial"/>
          <w:sz w:val="22"/>
          <w:szCs w:val="22"/>
        </w:rPr>
        <w:t>this</w:t>
      </w:r>
      <w:r w:rsidR="00235858" w:rsidRPr="00235858">
        <w:rPr>
          <w:rStyle w:val="normaltextrun"/>
          <w:rFonts w:ascii="Arial" w:hAnsi="Arial" w:cs="Arial"/>
          <w:sz w:val="22"/>
          <w:szCs w:val="22"/>
        </w:rPr>
        <w:t xml:space="preserve"> analysis where each customer’s likelihood to recommend </w:t>
      </w:r>
      <w:r w:rsidR="002D5B73">
        <w:rPr>
          <w:rStyle w:val="normaltextrun"/>
          <w:rFonts w:ascii="Arial" w:hAnsi="Arial" w:cs="Arial"/>
          <w:sz w:val="22"/>
          <w:szCs w:val="22"/>
        </w:rPr>
        <w:t xml:space="preserve">was transformed into a discrete </w:t>
      </w:r>
      <w:r w:rsidR="00235858" w:rsidRPr="00235858">
        <w:rPr>
          <w:rStyle w:val="normaltextrun"/>
          <w:rFonts w:ascii="Arial" w:hAnsi="Arial" w:cs="Arial"/>
          <w:sz w:val="22"/>
          <w:szCs w:val="22"/>
        </w:rPr>
        <w:t xml:space="preserve"> promotion sta</w:t>
      </w:r>
      <w:r w:rsidR="002D5B73">
        <w:rPr>
          <w:rStyle w:val="normaltextrun"/>
          <w:rFonts w:ascii="Arial" w:hAnsi="Arial" w:cs="Arial"/>
          <w:sz w:val="22"/>
          <w:szCs w:val="22"/>
        </w:rPr>
        <w:t>tus</w:t>
      </w:r>
      <w:r w:rsidR="00235858" w:rsidRPr="00235858">
        <w:rPr>
          <w:rStyle w:val="normaltextrun"/>
          <w:rFonts w:ascii="Arial" w:hAnsi="Arial" w:cs="Arial"/>
          <w:sz w:val="22"/>
          <w:szCs w:val="22"/>
        </w:rPr>
        <w:t xml:space="preserve"> </w:t>
      </w:r>
      <w:r w:rsidR="002D5B73">
        <w:rPr>
          <w:rStyle w:val="normaltextrun"/>
          <w:rFonts w:ascii="Arial" w:hAnsi="Arial" w:cs="Arial"/>
          <w:sz w:val="22"/>
          <w:szCs w:val="22"/>
        </w:rPr>
        <w:t>category where</w:t>
      </w:r>
      <w:r w:rsidR="00235858" w:rsidRPr="00235858">
        <w:rPr>
          <w:rStyle w:val="normaltextrun"/>
          <w:rFonts w:ascii="Arial" w:hAnsi="Arial" w:cs="Arial"/>
          <w:sz w:val="22"/>
          <w:szCs w:val="22"/>
        </w:rPr>
        <w:t xml:space="preserve"> likelihood to recommend values of 6 and below </w:t>
      </w:r>
      <w:r w:rsidR="002D5B73">
        <w:rPr>
          <w:rStyle w:val="normaltextrun"/>
          <w:rFonts w:ascii="Arial" w:hAnsi="Arial" w:cs="Arial"/>
          <w:sz w:val="22"/>
          <w:szCs w:val="22"/>
        </w:rPr>
        <w:t xml:space="preserve">were assigned as </w:t>
      </w:r>
      <w:r w:rsidR="00235858" w:rsidRPr="00235858">
        <w:rPr>
          <w:rStyle w:val="normaltextrun"/>
          <w:rFonts w:ascii="Arial" w:hAnsi="Arial" w:cs="Arial"/>
          <w:sz w:val="22"/>
          <w:szCs w:val="22"/>
        </w:rPr>
        <w:t>“Detractors”, 7 and 8 as “Passives”, and 9 and 10 as “Promoters.”</w:t>
      </w:r>
    </w:p>
    <w:p w14:paraId="2EE17E1F" w14:textId="77777777" w:rsidR="00235858" w:rsidRDefault="00235858" w:rsidP="00995301">
      <w:pPr>
        <w:pStyle w:val="paragraph"/>
        <w:spacing w:before="0" w:beforeAutospacing="0" w:after="0" w:afterAutospacing="0"/>
        <w:rPr>
          <w:rStyle w:val="normaltextrun"/>
          <w:rFonts w:ascii="Arial" w:hAnsi="Arial" w:cs="Arial"/>
          <w:sz w:val="22"/>
          <w:szCs w:val="22"/>
        </w:rPr>
      </w:pPr>
    </w:p>
    <w:p w14:paraId="35BF0E3C" w14:textId="4BECBBCE" w:rsidR="00235858" w:rsidRDefault="00235858" w:rsidP="00995301">
      <w:pPr>
        <w:pStyle w:val="paragraph"/>
        <w:spacing w:before="0" w:beforeAutospacing="0" w:after="0" w:afterAutospacing="0"/>
        <w:rPr>
          <w:rStyle w:val="normaltextrun"/>
          <w:rFonts w:ascii="Arial" w:hAnsi="Arial" w:cs="Arial"/>
          <w:color w:val="FF0000"/>
          <w:sz w:val="22"/>
          <w:szCs w:val="22"/>
        </w:rPr>
      </w:pPr>
      <w:r>
        <w:rPr>
          <w:rStyle w:val="normaltextrun"/>
          <w:rFonts w:ascii="Arial" w:hAnsi="Arial" w:cs="Arial"/>
          <w:sz w:val="22"/>
          <w:szCs w:val="22"/>
        </w:rPr>
        <w:t>T</w:t>
      </w:r>
      <w:r w:rsidR="000027CA" w:rsidRPr="00235858">
        <w:rPr>
          <w:rStyle w:val="normaltextrun"/>
          <w:rFonts w:ascii="Arial" w:hAnsi="Arial" w:cs="Arial"/>
          <w:sz w:val="22"/>
          <w:szCs w:val="22"/>
        </w:rPr>
        <w:t xml:space="preserve">o improve our analysis and simplify the communication of the results, six </w:t>
      </w:r>
      <w:r w:rsidR="002D5B73">
        <w:rPr>
          <w:rStyle w:val="normaltextrun"/>
          <w:rFonts w:ascii="Arial" w:hAnsi="Arial" w:cs="Arial"/>
          <w:sz w:val="22"/>
          <w:szCs w:val="22"/>
        </w:rPr>
        <w:t xml:space="preserve">other features were also </w:t>
      </w:r>
      <w:r w:rsidR="000027CA" w:rsidRPr="00235858">
        <w:rPr>
          <w:rStyle w:val="normaltextrun"/>
          <w:rFonts w:ascii="Arial" w:hAnsi="Arial" w:cs="Arial"/>
          <w:sz w:val="22"/>
          <w:szCs w:val="22"/>
        </w:rPr>
        <w:t>engineered. These features</w:t>
      </w:r>
      <w:r w:rsidRPr="00235858">
        <w:rPr>
          <w:rStyle w:val="normaltextrun"/>
          <w:rFonts w:ascii="Arial" w:hAnsi="Arial" w:cs="Arial"/>
          <w:sz w:val="22"/>
          <w:szCs w:val="22"/>
        </w:rPr>
        <w:t>, their definitions</w:t>
      </w:r>
      <w:r>
        <w:rPr>
          <w:rStyle w:val="normaltextrun"/>
          <w:rFonts w:ascii="Arial" w:hAnsi="Arial" w:cs="Arial"/>
          <w:sz w:val="22"/>
          <w:szCs w:val="22"/>
        </w:rPr>
        <w:t xml:space="preserve">, </w:t>
      </w:r>
      <w:r w:rsidRPr="00235858">
        <w:rPr>
          <w:rStyle w:val="normaltextrun"/>
          <w:rFonts w:ascii="Arial" w:hAnsi="Arial" w:cs="Arial"/>
          <w:sz w:val="22"/>
          <w:szCs w:val="22"/>
        </w:rPr>
        <w:t>and justifications are listed in the table below:</w:t>
      </w:r>
    </w:p>
    <w:p w14:paraId="5EA7824E" w14:textId="5CC6E991" w:rsidR="00235858" w:rsidRDefault="00235858" w:rsidP="00995301">
      <w:pPr>
        <w:pStyle w:val="paragraph"/>
        <w:spacing w:before="0" w:beforeAutospacing="0" w:after="0" w:afterAutospacing="0"/>
        <w:rPr>
          <w:rStyle w:val="normaltextrun"/>
          <w:rFonts w:ascii="Arial" w:hAnsi="Arial" w:cs="Arial"/>
          <w:color w:val="FF0000"/>
          <w:sz w:val="22"/>
          <w:szCs w:val="22"/>
        </w:rPr>
      </w:pPr>
    </w:p>
    <w:p w14:paraId="1EF025D4" w14:textId="6E59BC63" w:rsidR="00745BDD" w:rsidRDefault="004F3987" w:rsidP="00995301">
      <w:pPr>
        <w:pStyle w:val="paragraph"/>
        <w:spacing w:before="0" w:beforeAutospacing="0" w:after="0" w:afterAutospacing="0"/>
        <w:rPr>
          <w:rStyle w:val="normaltextrun"/>
          <w:rFonts w:ascii="Arial" w:hAnsi="Arial" w:cs="Arial"/>
          <w:color w:val="FF0000"/>
          <w:sz w:val="22"/>
          <w:szCs w:val="22"/>
        </w:rPr>
      </w:pPr>
      <w:r>
        <w:rPr>
          <w:rFonts w:ascii="Arial" w:hAnsi="Arial" w:cs="Arial"/>
          <w:noProof/>
          <w:color w:val="FF0000"/>
          <w:sz w:val="22"/>
          <w:szCs w:val="22"/>
        </w:rPr>
        <mc:AlternateContent>
          <mc:Choice Requires="wps">
            <w:drawing>
              <wp:anchor distT="0" distB="0" distL="114300" distR="114300" simplePos="0" relativeHeight="251663360" behindDoc="0" locked="0" layoutInCell="1" allowOverlap="1" wp14:anchorId="039D1416" wp14:editId="5997DC35">
                <wp:simplePos x="0" y="0"/>
                <wp:positionH relativeFrom="column">
                  <wp:posOffset>1730433</wp:posOffset>
                </wp:positionH>
                <wp:positionV relativeFrom="paragraph">
                  <wp:posOffset>1518285</wp:posOffset>
                </wp:positionV>
                <wp:extent cx="76200" cy="83127"/>
                <wp:effectExtent l="0" t="0" r="0" b="0"/>
                <wp:wrapNone/>
                <wp:docPr id="26" name="Rectangle 26"/>
                <wp:cNvGraphicFramePr/>
                <a:graphic xmlns:a="http://schemas.openxmlformats.org/drawingml/2006/main">
                  <a:graphicData uri="http://schemas.microsoft.com/office/word/2010/wordprocessingShape">
                    <wps:wsp>
                      <wps:cNvSpPr/>
                      <wps:spPr>
                        <a:xfrm>
                          <a:off x="0" y="0"/>
                          <a:ext cx="76200" cy="83127"/>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6F43D" id="Rectangle 26" o:spid="_x0000_s1026" style="position:absolute;margin-left:136.25pt;margin-top:119.55pt;width:6pt;height:6.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" fillcolor="yellow" stroked="f" strokeweight="1pt">
                <v:fill opacity="32896f"/>
              </v:rect>
            </w:pict>
          </mc:Fallback>
        </mc:AlternateContent>
      </w:r>
      <w:r w:rsidR="00AB4E29" w:rsidRPr="00AB4E29">
        <w:rPr>
          <w:rFonts w:ascii="Arial" w:hAnsi="Arial" w:cs="Arial"/>
          <w:noProof/>
          <w:color w:val="FF0000"/>
          <w:sz w:val="22"/>
          <w:szCs w:val="22"/>
        </w:rPr>
        <w:drawing>
          <wp:inline distT="0" distB="0" distL="0" distR="0" wp14:anchorId="61A4C93D" wp14:editId="449DBD75">
            <wp:extent cx="5943600" cy="3035935"/>
            <wp:effectExtent l="0" t="0" r="0" b="0"/>
            <wp:docPr id="8" name="Picture 7">
              <a:extLst xmlns:a="http://schemas.openxmlformats.org/drawingml/2006/main">
                <a:ext uri="{FF2B5EF4-FFF2-40B4-BE49-F238E27FC236}">
                  <a16:creationId xmlns:a16="http://schemas.microsoft.com/office/drawing/2014/main" id="{2CA2FC8B-29B4-4E7B-B995-CC11BFE9D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A2FC8B-29B4-4E7B-B995-CC11BFE9D9F7}"/>
                        </a:ext>
                      </a:extLst>
                    </pic:cNvPr>
                    <pic:cNvPicPr>
                      <a:picLocks noChangeAspect="1"/>
                    </pic:cNvPicPr>
                  </pic:nvPicPr>
                  <pic:blipFill>
                    <a:blip r:embed="rId15"/>
                    <a:stretch>
                      <a:fillRect/>
                    </a:stretch>
                  </pic:blipFill>
                  <pic:spPr>
                    <a:xfrm>
                      <a:off x="0" y="0"/>
                      <a:ext cx="5943600" cy="3035935"/>
                    </a:xfrm>
                    <a:prstGeom prst="rect">
                      <a:avLst/>
                    </a:prstGeom>
                  </pic:spPr>
                </pic:pic>
              </a:graphicData>
            </a:graphic>
          </wp:inline>
        </w:drawing>
      </w:r>
    </w:p>
    <w:p w14:paraId="797797DE" w14:textId="77777777" w:rsidR="000027CA" w:rsidRDefault="000027CA" w:rsidP="00995301">
      <w:pPr>
        <w:pStyle w:val="paragraph"/>
        <w:spacing w:before="0" w:beforeAutospacing="0" w:after="0" w:afterAutospacing="0"/>
        <w:rPr>
          <w:rStyle w:val="normaltextrun"/>
          <w:rFonts w:ascii="Arial" w:hAnsi="Arial" w:cs="Arial"/>
          <w:color w:val="FF0000"/>
          <w:sz w:val="22"/>
          <w:szCs w:val="22"/>
        </w:rPr>
      </w:pPr>
    </w:p>
    <w:p w14:paraId="49B20317" w14:textId="24C3A2FD" w:rsidR="00C71154" w:rsidRDefault="00235858" w:rsidP="00995301">
      <w:pPr>
        <w:pStyle w:val="paragraph"/>
        <w:spacing w:before="0" w:beforeAutospacing="0" w:after="0" w:afterAutospacing="0"/>
        <w:rPr>
          <w:rStyle w:val="normaltextrun"/>
          <w:rFonts w:ascii="Arial" w:hAnsi="Arial" w:cs="Arial"/>
          <w:color w:val="FF0000"/>
          <w:sz w:val="22"/>
          <w:szCs w:val="22"/>
        </w:rPr>
      </w:pPr>
      <w:r w:rsidRPr="00235858">
        <w:rPr>
          <w:rStyle w:val="normaltextrun"/>
          <w:rFonts w:ascii="Arial" w:hAnsi="Arial" w:cs="Arial"/>
          <w:sz w:val="22"/>
          <w:szCs w:val="22"/>
        </w:rPr>
        <w:t>We also decided to exclude several variables from our analysis as well.</w:t>
      </w:r>
      <w:r>
        <w:rPr>
          <w:rStyle w:val="normaltextrun"/>
          <w:rFonts w:ascii="Arial" w:hAnsi="Arial" w:cs="Arial"/>
          <w:color w:val="FF0000"/>
          <w:sz w:val="22"/>
          <w:szCs w:val="22"/>
        </w:rPr>
        <w:t xml:space="preserve"> </w:t>
      </w:r>
      <w:r w:rsidR="00745BDD">
        <w:rPr>
          <w:rStyle w:val="normaltextrun"/>
          <w:rFonts w:ascii="Arial" w:hAnsi="Arial" w:cs="Arial"/>
          <w:sz w:val="22"/>
          <w:szCs w:val="22"/>
        </w:rPr>
        <w:t xml:space="preserve">A complete list of </w:t>
      </w:r>
      <w:r>
        <w:rPr>
          <w:rStyle w:val="normaltextrun"/>
          <w:rFonts w:ascii="Arial" w:hAnsi="Arial" w:cs="Arial"/>
          <w:sz w:val="22"/>
          <w:szCs w:val="22"/>
        </w:rPr>
        <w:t xml:space="preserve">all </w:t>
      </w:r>
      <w:r w:rsidR="00745BDD">
        <w:rPr>
          <w:rStyle w:val="normaltextrun"/>
          <w:rFonts w:ascii="Arial" w:hAnsi="Arial" w:cs="Arial"/>
          <w:sz w:val="22"/>
          <w:szCs w:val="22"/>
        </w:rPr>
        <w:t xml:space="preserve">features and their definitions can be found in ANNEX </w:t>
      </w:r>
      <w:r w:rsidR="00144FB8">
        <w:rPr>
          <w:rStyle w:val="normaltextrun"/>
          <w:rFonts w:ascii="Arial" w:hAnsi="Arial" w:cs="Arial"/>
          <w:sz w:val="22"/>
          <w:szCs w:val="22"/>
        </w:rPr>
        <w:t>2</w:t>
      </w:r>
      <w:r w:rsidR="00745BDD">
        <w:rPr>
          <w:rStyle w:val="normaltextrun"/>
          <w:rFonts w:ascii="Arial" w:hAnsi="Arial" w:cs="Arial"/>
          <w:sz w:val="22"/>
          <w:szCs w:val="22"/>
        </w:rPr>
        <w:t>.</w:t>
      </w:r>
    </w:p>
    <w:p w14:paraId="3E0A7CC0" w14:textId="3360957C" w:rsidR="000027CA" w:rsidRDefault="000027CA" w:rsidP="00995301">
      <w:pPr>
        <w:pStyle w:val="paragraph"/>
        <w:spacing w:before="0" w:beforeAutospacing="0" w:after="0" w:afterAutospacing="0"/>
        <w:rPr>
          <w:rStyle w:val="normaltextrun"/>
          <w:rFonts w:ascii="Arial" w:hAnsi="Arial" w:cs="Arial"/>
          <w:color w:val="FF0000"/>
          <w:sz w:val="22"/>
          <w:szCs w:val="22"/>
        </w:rPr>
      </w:pPr>
    </w:p>
    <w:p w14:paraId="541253ED" w14:textId="1E1F0048" w:rsidR="00E46546" w:rsidRDefault="00E46546" w:rsidP="00995301">
      <w:pPr>
        <w:pStyle w:val="paragraph"/>
        <w:spacing w:before="0" w:beforeAutospacing="0" w:after="0" w:afterAutospacing="0"/>
        <w:rPr>
          <w:rStyle w:val="normaltextrun"/>
          <w:rFonts w:ascii="Arial" w:hAnsi="Arial" w:cs="Arial"/>
          <w:color w:val="FF0000"/>
          <w:sz w:val="22"/>
          <w:szCs w:val="22"/>
        </w:rPr>
      </w:pPr>
    </w:p>
    <w:p w14:paraId="265A9935" w14:textId="77777777" w:rsidR="00D06772" w:rsidRPr="004437DE" w:rsidRDefault="00D06772" w:rsidP="00995301">
      <w:pPr>
        <w:pStyle w:val="paragraph"/>
        <w:spacing w:before="0" w:beforeAutospacing="0" w:after="0" w:afterAutospacing="0"/>
        <w:rPr>
          <w:rStyle w:val="normaltextrun"/>
          <w:rFonts w:ascii="Arial" w:hAnsi="Arial" w:cs="Arial"/>
          <w:color w:val="FF0000"/>
          <w:sz w:val="22"/>
          <w:szCs w:val="22"/>
        </w:rPr>
      </w:pPr>
    </w:p>
    <w:p w14:paraId="52A3C973" w14:textId="18A02143" w:rsidR="00E46546" w:rsidRPr="004437DE" w:rsidRDefault="00E46546"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0" w:name="_Toc39128839"/>
      <w:r w:rsidRPr="004437DE">
        <w:rPr>
          <w:rStyle w:val="normaltextrun"/>
          <w:rFonts w:ascii="Arial" w:hAnsi="Arial" w:cs="Arial"/>
          <w:b/>
          <w:bCs/>
          <w:sz w:val="22"/>
          <w:szCs w:val="22"/>
        </w:rPr>
        <w:t xml:space="preserve">Data </w:t>
      </w:r>
      <w:r w:rsidR="00630198">
        <w:rPr>
          <w:rStyle w:val="normaltextrun"/>
          <w:rFonts w:ascii="Arial" w:hAnsi="Arial" w:cs="Arial"/>
          <w:b/>
          <w:bCs/>
          <w:sz w:val="22"/>
          <w:szCs w:val="22"/>
        </w:rPr>
        <w:t>Transformation and Analysis Architecture</w:t>
      </w:r>
      <w:bookmarkEnd w:id="10"/>
    </w:p>
    <w:p w14:paraId="13D7B452" w14:textId="2953E926" w:rsidR="00235858" w:rsidRDefault="004322F6"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After</w:t>
      </w:r>
      <w:r w:rsidR="00E46546" w:rsidRPr="004437DE">
        <w:rPr>
          <w:rFonts w:ascii="Arial" w:hAnsi="Arial" w:cs="Arial"/>
          <w:sz w:val="22"/>
          <w:szCs w:val="22"/>
        </w:rPr>
        <w:t xml:space="preserve"> pre</w:t>
      </w:r>
      <w:r w:rsidRPr="004437DE">
        <w:rPr>
          <w:rFonts w:ascii="Arial" w:hAnsi="Arial" w:cs="Arial"/>
          <w:sz w:val="22"/>
          <w:szCs w:val="22"/>
        </w:rPr>
        <w:t>-processing</w:t>
      </w:r>
      <w:r w:rsidR="00E46546" w:rsidRPr="004437DE">
        <w:rPr>
          <w:rFonts w:ascii="Arial" w:hAnsi="Arial" w:cs="Arial"/>
          <w:sz w:val="22"/>
          <w:szCs w:val="22"/>
        </w:rPr>
        <w:t xml:space="preserve"> the data</w:t>
      </w:r>
      <w:r w:rsidRPr="004437DE">
        <w:rPr>
          <w:rFonts w:ascii="Arial" w:hAnsi="Arial" w:cs="Arial"/>
          <w:sz w:val="22"/>
          <w:szCs w:val="22"/>
        </w:rPr>
        <w:t xml:space="preserve"> in Microsoft Excel</w:t>
      </w:r>
      <w:r w:rsidR="00E46546" w:rsidRPr="004437DE">
        <w:rPr>
          <w:rFonts w:ascii="Arial" w:hAnsi="Arial" w:cs="Arial"/>
          <w:sz w:val="22"/>
          <w:szCs w:val="22"/>
        </w:rPr>
        <w:t>, we moved the data into Orange and</w:t>
      </w:r>
      <w:r w:rsidRPr="004437DE">
        <w:rPr>
          <w:rFonts w:ascii="Arial" w:hAnsi="Arial" w:cs="Arial"/>
          <w:sz w:val="22"/>
          <w:szCs w:val="22"/>
        </w:rPr>
        <w:t xml:space="preserve"> segmented the data along four broad lines to bring focus to the analysis and streamline the creation of data visualizations. </w:t>
      </w:r>
      <w:r w:rsidRPr="004437DE">
        <w:rPr>
          <w:rFonts w:ascii="Arial" w:hAnsi="Arial" w:cs="Arial"/>
          <w:sz w:val="22"/>
          <w:szCs w:val="22"/>
          <w:highlight w:val="yellow"/>
        </w:rPr>
        <w:t>This workflow can be seen in Annex 1.</w:t>
      </w:r>
      <w:r w:rsidRPr="004437DE">
        <w:rPr>
          <w:rFonts w:ascii="Arial" w:hAnsi="Arial" w:cs="Arial"/>
          <w:sz w:val="22"/>
          <w:szCs w:val="22"/>
        </w:rPr>
        <w:t xml:space="preserve"> </w:t>
      </w:r>
    </w:p>
    <w:p w14:paraId="4A88CD66" w14:textId="77777777" w:rsidR="00235858" w:rsidRDefault="00235858" w:rsidP="00995301">
      <w:pPr>
        <w:pStyle w:val="paragraph"/>
        <w:spacing w:before="0" w:beforeAutospacing="0" w:after="0" w:afterAutospacing="0"/>
        <w:rPr>
          <w:rFonts w:ascii="Arial" w:hAnsi="Arial" w:cs="Arial"/>
          <w:sz w:val="22"/>
          <w:szCs w:val="22"/>
        </w:rPr>
      </w:pPr>
    </w:p>
    <w:p w14:paraId="6F606C23" w14:textId="35956486" w:rsidR="00A51410" w:rsidRPr="004437DE" w:rsidRDefault="004322F6"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 xml:space="preserve">The first segmentation of the data </w:t>
      </w:r>
      <w:r w:rsidR="00630198">
        <w:rPr>
          <w:rFonts w:ascii="Arial" w:hAnsi="Arial" w:cs="Arial"/>
          <w:sz w:val="22"/>
          <w:szCs w:val="22"/>
        </w:rPr>
        <w:t>created a</w:t>
      </w:r>
      <w:r w:rsidRPr="004437DE">
        <w:rPr>
          <w:rFonts w:ascii="Arial" w:hAnsi="Arial" w:cs="Arial"/>
          <w:sz w:val="22"/>
          <w:szCs w:val="22"/>
        </w:rPr>
        <w:t xml:space="preserve"> data table with traveler information. This data table was airline carrier agnostic allowing us to conduct analysis on industry wide traveler demographics, purchase behavior, flight information and most importantly, their likelihood to recommend the airline demographics. This data channel allowed us to </w:t>
      </w:r>
      <w:r w:rsidR="00235858">
        <w:rPr>
          <w:rFonts w:ascii="Arial" w:hAnsi="Arial" w:cs="Arial"/>
          <w:sz w:val="22"/>
          <w:szCs w:val="22"/>
        </w:rPr>
        <w:t xml:space="preserve">analyses the differences </w:t>
      </w:r>
      <w:r w:rsidR="00235858">
        <w:rPr>
          <w:rFonts w:ascii="Arial" w:hAnsi="Arial" w:cs="Arial"/>
          <w:sz w:val="22"/>
          <w:szCs w:val="22"/>
        </w:rPr>
        <w:lastRenderedPageBreak/>
        <w:t xml:space="preserve">between travelers with respect to their NPS status and build </w:t>
      </w:r>
      <w:r w:rsidRPr="004437DE">
        <w:rPr>
          <w:rFonts w:ascii="Arial" w:hAnsi="Arial" w:cs="Arial"/>
          <w:sz w:val="22"/>
          <w:szCs w:val="22"/>
        </w:rPr>
        <w:t>traveler personas</w:t>
      </w:r>
      <w:r w:rsidR="00235858">
        <w:rPr>
          <w:rFonts w:ascii="Arial" w:hAnsi="Arial" w:cs="Arial"/>
          <w:sz w:val="22"/>
          <w:szCs w:val="22"/>
        </w:rPr>
        <w:t xml:space="preserve"> for Promoters, Passives, and Detractors</w:t>
      </w:r>
      <w:r w:rsidRPr="004437DE">
        <w:rPr>
          <w:rFonts w:ascii="Arial" w:hAnsi="Arial" w:cs="Arial"/>
          <w:sz w:val="22"/>
          <w:szCs w:val="22"/>
        </w:rPr>
        <w:t>.</w:t>
      </w:r>
      <w:r w:rsidR="00A51410" w:rsidRPr="004437DE">
        <w:rPr>
          <w:rFonts w:ascii="Arial" w:hAnsi="Arial" w:cs="Arial"/>
          <w:sz w:val="22"/>
          <w:szCs w:val="22"/>
        </w:rPr>
        <w:t xml:space="preserve"> </w:t>
      </w:r>
    </w:p>
    <w:p w14:paraId="5C727B52" w14:textId="77777777" w:rsidR="00A51410" w:rsidRPr="004437DE" w:rsidRDefault="00A51410" w:rsidP="00995301">
      <w:pPr>
        <w:pStyle w:val="paragraph"/>
        <w:spacing w:before="0" w:beforeAutospacing="0" w:after="0" w:afterAutospacing="0"/>
        <w:rPr>
          <w:rFonts w:ascii="Arial" w:hAnsi="Arial" w:cs="Arial"/>
          <w:sz w:val="22"/>
          <w:szCs w:val="22"/>
        </w:rPr>
      </w:pPr>
    </w:p>
    <w:p w14:paraId="705FB8C7" w14:textId="42F9549A"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A second</w:t>
      </w:r>
      <w:r w:rsidR="004322F6" w:rsidRPr="004437DE">
        <w:rPr>
          <w:rFonts w:ascii="Arial" w:hAnsi="Arial" w:cs="Arial"/>
          <w:sz w:val="22"/>
          <w:szCs w:val="22"/>
        </w:rPr>
        <w:t xml:space="preserve"> segmentation of the data create</w:t>
      </w:r>
      <w:r w:rsidRPr="004437DE">
        <w:rPr>
          <w:rFonts w:ascii="Arial" w:hAnsi="Arial" w:cs="Arial"/>
          <w:sz w:val="22"/>
          <w:szCs w:val="22"/>
        </w:rPr>
        <w:t>d</w:t>
      </w:r>
      <w:r w:rsidR="004322F6" w:rsidRPr="004437DE">
        <w:rPr>
          <w:rFonts w:ascii="Arial" w:hAnsi="Arial" w:cs="Arial"/>
          <w:sz w:val="22"/>
          <w:szCs w:val="22"/>
        </w:rPr>
        <w:t xml:space="preserve"> a data</w:t>
      </w:r>
      <w:r w:rsidRPr="004437DE">
        <w:rPr>
          <w:rFonts w:ascii="Arial" w:hAnsi="Arial" w:cs="Arial"/>
          <w:sz w:val="22"/>
          <w:szCs w:val="22"/>
        </w:rPr>
        <w:t xml:space="preserve"> </w:t>
      </w:r>
      <w:r w:rsidR="004322F6" w:rsidRPr="004437DE">
        <w:rPr>
          <w:rFonts w:ascii="Arial" w:hAnsi="Arial" w:cs="Arial"/>
          <w:sz w:val="22"/>
          <w:szCs w:val="22"/>
        </w:rPr>
        <w:t>table for FlyFast travel only. This data channel allowed us to conduct in-depth analysis</w:t>
      </w:r>
      <w:r w:rsidRPr="004437DE">
        <w:rPr>
          <w:rFonts w:ascii="Arial" w:hAnsi="Arial" w:cs="Arial"/>
          <w:sz w:val="22"/>
          <w:szCs w:val="22"/>
        </w:rPr>
        <w:t xml:space="preserve"> and modeling of</w:t>
      </w:r>
      <w:r w:rsidR="004322F6" w:rsidRPr="004437DE">
        <w:rPr>
          <w:rFonts w:ascii="Arial" w:hAnsi="Arial" w:cs="Arial"/>
          <w:sz w:val="22"/>
          <w:szCs w:val="22"/>
        </w:rPr>
        <w:t xml:space="preserve"> FlyFast operations</w:t>
      </w:r>
      <w:r w:rsidRPr="004437DE">
        <w:rPr>
          <w:rFonts w:ascii="Arial" w:hAnsi="Arial" w:cs="Arial"/>
          <w:sz w:val="22"/>
          <w:szCs w:val="22"/>
        </w:rPr>
        <w:t xml:space="preserve">. </w:t>
      </w:r>
      <w:r w:rsidR="00235858">
        <w:rPr>
          <w:rFonts w:ascii="Arial" w:hAnsi="Arial" w:cs="Arial"/>
          <w:sz w:val="22"/>
          <w:szCs w:val="22"/>
        </w:rPr>
        <w:t xml:space="preserve">This channel was subsequently split further when we </w:t>
      </w:r>
      <w:r w:rsidRPr="004437DE">
        <w:rPr>
          <w:rFonts w:ascii="Arial" w:hAnsi="Arial" w:cs="Arial"/>
          <w:sz w:val="22"/>
          <w:szCs w:val="22"/>
        </w:rPr>
        <w:t>partitioned the data into Promoters, Passives, and Detractors.</w:t>
      </w:r>
      <w:r w:rsidR="00235858">
        <w:rPr>
          <w:rFonts w:ascii="Arial" w:hAnsi="Arial" w:cs="Arial"/>
          <w:sz w:val="22"/>
          <w:szCs w:val="22"/>
        </w:rPr>
        <w:t xml:space="preserve"> This partition was performed to gain a richer understanding on the unique details of our customers with </w:t>
      </w:r>
      <w:r w:rsidR="00717AD2">
        <w:rPr>
          <w:rFonts w:ascii="Arial" w:hAnsi="Arial" w:cs="Arial"/>
          <w:sz w:val="22"/>
          <w:szCs w:val="22"/>
        </w:rPr>
        <w:t>respect</w:t>
      </w:r>
      <w:r w:rsidR="00235858">
        <w:rPr>
          <w:rFonts w:ascii="Arial" w:hAnsi="Arial" w:cs="Arial"/>
          <w:sz w:val="22"/>
          <w:szCs w:val="22"/>
        </w:rPr>
        <w:t xml:space="preserve"> to NPS status.</w:t>
      </w:r>
    </w:p>
    <w:p w14:paraId="7EE009A9" w14:textId="77777777" w:rsidR="00A51410" w:rsidRPr="004437DE" w:rsidRDefault="00A51410" w:rsidP="00995301">
      <w:pPr>
        <w:pStyle w:val="paragraph"/>
        <w:spacing w:before="0" w:beforeAutospacing="0" w:after="0" w:afterAutospacing="0"/>
        <w:rPr>
          <w:rFonts w:ascii="Arial" w:hAnsi="Arial" w:cs="Arial"/>
          <w:sz w:val="22"/>
          <w:szCs w:val="22"/>
        </w:rPr>
      </w:pPr>
    </w:p>
    <w:p w14:paraId="5A8A7C5D" w14:textId="6FA57D59"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 xml:space="preserve">A third </w:t>
      </w:r>
      <w:r w:rsidR="00717AD2" w:rsidRPr="004437DE">
        <w:rPr>
          <w:rFonts w:ascii="Arial" w:hAnsi="Arial" w:cs="Arial"/>
          <w:sz w:val="22"/>
          <w:szCs w:val="22"/>
        </w:rPr>
        <w:t>segmentation</w:t>
      </w:r>
      <w:r w:rsidRPr="004437DE">
        <w:rPr>
          <w:rFonts w:ascii="Arial" w:hAnsi="Arial" w:cs="Arial"/>
          <w:sz w:val="22"/>
          <w:szCs w:val="22"/>
        </w:rPr>
        <w:t xml:space="preserve"> of the data was to create a data table for FlyFast competitors (Cheapseats and Sigma airlines). This data channel allowed us to conduct in-depth analysis of competing airlines.</w:t>
      </w:r>
    </w:p>
    <w:p w14:paraId="46B244A6" w14:textId="77777777" w:rsidR="00A51410" w:rsidRPr="004437DE" w:rsidRDefault="00A51410" w:rsidP="00995301">
      <w:pPr>
        <w:pStyle w:val="paragraph"/>
        <w:spacing w:before="0" w:beforeAutospacing="0" w:after="0" w:afterAutospacing="0"/>
        <w:rPr>
          <w:rFonts w:ascii="Arial" w:hAnsi="Arial" w:cs="Arial"/>
          <w:sz w:val="22"/>
          <w:szCs w:val="22"/>
        </w:rPr>
      </w:pPr>
    </w:p>
    <w:p w14:paraId="5B43653D" w14:textId="5C7C1E32"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The fourth main segmentation of the data was to create a data table that contained the free text data. This data channel allowed us to conduct in-depth text analysis and gain understanding of traveler sentiment.</w:t>
      </w:r>
    </w:p>
    <w:p w14:paraId="2BD9027E" w14:textId="77777777" w:rsidR="00C71154" w:rsidRPr="004437DE" w:rsidRDefault="00C71154" w:rsidP="00995301">
      <w:pPr>
        <w:pStyle w:val="paragraph"/>
        <w:spacing w:before="0" w:beforeAutospacing="0" w:after="0" w:afterAutospacing="0"/>
        <w:textAlignment w:val="baseline"/>
        <w:rPr>
          <w:rFonts w:ascii="Arial" w:eastAsia="Arial" w:hAnsi="Arial" w:cs="Arial"/>
          <w:sz w:val="22"/>
          <w:szCs w:val="22"/>
        </w:rPr>
      </w:pPr>
    </w:p>
    <w:p w14:paraId="641A1F1C" w14:textId="26C10718" w:rsidR="0091281E" w:rsidRPr="004437DE" w:rsidRDefault="0091281E" w:rsidP="00995301">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574453E6" w14:textId="7CB451EE" w:rsidR="002458D7" w:rsidRDefault="0000478F"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1" w:name="_Toc39128840"/>
      <w:r w:rsidRPr="004437DE">
        <w:rPr>
          <w:rStyle w:val="normaltextrun"/>
          <w:rFonts w:ascii="Arial" w:hAnsi="Arial" w:cs="Arial"/>
          <w:b/>
          <w:bCs/>
          <w:sz w:val="22"/>
          <w:szCs w:val="22"/>
        </w:rPr>
        <w:t>Descriptive Statistics &amp; Visualizations</w:t>
      </w:r>
      <w:bookmarkEnd w:id="11"/>
    </w:p>
    <w:p w14:paraId="6B8BD4B1" w14:textId="2670E76D" w:rsidR="005E35D2" w:rsidRDefault="005E35D2"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The following section provides a brief overview of the descriptive statistics </w:t>
      </w:r>
      <w:r w:rsidR="006D6098">
        <w:rPr>
          <w:rStyle w:val="normaltextrun"/>
          <w:rFonts w:ascii="Arial" w:hAnsi="Arial" w:cs="Arial"/>
          <w:sz w:val="22"/>
          <w:szCs w:val="22"/>
        </w:rPr>
        <w:t xml:space="preserve">and visualizations </w:t>
      </w:r>
      <w:r>
        <w:rPr>
          <w:rStyle w:val="normaltextrun"/>
          <w:rFonts w:ascii="Arial" w:hAnsi="Arial" w:cs="Arial"/>
          <w:sz w:val="22"/>
          <w:szCs w:val="22"/>
        </w:rPr>
        <w:t xml:space="preserve">for several of the most salient features used in the analysis. </w:t>
      </w:r>
      <w:r w:rsidR="006D6098">
        <w:rPr>
          <w:rStyle w:val="normaltextrun"/>
          <w:rFonts w:ascii="Arial" w:hAnsi="Arial" w:cs="Arial"/>
          <w:sz w:val="22"/>
          <w:szCs w:val="22"/>
        </w:rPr>
        <w:t>However, a list of the most interesting findings is below:</w:t>
      </w:r>
    </w:p>
    <w:p w14:paraId="58980DE2" w14:textId="5C597942" w:rsidR="006D6098" w:rsidRDefault="006D6098" w:rsidP="00995301">
      <w:pPr>
        <w:pStyle w:val="paragraph"/>
        <w:spacing w:before="0" w:beforeAutospacing="0" w:after="0" w:afterAutospacing="0"/>
        <w:textAlignment w:val="baseline"/>
        <w:rPr>
          <w:rStyle w:val="normaltextrun"/>
          <w:rFonts w:ascii="Arial" w:hAnsi="Arial" w:cs="Arial"/>
          <w:sz w:val="22"/>
          <w:szCs w:val="22"/>
        </w:rPr>
      </w:pPr>
    </w:p>
    <w:p w14:paraId="29C710F6" w14:textId="6D3ED147" w:rsidR="006D6098" w:rsidRPr="006D6098" w:rsidRDefault="006D6098" w:rsidP="00995301">
      <w:pPr>
        <w:spacing w:line="240" w:lineRule="auto"/>
        <w:ind w:left="720" w:hanging="180"/>
        <w:rPr>
          <w:rStyle w:val="normaltextrun"/>
          <w:rFonts w:ascii="Arial" w:hAnsi="Arial" w:cs="Arial"/>
        </w:rPr>
      </w:pPr>
      <w:r w:rsidRPr="006D6098">
        <w:rPr>
          <w:rStyle w:val="normaltextrun"/>
          <w:rFonts w:ascii="Arial" w:hAnsi="Arial" w:cs="Arial"/>
        </w:rPr>
        <w:t>Key findings:</w:t>
      </w:r>
    </w:p>
    <w:p w14:paraId="3782E6C8" w14:textId="43B6799C" w:rsidR="006D6098" w:rsidRPr="006D6098" w:rsidRDefault="006D6098" w:rsidP="00995301">
      <w:pPr>
        <w:pStyle w:val="ListParagraph"/>
        <w:numPr>
          <w:ilvl w:val="0"/>
          <w:numId w:val="25"/>
        </w:numPr>
        <w:spacing w:line="240" w:lineRule="auto"/>
        <w:ind w:left="1080" w:hanging="270"/>
        <w:rPr>
          <w:rFonts w:ascii="Arial" w:hAnsi="Arial" w:cs="Arial"/>
          <w:color w:val="FF0000"/>
        </w:rPr>
      </w:pPr>
      <w:r w:rsidRPr="006D6098">
        <w:rPr>
          <w:rFonts w:ascii="Arial" w:hAnsi="Arial" w:cs="Arial"/>
        </w:rPr>
        <w:t xml:space="preserve">Generally, the air travel market is split evenly </w:t>
      </w:r>
      <w:r>
        <w:rPr>
          <w:rFonts w:ascii="Arial" w:hAnsi="Arial" w:cs="Arial"/>
        </w:rPr>
        <w:t xml:space="preserve">across NPS status </w:t>
      </w:r>
      <w:r w:rsidRPr="006D6098">
        <w:rPr>
          <w:rFonts w:ascii="Arial" w:hAnsi="Arial" w:cs="Arial"/>
        </w:rPr>
        <w:t xml:space="preserve">with Promoter taking the majority stake at 35.73%, Passives at 34.24%, and Detractors at 30.03%. </w:t>
      </w:r>
    </w:p>
    <w:p w14:paraId="4A64204D" w14:textId="27918527" w:rsidR="006D6098" w:rsidRPr="006D6098" w:rsidRDefault="006D6098" w:rsidP="00995301">
      <w:pPr>
        <w:pStyle w:val="ListParagraph"/>
        <w:numPr>
          <w:ilvl w:val="0"/>
          <w:numId w:val="25"/>
        </w:numPr>
        <w:spacing w:line="240" w:lineRule="auto"/>
        <w:ind w:left="1080" w:hanging="270"/>
        <w:rPr>
          <w:rFonts w:ascii="Arial" w:hAnsi="Arial" w:cs="Arial"/>
          <w:color w:val="FF0000"/>
        </w:rPr>
      </w:pPr>
      <w:r>
        <w:rPr>
          <w:rFonts w:ascii="Arial" w:hAnsi="Arial" w:cs="Arial"/>
        </w:rPr>
        <w:t xml:space="preserve">Number of flights per year </w:t>
      </w:r>
      <w:r w:rsidR="00630198">
        <w:rPr>
          <w:rFonts w:ascii="Arial" w:hAnsi="Arial" w:cs="Arial"/>
        </w:rPr>
        <w:t xml:space="preserve">is </w:t>
      </w:r>
      <w:r>
        <w:rPr>
          <w:rFonts w:ascii="Arial" w:hAnsi="Arial" w:cs="Arial"/>
        </w:rPr>
        <w:t xml:space="preserve">lead predominately by “Frequent” meaning most </w:t>
      </w:r>
      <w:r w:rsidR="000D7BB2">
        <w:rPr>
          <w:rFonts w:ascii="Arial" w:hAnsi="Arial" w:cs="Arial"/>
        </w:rPr>
        <w:t>travelers</w:t>
      </w:r>
      <w:r>
        <w:rPr>
          <w:rFonts w:ascii="Arial" w:hAnsi="Arial" w:cs="Arial"/>
        </w:rPr>
        <w:t xml:space="preserve"> conduct 13 or more flights in a given year.</w:t>
      </w:r>
    </w:p>
    <w:p w14:paraId="52FEA89D" w14:textId="271C268D" w:rsidR="006D6098" w:rsidRPr="006D6098" w:rsidRDefault="006D6098" w:rsidP="00995301">
      <w:pPr>
        <w:pStyle w:val="ListParagraph"/>
        <w:numPr>
          <w:ilvl w:val="0"/>
          <w:numId w:val="25"/>
        </w:numPr>
        <w:spacing w:line="240" w:lineRule="auto"/>
        <w:ind w:left="1080" w:hanging="270"/>
        <w:rPr>
          <w:rStyle w:val="normaltextrun"/>
          <w:rFonts w:ascii="Arial" w:hAnsi="Arial" w:cs="Arial"/>
        </w:rPr>
      </w:pPr>
      <w:r w:rsidRPr="006D6098">
        <w:rPr>
          <w:rStyle w:val="normaltextrun"/>
          <w:rFonts w:ascii="Arial" w:hAnsi="Arial" w:cs="Arial"/>
        </w:rPr>
        <w:t>“Blue” is the overwhelming majority for airline status.</w:t>
      </w:r>
    </w:p>
    <w:p w14:paraId="54E27ED0" w14:textId="6A0F054C" w:rsidR="006D6098" w:rsidRDefault="006D6098" w:rsidP="00995301">
      <w:pPr>
        <w:pStyle w:val="ListParagraph"/>
        <w:numPr>
          <w:ilvl w:val="0"/>
          <w:numId w:val="25"/>
        </w:numPr>
        <w:spacing w:line="240" w:lineRule="auto"/>
        <w:ind w:left="1080" w:hanging="270"/>
        <w:rPr>
          <w:rStyle w:val="normaltextrun"/>
          <w:rFonts w:ascii="Arial" w:hAnsi="Arial" w:cs="Arial"/>
        </w:rPr>
      </w:pPr>
      <w:r w:rsidRPr="00AB4E29">
        <w:rPr>
          <w:rStyle w:val="normaltextrun"/>
          <w:rFonts w:ascii="Arial" w:hAnsi="Arial" w:cs="Arial"/>
        </w:rPr>
        <w:t>Female passengers constituted 5</w:t>
      </w:r>
      <w:r w:rsidR="00630198">
        <w:rPr>
          <w:rStyle w:val="normaltextrun"/>
          <w:rFonts w:ascii="Arial" w:hAnsi="Arial" w:cs="Arial"/>
        </w:rPr>
        <w:t>7</w:t>
      </w:r>
      <w:r w:rsidRPr="00AB4E29">
        <w:rPr>
          <w:rStyle w:val="normaltextrun"/>
          <w:rFonts w:ascii="Arial" w:hAnsi="Arial" w:cs="Arial"/>
        </w:rPr>
        <w:t>.</w:t>
      </w:r>
      <w:r w:rsidR="00AB4E29" w:rsidRPr="00AB4E29">
        <w:rPr>
          <w:rStyle w:val="normaltextrun"/>
          <w:rFonts w:ascii="Arial" w:hAnsi="Arial" w:cs="Arial"/>
        </w:rPr>
        <w:t>3</w:t>
      </w:r>
      <w:r w:rsidR="00630198">
        <w:rPr>
          <w:rStyle w:val="normaltextrun"/>
          <w:rFonts w:ascii="Arial" w:hAnsi="Arial" w:cs="Arial"/>
        </w:rPr>
        <w:t>9</w:t>
      </w:r>
      <w:r w:rsidRPr="00AB4E29">
        <w:rPr>
          <w:rStyle w:val="normaltextrun"/>
          <w:rFonts w:ascii="Arial" w:hAnsi="Arial" w:cs="Arial"/>
        </w:rPr>
        <w:t xml:space="preserve">% </w:t>
      </w:r>
      <w:r w:rsidR="00630198">
        <w:rPr>
          <w:rStyle w:val="normaltextrun"/>
          <w:rFonts w:ascii="Arial" w:hAnsi="Arial" w:cs="Arial"/>
        </w:rPr>
        <w:t xml:space="preserve">of all air travelers.  </w:t>
      </w:r>
    </w:p>
    <w:p w14:paraId="2F3354B5" w14:textId="2F9E6E9C" w:rsidR="00717AD2" w:rsidRDefault="00717AD2" w:rsidP="00995301">
      <w:pPr>
        <w:pStyle w:val="ListParagraph"/>
        <w:numPr>
          <w:ilvl w:val="0"/>
          <w:numId w:val="25"/>
        </w:numPr>
        <w:spacing w:line="240" w:lineRule="auto"/>
        <w:ind w:left="1080" w:hanging="270"/>
        <w:rPr>
          <w:rStyle w:val="normaltextrun"/>
          <w:rFonts w:ascii="Arial" w:hAnsi="Arial" w:cs="Arial"/>
        </w:rPr>
      </w:pPr>
      <w:r>
        <w:rPr>
          <w:rStyle w:val="normaltextrun"/>
          <w:rFonts w:ascii="Arial" w:hAnsi="Arial" w:cs="Arial"/>
        </w:rPr>
        <w:t xml:space="preserve">59% of travelers are categorized as Low loyalty. </w:t>
      </w:r>
    </w:p>
    <w:p w14:paraId="6C061FCD" w14:textId="4162FE6C" w:rsidR="00717AD2" w:rsidRPr="00AB4E29" w:rsidRDefault="00717AD2" w:rsidP="00995301">
      <w:pPr>
        <w:pStyle w:val="ListParagraph"/>
        <w:numPr>
          <w:ilvl w:val="0"/>
          <w:numId w:val="25"/>
        </w:numPr>
        <w:spacing w:line="240" w:lineRule="auto"/>
        <w:ind w:left="1080" w:hanging="270"/>
        <w:rPr>
          <w:rStyle w:val="normaltextrun"/>
          <w:rFonts w:ascii="Arial" w:hAnsi="Arial" w:cs="Arial"/>
        </w:rPr>
      </w:pPr>
      <w:r>
        <w:rPr>
          <w:rStyle w:val="normaltextrun"/>
          <w:rFonts w:ascii="Arial" w:hAnsi="Arial" w:cs="Arial"/>
        </w:rPr>
        <w:t>Most travelers (61%) are categorized as business travelers</w:t>
      </w:r>
    </w:p>
    <w:p w14:paraId="5CCEFFDD" w14:textId="79A021EC" w:rsidR="00717AD2" w:rsidRPr="00AB4E29" w:rsidRDefault="00717AD2" w:rsidP="00995301">
      <w:pPr>
        <w:pStyle w:val="ListParagraph"/>
        <w:numPr>
          <w:ilvl w:val="0"/>
          <w:numId w:val="25"/>
        </w:numPr>
        <w:spacing w:line="240" w:lineRule="auto"/>
        <w:ind w:left="1080" w:hanging="270"/>
        <w:rPr>
          <w:rStyle w:val="normaltextrun"/>
          <w:rFonts w:ascii="Arial" w:hAnsi="Arial" w:cs="Arial"/>
        </w:rPr>
      </w:pPr>
      <w:r w:rsidRPr="00717AD2">
        <w:rPr>
          <w:rStyle w:val="normaltextrun"/>
          <w:rFonts w:ascii="Arial" w:hAnsi="Arial" w:cs="Arial"/>
        </w:rPr>
        <w:t xml:space="preserve">Most </w:t>
      </w:r>
      <w:r>
        <w:rPr>
          <w:rStyle w:val="normaltextrun"/>
          <w:rFonts w:ascii="Arial" w:hAnsi="Arial" w:cs="Arial"/>
        </w:rPr>
        <w:t>travelers (82.7%) travel Economy Class</w:t>
      </w:r>
    </w:p>
    <w:p w14:paraId="246CCAA4" w14:textId="5591EFA0" w:rsidR="006D6098" w:rsidRPr="00D06772" w:rsidRDefault="00717AD2" w:rsidP="00995301">
      <w:pPr>
        <w:pStyle w:val="ListParagraph"/>
        <w:numPr>
          <w:ilvl w:val="0"/>
          <w:numId w:val="25"/>
        </w:numPr>
        <w:spacing w:line="240" w:lineRule="auto"/>
        <w:ind w:left="1080" w:hanging="270"/>
        <w:rPr>
          <w:rStyle w:val="normaltextrun"/>
          <w:rFonts w:ascii="Arial" w:hAnsi="Arial" w:cs="Arial"/>
        </w:rPr>
      </w:pPr>
      <w:r w:rsidRPr="00D06772">
        <w:rPr>
          <w:rStyle w:val="normaltextrun"/>
          <w:rFonts w:ascii="Arial" w:hAnsi="Arial" w:cs="Arial"/>
        </w:rPr>
        <w:t xml:space="preserve">66% of Travelers have </w:t>
      </w:r>
      <w:r w:rsidR="00D06772" w:rsidRPr="00D06772">
        <w:rPr>
          <w:rStyle w:val="normaltextrun"/>
          <w:rFonts w:ascii="Arial" w:hAnsi="Arial" w:cs="Arial"/>
        </w:rPr>
        <w:t xml:space="preserve">between 2 </w:t>
      </w:r>
      <w:r w:rsidR="004F3987">
        <w:rPr>
          <w:rStyle w:val="normaltextrun"/>
          <w:rFonts w:ascii="Arial" w:hAnsi="Arial" w:cs="Arial"/>
        </w:rPr>
        <w:t>to</w:t>
      </w:r>
      <w:r w:rsidR="00D06772" w:rsidRPr="00D06772">
        <w:rPr>
          <w:rStyle w:val="normaltextrun"/>
          <w:rFonts w:ascii="Arial" w:hAnsi="Arial" w:cs="Arial"/>
        </w:rPr>
        <w:t xml:space="preserve"> 3 </w:t>
      </w:r>
      <w:r w:rsidR="00630198">
        <w:rPr>
          <w:rStyle w:val="normaltextrun"/>
          <w:rFonts w:ascii="Arial" w:hAnsi="Arial" w:cs="Arial"/>
        </w:rPr>
        <w:t>f</w:t>
      </w:r>
      <w:r w:rsidR="00D06772" w:rsidRPr="00D06772">
        <w:rPr>
          <w:rStyle w:val="normaltextrun"/>
          <w:rFonts w:ascii="Arial" w:hAnsi="Arial" w:cs="Arial"/>
        </w:rPr>
        <w:t>requent flyer accounts</w:t>
      </w:r>
    </w:p>
    <w:p w14:paraId="6F8DB0DD" w14:textId="77777777" w:rsidR="006D6098" w:rsidRDefault="006D6098" w:rsidP="00995301">
      <w:pPr>
        <w:pStyle w:val="paragraph"/>
        <w:spacing w:before="0" w:beforeAutospacing="0" w:after="0" w:afterAutospacing="0"/>
        <w:textAlignment w:val="baseline"/>
        <w:rPr>
          <w:rStyle w:val="normaltextrun"/>
          <w:rFonts w:ascii="Arial" w:hAnsi="Arial" w:cs="Arial"/>
          <w:sz w:val="22"/>
          <w:szCs w:val="22"/>
        </w:rPr>
      </w:pPr>
    </w:p>
    <w:p w14:paraId="5BBB7052" w14:textId="77777777" w:rsidR="005E35D2" w:rsidRPr="005E35D2" w:rsidRDefault="005E35D2" w:rsidP="00995301">
      <w:pPr>
        <w:pStyle w:val="paragraph"/>
        <w:spacing w:before="0" w:beforeAutospacing="0" w:after="0" w:afterAutospacing="0"/>
        <w:textAlignment w:val="baseline"/>
        <w:rPr>
          <w:rStyle w:val="normaltextrun"/>
          <w:rFonts w:ascii="Arial" w:hAnsi="Arial" w:cs="Arial"/>
          <w:sz w:val="22"/>
          <w:szCs w:val="22"/>
        </w:rPr>
      </w:pPr>
    </w:p>
    <w:p w14:paraId="2A518A75" w14:textId="51E33E57" w:rsidR="00D06772" w:rsidRDefault="00D06772" w:rsidP="00995301">
      <w:pPr>
        <w:spacing w:before="100" w:beforeAutospacing="1" w:after="240" w:line="240" w:lineRule="auto"/>
        <w:ind w:left="540"/>
        <w:rPr>
          <w:rFonts w:ascii="Arial" w:eastAsia="Times New Roman" w:hAnsi="Arial" w:cs="Arial"/>
          <w:u w:val="single"/>
        </w:rPr>
      </w:pPr>
    </w:p>
    <w:p w14:paraId="15DB71C4" w14:textId="5CE42155" w:rsidR="00995301" w:rsidRDefault="00995301" w:rsidP="00995301">
      <w:pPr>
        <w:spacing w:before="100" w:beforeAutospacing="1" w:after="240" w:line="240" w:lineRule="auto"/>
        <w:ind w:left="540"/>
        <w:rPr>
          <w:rFonts w:ascii="Arial" w:eastAsia="Times New Roman" w:hAnsi="Arial" w:cs="Arial"/>
          <w:u w:val="single"/>
        </w:rPr>
      </w:pPr>
    </w:p>
    <w:p w14:paraId="36DFA4BA" w14:textId="3CBF4E29" w:rsidR="00995301" w:rsidRDefault="00995301" w:rsidP="00995301">
      <w:pPr>
        <w:spacing w:before="100" w:beforeAutospacing="1" w:after="240" w:line="240" w:lineRule="auto"/>
        <w:ind w:left="540"/>
        <w:rPr>
          <w:rFonts w:ascii="Arial" w:eastAsia="Times New Roman" w:hAnsi="Arial" w:cs="Arial"/>
          <w:u w:val="single"/>
        </w:rPr>
      </w:pPr>
    </w:p>
    <w:p w14:paraId="12264587" w14:textId="6145FC38" w:rsidR="00995301" w:rsidRDefault="00995301" w:rsidP="00995301">
      <w:pPr>
        <w:spacing w:before="100" w:beforeAutospacing="1" w:after="240" w:line="240" w:lineRule="auto"/>
        <w:ind w:left="540"/>
        <w:rPr>
          <w:rFonts w:ascii="Arial" w:eastAsia="Times New Roman" w:hAnsi="Arial" w:cs="Arial"/>
          <w:u w:val="single"/>
        </w:rPr>
      </w:pPr>
    </w:p>
    <w:p w14:paraId="54E9E8AD" w14:textId="2C902A1D" w:rsidR="00995301" w:rsidRDefault="00995301" w:rsidP="00995301">
      <w:pPr>
        <w:spacing w:before="100" w:beforeAutospacing="1" w:after="240" w:line="240" w:lineRule="auto"/>
        <w:ind w:left="540"/>
        <w:rPr>
          <w:rFonts w:ascii="Arial" w:eastAsia="Times New Roman" w:hAnsi="Arial" w:cs="Arial"/>
          <w:u w:val="single"/>
        </w:rPr>
      </w:pPr>
    </w:p>
    <w:p w14:paraId="31AC5847" w14:textId="77777777" w:rsidR="00995301" w:rsidRDefault="00995301" w:rsidP="00995301">
      <w:pPr>
        <w:spacing w:before="100" w:beforeAutospacing="1" w:after="240" w:line="240" w:lineRule="auto"/>
        <w:ind w:left="540"/>
        <w:rPr>
          <w:rFonts w:ascii="Arial" w:eastAsia="Times New Roman" w:hAnsi="Arial" w:cs="Arial"/>
          <w:u w:val="single"/>
        </w:rPr>
      </w:pPr>
    </w:p>
    <w:p w14:paraId="28D0FB72" w14:textId="2CB802D6" w:rsidR="00BA00F0" w:rsidRPr="00BD28BD" w:rsidRDefault="00BD28BD" w:rsidP="00995301">
      <w:pPr>
        <w:spacing w:before="100" w:beforeAutospacing="1" w:after="240" w:line="240" w:lineRule="auto"/>
        <w:ind w:left="540"/>
        <w:rPr>
          <w:rFonts w:ascii="Arial" w:eastAsia="Times New Roman" w:hAnsi="Arial" w:cs="Arial"/>
          <w:u w:val="single"/>
        </w:rPr>
      </w:pPr>
      <w:r w:rsidRPr="00BD28BD">
        <w:rPr>
          <w:rFonts w:ascii="Arial" w:eastAsia="Times New Roman" w:hAnsi="Arial" w:cs="Arial"/>
          <w:u w:val="single"/>
        </w:rPr>
        <w:lastRenderedPageBreak/>
        <w:t>Category</w:t>
      </w:r>
      <w:r w:rsidR="005E35D2">
        <w:rPr>
          <w:rFonts w:ascii="Arial" w:eastAsia="Times New Roman" w:hAnsi="Arial" w:cs="Arial"/>
          <w:u w:val="single"/>
        </w:rPr>
        <w:t xml:space="preserve"> (Net Promoter Status)</w:t>
      </w:r>
    </w:p>
    <w:p w14:paraId="0F697F56" w14:textId="0DE493DD" w:rsidR="00BA00F0"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5FA3239D" wp14:editId="3BD80B7A">
            <wp:extent cx="5289184" cy="3176337"/>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1670" cy="3177830"/>
                    </a:xfrm>
                    <a:prstGeom prst="rect">
                      <a:avLst/>
                    </a:prstGeom>
                  </pic:spPr>
                </pic:pic>
              </a:graphicData>
            </a:graphic>
          </wp:inline>
        </w:drawing>
      </w:r>
    </w:p>
    <w:p w14:paraId="36CA1E3B" w14:textId="48F78EDD" w:rsidR="00995301" w:rsidRDefault="00995301" w:rsidP="00995301">
      <w:pPr>
        <w:spacing w:line="240" w:lineRule="auto"/>
        <w:ind w:left="540"/>
        <w:rPr>
          <w:rStyle w:val="normaltextrun"/>
          <w:rFonts w:ascii="Arial" w:eastAsia="Times New Roman" w:hAnsi="Arial" w:cs="Arial"/>
        </w:rPr>
      </w:pPr>
      <w:r w:rsidRPr="0097661E">
        <w:rPr>
          <w:rStyle w:val="normaltextrun"/>
          <w:rFonts w:ascii="Arial" w:eastAsia="Times New Roman" w:hAnsi="Arial" w:cs="Arial"/>
        </w:rPr>
        <w:t xml:space="preserve">A critical first step in determining how to increase the Promoters for </w:t>
      </w:r>
      <w:r w:rsidR="004F3987" w:rsidRPr="004F3987">
        <w:rPr>
          <w:rStyle w:val="normaltextrun"/>
          <w:rFonts w:ascii="Arial" w:eastAsia="Times New Roman" w:hAnsi="Arial" w:cs="Arial"/>
          <w:highlight w:val="yellow"/>
        </w:rPr>
        <w:t>FlyFast</w:t>
      </w:r>
      <w:r w:rsidRPr="0097661E">
        <w:rPr>
          <w:rStyle w:val="normaltextrun"/>
          <w:rFonts w:ascii="Arial" w:eastAsia="Times New Roman" w:hAnsi="Arial" w:cs="Arial"/>
        </w:rPr>
        <w:t xml:space="preserve"> airways is to gain a better appreciation of the total market breakdown by NPS status. As seen in the graph </w:t>
      </w:r>
      <w:r w:rsidR="00630198">
        <w:rPr>
          <w:rStyle w:val="normaltextrun"/>
          <w:rFonts w:ascii="Arial" w:eastAsia="Times New Roman" w:hAnsi="Arial" w:cs="Arial"/>
        </w:rPr>
        <w:t>above</w:t>
      </w:r>
      <w:r w:rsidRPr="0097661E">
        <w:rPr>
          <w:rStyle w:val="normaltextrun"/>
          <w:rFonts w:ascii="Arial" w:eastAsia="Times New Roman" w:hAnsi="Arial" w:cs="Arial"/>
        </w:rPr>
        <w:t>, generally, the market is split evenly across all NPS status with Promoter taking the majority stake at 35.73%, Passives at 34.24%, and Detractors at 30.03%.</w:t>
      </w:r>
    </w:p>
    <w:p w14:paraId="5386BF89"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3910C5F3" w14:textId="77777777" w:rsidR="00AD4407" w:rsidRPr="0097661E" w:rsidRDefault="00AD4407" w:rsidP="00995301">
      <w:pPr>
        <w:spacing w:line="240" w:lineRule="auto"/>
        <w:ind w:left="540"/>
        <w:rPr>
          <w:rStyle w:val="normaltextrun"/>
          <w:rFonts w:ascii="Arial" w:eastAsia="Times New Roman" w:hAnsi="Arial" w:cs="Arial"/>
        </w:rPr>
      </w:pPr>
    </w:p>
    <w:p w14:paraId="3B01326C" w14:textId="37F83E47" w:rsidR="00995301" w:rsidRDefault="00995301">
      <w:pPr>
        <w:rPr>
          <w:rFonts w:ascii="Arial" w:hAnsi="Arial" w:cs="Arial"/>
        </w:rPr>
      </w:pPr>
      <w:r>
        <w:rPr>
          <w:rFonts w:ascii="Arial" w:hAnsi="Arial" w:cs="Arial"/>
        </w:rPr>
        <w:br w:type="page"/>
      </w:r>
    </w:p>
    <w:p w14:paraId="082D640E" w14:textId="6C34BDC4"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Age</w:t>
      </w:r>
    </w:p>
    <w:p w14:paraId="62AC04DE" w14:textId="7EB0FACB"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B9F28B2" wp14:editId="0B8F03BB">
            <wp:extent cx="4509456" cy="26950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428" cy="2726135"/>
                    </a:xfrm>
                    <a:prstGeom prst="rect">
                      <a:avLst/>
                    </a:prstGeom>
                  </pic:spPr>
                </pic:pic>
              </a:graphicData>
            </a:graphic>
          </wp:inline>
        </w:drawing>
      </w:r>
    </w:p>
    <w:p w14:paraId="66923ACD" w14:textId="3F72E848" w:rsidR="00BD28BD" w:rsidRDefault="00BA2D24" w:rsidP="00995301">
      <w:pPr>
        <w:spacing w:before="100" w:beforeAutospacing="1" w:after="240" w:line="240" w:lineRule="auto"/>
        <w:ind w:left="540"/>
        <w:rPr>
          <w:rFonts w:ascii="Arial" w:hAnsi="Arial" w:cs="Arial"/>
        </w:rPr>
      </w:pPr>
      <w:r>
        <w:rPr>
          <w:rFonts w:ascii="Arial" w:hAnsi="Arial" w:cs="Arial"/>
        </w:rPr>
        <w:t>Passenger</w:t>
      </w:r>
      <w:r w:rsidR="00AE44B8">
        <w:rPr>
          <w:rFonts w:ascii="Arial" w:hAnsi="Arial" w:cs="Arial"/>
        </w:rPr>
        <w:t xml:space="preserve"> age is also a fundamental aspect in understanding </w:t>
      </w:r>
      <w:r w:rsidR="00912F64">
        <w:rPr>
          <w:rFonts w:ascii="Arial" w:hAnsi="Arial" w:cs="Arial"/>
        </w:rPr>
        <w:t>the data</w:t>
      </w:r>
      <w:r w:rsidR="00AE44B8">
        <w:rPr>
          <w:rFonts w:ascii="Arial" w:hAnsi="Arial" w:cs="Arial"/>
        </w:rPr>
        <w:t xml:space="preserve">. Adults and Seniors (Ages 37 and above) </w:t>
      </w:r>
      <w:r w:rsidR="00630198">
        <w:rPr>
          <w:rFonts w:ascii="Arial" w:hAnsi="Arial" w:cs="Arial"/>
        </w:rPr>
        <w:t>make up the majority (67.12%) of</w:t>
      </w:r>
      <w:r w:rsidR="00AE44B8">
        <w:rPr>
          <w:rFonts w:ascii="Arial" w:hAnsi="Arial" w:cs="Arial"/>
        </w:rPr>
        <w:t xml:space="preserve"> </w:t>
      </w:r>
      <w:r w:rsidR="00912F64">
        <w:rPr>
          <w:rFonts w:ascii="Arial" w:hAnsi="Arial" w:cs="Arial"/>
        </w:rPr>
        <w:t>airline travelers</w:t>
      </w:r>
      <w:r w:rsidR="00AE44B8">
        <w:rPr>
          <w:rFonts w:ascii="Arial" w:hAnsi="Arial" w:cs="Arial"/>
        </w:rPr>
        <w:t>.</w:t>
      </w:r>
    </w:p>
    <w:p w14:paraId="736ED6D0"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2C41A06B" w14:textId="6A16404B"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Gender</w:t>
      </w:r>
    </w:p>
    <w:p w14:paraId="72AD6398" w14:textId="17202D75"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FA03BE0" wp14:editId="43ED63FD">
            <wp:extent cx="4692316" cy="2803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369" cy="2828481"/>
                    </a:xfrm>
                    <a:prstGeom prst="rect">
                      <a:avLst/>
                    </a:prstGeom>
                  </pic:spPr>
                </pic:pic>
              </a:graphicData>
            </a:graphic>
          </wp:inline>
        </w:drawing>
      </w:r>
    </w:p>
    <w:p w14:paraId="750CCE8C" w14:textId="6DC34985" w:rsidR="000D7BB2" w:rsidRDefault="00AE44B8" w:rsidP="00995301">
      <w:pPr>
        <w:spacing w:before="100" w:beforeAutospacing="1" w:after="240" w:line="240" w:lineRule="auto"/>
        <w:ind w:left="540"/>
        <w:rPr>
          <w:rFonts w:ascii="Arial" w:hAnsi="Arial" w:cs="Arial"/>
        </w:rPr>
      </w:pPr>
      <w:r>
        <w:rPr>
          <w:rFonts w:ascii="Arial" w:hAnsi="Arial" w:cs="Arial"/>
        </w:rPr>
        <w:t xml:space="preserve">With some correlation </w:t>
      </w:r>
      <w:r w:rsidR="00630198">
        <w:rPr>
          <w:rFonts w:ascii="Arial" w:hAnsi="Arial" w:cs="Arial"/>
        </w:rPr>
        <w:t>to</w:t>
      </w:r>
      <w:r>
        <w:rPr>
          <w:rFonts w:ascii="Arial" w:hAnsi="Arial" w:cs="Arial"/>
        </w:rPr>
        <w:t xml:space="preserve"> their representation on general population, female </w:t>
      </w:r>
      <w:r w:rsidR="00912F64">
        <w:rPr>
          <w:rFonts w:ascii="Arial" w:hAnsi="Arial" w:cs="Arial"/>
        </w:rPr>
        <w:t>travelers</w:t>
      </w:r>
      <w:r>
        <w:rPr>
          <w:rFonts w:ascii="Arial" w:hAnsi="Arial" w:cs="Arial"/>
        </w:rPr>
        <w:t xml:space="preserve"> </w:t>
      </w:r>
      <w:r w:rsidR="00630198">
        <w:rPr>
          <w:rFonts w:ascii="Arial" w:hAnsi="Arial" w:cs="Arial"/>
        </w:rPr>
        <w:t>make up the majority (57.39%) of airline travelers.</w:t>
      </w:r>
    </w:p>
    <w:p w14:paraId="7E33E6EA"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1AC45F5C" w14:textId="580D2E65"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Flights Per Year</w:t>
      </w:r>
    </w:p>
    <w:p w14:paraId="0CB9ACB1" w14:textId="489A8141"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7CEC51EB" wp14:editId="0F8E9ACB">
            <wp:extent cx="4872251" cy="2836545"/>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319" cy="2889563"/>
                    </a:xfrm>
                    <a:prstGeom prst="rect">
                      <a:avLst/>
                    </a:prstGeom>
                  </pic:spPr>
                </pic:pic>
              </a:graphicData>
            </a:graphic>
          </wp:inline>
        </w:drawing>
      </w:r>
    </w:p>
    <w:p w14:paraId="075CC6E0" w14:textId="6EEEB1D4" w:rsidR="000D7BB2" w:rsidRDefault="00AE44B8" w:rsidP="00995301">
      <w:pPr>
        <w:spacing w:before="100" w:beforeAutospacing="1" w:after="240" w:line="240" w:lineRule="auto"/>
        <w:ind w:left="540"/>
        <w:rPr>
          <w:rFonts w:ascii="Arial" w:hAnsi="Arial" w:cs="Arial"/>
        </w:rPr>
      </w:pPr>
      <w:r>
        <w:rPr>
          <w:rFonts w:ascii="Arial" w:hAnsi="Arial" w:cs="Arial"/>
        </w:rPr>
        <w:t xml:space="preserve">A large majority of </w:t>
      </w:r>
      <w:r w:rsidR="00912F64" w:rsidRPr="006C611D">
        <w:rPr>
          <w:rFonts w:ascii="Arial" w:hAnsi="Arial" w:cs="Arial"/>
        </w:rPr>
        <w:t>travelers</w:t>
      </w:r>
      <w:r w:rsidR="00630198">
        <w:rPr>
          <w:rFonts w:ascii="Arial" w:hAnsi="Arial" w:cs="Arial"/>
        </w:rPr>
        <w:t xml:space="preserve"> (65.38%)</w:t>
      </w:r>
      <w:r w:rsidRPr="006C611D">
        <w:rPr>
          <w:rFonts w:ascii="Arial" w:hAnsi="Arial" w:cs="Arial"/>
        </w:rPr>
        <w:t xml:space="preserve"> fl</w:t>
      </w:r>
      <w:r w:rsidR="00912F64" w:rsidRPr="006C611D">
        <w:rPr>
          <w:rFonts w:ascii="Arial" w:hAnsi="Arial" w:cs="Arial"/>
        </w:rPr>
        <w:t>y</w:t>
      </w:r>
      <w:r w:rsidRPr="006C611D">
        <w:rPr>
          <w:rFonts w:ascii="Arial" w:hAnsi="Arial" w:cs="Arial"/>
        </w:rPr>
        <w:t xml:space="preserve"> </w:t>
      </w:r>
      <w:r w:rsidRPr="006C611D">
        <w:rPr>
          <w:rFonts w:ascii="Arial" w:hAnsi="Arial" w:cs="Arial"/>
          <w:u w:val="single"/>
        </w:rPr>
        <w:t>at least</w:t>
      </w:r>
      <w:r w:rsidRPr="006C611D">
        <w:rPr>
          <w:rFonts w:ascii="Arial" w:hAnsi="Arial" w:cs="Arial"/>
        </w:rPr>
        <w:t xml:space="preserve"> once a month</w:t>
      </w:r>
      <w:r w:rsidR="006C611D" w:rsidRPr="006C611D">
        <w:rPr>
          <w:rFonts w:ascii="Arial" w:hAnsi="Arial" w:cs="Arial"/>
        </w:rPr>
        <w:t xml:space="preserve"> on average</w:t>
      </w:r>
      <w:r w:rsidRPr="006C611D">
        <w:rPr>
          <w:rFonts w:ascii="Arial" w:hAnsi="Arial" w:cs="Arial"/>
        </w:rPr>
        <w:t>.</w:t>
      </w:r>
      <w:r w:rsidR="006C611D" w:rsidRPr="006C611D">
        <w:rPr>
          <w:rFonts w:ascii="Arial" w:hAnsi="Arial" w:cs="Arial"/>
        </w:rPr>
        <w:t xml:space="preserve"> (Frequent flyer = 13 or more flights per year)</w:t>
      </w:r>
      <w:r w:rsidR="006C611D">
        <w:rPr>
          <w:rFonts w:ascii="Arial" w:hAnsi="Arial" w:cs="Arial"/>
        </w:rPr>
        <w:t>.</w:t>
      </w:r>
    </w:p>
    <w:p w14:paraId="282E9ADE"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EADEC01" w14:textId="63DAF5F7"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Loyalty</w:t>
      </w:r>
    </w:p>
    <w:p w14:paraId="621AFE0A" w14:textId="5E9DFF04"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6468E0F3" wp14:editId="7F3B526A">
            <wp:extent cx="4871720" cy="279717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451" cy="2830322"/>
                    </a:xfrm>
                    <a:prstGeom prst="rect">
                      <a:avLst/>
                    </a:prstGeom>
                  </pic:spPr>
                </pic:pic>
              </a:graphicData>
            </a:graphic>
          </wp:inline>
        </w:drawing>
      </w:r>
    </w:p>
    <w:p w14:paraId="4389B102" w14:textId="57B65F6E" w:rsidR="00F162EF" w:rsidRDefault="00F162EF" w:rsidP="00F162EF">
      <w:pPr>
        <w:spacing w:line="240" w:lineRule="auto"/>
        <w:ind w:left="720"/>
        <w:rPr>
          <w:rStyle w:val="normaltextrun"/>
          <w:rFonts w:ascii="Arial" w:hAnsi="Arial" w:cs="Arial"/>
        </w:rPr>
      </w:pPr>
      <w:r w:rsidRPr="00144FB8">
        <w:rPr>
          <w:rStyle w:val="normaltextrun"/>
          <w:rFonts w:ascii="Arial" w:hAnsi="Arial" w:cs="Arial"/>
        </w:rPr>
        <w:t xml:space="preserve">A </w:t>
      </w:r>
      <w:r w:rsidR="00144FB8" w:rsidRPr="00144FB8">
        <w:rPr>
          <w:rStyle w:val="normaltextrun"/>
          <w:rFonts w:ascii="Arial" w:hAnsi="Arial" w:cs="Arial"/>
        </w:rPr>
        <w:t>cross section of air travel loyalty reflect</w:t>
      </w:r>
      <w:r w:rsidR="00912F64">
        <w:rPr>
          <w:rStyle w:val="normaltextrun"/>
          <w:rFonts w:ascii="Arial" w:hAnsi="Arial" w:cs="Arial"/>
        </w:rPr>
        <w:t>s</w:t>
      </w:r>
      <w:r w:rsidR="00144FB8" w:rsidRPr="00144FB8">
        <w:rPr>
          <w:rStyle w:val="normaltextrun"/>
          <w:rFonts w:ascii="Arial" w:hAnsi="Arial" w:cs="Arial"/>
        </w:rPr>
        <w:t xml:space="preserve"> that most (59.16%) are categorized as Low loyalty.</w:t>
      </w:r>
    </w:p>
    <w:p w14:paraId="1EF7F3DE"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5140F72" w14:textId="11F63143"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Airline Status</w:t>
      </w:r>
    </w:p>
    <w:p w14:paraId="2CCC8C64" w14:textId="5B8ED90C" w:rsidR="00BD28BD" w:rsidRDefault="00BD28BD" w:rsidP="00744837">
      <w:pPr>
        <w:spacing w:before="100" w:beforeAutospacing="1" w:after="240" w:line="240" w:lineRule="auto"/>
        <w:ind w:left="540"/>
        <w:rPr>
          <w:rFonts w:ascii="Arial" w:eastAsia="Times New Roman" w:hAnsi="Arial" w:cs="Arial"/>
          <w:u w:val="single"/>
        </w:rPr>
      </w:pPr>
      <w:r>
        <w:rPr>
          <w:noProof/>
        </w:rPr>
        <w:drawing>
          <wp:inline distT="0" distB="0" distL="0" distR="0" wp14:anchorId="122987F0" wp14:editId="3C14B087">
            <wp:extent cx="4681182" cy="2647315"/>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169" cy="2677280"/>
                    </a:xfrm>
                    <a:prstGeom prst="rect">
                      <a:avLst/>
                    </a:prstGeom>
                  </pic:spPr>
                </pic:pic>
              </a:graphicData>
            </a:graphic>
          </wp:inline>
        </w:drawing>
      </w:r>
    </w:p>
    <w:p w14:paraId="5998212D" w14:textId="666C5C24" w:rsidR="000D7BB2" w:rsidRDefault="00521518" w:rsidP="00995301">
      <w:pPr>
        <w:spacing w:before="100" w:beforeAutospacing="1" w:after="240" w:line="240" w:lineRule="auto"/>
        <w:ind w:left="540"/>
        <w:rPr>
          <w:rFonts w:ascii="Arial" w:hAnsi="Arial" w:cs="Arial"/>
        </w:rPr>
      </w:pPr>
      <w:r>
        <w:rPr>
          <w:rFonts w:ascii="Arial" w:hAnsi="Arial" w:cs="Arial"/>
        </w:rPr>
        <w:t>Most</w:t>
      </w:r>
      <w:r w:rsidR="00912F64">
        <w:rPr>
          <w:rFonts w:ascii="Arial" w:hAnsi="Arial" w:cs="Arial"/>
        </w:rPr>
        <w:t xml:space="preserve"> travelers </w:t>
      </w:r>
      <w:r>
        <w:rPr>
          <w:rFonts w:ascii="Arial" w:hAnsi="Arial" w:cs="Arial"/>
        </w:rPr>
        <w:t xml:space="preserve">(68.77%) </w:t>
      </w:r>
      <w:r w:rsidR="00912F64">
        <w:rPr>
          <w:rFonts w:ascii="Arial" w:hAnsi="Arial" w:cs="Arial"/>
        </w:rPr>
        <w:t xml:space="preserve">appear to be reluctant to become a </w:t>
      </w:r>
      <w:r w:rsidR="009E5AD4">
        <w:rPr>
          <w:rFonts w:ascii="Arial" w:hAnsi="Arial" w:cs="Arial"/>
        </w:rPr>
        <w:t>member of an</w:t>
      </w:r>
      <w:r w:rsidR="00912F64">
        <w:rPr>
          <w:rFonts w:ascii="Arial" w:hAnsi="Arial" w:cs="Arial"/>
        </w:rPr>
        <w:t xml:space="preserve"> </w:t>
      </w:r>
      <w:r w:rsidR="009E5AD4">
        <w:rPr>
          <w:rFonts w:ascii="Arial" w:hAnsi="Arial" w:cs="Arial"/>
        </w:rPr>
        <w:t>exclusive upgrading program as they choose to fl</w:t>
      </w:r>
      <w:r>
        <w:rPr>
          <w:rFonts w:ascii="Arial" w:hAnsi="Arial" w:cs="Arial"/>
        </w:rPr>
        <w:t>y</w:t>
      </w:r>
      <w:r w:rsidR="009E5AD4">
        <w:rPr>
          <w:rFonts w:ascii="Arial" w:hAnsi="Arial" w:cs="Arial"/>
        </w:rPr>
        <w:t xml:space="preserve"> with the basic ‘Blue’ status.</w:t>
      </w:r>
    </w:p>
    <w:p w14:paraId="450E8896"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681A460" w14:textId="138CD992"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Price Sensitivity</w:t>
      </w:r>
    </w:p>
    <w:p w14:paraId="1D8375F5" w14:textId="5FC27C1F"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6E21D10B" wp14:editId="4A14CB7C">
            <wp:extent cx="4763069"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8942" cy="2717558"/>
                    </a:xfrm>
                    <a:prstGeom prst="rect">
                      <a:avLst/>
                    </a:prstGeom>
                  </pic:spPr>
                </pic:pic>
              </a:graphicData>
            </a:graphic>
          </wp:inline>
        </w:drawing>
      </w:r>
    </w:p>
    <w:p w14:paraId="3B2BA114" w14:textId="2A4EAB3D" w:rsidR="00F162EF" w:rsidRPr="00F162EF" w:rsidRDefault="00F162EF" w:rsidP="00F162EF">
      <w:pPr>
        <w:spacing w:line="240" w:lineRule="auto"/>
        <w:ind w:left="720"/>
        <w:rPr>
          <w:rFonts w:ascii="Arial" w:eastAsia="Arial" w:hAnsi="Arial" w:cs="Arial"/>
        </w:rPr>
      </w:pPr>
      <w:r w:rsidRPr="00F162EF">
        <w:rPr>
          <w:rFonts w:ascii="Arial" w:eastAsia="Arial" w:hAnsi="Arial" w:cs="Arial"/>
        </w:rPr>
        <w:t xml:space="preserve">Price sensitivity reflects the grade to which the price </w:t>
      </w:r>
      <w:r w:rsidR="00BA2D24">
        <w:rPr>
          <w:rFonts w:ascii="Arial" w:eastAsia="Arial" w:hAnsi="Arial" w:cs="Arial"/>
        </w:rPr>
        <w:t>impacts</w:t>
      </w:r>
      <w:r w:rsidRPr="00F162EF">
        <w:rPr>
          <w:rFonts w:ascii="Arial" w:eastAsia="Arial" w:hAnsi="Arial" w:cs="Arial"/>
        </w:rPr>
        <w:t xml:space="preserve"> customer purchasing behavior. The price sensitivity has a range from 0 to 5, with 5 being the most price sensitive. </w:t>
      </w:r>
      <w:r w:rsidRPr="00F162EF">
        <w:rPr>
          <w:rStyle w:val="normaltextrun"/>
          <w:rFonts w:ascii="Arial" w:hAnsi="Arial" w:cs="Arial"/>
        </w:rPr>
        <w:t>We observed that the count of price sensitivity is the highest at 1, with a moderate count at 2 and very little at 0</w:t>
      </w:r>
      <w:r>
        <w:rPr>
          <w:rStyle w:val="normaltextrun"/>
          <w:rFonts w:ascii="Arial" w:hAnsi="Arial" w:cs="Arial"/>
        </w:rPr>
        <w:t xml:space="preserve">, </w:t>
      </w:r>
      <w:r w:rsidRPr="00F162EF">
        <w:rPr>
          <w:rStyle w:val="normaltextrun"/>
          <w:rFonts w:ascii="Arial" w:hAnsi="Arial" w:cs="Arial"/>
        </w:rPr>
        <w:t>3</w:t>
      </w:r>
      <w:r>
        <w:rPr>
          <w:rStyle w:val="normaltextrun"/>
          <w:rFonts w:ascii="Arial" w:hAnsi="Arial" w:cs="Arial"/>
        </w:rPr>
        <w:t>, 4 and 5</w:t>
      </w:r>
      <w:r w:rsidRPr="00F162EF">
        <w:rPr>
          <w:rStyle w:val="normaltextrun"/>
          <w:rFonts w:ascii="Arial" w:hAnsi="Arial" w:cs="Arial"/>
        </w:rPr>
        <w:t xml:space="preserve">. </w:t>
      </w:r>
    </w:p>
    <w:p w14:paraId="599AB0F1"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3D6D989" w14:textId="079AC9F9"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Type of Travel</w:t>
      </w:r>
    </w:p>
    <w:p w14:paraId="71AC9741" w14:textId="231252C8"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4404DB44" wp14:editId="1A7F8F89">
            <wp:extent cx="5100775" cy="3007605"/>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7209" cy="3023192"/>
                    </a:xfrm>
                    <a:prstGeom prst="rect">
                      <a:avLst/>
                    </a:prstGeom>
                  </pic:spPr>
                </pic:pic>
              </a:graphicData>
            </a:graphic>
          </wp:inline>
        </w:drawing>
      </w:r>
    </w:p>
    <w:p w14:paraId="1070A0B6" w14:textId="30B4CF6B" w:rsidR="000D7BB2" w:rsidRDefault="009E5AD4" w:rsidP="00995301">
      <w:pPr>
        <w:spacing w:before="100" w:beforeAutospacing="1" w:after="240" w:line="240" w:lineRule="auto"/>
        <w:ind w:left="540"/>
        <w:rPr>
          <w:rFonts w:ascii="Arial" w:hAnsi="Arial" w:cs="Arial"/>
        </w:rPr>
      </w:pPr>
      <w:r>
        <w:rPr>
          <w:rFonts w:ascii="Arial" w:hAnsi="Arial" w:cs="Arial"/>
        </w:rPr>
        <w:t xml:space="preserve">Most of the </w:t>
      </w:r>
      <w:r w:rsidR="00912F64">
        <w:rPr>
          <w:rFonts w:ascii="Arial" w:hAnsi="Arial" w:cs="Arial"/>
        </w:rPr>
        <w:t>travelers are classified as Business, followed next by Personal</w:t>
      </w:r>
      <w:r>
        <w:rPr>
          <w:rFonts w:ascii="Arial" w:hAnsi="Arial" w:cs="Arial"/>
        </w:rPr>
        <w:t>.</w:t>
      </w:r>
    </w:p>
    <w:p w14:paraId="1E82EE36"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68FBC35C" w14:textId="581557E7"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Total Frequent Flyer Accounts</w:t>
      </w:r>
    </w:p>
    <w:p w14:paraId="5AC0780D" w14:textId="2D8AB5E5"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A55E60E" wp14:editId="3E87757C">
            <wp:extent cx="5007691" cy="299658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7316" cy="3020300"/>
                    </a:xfrm>
                    <a:prstGeom prst="rect">
                      <a:avLst/>
                    </a:prstGeom>
                  </pic:spPr>
                </pic:pic>
              </a:graphicData>
            </a:graphic>
          </wp:inline>
        </w:drawing>
      </w:r>
    </w:p>
    <w:p w14:paraId="4BD22655" w14:textId="737BFE8E" w:rsidR="000D7BB2" w:rsidRDefault="009E5AD4" w:rsidP="00995301">
      <w:pPr>
        <w:spacing w:before="100" w:beforeAutospacing="1" w:after="240" w:line="240" w:lineRule="auto"/>
        <w:ind w:left="540"/>
        <w:rPr>
          <w:rFonts w:ascii="Arial" w:hAnsi="Arial" w:cs="Arial"/>
        </w:rPr>
      </w:pPr>
      <w:r>
        <w:rPr>
          <w:rFonts w:ascii="Arial" w:hAnsi="Arial" w:cs="Arial"/>
        </w:rPr>
        <w:t xml:space="preserve">Most </w:t>
      </w:r>
      <w:r w:rsidR="00F0068E">
        <w:rPr>
          <w:rFonts w:ascii="Arial" w:hAnsi="Arial" w:cs="Arial"/>
        </w:rPr>
        <w:t>travelers</w:t>
      </w:r>
      <w:r>
        <w:rPr>
          <w:rFonts w:ascii="Arial" w:hAnsi="Arial" w:cs="Arial"/>
        </w:rPr>
        <w:t xml:space="preserve"> do not </w:t>
      </w:r>
      <w:r w:rsidR="00744837">
        <w:rPr>
          <w:rFonts w:ascii="Arial" w:hAnsi="Arial" w:cs="Arial"/>
        </w:rPr>
        <w:t>have</w:t>
      </w:r>
      <w:r>
        <w:rPr>
          <w:rFonts w:ascii="Arial" w:hAnsi="Arial" w:cs="Arial"/>
        </w:rPr>
        <w:t xml:space="preserve"> any Frequent Flyer Accounts.</w:t>
      </w:r>
    </w:p>
    <w:p w14:paraId="11C81320" w14:textId="26EAB6A3" w:rsidR="00BD28BD"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Class</w:t>
      </w:r>
    </w:p>
    <w:p w14:paraId="156D5F5D" w14:textId="289E8480"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33624862" wp14:editId="0E08039B">
            <wp:extent cx="5118801" cy="3040656"/>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338" cy="3058796"/>
                    </a:xfrm>
                    <a:prstGeom prst="rect">
                      <a:avLst/>
                    </a:prstGeom>
                  </pic:spPr>
                </pic:pic>
              </a:graphicData>
            </a:graphic>
          </wp:inline>
        </w:drawing>
      </w:r>
    </w:p>
    <w:p w14:paraId="5E3BBE0A" w14:textId="290C1E9F" w:rsidR="000D7BB2" w:rsidRDefault="009E5AD4" w:rsidP="00995301">
      <w:pPr>
        <w:spacing w:before="100" w:beforeAutospacing="1" w:after="240" w:line="240" w:lineRule="auto"/>
        <w:ind w:left="540"/>
        <w:rPr>
          <w:rFonts w:ascii="Arial" w:hAnsi="Arial" w:cs="Arial"/>
        </w:rPr>
      </w:pPr>
      <w:r>
        <w:rPr>
          <w:rFonts w:ascii="Arial" w:hAnsi="Arial" w:cs="Arial"/>
        </w:rPr>
        <w:t xml:space="preserve">Almost </w:t>
      </w:r>
      <w:r w:rsidR="00912F64">
        <w:rPr>
          <w:rFonts w:ascii="Arial" w:hAnsi="Arial" w:cs="Arial"/>
        </w:rPr>
        <w:t xml:space="preserve">all travelers fly </w:t>
      </w:r>
      <w:r>
        <w:rPr>
          <w:rFonts w:ascii="Arial" w:hAnsi="Arial" w:cs="Arial"/>
        </w:rPr>
        <w:t>Eco Class.</w:t>
      </w:r>
    </w:p>
    <w:p w14:paraId="3A14B271"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4F6A2FDE" w14:textId="155F409B"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Departure Delay</w:t>
      </w:r>
    </w:p>
    <w:p w14:paraId="023E282B" w14:textId="308492D4"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C4F183C" wp14:editId="04B0A522">
            <wp:extent cx="5110107" cy="30737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1306" cy="3086458"/>
                    </a:xfrm>
                    <a:prstGeom prst="rect">
                      <a:avLst/>
                    </a:prstGeom>
                  </pic:spPr>
                </pic:pic>
              </a:graphicData>
            </a:graphic>
          </wp:inline>
        </w:drawing>
      </w:r>
    </w:p>
    <w:p w14:paraId="34F66086" w14:textId="6F32AD47" w:rsidR="000D7BB2" w:rsidRDefault="00912F64" w:rsidP="00995301">
      <w:pPr>
        <w:spacing w:before="100" w:beforeAutospacing="1" w:after="240" w:line="240" w:lineRule="auto"/>
        <w:ind w:left="540"/>
        <w:rPr>
          <w:rFonts w:ascii="Arial" w:hAnsi="Arial" w:cs="Arial"/>
        </w:rPr>
      </w:pPr>
      <w:r>
        <w:rPr>
          <w:rFonts w:ascii="Arial" w:hAnsi="Arial" w:cs="Arial"/>
        </w:rPr>
        <w:t xml:space="preserve">Most travelers </w:t>
      </w:r>
      <w:r w:rsidR="009E5AD4">
        <w:rPr>
          <w:rFonts w:ascii="Arial" w:hAnsi="Arial" w:cs="Arial"/>
        </w:rPr>
        <w:t xml:space="preserve">had no delay in </w:t>
      </w:r>
      <w:r>
        <w:rPr>
          <w:rFonts w:ascii="Arial" w:hAnsi="Arial" w:cs="Arial"/>
        </w:rPr>
        <w:t>their flight’s</w:t>
      </w:r>
      <w:r w:rsidR="009E5AD4">
        <w:rPr>
          <w:rFonts w:ascii="Arial" w:hAnsi="Arial" w:cs="Arial"/>
        </w:rPr>
        <w:t xml:space="preserve"> departure.</w:t>
      </w:r>
    </w:p>
    <w:p w14:paraId="227E27BF" w14:textId="58419303"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Arrival Delay</w:t>
      </w:r>
    </w:p>
    <w:p w14:paraId="66B1B92C" w14:textId="7CC572D2"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3DD2D30E" wp14:editId="00D0DD0E">
            <wp:extent cx="5020315" cy="2963917"/>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420" cy="2996450"/>
                    </a:xfrm>
                    <a:prstGeom prst="rect">
                      <a:avLst/>
                    </a:prstGeom>
                  </pic:spPr>
                </pic:pic>
              </a:graphicData>
            </a:graphic>
          </wp:inline>
        </w:drawing>
      </w:r>
    </w:p>
    <w:p w14:paraId="3EB0B92E" w14:textId="1B7E4B87" w:rsidR="00912F64" w:rsidRDefault="00912F64" w:rsidP="00912F64">
      <w:pPr>
        <w:spacing w:before="100" w:beforeAutospacing="1" w:after="240" w:line="240" w:lineRule="auto"/>
        <w:ind w:left="540"/>
        <w:rPr>
          <w:rFonts w:ascii="Arial" w:hAnsi="Arial" w:cs="Arial"/>
        </w:rPr>
      </w:pPr>
      <w:r>
        <w:rPr>
          <w:rFonts w:ascii="Arial" w:hAnsi="Arial" w:cs="Arial"/>
        </w:rPr>
        <w:t>Most travelers had no delay in their flight’s arrival.</w:t>
      </w:r>
    </w:p>
    <w:p w14:paraId="0DF901EC"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5722D19" w14:textId="217ABECC" w:rsidR="00BD28BD"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Flight Cancelled</w:t>
      </w:r>
    </w:p>
    <w:p w14:paraId="7CF6570C" w14:textId="03D050CD"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088E563B" wp14:editId="6880BD13">
            <wp:extent cx="5020671" cy="3016156"/>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750" cy="3039032"/>
                    </a:xfrm>
                    <a:prstGeom prst="rect">
                      <a:avLst/>
                    </a:prstGeom>
                  </pic:spPr>
                </pic:pic>
              </a:graphicData>
            </a:graphic>
          </wp:inline>
        </w:drawing>
      </w:r>
    </w:p>
    <w:p w14:paraId="3202081A" w14:textId="69B70810" w:rsidR="00912F64" w:rsidRDefault="00912F64" w:rsidP="00912F64">
      <w:pPr>
        <w:spacing w:before="100" w:beforeAutospacing="1" w:after="240" w:line="240" w:lineRule="auto"/>
        <w:ind w:left="540"/>
        <w:rPr>
          <w:rFonts w:ascii="Arial" w:hAnsi="Arial" w:cs="Arial"/>
        </w:rPr>
      </w:pPr>
      <w:r>
        <w:rPr>
          <w:rFonts w:ascii="Arial" w:hAnsi="Arial" w:cs="Arial"/>
        </w:rPr>
        <w:t>Most travelers had no cancellation of their flight.</w:t>
      </w:r>
    </w:p>
    <w:p w14:paraId="36696335" w14:textId="073AD729"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Flight Efficiency (Flight distance / Flight time)</w:t>
      </w:r>
    </w:p>
    <w:p w14:paraId="397171CF" w14:textId="7876AE3A" w:rsidR="000F0B8B" w:rsidRDefault="009E5AD4"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7C06EFF6" wp14:editId="0FF4F395">
            <wp:extent cx="4930140" cy="291910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468" cy="2924629"/>
                    </a:xfrm>
                    <a:prstGeom prst="rect">
                      <a:avLst/>
                    </a:prstGeom>
                  </pic:spPr>
                </pic:pic>
              </a:graphicData>
            </a:graphic>
          </wp:inline>
        </w:drawing>
      </w:r>
    </w:p>
    <w:p w14:paraId="647B03E0" w14:textId="2DE5E43A" w:rsidR="000D7BB2" w:rsidRDefault="009E5AD4" w:rsidP="00995301">
      <w:pPr>
        <w:spacing w:before="100" w:beforeAutospacing="1" w:after="240" w:line="240" w:lineRule="auto"/>
        <w:ind w:left="540"/>
        <w:rPr>
          <w:rFonts w:ascii="Arial" w:hAnsi="Arial" w:cs="Arial"/>
        </w:rPr>
      </w:pPr>
      <w:r>
        <w:rPr>
          <w:rFonts w:ascii="Arial" w:hAnsi="Arial" w:cs="Arial"/>
        </w:rPr>
        <w:t>The average flight distance covered over the flight time splits quite equally.</w:t>
      </w:r>
    </w:p>
    <w:p w14:paraId="47F450DB" w14:textId="43955952" w:rsidR="002458D7" w:rsidRDefault="002458D7" w:rsidP="00995301">
      <w:pPr>
        <w:pStyle w:val="paragraph"/>
        <w:spacing w:before="0" w:beforeAutospacing="0" w:after="0" w:afterAutospacing="0"/>
        <w:textAlignment w:val="baseline"/>
        <w:rPr>
          <w:rStyle w:val="normaltextrun"/>
          <w:rFonts w:ascii="Arial" w:hAnsi="Arial" w:cs="Arial"/>
          <w:b/>
          <w:bCs/>
          <w:sz w:val="22"/>
          <w:szCs w:val="22"/>
        </w:rPr>
      </w:pPr>
    </w:p>
    <w:p w14:paraId="5390891D" w14:textId="77777777" w:rsidR="00744837" w:rsidRDefault="00744837" w:rsidP="00995301">
      <w:pPr>
        <w:pStyle w:val="paragraph"/>
        <w:spacing w:before="0" w:beforeAutospacing="0" w:after="0" w:afterAutospacing="0"/>
        <w:textAlignment w:val="baseline"/>
        <w:rPr>
          <w:rStyle w:val="normaltextrun"/>
          <w:rFonts w:ascii="Arial" w:hAnsi="Arial" w:cs="Arial"/>
          <w:b/>
          <w:bCs/>
          <w:sz w:val="22"/>
          <w:szCs w:val="22"/>
        </w:rPr>
      </w:pPr>
    </w:p>
    <w:p w14:paraId="43979B87" w14:textId="77777777" w:rsidR="00F0068E" w:rsidRPr="004437DE" w:rsidRDefault="00F0068E" w:rsidP="00995301">
      <w:pPr>
        <w:pStyle w:val="paragraph"/>
        <w:spacing w:before="0" w:beforeAutospacing="0" w:after="0" w:afterAutospacing="0"/>
        <w:textAlignment w:val="baseline"/>
        <w:rPr>
          <w:rStyle w:val="normaltextrun"/>
          <w:rFonts w:ascii="Arial" w:hAnsi="Arial" w:cs="Arial"/>
          <w:b/>
          <w:bCs/>
          <w:sz w:val="22"/>
          <w:szCs w:val="22"/>
        </w:rPr>
      </w:pPr>
    </w:p>
    <w:p w14:paraId="3DC53989" w14:textId="41BA8EED" w:rsidR="0091281E" w:rsidRPr="004437DE" w:rsidRDefault="006F5986" w:rsidP="00157031">
      <w:pPr>
        <w:pStyle w:val="paragraph"/>
        <w:spacing w:before="0" w:beforeAutospacing="0" w:after="0" w:afterAutospacing="0"/>
        <w:textAlignment w:val="baseline"/>
        <w:outlineLvl w:val="1"/>
        <w:rPr>
          <w:rStyle w:val="normaltextrun"/>
          <w:rFonts w:ascii="Arial" w:hAnsi="Arial" w:cs="Arial"/>
          <w:b/>
          <w:bCs/>
          <w:sz w:val="22"/>
          <w:szCs w:val="22"/>
          <w:u w:val="single"/>
        </w:rPr>
      </w:pPr>
      <w:bookmarkStart w:id="12" w:name="_Toc39128841"/>
      <w:r w:rsidRPr="004437DE">
        <w:rPr>
          <w:rStyle w:val="normaltextrun"/>
          <w:rFonts w:ascii="Arial" w:hAnsi="Arial" w:cs="Arial"/>
          <w:b/>
          <w:bCs/>
          <w:sz w:val="22"/>
          <w:szCs w:val="22"/>
          <w:u w:val="single"/>
        </w:rPr>
        <w:t xml:space="preserve">Analysis and </w:t>
      </w:r>
      <w:r w:rsidR="002458D7" w:rsidRPr="004437DE">
        <w:rPr>
          <w:rStyle w:val="normaltextrun"/>
          <w:rFonts w:ascii="Arial" w:hAnsi="Arial" w:cs="Arial"/>
          <w:b/>
          <w:bCs/>
          <w:sz w:val="22"/>
          <w:szCs w:val="22"/>
          <w:u w:val="single"/>
        </w:rPr>
        <w:t>Modeling</w:t>
      </w:r>
      <w:bookmarkEnd w:id="12"/>
    </w:p>
    <w:p w14:paraId="21A81ED3" w14:textId="693AE90D" w:rsidR="002458D7" w:rsidRPr="004437DE" w:rsidRDefault="002458D7" w:rsidP="00995301">
      <w:pPr>
        <w:pStyle w:val="paragraph"/>
        <w:spacing w:before="0" w:beforeAutospacing="0" w:after="0" w:afterAutospacing="0"/>
        <w:textAlignment w:val="baseline"/>
        <w:rPr>
          <w:rStyle w:val="normaltextrun"/>
          <w:rFonts w:ascii="Arial" w:hAnsi="Arial" w:cs="Arial"/>
          <w:b/>
          <w:bCs/>
          <w:sz w:val="22"/>
          <w:szCs w:val="22"/>
          <w:u w:val="single"/>
        </w:rPr>
      </w:pPr>
    </w:p>
    <w:p w14:paraId="07D48980" w14:textId="7D8BCD17" w:rsidR="000D7BB2"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3" w:name="_Toc39128842"/>
      <w:r w:rsidRPr="004437DE">
        <w:rPr>
          <w:rStyle w:val="normaltextrun"/>
          <w:rFonts w:ascii="Arial" w:hAnsi="Arial" w:cs="Arial"/>
          <w:b/>
          <w:bCs/>
          <w:sz w:val="22"/>
          <w:szCs w:val="22"/>
        </w:rPr>
        <w:t>Market Segmentation</w:t>
      </w:r>
      <w:bookmarkEnd w:id="13"/>
    </w:p>
    <w:p w14:paraId="21959C5D" w14:textId="57ED9133" w:rsidR="000D7BB2" w:rsidRDefault="000D7BB2" w:rsidP="00995301">
      <w:pPr>
        <w:pStyle w:val="paragraph"/>
        <w:spacing w:before="0" w:beforeAutospacing="0" w:after="0" w:afterAutospacing="0"/>
        <w:textAlignment w:val="baseline"/>
        <w:rPr>
          <w:rStyle w:val="normaltextrun"/>
          <w:rFonts w:ascii="Arial" w:hAnsi="Arial" w:cs="Arial"/>
          <w:sz w:val="22"/>
          <w:szCs w:val="22"/>
        </w:rPr>
      </w:pPr>
      <w:r w:rsidRPr="000D7BB2">
        <w:rPr>
          <w:rStyle w:val="normaltextrun"/>
          <w:rFonts w:ascii="Arial" w:hAnsi="Arial" w:cs="Arial"/>
          <w:sz w:val="22"/>
          <w:szCs w:val="22"/>
        </w:rPr>
        <w:t xml:space="preserve">The following section </w:t>
      </w:r>
      <w:r>
        <w:rPr>
          <w:rStyle w:val="normaltextrun"/>
          <w:rFonts w:ascii="Arial" w:hAnsi="Arial" w:cs="Arial"/>
          <w:sz w:val="22"/>
          <w:szCs w:val="22"/>
        </w:rPr>
        <w:t xml:space="preserve">takes the analysis beyond descriptive statistics and provides a more comprehensive understanding </w:t>
      </w:r>
      <w:r w:rsidR="00243508">
        <w:rPr>
          <w:rStyle w:val="normaltextrun"/>
          <w:rFonts w:ascii="Arial" w:hAnsi="Arial" w:cs="Arial"/>
          <w:sz w:val="22"/>
          <w:szCs w:val="22"/>
        </w:rPr>
        <w:t xml:space="preserve">of </w:t>
      </w:r>
      <w:r>
        <w:rPr>
          <w:rStyle w:val="normaltextrun"/>
          <w:rFonts w:ascii="Arial" w:hAnsi="Arial" w:cs="Arial"/>
          <w:sz w:val="22"/>
          <w:szCs w:val="22"/>
        </w:rPr>
        <w:t xml:space="preserve">how our most salient features relate </w:t>
      </w:r>
      <w:r w:rsidR="00B756E1">
        <w:rPr>
          <w:rStyle w:val="normaltextrun"/>
          <w:rFonts w:ascii="Arial" w:hAnsi="Arial" w:cs="Arial"/>
          <w:sz w:val="22"/>
          <w:szCs w:val="22"/>
        </w:rPr>
        <w:t>to</w:t>
      </w:r>
      <w:r>
        <w:rPr>
          <w:rStyle w:val="normaltextrun"/>
          <w:rFonts w:ascii="Arial" w:hAnsi="Arial" w:cs="Arial"/>
          <w:sz w:val="22"/>
          <w:szCs w:val="22"/>
        </w:rPr>
        <w:t xml:space="preserve"> NPS. This</w:t>
      </w:r>
      <w:r w:rsidR="00B756E1">
        <w:rPr>
          <w:rStyle w:val="normaltextrun"/>
          <w:rFonts w:ascii="Arial" w:hAnsi="Arial" w:cs="Arial"/>
          <w:sz w:val="22"/>
          <w:szCs w:val="22"/>
        </w:rPr>
        <w:t xml:space="preserve"> analysis </w:t>
      </w:r>
      <w:r w:rsidR="00912F64">
        <w:rPr>
          <w:rStyle w:val="normaltextrun"/>
          <w:rFonts w:ascii="Arial" w:hAnsi="Arial" w:cs="Arial"/>
          <w:sz w:val="22"/>
          <w:szCs w:val="22"/>
        </w:rPr>
        <w:t>improves</w:t>
      </w:r>
      <w:r w:rsidR="00B756E1">
        <w:rPr>
          <w:rStyle w:val="normaltextrun"/>
          <w:rFonts w:ascii="Arial" w:hAnsi="Arial" w:cs="Arial"/>
          <w:sz w:val="22"/>
          <w:szCs w:val="22"/>
        </w:rPr>
        <w:t xml:space="preserve"> </w:t>
      </w:r>
      <w:r w:rsidR="00912F64">
        <w:rPr>
          <w:rStyle w:val="normaltextrun"/>
          <w:rFonts w:ascii="Arial" w:hAnsi="Arial" w:cs="Arial"/>
          <w:sz w:val="22"/>
          <w:szCs w:val="22"/>
        </w:rPr>
        <w:t>clarity</w:t>
      </w:r>
      <w:r w:rsidR="00B756E1">
        <w:rPr>
          <w:rStyle w:val="normaltextrun"/>
          <w:rFonts w:ascii="Arial" w:hAnsi="Arial" w:cs="Arial"/>
          <w:sz w:val="22"/>
          <w:szCs w:val="22"/>
        </w:rPr>
        <w:t xml:space="preserve"> </w:t>
      </w:r>
      <w:r w:rsidR="00912F64">
        <w:rPr>
          <w:rStyle w:val="normaltextrun"/>
          <w:rFonts w:ascii="Arial" w:hAnsi="Arial" w:cs="Arial"/>
          <w:sz w:val="22"/>
          <w:szCs w:val="22"/>
        </w:rPr>
        <w:t xml:space="preserve">on </w:t>
      </w:r>
      <w:r w:rsidR="00B756E1">
        <w:rPr>
          <w:rStyle w:val="normaltextrun"/>
          <w:rFonts w:ascii="Arial" w:hAnsi="Arial" w:cs="Arial"/>
          <w:sz w:val="22"/>
          <w:szCs w:val="22"/>
        </w:rPr>
        <w:t xml:space="preserve">market segments </w:t>
      </w:r>
      <w:r w:rsidR="00DF4527">
        <w:rPr>
          <w:rStyle w:val="normaltextrun"/>
          <w:rFonts w:ascii="Arial" w:hAnsi="Arial" w:cs="Arial"/>
          <w:sz w:val="22"/>
          <w:szCs w:val="22"/>
        </w:rPr>
        <w:t xml:space="preserve">by </w:t>
      </w:r>
      <w:r>
        <w:rPr>
          <w:rStyle w:val="normaltextrun"/>
          <w:rFonts w:ascii="Arial" w:hAnsi="Arial" w:cs="Arial"/>
          <w:sz w:val="22"/>
          <w:szCs w:val="22"/>
        </w:rPr>
        <w:t>examining underlying patters</w:t>
      </w:r>
      <w:r w:rsidR="00DF4527">
        <w:rPr>
          <w:rStyle w:val="normaltextrun"/>
          <w:rFonts w:ascii="Arial" w:hAnsi="Arial" w:cs="Arial"/>
          <w:sz w:val="22"/>
          <w:szCs w:val="22"/>
        </w:rPr>
        <w:t xml:space="preserve"> and relationships in the data </w:t>
      </w:r>
      <w:r w:rsidR="00826A97">
        <w:rPr>
          <w:rStyle w:val="normaltextrun"/>
          <w:rFonts w:ascii="Arial" w:hAnsi="Arial" w:cs="Arial"/>
          <w:sz w:val="22"/>
          <w:szCs w:val="22"/>
        </w:rPr>
        <w:t xml:space="preserve">with respect to </w:t>
      </w:r>
      <w:r w:rsidR="00DF4527">
        <w:rPr>
          <w:rStyle w:val="normaltextrun"/>
          <w:rFonts w:ascii="Arial" w:hAnsi="Arial" w:cs="Arial"/>
          <w:sz w:val="22"/>
          <w:szCs w:val="22"/>
        </w:rPr>
        <w:t>NPS status.</w:t>
      </w:r>
    </w:p>
    <w:p w14:paraId="30406D1A" w14:textId="32A645A1" w:rsidR="00991F6D" w:rsidRDefault="00991F6D" w:rsidP="00995301">
      <w:pPr>
        <w:pStyle w:val="paragraph"/>
        <w:spacing w:before="0" w:beforeAutospacing="0" w:after="0" w:afterAutospacing="0"/>
        <w:textAlignment w:val="baseline"/>
        <w:rPr>
          <w:rStyle w:val="normaltextrun"/>
          <w:rFonts w:ascii="Arial" w:hAnsi="Arial" w:cs="Arial"/>
          <w:sz w:val="22"/>
          <w:szCs w:val="22"/>
        </w:rPr>
      </w:pPr>
    </w:p>
    <w:p w14:paraId="2FC9FA65" w14:textId="528D5B4C" w:rsidR="00991F6D" w:rsidRDefault="00655492" w:rsidP="00655492">
      <w:pPr>
        <w:spacing w:line="240" w:lineRule="auto"/>
        <w:rPr>
          <w:rFonts w:ascii="Arial" w:hAnsi="Arial" w:cs="Arial"/>
        </w:rPr>
      </w:pPr>
      <w:r>
        <w:rPr>
          <w:rStyle w:val="normaltextrun"/>
          <w:rFonts w:ascii="Arial" w:eastAsia="Times New Roman" w:hAnsi="Arial" w:cs="Arial"/>
        </w:rPr>
        <w:t xml:space="preserve">As noted early in the descriptive statistics section, </w:t>
      </w:r>
      <w:r w:rsidR="00991F6D" w:rsidRPr="0097661E">
        <w:rPr>
          <w:rStyle w:val="normaltextrun"/>
          <w:rFonts w:ascii="Arial" w:eastAsia="Times New Roman" w:hAnsi="Arial" w:cs="Arial"/>
        </w:rPr>
        <w:t xml:space="preserve">generally, the </w:t>
      </w:r>
      <w:r>
        <w:rPr>
          <w:rStyle w:val="normaltextrun"/>
          <w:rFonts w:ascii="Arial" w:eastAsia="Times New Roman" w:hAnsi="Arial" w:cs="Arial"/>
        </w:rPr>
        <w:t xml:space="preserve">airline traveler </w:t>
      </w:r>
      <w:r w:rsidR="00991F6D" w:rsidRPr="0097661E">
        <w:rPr>
          <w:rStyle w:val="normaltextrun"/>
          <w:rFonts w:ascii="Arial" w:eastAsia="Times New Roman" w:hAnsi="Arial" w:cs="Arial"/>
        </w:rPr>
        <w:t>market is split evenly across all NPS status with Promoter taking the majority stake at 35.73%, Passives at 34.24%, and Detractors at 30.03%.</w:t>
      </w:r>
      <w:r>
        <w:rPr>
          <w:rStyle w:val="normaltextrun"/>
          <w:rFonts w:ascii="Arial" w:eastAsia="Times New Roman" w:hAnsi="Arial" w:cs="Arial"/>
        </w:rPr>
        <w:t xml:space="preserve"> </w:t>
      </w:r>
      <w:r w:rsidR="00991F6D" w:rsidRPr="00991F6D">
        <w:rPr>
          <w:rFonts w:ascii="Arial" w:hAnsi="Arial" w:cs="Arial"/>
        </w:rPr>
        <w:t xml:space="preserve">All things being equal, this suggests that the expected proportion of FlyFast customers </w:t>
      </w:r>
      <w:r w:rsidR="00243508">
        <w:rPr>
          <w:rFonts w:ascii="Arial" w:hAnsi="Arial" w:cs="Arial"/>
        </w:rPr>
        <w:t>should reflect</w:t>
      </w:r>
      <w:r w:rsidR="00991F6D" w:rsidRPr="00991F6D">
        <w:rPr>
          <w:rFonts w:ascii="Arial" w:hAnsi="Arial" w:cs="Arial"/>
        </w:rPr>
        <w:t xml:space="preserve"> </w:t>
      </w:r>
      <w:r w:rsidR="00BC6E1D">
        <w:rPr>
          <w:rFonts w:ascii="Arial" w:hAnsi="Arial" w:cs="Arial"/>
        </w:rPr>
        <w:t xml:space="preserve">similar </w:t>
      </w:r>
      <w:r w:rsidR="00991F6D" w:rsidRPr="00991F6D">
        <w:rPr>
          <w:rFonts w:ascii="Arial" w:hAnsi="Arial" w:cs="Arial"/>
        </w:rPr>
        <w:t>proportions</w:t>
      </w:r>
      <w:r w:rsidR="00991F6D">
        <w:rPr>
          <w:rFonts w:ascii="Arial" w:hAnsi="Arial" w:cs="Arial"/>
        </w:rPr>
        <w:t xml:space="preserve">. However, </w:t>
      </w:r>
      <w:r>
        <w:rPr>
          <w:rFonts w:ascii="Arial" w:hAnsi="Arial" w:cs="Arial"/>
        </w:rPr>
        <w:t xml:space="preserve">as seen in the graph below, </w:t>
      </w:r>
      <w:r w:rsidR="00F40B58">
        <w:rPr>
          <w:rFonts w:ascii="Arial" w:hAnsi="Arial" w:cs="Arial"/>
        </w:rPr>
        <w:t>the</w:t>
      </w:r>
      <w:r w:rsidR="00991F6D">
        <w:rPr>
          <w:rFonts w:ascii="Arial" w:hAnsi="Arial" w:cs="Arial"/>
        </w:rPr>
        <w:t xml:space="preserve"> NPS breakdown for </w:t>
      </w:r>
      <w:r w:rsidR="00F30A37" w:rsidRPr="00F30A37">
        <w:rPr>
          <w:rFonts w:ascii="Arial" w:hAnsi="Arial" w:cs="Arial"/>
          <w:highlight w:val="yellow"/>
        </w:rPr>
        <w:t>FlyFast</w:t>
      </w:r>
      <w:r w:rsidR="00991F6D">
        <w:rPr>
          <w:rFonts w:ascii="Arial" w:hAnsi="Arial" w:cs="Arial"/>
        </w:rPr>
        <w:t xml:space="preserve"> </w:t>
      </w:r>
      <w:r w:rsidR="00F40B58">
        <w:rPr>
          <w:rFonts w:ascii="Arial" w:hAnsi="Arial" w:cs="Arial"/>
        </w:rPr>
        <w:t xml:space="preserve">is inconsistent with general market proportions.  </w:t>
      </w:r>
      <w:r w:rsidR="0097661E">
        <w:rPr>
          <w:rFonts w:ascii="Arial" w:hAnsi="Arial" w:cs="Arial"/>
        </w:rPr>
        <w:t>Promoters constitute only 24.59% of FlyFast customers, while passives constitute 35.05</w:t>
      </w:r>
      <w:r>
        <w:rPr>
          <w:rFonts w:ascii="Arial" w:hAnsi="Arial" w:cs="Arial"/>
        </w:rPr>
        <w:t>%</w:t>
      </w:r>
      <w:r w:rsidR="0097661E">
        <w:rPr>
          <w:rFonts w:ascii="Arial" w:hAnsi="Arial" w:cs="Arial"/>
        </w:rPr>
        <w:t xml:space="preserve">, and Detractors make up the majority at </w:t>
      </w:r>
      <w:r w:rsidR="00A549CA">
        <w:rPr>
          <w:rFonts w:ascii="Arial" w:hAnsi="Arial" w:cs="Arial"/>
        </w:rPr>
        <w:t>40.37%.</w:t>
      </w:r>
      <w:r>
        <w:rPr>
          <w:rFonts w:ascii="Arial" w:hAnsi="Arial" w:cs="Arial"/>
        </w:rPr>
        <w:t xml:space="preserve"> This </w:t>
      </w:r>
      <w:r w:rsidR="00F40B58">
        <w:rPr>
          <w:rFonts w:ascii="Arial" w:hAnsi="Arial" w:cs="Arial"/>
        </w:rPr>
        <w:t xml:space="preserve">finding indicates </w:t>
      </w:r>
      <w:r>
        <w:rPr>
          <w:rFonts w:ascii="Arial" w:hAnsi="Arial" w:cs="Arial"/>
        </w:rPr>
        <w:t xml:space="preserve">that </w:t>
      </w:r>
      <w:r w:rsidR="00F30A37" w:rsidRPr="00F30A37">
        <w:rPr>
          <w:rFonts w:ascii="Arial" w:hAnsi="Arial" w:cs="Arial"/>
          <w:highlight w:val="yellow"/>
        </w:rPr>
        <w:t>FlyFast</w:t>
      </w:r>
      <w:r>
        <w:rPr>
          <w:rFonts w:ascii="Arial" w:hAnsi="Arial" w:cs="Arial"/>
        </w:rPr>
        <w:t xml:space="preserve"> is underperforming when compared to the</w:t>
      </w:r>
      <w:r w:rsidR="00F40B58">
        <w:rPr>
          <w:rFonts w:ascii="Arial" w:hAnsi="Arial" w:cs="Arial"/>
        </w:rPr>
        <w:t xml:space="preserve"> broader</w:t>
      </w:r>
      <w:r>
        <w:rPr>
          <w:rFonts w:ascii="Arial" w:hAnsi="Arial" w:cs="Arial"/>
        </w:rPr>
        <w:t xml:space="preserve"> market.</w:t>
      </w:r>
    </w:p>
    <w:p w14:paraId="6E2FA4EA" w14:textId="6D3870C5" w:rsidR="00655492" w:rsidRPr="00991F6D" w:rsidRDefault="00243508" w:rsidP="00AD4407">
      <w:pPr>
        <w:spacing w:line="240" w:lineRule="auto"/>
        <w:jc w:val="center"/>
        <w:rPr>
          <w:rFonts w:ascii="Arial" w:hAnsi="Arial" w:cs="Arial"/>
        </w:rPr>
      </w:pPr>
      <w:r>
        <w:rPr>
          <w:noProof/>
        </w:rPr>
        <w:lastRenderedPageBreak/>
        <w:drawing>
          <wp:inline distT="0" distB="0" distL="0" distR="0" wp14:anchorId="294B3878" wp14:editId="5FDDA39F">
            <wp:extent cx="4002657" cy="26958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9970" cy="2727672"/>
                    </a:xfrm>
                    <a:prstGeom prst="rect">
                      <a:avLst/>
                    </a:prstGeom>
                  </pic:spPr>
                </pic:pic>
              </a:graphicData>
            </a:graphic>
          </wp:inline>
        </w:drawing>
      </w:r>
    </w:p>
    <w:p w14:paraId="66699C05" w14:textId="5BDA6BED" w:rsidR="00991F6D" w:rsidRPr="00AD4407" w:rsidRDefault="00AD4407" w:rsidP="00995301">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45AA4BA3" w14:textId="31248EE6" w:rsidR="00991F6D" w:rsidRDefault="00991F6D" w:rsidP="00995301">
      <w:pPr>
        <w:pStyle w:val="paragraph"/>
        <w:spacing w:before="0" w:beforeAutospacing="0" w:after="0" w:afterAutospacing="0"/>
        <w:textAlignment w:val="baseline"/>
        <w:rPr>
          <w:rStyle w:val="normaltextrun"/>
          <w:rFonts w:ascii="Arial" w:hAnsi="Arial" w:cs="Arial"/>
          <w:sz w:val="22"/>
          <w:szCs w:val="22"/>
        </w:rPr>
      </w:pPr>
    </w:p>
    <w:p w14:paraId="5AE68318" w14:textId="35026C26" w:rsidR="00991F6D" w:rsidRPr="004437DE" w:rsidRDefault="00991F6D" w:rsidP="00995301">
      <w:pPr>
        <w:spacing w:line="240" w:lineRule="auto"/>
        <w:rPr>
          <w:rFonts w:ascii="Arial" w:hAnsi="Arial" w:cs="Arial"/>
        </w:rPr>
      </w:pPr>
      <w:r w:rsidRPr="004437DE">
        <w:rPr>
          <w:rFonts w:ascii="Arial" w:hAnsi="Arial" w:cs="Arial"/>
        </w:rPr>
        <w:t xml:space="preserve">When </w:t>
      </w:r>
      <w:r w:rsidR="0097661E">
        <w:rPr>
          <w:rFonts w:ascii="Arial" w:hAnsi="Arial" w:cs="Arial"/>
        </w:rPr>
        <w:t>reviewing</w:t>
      </w:r>
      <w:r w:rsidRPr="004437DE">
        <w:rPr>
          <w:rFonts w:ascii="Arial" w:hAnsi="Arial" w:cs="Arial"/>
        </w:rPr>
        <w:t xml:space="preserve"> NPS across age, we see that Promoters carry the lead with Adults and young Adults</w:t>
      </w:r>
      <w:r w:rsidR="00243508">
        <w:rPr>
          <w:rFonts w:ascii="Arial" w:hAnsi="Arial" w:cs="Arial"/>
        </w:rPr>
        <w:t>;</w:t>
      </w:r>
      <w:r w:rsidRPr="004437DE">
        <w:rPr>
          <w:rFonts w:ascii="Arial" w:hAnsi="Arial" w:cs="Arial"/>
        </w:rPr>
        <w:t xml:space="preserve"> Passives are found leading primarily in Teen travelers</w:t>
      </w:r>
      <w:r w:rsidR="00243508">
        <w:rPr>
          <w:rFonts w:ascii="Arial" w:hAnsi="Arial" w:cs="Arial"/>
        </w:rPr>
        <w:t>;</w:t>
      </w:r>
      <w:r w:rsidRPr="004437DE">
        <w:rPr>
          <w:rFonts w:ascii="Arial" w:hAnsi="Arial" w:cs="Arial"/>
        </w:rPr>
        <w:t xml:space="preserve"> and Detractors carry the lead among Senior travelers</w:t>
      </w:r>
      <w:r w:rsidR="00AD4407">
        <w:rPr>
          <w:rFonts w:ascii="Arial" w:hAnsi="Arial" w:cs="Arial"/>
        </w:rPr>
        <w:t xml:space="preserve"> </w:t>
      </w:r>
      <w:r w:rsidR="00243508">
        <w:rPr>
          <w:rFonts w:ascii="Arial" w:hAnsi="Arial" w:cs="Arial"/>
        </w:rPr>
        <w:t xml:space="preserve">which account for </w:t>
      </w:r>
      <w:r w:rsidR="00AD4407">
        <w:rPr>
          <w:rFonts w:ascii="Arial" w:hAnsi="Arial" w:cs="Arial"/>
        </w:rPr>
        <w:t>45% total Detractors.</w:t>
      </w:r>
      <w:r w:rsidR="00655492">
        <w:rPr>
          <w:rFonts w:ascii="Arial" w:hAnsi="Arial" w:cs="Arial"/>
        </w:rPr>
        <w:t xml:space="preserve"> </w:t>
      </w:r>
      <w:r w:rsidRPr="004437DE">
        <w:rPr>
          <w:rFonts w:ascii="Arial" w:hAnsi="Arial" w:cs="Arial"/>
        </w:rPr>
        <w:t xml:space="preserve"> </w:t>
      </w:r>
      <w:r w:rsidR="00AD4407">
        <w:rPr>
          <w:rFonts w:ascii="Arial" w:hAnsi="Arial" w:cs="Arial"/>
        </w:rPr>
        <w:t xml:space="preserve">Within seniors, Detractors make up 48.15% of this market segment. </w:t>
      </w:r>
      <w:r w:rsidR="00F0068E">
        <w:rPr>
          <w:rFonts w:ascii="Arial" w:hAnsi="Arial" w:cs="Arial"/>
        </w:rPr>
        <w:t>Given Seniors</w:t>
      </w:r>
      <w:r w:rsidR="00AD4407">
        <w:rPr>
          <w:rFonts w:ascii="Arial" w:hAnsi="Arial" w:cs="Arial"/>
        </w:rPr>
        <w:t xml:space="preserve"> mak</w:t>
      </w:r>
      <w:r w:rsidR="00F0068E">
        <w:rPr>
          <w:rFonts w:ascii="Arial" w:hAnsi="Arial" w:cs="Arial"/>
        </w:rPr>
        <w:t>e</w:t>
      </w:r>
      <w:r w:rsidR="00AD4407">
        <w:rPr>
          <w:rFonts w:ascii="Arial" w:hAnsi="Arial" w:cs="Arial"/>
        </w:rPr>
        <w:t xml:space="preserve"> up 28.12% of the total traveler market, additional research </w:t>
      </w:r>
      <w:r w:rsidR="00F0068E">
        <w:rPr>
          <w:rFonts w:ascii="Arial" w:hAnsi="Arial" w:cs="Arial"/>
        </w:rPr>
        <w:t>should</w:t>
      </w:r>
      <w:r w:rsidR="00AD4407">
        <w:rPr>
          <w:rFonts w:ascii="Arial" w:hAnsi="Arial" w:cs="Arial"/>
        </w:rPr>
        <w:t xml:space="preserve"> be conducted to determine why these travelers are unsatisfied.</w:t>
      </w:r>
    </w:p>
    <w:p w14:paraId="58401A57" w14:textId="69F455C8" w:rsidR="00991F6D" w:rsidRDefault="00991F6D" w:rsidP="00AD4407">
      <w:pPr>
        <w:spacing w:line="240" w:lineRule="auto"/>
        <w:jc w:val="center"/>
        <w:rPr>
          <w:rFonts w:ascii="Arial" w:hAnsi="Arial" w:cs="Arial"/>
        </w:rPr>
      </w:pPr>
      <w:r w:rsidRPr="004437DE">
        <w:rPr>
          <w:rFonts w:ascii="Arial" w:hAnsi="Arial" w:cs="Arial"/>
          <w:noProof/>
        </w:rPr>
        <w:drawing>
          <wp:inline distT="0" distB="0" distL="0" distR="0" wp14:anchorId="2E3F67A7" wp14:editId="2B45CAB0">
            <wp:extent cx="3896497" cy="254646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7539" cy="2560211"/>
                    </a:xfrm>
                    <a:prstGeom prst="rect">
                      <a:avLst/>
                    </a:prstGeom>
                  </pic:spPr>
                </pic:pic>
              </a:graphicData>
            </a:graphic>
          </wp:inline>
        </w:drawing>
      </w:r>
    </w:p>
    <w:p w14:paraId="56F2B875"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1FFAA34" w14:textId="77777777" w:rsidR="00AD4407" w:rsidRDefault="00AD4407" w:rsidP="00995301">
      <w:pPr>
        <w:spacing w:line="240" w:lineRule="auto"/>
        <w:rPr>
          <w:rFonts w:ascii="Arial" w:hAnsi="Arial" w:cs="Arial"/>
        </w:rPr>
      </w:pPr>
    </w:p>
    <w:p w14:paraId="2107DA76" w14:textId="51ED4586" w:rsidR="00DF4527" w:rsidRDefault="00DF4527" w:rsidP="00995301">
      <w:pPr>
        <w:spacing w:line="240" w:lineRule="auto"/>
        <w:rPr>
          <w:rFonts w:ascii="Arial" w:hAnsi="Arial" w:cs="Arial"/>
        </w:rPr>
      </w:pPr>
      <w:r w:rsidRPr="00DF4527">
        <w:rPr>
          <w:rFonts w:ascii="Arial" w:hAnsi="Arial" w:cs="Arial"/>
        </w:rPr>
        <w:t xml:space="preserve">When NPS status is viewed by Gender we see the biggest difference being that Males </w:t>
      </w:r>
      <w:r w:rsidR="00243508">
        <w:rPr>
          <w:rFonts w:ascii="Arial" w:hAnsi="Arial" w:cs="Arial"/>
        </w:rPr>
        <w:t>constitute</w:t>
      </w:r>
      <w:r w:rsidRPr="00DF4527">
        <w:rPr>
          <w:rFonts w:ascii="Arial" w:hAnsi="Arial" w:cs="Arial"/>
        </w:rPr>
        <w:t xml:space="preserve"> a larger percentage of </w:t>
      </w:r>
      <w:r w:rsidR="00B756E1">
        <w:rPr>
          <w:rFonts w:ascii="Arial" w:hAnsi="Arial" w:cs="Arial"/>
        </w:rPr>
        <w:t>P</w:t>
      </w:r>
      <w:r w:rsidRPr="00DF4527">
        <w:rPr>
          <w:rFonts w:ascii="Arial" w:hAnsi="Arial" w:cs="Arial"/>
        </w:rPr>
        <w:t>romoters than Females, and conversely, Female travelers have a higher proportion of Detractors.</w:t>
      </w:r>
      <w:r>
        <w:rPr>
          <w:rFonts w:ascii="Arial" w:hAnsi="Arial" w:cs="Arial"/>
        </w:rPr>
        <w:t xml:space="preserve"> This finding, coupled with the fact that females constitute 56.3% of </w:t>
      </w:r>
      <w:r w:rsidR="004F3AF0">
        <w:rPr>
          <w:rFonts w:ascii="Arial" w:hAnsi="Arial" w:cs="Arial"/>
        </w:rPr>
        <w:t>travelers</w:t>
      </w:r>
      <w:r>
        <w:rPr>
          <w:rFonts w:ascii="Arial" w:hAnsi="Arial" w:cs="Arial"/>
        </w:rPr>
        <w:t xml:space="preserve">, </w:t>
      </w:r>
      <w:r w:rsidR="00243508">
        <w:rPr>
          <w:rFonts w:ascii="Arial" w:hAnsi="Arial" w:cs="Arial"/>
        </w:rPr>
        <w:t>demonstrates that additional marketing</w:t>
      </w:r>
      <w:r w:rsidR="004F3AF0">
        <w:rPr>
          <w:rFonts w:ascii="Arial" w:hAnsi="Arial" w:cs="Arial"/>
        </w:rPr>
        <w:t xml:space="preserve"> effort should focus on Female </w:t>
      </w:r>
      <w:r w:rsidR="004F3AF0">
        <w:rPr>
          <w:rFonts w:ascii="Arial" w:hAnsi="Arial" w:cs="Arial"/>
        </w:rPr>
        <w:lastRenderedPageBreak/>
        <w:t xml:space="preserve">travelers, specifically those Adult and Senior women as they make up 67.8% of the Female market. </w:t>
      </w:r>
      <w:r w:rsidR="00383433">
        <w:rPr>
          <w:rFonts w:ascii="Arial" w:hAnsi="Arial" w:cs="Arial"/>
        </w:rPr>
        <w:t>The chart below highlights the breakdown of NPS status across Gender.</w:t>
      </w:r>
    </w:p>
    <w:p w14:paraId="16910A50" w14:textId="77777777" w:rsidR="00243508" w:rsidRPr="004437DE" w:rsidRDefault="00243508" w:rsidP="00995301">
      <w:pPr>
        <w:spacing w:line="240" w:lineRule="auto"/>
        <w:rPr>
          <w:rFonts w:ascii="Arial" w:hAnsi="Arial" w:cs="Arial"/>
        </w:rPr>
      </w:pPr>
    </w:p>
    <w:p w14:paraId="4554A8BA" w14:textId="77777777" w:rsidR="00DF4527" w:rsidRPr="004437DE" w:rsidRDefault="00DF4527" w:rsidP="00AD4407">
      <w:pPr>
        <w:spacing w:line="240" w:lineRule="auto"/>
        <w:jc w:val="center"/>
        <w:rPr>
          <w:rFonts w:ascii="Arial" w:hAnsi="Arial" w:cs="Arial"/>
        </w:rPr>
      </w:pPr>
      <w:r>
        <w:rPr>
          <w:noProof/>
        </w:rPr>
        <w:drawing>
          <wp:inline distT="0" distB="0" distL="0" distR="0" wp14:anchorId="5BD9B977" wp14:editId="2B1C45FB">
            <wp:extent cx="4488098" cy="2657856"/>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5966" cy="2698048"/>
                    </a:xfrm>
                    <a:prstGeom prst="rect">
                      <a:avLst/>
                    </a:prstGeom>
                  </pic:spPr>
                </pic:pic>
              </a:graphicData>
            </a:graphic>
          </wp:inline>
        </w:drawing>
      </w:r>
    </w:p>
    <w:p w14:paraId="389B4C7A"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D654341" w14:textId="77777777" w:rsidR="00B756E1" w:rsidRDefault="00B756E1" w:rsidP="00995301">
      <w:pPr>
        <w:spacing w:line="240" w:lineRule="auto"/>
        <w:rPr>
          <w:rFonts w:ascii="Arial" w:hAnsi="Arial" w:cs="Arial"/>
        </w:rPr>
      </w:pPr>
    </w:p>
    <w:p w14:paraId="1FB1253B" w14:textId="638939F5" w:rsidR="00B756E1" w:rsidRPr="004437DE" w:rsidRDefault="00B756E1" w:rsidP="00995301">
      <w:pPr>
        <w:spacing w:line="240" w:lineRule="auto"/>
        <w:rPr>
          <w:rFonts w:ascii="Arial" w:hAnsi="Arial" w:cs="Arial"/>
        </w:rPr>
      </w:pPr>
      <w:r w:rsidRPr="004437DE">
        <w:rPr>
          <w:rFonts w:ascii="Arial" w:hAnsi="Arial" w:cs="Arial"/>
        </w:rPr>
        <w:t xml:space="preserve">When viewed by </w:t>
      </w:r>
      <w:r w:rsidR="00243508">
        <w:rPr>
          <w:rFonts w:ascii="Arial" w:hAnsi="Arial" w:cs="Arial"/>
        </w:rPr>
        <w:t>f</w:t>
      </w:r>
      <w:r w:rsidRPr="004437DE">
        <w:rPr>
          <w:rFonts w:ascii="Arial" w:hAnsi="Arial" w:cs="Arial"/>
        </w:rPr>
        <w:t xml:space="preserve">lights per year, we see that there is no significant relationship between the frequency </w:t>
      </w:r>
      <w:r>
        <w:rPr>
          <w:rFonts w:ascii="Arial" w:hAnsi="Arial" w:cs="Arial"/>
        </w:rPr>
        <w:t>a traveler</w:t>
      </w:r>
      <w:r w:rsidRPr="004437DE">
        <w:rPr>
          <w:rFonts w:ascii="Arial" w:hAnsi="Arial" w:cs="Arial"/>
        </w:rPr>
        <w:t xml:space="preserve"> </w:t>
      </w:r>
      <w:proofErr w:type="gramStart"/>
      <w:r w:rsidRPr="004437DE">
        <w:rPr>
          <w:rFonts w:ascii="Arial" w:hAnsi="Arial" w:cs="Arial"/>
        </w:rPr>
        <w:t>flies</w:t>
      </w:r>
      <w:proofErr w:type="gramEnd"/>
      <w:r w:rsidRPr="004437DE">
        <w:rPr>
          <w:rFonts w:ascii="Arial" w:hAnsi="Arial" w:cs="Arial"/>
        </w:rPr>
        <w:t xml:space="preserve"> and their</w:t>
      </w:r>
      <w:r w:rsidR="00BA7EE9">
        <w:rPr>
          <w:rFonts w:ascii="Arial" w:hAnsi="Arial" w:cs="Arial"/>
        </w:rPr>
        <w:t xml:space="preserve"> </w:t>
      </w:r>
      <w:r w:rsidR="00BA7EE9" w:rsidRPr="00BA7EE9">
        <w:rPr>
          <w:rFonts w:ascii="Arial" w:hAnsi="Arial" w:cs="Arial"/>
          <w:highlight w:val="yellow"/>
        </w:rPr>
        <w:t>(its?)</w:t>
      </w:r>
      <w:r w:rsidRPr="004437DE">
        <w:rPr>
          <w:rFonts w:ascii="Arial" w:hAnsi="Arial" w:cs="Arial"/>
        </w:rPr>
        <w:t xml:space="preserve"> NPS status. This becomes </w:t>
      </w:r>
      <w:r>
        <w:rPr>
          <w:rFonts w:ascii="Arial" w:hAnsi="Arial" w:cs="Arial"/>
        </w:rPr>
        <w:t xml:space="preserve">even more </w:t>
      </w:r>
      <w:r w:rsidRPr="004437DE">
        <w:rPr>
          <w:rFonts w:ascii="Arial" w:hAnsi="Arial" w:cs="Arial"/>
        </w:rPr>
        <w:t>apparent when compare</w:t>
      </w:r>
      <w:r>
        <w:rPr>
          <w:rFonts w:ascii="Arial" w:hAnsi="Arial" w:cs="Arial"/>
        </w:rPr>
        <w:t>d</w:t>
      </w:r>
      <w:r w:rsidRPr="004437DE">
        <w:rPr>
          <w:rFonts w:ascii="Arial" w:hAnsi="Arial" w:cs="Arial"/>
        </w:rPr>
        <w:t xml:space="preserve"> with the distribution of flights per year more broadly as seen in the image to the lower right. NPS statuses of Detractor, Passive and Promoter are somewhat equally proportional to the distribution of flight per year</w:t>
      </w:r>
      <w:r w:rsidR="00F162EF">
        <w:rPr>
          <w:rFonts w:ascii="Arial" w:hAnsi="Arial" w:cs="Arial"/>
        </w:rPr>
        <w:t xml:space="preserve"> suggesting there is no significant relationship between how often a traveler </w:t>
      </w:r>
      <w:proofErr w:type="gramStart"/>
      <w:r w:rsidR="00F162EF">
        <w:rPr>
          <w:rFonts w:ascii="Arial" w:hAnsi="Arial" w:cs="Arial"/>
        </w:rPr>
        <w:t>flies</w:t>
      </w:r>
      <w:proofErr w:type="gramEnd"/>
      <w:r w:rsidR="00F162EF">
        <w:rPr>
          <w:rFonts w:ascii="Arial" w:hAnsi="Arial" w:cs="Arial"/>
        </w:rPr>
        <w:t xml:space="preserve"> and their</w:t>
      </w:r>
      <w:r w:rsidR="00BA7EE9">
        <w:rPr>
          <w:rFonts w:ascii="Arial" w:hAnsi="Arial" w:cs="Arial"/>
        </w:rPr>
        <w:t xml:space="preserve"> </w:t>
      </w:r>
      <w:r w:rsidR="00BA7EE9" w:rsidRPr="00BA7EE9">
        <w:rPr>
          <w:rFonts w:ascii="Arial" w:hAnsi="Arial" w:cs="Arial"/>
          <w:highlight w:val="yellow"/>
        </w:rPr>
        <w:t>(its?)</w:t>
      </w:r>
      <w:r w:rsidR="00BA7EE9" w:rsidRPr="004437DE">
        <w:rPr>
          <w:rFonts w:ascii="Arial" w:hAnsi="Arial" w:cs="Arial"/>
        </w:rPr>
        <w:t xml:space="preserve"> </w:t>
      </w:r>
      <w:r w:rsidR="00F162EF">
        <w:rPr>
          <w:rFonts w:ascii="Arial" w:hAnsi="Arial" w:cs="Arial"/>
        </w:rPr>
        <w:t xml:space="preserve"> </w:t>
      </w:r>
      <w:proofErr w:type="gramStart"/>
      <w:r w:rsidR="00F162EF">
        <w:rPr>
          <w:rFonts w:ascii="Arial" w:hAnsi="Arial" w:cs="Arial"/>
        </w:rPr>
        <w:t>NPS</w:t>
      </w:r>
      <w:proofErr w:type="gramEnd"/>
      <w:r w:rsidR="00F162EF">
        <w:rPr>
          <w:rFonts w:ascii="Arial" w:hAnsi="Arial" w:cs="Arial"/>
        </w:rPr>
        <w:t xml:space="preserve"> status.</w:t>
      </w:r>
    </w:p>
    <w:p w14:paraId="69EE16BB" w14:textId="77777777" w:rsidR="00B756E1" w:rsidRPr="004437DE" w:rsidRDefault="00B756E1" w:rsidP="00995301">
      <w:pPr>
        <w:spacing w:line="240" w:lineRule="auto"/>
        <w:rPr>
          <w:rFonts w:ascii="Arial" w:hAnsi="Arial" w:cs="Arial"/>
        </w:rPr>
      </w:pPr>
      <w:r w:rsidRPr="004437DE">
        <w:rPr>
          <w:rFonts w:ascii="Arial" w:hAnsi="Arial" w:cs="Arial"/>
          <w:noProof/>
        </w:rPr>
        <w:drawing>
          <wp:inline distT="0" distB="0" distL="0" distR="0" wp14:anchorId="6DEAFD04" wp14:editId="6AF970AC">
            <wp:extent cx="2720340" cy="1788275"/>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4985" cy="1804476"/>
                    </a:xfrm>
                    <a:prstGeom prst="rect">
                      <a:avLst/>
                    </a:prstGeom>
                  </pic:spPr>
                </pic:pic>
              </a:graphicData>
            </a:graphic>
          </wp:inline>
        </w:drawing>
      </w:r>
      <w:r w:rsidRPr="004437DE">
        <w:rPr>
          <w:rFonts w:ascii="Arial" w:hAnsi="Arial" w:cs="Arial"/>
          <w:noProof/>
        </w:rPr>
        <w:t xml:space="preserve"> </w:t>
      </w:r>
      <w:r>
        <w:rPr>
          <w:noProof/>
        </w:rPr>
        <w:drawing>
          <wp:inline distT="0" distB="0" distL="0" distR="0" wp14:anchorId="7E6457D0" wp14:editId="6A89C4F7">
            <wp:extent cx="3009900" cy="176284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239" cy="1781204"/>
                    </a:xfrm>
                    <a:prstGeom prst="rect">
                      <a:avLst/>
                    </a:prstGeom>
                  </pic:spPr>
                </pic:pic>
              </a:graphicData>
            </a:graphic>
          </wp:inline>
        </w:drawing>
      </w:r>
    </w:p>
    <w:p w14:paraId="48313667"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5078BFEC" w14:textId="14A9CD1F" w:rsidR="000D7BB2" w:rsidRDefault="000D7BB2" w:rsidP="00995301">
      <w:pPr>
        <w:spacing w:line="240" w:lineRule="auto"/>
        <w:rPr>
          <w:rStyle w:val="normaltextrun"/>
          <w:rFonts w:ascii="Arial" w:hAnsi="Arial" w:cs="Arial"/>
          <w:color w:val="FF0000"/>
        </w:rPr>
      </w:pPr>
    </w:p>
    <w:p w14:paraId="0FE2C6C9" w14:textId="22815F65" w:rsidR="00144FB8" w:rsidRPr="004437DE" w:rsidRDefault="00144FB8" w:rsidP="00144FB8">
      <w:pPr>
        <w:spacing w:line="240" w:lineRule="auto"/>
        <w:rPr>
          <w:rFonts w:ascii="Arial" w:hAnsi="Arial" w:cs="Arial"/>
        </w:rPr>
      </w:pPr>
      <w:r w:rsidRPr="004437DE">
        <w:rPr>
          <w:rFonts w:ascii="Arial" w:hAnsi="Arial" w:cs="Arial"/>
        </w:rPr>
        <w:t xml:space="preserve">When NPS is viewed in the context of loyalty group we can see that Detractors have a lower proportional percentage of Highly loyal travelers, and conversely, a higher proportional percentage of Low loyalty travelers. Proportionality we see that loyalty increases as you move from Detractor to Promoter, and conversely, low loyalty decreases as you move from Detractor </w:t>
      </w:r>
      <w:r w:rsidRPr="004437DE">
        <w:rPr>
          <w:rFonts w:ascii="Arial" w:hAnsi="Arial" w:cs="Arial"/>
        </w:rPr>
        <w:lastRenderedPageBreak/>
        <w:t>to Promoter.</w:t>
      </w:r>
      <w:r w:rsidR="00243508">
        <w:rPr>
          <w:rFonts w:ascii="Arial" w:hAnsi="Arial" w:cs="Arial"/>
        </w:rPr>
        <w:t xml:space="preserve"> This finding highlights that there is a positive correlation (~0.32) relationship between customer satisfaction and loyalty.</w:t>
      </w:r>
    </w:p>
    <w:p w14:paraId="09F0D94D" w14:textId="77777777" w:rsidR="00144FB8" w:rsidRPr="004437DE" w:rsidRDefault="00144FB8" w:rsidP="00144FB8">
      <w:pPr>
        <w:spacing w:line="240" w:lineRule="auto"/>
        <w:rPr>
          <w:rFonts w:ascii="Arial" w:hAnsi="Arial" w:cs="Arial"/>
        </w:rPr>
      </w:pPr>
    </w:p>
    <w:p w14:paraId="77CD0F00" w14:textId="77777777" w:rsidR="00144FB8" w:rsidRPr="004437DE" w:rsidRDefault="00144FB8" w:rsidP="00735C90">
      <w:pPr>
        <w:spacing w:line="240" w:lineRule="auto"/>
        <w:jc w:val="center"/>
        <w:rPr>
          <w:rFonts w:ascii="Arial" w:hAnsi="Arial" w:cs="Arial"/>
        </w:rPr>
      </w:pPr>
      <w:r>
        <w:rPr>
          <w:noProof/>
        </w:rPr>
        <w:drawing>
          <wp:inline distT="0" distB="0" distL="0" distR="0" wp14:anchorId="10C55D67" wp14:editId="7E9CE931">
            <wp:extent cx="4861560" cy="2847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2007" cy="2853455"/>
                    </a:xfrm>
                    <a:prstGeom prst="rect">
                      <a:avLst/>
                    </a:prstGeom>
                  </pic:spPr>
                </pic:pic>
              </a:graphicData>
            </a:graphic>
          </wp:inline>
        </w:drawing>
      </w:r>
    </w:p>
    <w:p w14:paraId="512EEA63" w14:textId="42384BB8" w:rsidR="00144FB8" w:rsidRDefault="00144FB8" w:rsidP="00995301">
      <w:pPr>
        <w:spacing w:line="240" w:lineRule="auto"/>
        <w:rPr>
          <w:rStyle w:val="normaltextrun"/>
          <w:rFonts w:ascii="Arial" w:hAnsi="Arial" w:cs="Arial"/>
          <w:color w:val="FF0000"/>
        </w:rPr>
      </w:pPr>
    </w:p>
    <w:p w14:paraId="7A22B93F" w14:textId="77777777" w:rsidR="00342B6C" w:rsidRPr="00AD4407" w:rsidRDefault="00342B6C" w:rsidP="00342B6C">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4BDA2FF" w14:textId="212990F6" w:rsidR="00342B6C" w:rsidRDefault="00342B6C" w:rsidP="00995301">
      <w:pPr>
        <w:spacing w:line="240" w:lineRule="auto"/>
        <w:rPr>
          <w:rStyle w:val="normaltextrun"/>
          <w:rFonts w:ascii="Arial" w:hAnsi="Arial" w:cs="Arial"/>
          <w:color w:val="FF0000"/>
        </w:rPr>
      </w:pPr>
    </w:p>
    <w:p w14:paraId="45EC6E8F" w14:textId="66442DAE" w:rsidR="000D7BB2" w:rsidRPr="00342B6C" w:rsidRDefault="00342B6C" w:rsidP="00342B6C">
      <w:pPr>
        <w:spacing w:line="240" w:lineRule="auto"/>
        <w:rPr>
          <w:rStyle w:val="normaltextrun"/>
          <w:rFonts w:ascii="Arial" w:hAnsi="Arial" w:cs="Arial"/>
        </w:rPr>
      </w:pPr>
      <w:r w:rsidRPr="00342B6C">
        <w:rPr>
          <w:rStyle w:val="normaltextrun"/>
          <w:rFonts w:ascii="Arial" w:hAnsi="Arial" w:cs="Arial"/>
        </w:rPr>
        <w:t xml:space="preserve">With regard to Airline Status we see a trend that as airline status increase, generally so does the </w:t>
      </w:r>
      <w:r>
        <w:rPr>
          <w:rStyle w:val="normaltextrun"/>
          <w:rFonts w:ascii="Arial" w:hAnsi="Arial" w:cs="Arial"/>
        </w:rPr>
        <w:t xml:space="preserve">Promoter </w:t>
      </w:r>
      <w:r w:rsidRPr="00342B6C">
        <w:rPr>
          <w:rStyle w:val="normaltextrun"/>
          <w:rFonts w:ascii="Arial" w:hAnsi="Arial" w:cs="Arial"/>
        </w:rPr>
        <w:t>NPS status</w:t>
      </w:r>
      <w:r>
        <w:rPr>
          <w:rStyle w:val="normaltextrun"/>
          <w:rFonts w:ascii="Arial" w:hAnsi="Arial" w:cs="Arial"/>
        </w:rPr>
        <w:t>, and vice versa</w:t>
      </w:r>
      <w:r w:rsidR="00735C90">
        <w:rPr>
          <w:rStyle w:val="normaltextrun"/>
          <w:rFonts w:ascii="Arial" w:hAnsi="Arial" w:cs="Arial"/>
        </w:rPr>
        <w:t>.</w:t>
      </w:r>
      <w:r w:rsidRPr="00342B6C">
        <w:rPr>
          <w:rStyle w:val="normaltextrun"/>
          <w:rFonts w:ascii="Arial" w:hAnsi="Arial" w:cs="Arial"/>
        </w:rPr>
        <w:t xml:space="preserve"> (</w:t>
      </w:r>
      <w:r w:rsidR="00735C90">
        <w:rPr>
          <w:rStyle w:val="normaltextrun"/>
          <w:rFonts w:ascii="Arial" w:hAnsi="Arial" w:cs="Arial"/>
        </w:rPr>
        <w:t xml:space="preserve">Note: </w:t>
      </w:r>
      <w:r w:rsidRPr="00342B6C">
        <w:rPr>
          <w:rStyle w:val="normaltextrun"/>
          <w:rFonts w:ascii="Arial" w:hAnsi="Arial" w:cs="Arial"/>
        </w:rPr>
        <w:t xml:space="preserve">the table below is not in the correct order, status level goes from Blue, Silver, Gold, Platinum). </w:t>
      </w:r>
      <w:r w:rsidR="000D7BB2" w:rsidRPr="00342B6C">
        <w:rPr>
          <w:rStyle w:val="normaltextrun"/>
          <w:rFonts w:ascii="Arial" w:hAnsi="Arial" w:cs="Arial"/>
        </w:rPr>
        <w:t xml:space="preserve">For example, most of the Blue status is made up of Detractors. This suggest </w:t>
      </w:r>
      <w:r w:rsidR="00CB159A">
        <w:rPr>
          <w:rStyle w:val="normaltextrun"/>
          <w:rFonts w:ascii="Arial" w:hAnsi="Arial" w:cs="Arial"/>
        </w:rPr>
        <w:t xml:space="preserve">entry-level airline status </w:t>
      </w:r>
      <w:r w:rsidR="000D7BB2" w:rsidRPr="00342B6C">
        <w:rPr>
          <w:rStyle w:val="normaltextrun"/>
          <w:rFonts w:ascii="Arial" w:hAnsi="Arial" w:cs="Arial"/>
        </w:rPr>
        <w:t xml:space="preserve">flyers are not overly impressed with their level of service. On the other end of the spectrum, it shows that customers with a </w:t>
      </w:r>
      <w:r w:rsidR="00735C90">
        <w:rPr>
          <w:rStyle w:val="normaltextrun"/>
          <w:rFonts w:ascii="Arial" w:hAnsi="Arial" w:cs="Arial"/>
        </w:rPr>
        <w:t>Platinum</w:t>
      </w:r>
      <w:r w:rsidR="000D7BB2" w:rsidRPr="00342B6C">
        <w:rPr>
          <w:rStyle w:val="normaltextrun"/>
          <w:rFonts w:ascii="Arial" w:hAnsi="Arial" w:cs="Arial"/>
        </w:rPr>
        <w:t xml:space="preserve"> status, are overwhelmingly Promoters.</w:t>
      </w:r>
      <w:r w:rsidRPr="00342B6C">
        <w:rPr>
          <w:rStyle w:val="normaltextrun"/>
          <w:rFonts w:ascii="Arial" w:hAnsi="Arial" w:cs="Arial"/>
        </w:rPr>
        <w:t xml:space="preserve"> And perhaps most interesting, is that Silver</w:t>
      </w:r>
      <w:r w:rsidR="00735C90">
        <w:rPr>
          <w:rStyle w:val="normaltextrun"/>
          <w:rFonts w:ascii="Arial" w:hAnsi="Arial" w:cs="Arial"/>
        </w:rPr>
        <w:t xml:space="preserve">—a </w:t>
      </w:r>
      <w:r w:rsidRPr="00342B6C">
        <w:rPr>
          <w:rStyle w:val="normaltextrun"/>
          <w:rFonts w:ascii="Arial" w:hAnsi="Arial" w:cs="Arial"/>
        </w:rPr>
        <w:t>middle of the pack status level</w:t>
      </w:r>
      <w:r w:rsidR="00735C90">
        <w:rPr>
          <w:rStyle w:val="normaltextrun"/>
          <w:rFonts w:ascii="Arial" w:hAnsi="Arial" w:cs="Arial"/>
        </w:rPr>
        <w:t>--</w:t>
      </w:r>
      <w:r w:rsidRPr="00342B6C">
        <w:rPr>
          <w:rStyle w:val="normaltextrun"/>
          <w:rFonts w:ascii="Arial" w:hAnsi="Arial" w:cs="Arial"/>
        </w:rPr>
        <w:t>has very few Detractors.</w:t>
      </w:r>
      <w:r w:rsidR="000D7BB2" w:rsidRPr="00342B6C">
        <w:rPr>
          <w:rStyle w:val="normaltextrun"/>
          <w:rFonts w:ascii="Arial" w:hAnsi="Arial" w:cs="Arial"/>
        </w:rPr>
        <w:t xml:space="preserve"> This analysis suggests an audit o</w:t>
      </w:r>
      <w:r w:rsidRPr="00342B6C">
        <w:rPr>
          <w:rStyle w:val="normaltextrun"/>
          <w:rFonts w:ascii="Arial" w:hAnsi="Arial" w:cs="Arial"/>
        </w:rPr>
        <w:t>f</w:t>
      </w:r>
      <w:r w:rsidR="000D7BB2" w:rsidRPr="00342B6C">
        <w:rPr>
          <w:rStyle w:val="normaltextrun"/>
          <w:rFonts w:ascii="Arial" w:hAnsi="Arial" w:cs="Arial"/>
        </w:rPr>
        <w:t xml:space="preserve"> benefits associated with </w:t>
      </w:r>
      <w:r w:rsidR="00CB159A">
        <w:rPr>
          <w:rStyle w:val="normaltextrun"/>
          <w:rFonts w:ascii="Arial" w:hAnsi="Arial" w:cs="Arial"/>
        </w:rPr>
        <w:t xml:space="preserve">each </w:t>
      </w:r>
      <w:r w:rsidR="000D7BB2" w:rsidRPr="00342B6C">
        <w:rPr>
          <w:rStyle w:val="normaltextrun"/>
          <w:rFonts w:ascii="Arial" w:hAnsi="Arial" w:cs="Arial"/>
        </w:rPr>
        <w:t xml:space="preserve">level of status </w:t>
      </w:r>
      <w:r w:rsidR="00CB159A">
        <w:rPr>
          <w:rStyle w:val="normaltextrun"/>
          <w:rFonts w:ascii="Arial" w:hAnsi="Arial" w:cs="Arial"/>
        </w:rPr>
        <w:t xml:space="preserve">to </w:t>
      </w:r>
      <w:r w:rsidR="000D7BB2" w:rsidRPr="00342B6C">
        <w:rPr>
          <w:rStyle w:val="normaltextrun"/>
          <w:rFonts w:ascii="Arial" w:hAnsi="Arial" w:cs="Arial"/>
        </w:rPr>
        <w:t xml:space="preserve">identify potential opportunities to </w:t>
      </w:r>
      <w:r w:rsidR="00CB159A">
        <w:rPr>
          <w:rStyle w:val="normaltextrun"/>
          <w:rFonts w:ascii="Arial" w:hAnsi="Arial" w:cs="Arial"/>
        </w:rPr>
        <w:t>adapt features to maximize NPS outcomes</w:t>
      </w:r>
      <w:r w:rsidRPr="00342B6C">
        <w:rPr>
          <w:rStyle w:val="normaltextrun"/>
          <w:rFonts w:ascii="Arial" w:hAnsi="Arial" w:cs="Arial"/>
        </w:rPr>
        <w:t>.</w:t>
      </w:r>
    </w:p>
    <w:p w14:paraId="4AEA82C2" w14:textId="54AB555F" w:rsidR="00342B6C" w:rsidRDefault="00342B6C" w:rsidP="00342B6C">
      <w:pPr>
        <w:spacing w:line="240" w:lineRule="auto"/>
        <w:jc w:val="center"/>
        <w:rPr>
          <w:rStyle w:val="normaltextrun"/>
          <w:rFonts w:ascii="Arial" w:hAnsi="Arial" w:cs="Arial"/>
          <w:color w:val="FF0000"/>
        </w:rPr>
      </w:pPr>
      <w:r>
        <w:rPr>
          <w:noProof/>
        </w:rPr>
        <w:lastRenderedPageBreak/>
        <w:drawing>
          <wp:inline distT="0" distB="0" distL="0" distR="0" wp14:anchorId="4BF70104" wp14:editId="490820FF">
            <wp:extent cx="4975654" cy="300134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274" cy="3002317"/>
                    </a:xfrm>
                    <a:prstGeom prst="rect">
                      <a:avLst/>
                    </a:prstGeom>
                  </pic:spPr>
                </pic:pic>
              </a:graphicData>
            </a:graphic>
          </wp:inline>
        </w:drawing>
      </w:r>
    </w:p>
    <w:p w14:paraId="09BE5846" w14:textId="77777777" w:rsidR="00735C90" w:rsidRPr="00AD4407" w:rsidRDefault="00735C90" w:rsidP="00735C90">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2780C00D" w14:textId="77777777" w:rsidR="00342B6C" w:rsidRPr="004437DE" w:rsidRDefault="00342B6C" w:rsidP="00342B6C">
      <w:pPr>
        <w:spacing w:line="240" w:lineRule="auto"/>
        <w:rPr>
          <w:rStyle w:val="normaltextrun"/>
          <w:rFonts w:ascii="Arial" w:hAnsi="Arial" w:cs="Arial"/>
          <w:color w:val="FF0000"/>
        </w:rPr>
      </w:pPr>
    </w:p>
    <w:p w14:paraId="1A5A4330"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13D036BF" w14:textId="7EB66A41" w:rsidR="000D7BB2" w:rsidRPr="00735C90" w:rsidRDefault="000D7BB2" w:rsidP="00995301">
      <w:pPr>
        <w:pStyle w:val="paragraph"/>
        <w:spacing w:before="0" w:beforeAutospacing="0" w:after="0" w:afterAutospacing="0"/>
        <w:ind w:left="720"/>
        <w:textAlignment w:val="baseline"/>
        <w:rPr>
          <w:rStyle w:val="normaltextrun"/>
          <w:rFonts w:ascii="Arial" w:hAnsi="Arial" w:cs="Arial"/>
          <w:sz w:val="22"/>
          <w:szCs w:val="22"/>
        </w:rPr>
      </w:pPr>
      <w:r w:rsidRPr="00735C90">
        <w:rPr>
          <w:rStyle w:val="normaltextrun"/>
          <w:rFonts w:ascii="Arial" w:hAnsi="Arial" w:cs="Arial"/>
          <w:sz w:val="22"/>
          <w:szCs w:val="22"/>
        </w:rPr>
        <w:t xml:space="preserve">With regard to </w:t>
      </w:r>
      <w:r w:rsidR="00735C90" w:rsidRPr="00735C90">
        <w:rPr>
          <w:rStyle w:val="normaltextrun"/>
          <w:rFonts w:ascii="Arial" w:hAnsi="Arial" w:cs="Arial"/>
          <w:sz w:val="22"/>
          <w:szCs w:val="22"/>
        </w:rPr>
        <w:t>type of</w:t>
      </w:r>
      <w:r w:rsidRPr="00735C90">
        <w:rPr>
          <w:rStyle w:val="normaltextrun"/>
          <w:rFonts w:ascii="Arial" w:hAnsi="Arial" w:cs="Arial"/>
          <w:sz w:val="22"/>
          <w:szCs w:val="22"/>
        </w:rPr>
        <w:t xml:space="preserve"> travel, business class travelers disproportionately make-up the Promoter customers. Conversely, customers conducting personal travel are the largest population of Detractors. Further analysis should be done to review the policies and benefits surrounding these traveling categories with a focus on making personal class travel more consistent with business class.</w:t>
      </w:r>
    </w:p>
    <w:p w14:paraId="37173314" w14:textId="100F6833" w:rsidR="00735C90" w:rsidRDefault="00735C90"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3A1D2F84" w14:textId="7FD38D46" w:rsidR="00735C90" w:rsidRPr="004437DE" w:rsidRDefault="00735C90" w:rsidP="00995301">
      <w:pPr>
        <w:pStyle w:val="paragraph"/>
        <w:spacing w:before="0" w:beforeAutospacing="0" w:after="0" w:afterAutospacing="0"/>
        <w:ind w:left="720"/>
        <w:textAlignment w:val="baseline"/>
        <w:rPr>
          <w:rStyle w:val="normaltextrun"/>
          <w:rFonts w:ascii="Arial" w:hAnsi="Arial" w:cs="Arial"/>
          <w:color w:val="FF0000"/>
          <w:sz w:val="22"/>
          <w:szCs w:val="22"/>
        </w:rPr>
      </w:pPr>
      <w:r>
        <w:rPr>
          <w:noProof/>
        </w:rPr>
        <w:drawing>
          <wp:inline distT="0" distB="0" distL="0" distR="0" wp14:anchorId="71DFC384" wp14:editId="17F5FA6F">
            <wp:extent cx="4957591" cy="30185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8812" cy="3025348"/>
                    </a:xfrm>
                    <a:prstGeom prst="rect">
                      <a:avLst/>
                    </a:prstGeom>
                  </pic:spPr>
                </pic:pic>
              </a:graphicData>
            </a:graphic>
          </wp:inline>
        </w:drawing>
      </w:r>
    </w:p>
    <w:p w14:paraId="35D0FA9B"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2D2ACF25"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5FF4E0F4" w14:textId="3ADC8983" w:rsidR="000D7BB2" w:rsidRPr="004437DE" w:rsidRDefault="000D7BB2"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4" w:name="_Toc39128843"/>
      <w:r>
        <w:rPr>
          <w:rStyle w:val="normaltextrun"/>
          <w:rFonts w:ascii="Arial" w:hAnsi="Arial" w:cs="Arial"/>
          <w:b/>
          <w:bCs/>
          <w:sz w:val="22"/>
          <w:szCs w:val="22"/>
        </w:rPr>
        <w:lastRenderedPageBreak/>
        <w:t>Traveler Personas</w:t>
      </w:r>
      <w:bookmarkEnd w:id="14"/>
    </w:p>
    <w:p w14:paraId="76F5A2FA" w14:textId="21751896" w:rsidR="009F750C" w:rsidRPr="004437DE" w:rsidRDefault="001227CC"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Based on our classification tree analysis</w:t>
      </w:r>
      <w:r w:rsidR="003E676C">
        <w:rPr>
          <w:rStyle w:val="normaltextrun"/>
          <w:rFonts w:ascii="Arial" w:hAnsi="Arial" w:cs="Arial"/>
          <w:sz w:val="22"/>
          <w:szCs w:val="22"/>
        </w:rPr>
        <w:t xml:space="preserve"> (ANNEX 3)</w:t>
      </w:r>
      <w:r>
        <w:rPr>
          <w:rStyle w:val="normaltextrun"/>
          <w:rFonts w:ascii="Arial" w:hAnsi="Arial" w:cs="Arial"/>
          <w:sz w:val="22"/>
          <w:szCs w:val="22"/>
        </w:rPr>
        <w:t>, we determined the t</w:t>
      </w:r>
      <w:r w:rsidR="009F750C" w:rsidRPr="004437DE">
        <w:rPr>
          <w:rStyle w:val="normaltextrun"/>
          <w:rFonts w:ascii="Arial" w:hAnsi="Arial" w:cs="Arial"/>
          <w:sz w:val="22"/>
          <w:szCs w:val="22"/>
        </w:rPr>
        <w:t>op 5 features in terms of information gain that det</w:t>
      </w:r>
      <w:r w:rsidR="00631029" w:rsidRPr="004437DE">
        <w:rPr>
          <w:rStyle w:val="normaltextrun"/>
          <w:rFonts w:ascii="Arial" w:hAnsi="Arial" w:cs="Arial"/>
          <w:sz w:val="22"/>
          <w:szCs w:val="22"/>
        </w:rPr>
        <w:t>ermines where a travel</w:t>
      </w:r>
      <w:r>
        <w:rPr>
          <w:rStyle w:val="normaltextrun"/>
          <w:rFonts w:ascii="Arial" w:hAnsi="Arial" w:cs="Arial"/>
          <w:sz w:val="22"/>
          <w:szCs w:val="22"/>
        </w:rPr>
        <w:t>er</w:t>
      </w:r>
      <w:r w:rsidR="00631029" w:rsidRPr="004437DE">
        <w:rPr>
          <w:rStyle w:val="normaltextrun"/>
          <w:rFonts w:ascii="Arial" w:hAnsi="Arial" w:cs="Arial"/>
          <w:sz w:val="22"/>
          <w:szCs w:val="22"/>
        </w:rPr>
        <w:t xml:space="preserve"> falls with re</w:t>
      </w:r>
      <w:r>
        <w:rPr>
          <w:rStyle w:val="normaltextrun"/>
          <w:rFonts w:ascii="Arial" w:hAnsi="Arial" w:cs="Arial"/>
          <w:sz w:val="22"/>
          <w:szCs w:val="22"/>
        </w:rPr>
        <w:t>spect</w:t>
      </w:r>
      <w:r w:rsidR="00631029" w:rsidRPr="004437DE">
        <w:rPr>
          <w:rStyle w:val="normaltextrun"/>
          <w:rFonts w:ascii="Arial" w:hAnsi="Arial" w:cs="Arial"/>
          <w:sz w:val="22"/>
          <w:szCs w:val="22"/>
        </w:rPr>
        <w:t xml:space="preserve"> to promoter status are </w:t>
      </w:r>
      <w:r w:rsidR="002E67B5">
        <w:rPr>
          <w:rStyle w:val="normaltextrun"/>
          <w:rFonts w:ascii="Arial" w:hAnsi="Arial" w:cs="Arial"/>
          <w:sz w:val="22"/>
          <w:szCs w:val="22"/>
        </w:rPr>
        <w:t>determined</w:t>
      </w:r>
      <w:r w:rsidR="00631029" w:rsidRPr="004437DE">
        <w:rPr>
          <w:rStyle w:val="normaltextrun"/>
          <w:rFonts w:ascii="Arial" w:hAnsi="Arial" w:cs="Arial"/>
          <w:sz w:val="22"/>
          <w:szCs w:val="22"/>
        </w:rPr>
        <w:t xml:space="preserve"> </w:t>
      </w:r>
      <w:r w:rsidR="002E67B5">
        <w:rPr>
          <w:rStyle w:val="normaltextrun"/>
          <w:rFonts w:ascii="Arial" w:hAnsi="Arial" w:cs="Arial"/>
          <w:sz w:val="22"/>
          <w:szCs w:val="22"/>
        </w:rPr>
        <w:t xml:space="preserve">most heavily </w:t>
      </w:r>
      <w:r w:rsidR="00631029" w:rsidRPr="004437DE">
        <w:rPr>
          <w:rStyle w:val="normaltextrun"/>
          <w:rFonts w:ascii="Arial" w:hAnsi="Arial" w:cs="Arial"/>
          <w:sz w:val="22"/>
          <w:szCs w:val="22"/>
        </w:rPr>
        <w:t>by the following features:</w:t>
      </w:r>
    </w:p>
    <w:p w14:paraId="7C8FC575" w14:textId="13672743" w:rsidR="00631029" w:rsidRPr="004437DE" w:rsidRDefault="009F750C" w:rsidP="00995301">
      <w:pPr>
        <w:pStyle w:val="paragraph"/>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b/>
      </w:r>
    </w:p>
    <w:p w14:paraId="487A452F" w14:textId="7A568D2F"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Type of Travel</w:t>
      </w:r>
    </w:p>
    <w:p w14:paraId="15BCF95D" w14:textId="76F27CC3"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Airline Status</w:t>
      </w:r>
    </w:p>
    <w:p w14:paraId="0DB71DBC" w14:textId="4BBA562A"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Age Group</w:t>
      </w:r>
    </w:p>
    <w:p w14:paraId="44FC6A92" w14:textId="5FC19E49"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Loyalty Group</w:t>
      </w:r>
    </w:p>
    <w:p w14:paraId="22914280" w14:textId="5013BDE6" w:rsidR="009F750C"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Flights per year</w:t>
      </w:r>
    </w:p>
    <w:p w14:paraId="214842A1" w14:textId="48353994" w:rsidR="001227CC" w:rsidRPr="004437DE" w:rsidRDefault="001227CC" w:rsidP="001227CC">
      <w:pPr>
        <w:pStyle w:val="paragraph"/>
        <w:spacing w:before="0" w:beforeAutospacing="0" w:after="0" w:afterAutospacing="0"/>
        <w:textAlignment w:val="baseline"/>
        <w:rPr>
          <w:rStyle w:val="normaltextrun"/>
          <w:rFonts w:ascii="Arial" w:hAnsi="Arial" w:cs="Arial"/>
          <w:sz w:val="22"/>
          <w:szCs w:val="22"/>
        </w:rPr>
      </w:pPr>
    </w:p>
    <w:p w14:paraId="64A0CBF4" w14:textId="4BDF9A32" w:rsidR="009F750C" w:rsidRDefault="00631029" w:rsidP="00995301">
      <w:pPr>
        <w:pStyle w:val="paragraph"/>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Based on the feature above, we have created the following personas that provide details for each type of travel in reference to the above features.</w:t>
      </w:r>
      <w:r w:rsidR="00856665">
        <w:rPr>
          <w:rStyle w:val="normaltextrun"/>
          <w:rFonts w:ascii="Arial" w:hAnsi="Arial" w:cs="Arial"/>
          <w:sz w:val="22"/>
          <w:szCs w:val="22"/>
        </w:rPr>
        <w:t xml:space="preserve"> The features in each persona are not made up exclusively by the values presented, but the values do account for an overwhelming majority in most cases.  If two values are listed, for example Loyalty Group: High/Medium, that </w:t>
      </w:r>
      <w:r w:rsidR="002E67B5">
        <w:rPr>
          <w:rStyle w:val="normaltextrun"/>
          <w:rFonts w:ascii="Arial" w:hAnsi="Arial" w:cs="Arial"/>
          <w:sz w:val="22"/>
          <w:szCs w:val="22"/>
        </w:rPr>
        <w:t>indicated</w:t>
      </w:r>
      <w:r w:rsidR="00856665">
        <w:rPr>
          <w:rStyle w:val="normaltextrun"/>
          <w:rFonts w:ascii="Arial" w:hAnsi="Arial" w:cs="Arial"/>
          <w:sz w:val="22"/>
          <w:szCs w:val="22"/>
        </w:rPr>
        <w:t xml:space="preserve"> there was no single majority, but rather a shared majority.  The three personals </w:t>
      </w:r>
      <w:r w:rsidR="00810ABE">
        <w:rPr>
          <w:rStyle w:val="normaltextrun"/>
          <w:rFonts w:ascii="Arial" w:hAnsi="Arial" w:cs="Arial"/>
          <w:sz w:val="22"/>
          <w:szCs w:val="22"/>
        </w:rPr>
        <w:t>for NPS status are below.</w:t>
      </w:r>
    </w:p>
    <w:p w14:paraId="6CDDD0C2" w14:textId="77777777" w:rsidR="006B6EF2" w:rsidRDefault="006B6EF2" w:rsidP="00995301">
      <w:pPr>
        <w:pStyle w:val="paragraph"/>
        <w:spacing w:before="0" w:beforeAutospacing="0" w:after="0" w:afterAutospacing="0"/>
        <w:textAlignment w:val="baseline"/>
        <w:rPr>
          <w:rStyle w:val="normaltextrun"/>
          <w:rFonts w:ascii="Arial" w:hAnsi="Arial" w:cs="Arial"/>
          <w:sz w:val="22"/>
          <w:szCs w:val="22"/>
        </w:rPr>
      </w:pPr>
    </w:p>
    <w:p w14:paraId="59B1C1DD" w14:textId="2F86AE6F" w:rsidR="00856665" w:rsidRDefault="003E676C" w:rsidP="00856665">
      <w:pPr>
        <w:pStyle w:val="paragraph"/>
        <w:spacing w:before="0" w:beforeAutospacing="0" w:after="0" w:afterAutospacing="0"/>
        <w:jc w:val="center"/>
        <w:textAlignment w:val="baseline"/>
        <w:rPr>
          <w:rStyle w:val="normaltextrun"/>
          <w:rFonts w:ascii="Arial" w:hAnsi="Arial" w:cs="Arial"/>
          <w:sz w:val="22"/>
          <w:szCs w:val="22"/>
        </w:rPr>
      </w:pPr>
      <w:r w:rsidRPr="003E676C">
        <w:rPr>
          <w:rFonts w:ascii="Arial" w:hAnsi="Arial" w:cs="Arial"/>
          <w:noProof/>
          <w:sz w:val="22"/>
          <w:szCs w:val="22"/>
        </w:rPr>
        <w:drawing>
          <wp:anchor distT="0" distB="0" distL="114300" distR="114300" simplePos="0" relativeHeight="251664384" behindDoc="0" locked="0" layoutInCell="1" allowOverlap="1" wp14:anchorId="3A53B952" wp14:editId="60E6A937">
            <wp:simplePos x="0" y="0"/>
            <wp:positionH relativeFrom="column">
              <wp:posOffset>1233055</wp:posOffset>
            </wp:positionH>
            <wp:positionV relativeFrom="page">
              <wp:posOffset>3983182</wp:posOffset>
            </wp:positionV>
            <wp:extent cx="3471545" cy="1541145"/>
            <wp:effectExtent l="0" t="0" r="0" b="1905"/>
            <wp:wrapSquare wrapText="bothSides"/>
            <wp:docPr id="16" name="Picture 18">
              <a:extLst xmlns:a="http://schemas.openxmlformats.org/drawingml/2006/main">
                <a:ext uri="{FF2B5EF4-FFF2-40B4-BE49-F238E27FC236}">
                  <a16:creationId xmlns:a16="http://schemas.microsoft.com/office/drawing/2014/main" id="{A8087423-271A-4D59-83B7-2183FBDEA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8087423-271A-4D59-83B7-2183FBDEACC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1545" cy="1541145"/>
                    </a:xfrm>
                    <a:prstGeom prst="rect">
                      <a:avLst/>
                    </a:prstGeom>
                  </pic:spPr>
                </pic:pic>
              </a:graphicData>
            </a:graphic>
          </wp:anchor>
        </w:drawing>
      </w:r>
    </w:p>
    <w:p w14:paraId="5CDEB562" w14:textId="77777777" w:rsidR="00856665" w:rsidRDefault="00856665" w:rsidP="00995301">
      <w:pPr>
        <w:pStyle w:val="paragraph"/>
        <w:spacing w:before="0" w:beforeAutospacing="0" w:after="0" w:afterAutospacing="0"/>
        <w:textAlignment w:val="baseline"/>
        <w:rPr>
          <w:rStyle w:val="normaltextrun"/>
          <w:rFonts w:ascii="Arial" w:hAnsi="Arial" w:cs="Arial"/>
          <w:sz w:val="22"/>
          <w:szCs w:val="22"/>
        </w:rPr>
      </w:pPr>
    </w:p>
    <w:p w14:paraId="75022D0D" w14:textId="62103098" w:rsidR="00856665" w:rsidRDefault="00856665" w:rsidP="00856665">
      <w:pPr>
        <w:pStyle w:val="paragraph"/>
        <w:spacing w:before="0" w:beforeAutospacing="0" w:after="0" w:afterAutospacing="0"/>
        <w:jc w:val="center"/>
        <w:textAlignment w:val="baseline"/>
        <w:rPr>
          <w:rStyle w:val="normaltextrun"/>
          <w:rFonts w:ascii="Arial" w:hAnsi="Arial" w:cs="Arial"/>
          <w:sz w:val="22"/>
          <w:szCs w:val="22"/>
        </w:rPr>
      </w:pPr>
      <w:r w:rsidRPr="00856665">
        <w:rPr>
          <w:rFonts w:ascii="Arial" w:hAnsi="Arial" w:cs="Arial"/>
          <w:noProof/>
          <w:sz w:val="22"/>
          <w:szCs w:val="22"/>
        </w:rPr>
        <w:drawing>
          <wp:inline distT="0" distB="0" distL="0" distR="0" wp14:anchorId="0BEC07FA" wp14:editId="4E4F3BE3">
            <wp:extent cx="3416708" cy="1518962"/>
            <wp:effectExtent l="0" t="0" r="0" b="5080"/>
            <wp:docPr id="40" name="Picture 26">
              <a:extLst xmlns:a="http://schemas.openxmlformats.org/drawingml/2006/main">
                <a:ext uri="{FF2B5EF4-FFF2-40B4-BE49-F238E27FC236}">
                  <a16:creationId xmlns:a16="http://schemas.microsoft.com/office/drawing/2014/main" id="{5EE4148F-A438-4FB2-8FBD-2AFF4B321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5EE4148F-A438-4FB2-8FBD-2AFF4B321BEF}"/>
                        </a:ext>
                      </a:extLst>
                    </pic:cNvPr>
                    <pic:cNvPicPr>
                      <a:picLocks noChangeAspect="1"/>
                    </pic:cNvPicPr>
                  </pic:nvPicPr>
                  <pic:blipFill>
                    <a:blip r:embed="rId39"/>
                    <a:stretch>
                      <a:fillRect/>
                    </a:stretch>
                  </pic:blipFill>
                  <pic:spPr>
                    <a:xfrm>
                      <a:off x="0" y="0"/>
                      <a:ext cx="3416708" cy="1518962"/>
                    </a:xfrm>
                    <a:prstGeom prst="rect">
                      <a:avLst/>
                    </a:prstGeom>
                  </pic:spPr>
                </pic:pic>
              </a:graphicData>
            </a:graphic>
          </wp:inline>
        </w:drawing>
      </w:r>
    </w:p>
    <w:p w14:paraId="2691C20E" w14:textId="0747A1A0" w:rsidR="003E676C" w:rsidRDefault="003E676C" w:rsidP="00995301">
      <w:pPr>
        <w:pStyle w:val="paragraph"/>
        <w:spacing w:before="0" w:beforeAutospacing="0" w:after="0" w:afterAutospacing="0"/>
        <w:textAlignment w:val="baseline"/>
        <w:rPr>
          <w:rStyle w:val="normaltextrun"/>
          <w:rFonts w:ascii="Arial" w:hAnsi="Arial" w:cs="Arial"/>
          <w:sz w:val="22"/>
          <w:szCs w:val="22"/>
        </w:rPr>
      </w:pPr>
    </w:p>
    <w:p w14:paraId="249A418C" w14:textId="3AD99902" w:rsidR="006B6EF2" w:rsidRDefault="00856665" w:rsidP="00856665">
      <w:pPr>
        <w:pStyle w:val="paragraph"/>
        <w:spacing w:before="0" w:beforeAutospacing="0" w:after="0" w:afterAutospacing="0"/>
        <w:jc w:val="center"/>
        <w:textAlignment w:val="baseline"/>
        <w:rPr>
          <w:rStyle w:val="normaltextrun"/>
          <w:rFonts w:ascii="Arial" w:hAnsi="Arial" w:cs="Arial"/>
          <w:sz w:val="22"/>
          <w:szCs w:val="22"/>
        </w:rPr>
      </w:pPr>
      <w:r w:rsidRPr="00856665">
        <w:rPr>
          <w:rFonts w:ascii="Arial" w:hAnsi="Arial" w:cs="Arial"/>
          <w:noProof/>
          <w:sz w:val="22"/>
          <w:szCs w:val="22"/>
        </w:rPr>
        <w:drawing>
          <wp:inline distT="0" distB="0" distL="0" distR="0" wp14:anchorId="48CFAE61" wp14:editId="1847C5C8">
            <wp:extent cx="3424359" cy="1518962"/>
            <wp:effectExtent l="0" t="0" r="5080" b="5080"/>
            <wp:docPr id="41" name="Picture 27">
              <a:extLst xmlns:a="http://schemas.openxmlformats.org/drawingml/2006/main">
                <a:ext uri="{FF2B5EF4-FFF2-40B4-BE49-F238E27FC236}">
                  <a16:creationId xmlns:a16="http://schemas.microsoft.com/office/drawing/2014/main" id="{36D5B959-E5C2-4C5C-A7E3-C92E1F0DB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6D5B959-E5C2-4C5C-A7E3-C92E1F0DBB05}"/>
                        </a:ext>
                      </a:extLst>
                    </pic:cNvPr>
                    <pic:cNvPicPr>
                      <a:picLocks noChangeAspect="1"/>
                    </pic:cNvPicPr>
                  </pic:nvPicPr>
                  <pic:blipFill>
                    <a:blip r:embed="rId40"/>
                    <a:stretch>
                      <a:fillRect/>
                    </a:stretch>
                  </pic:blipFill>
                  <pic:spPr>
                    <a:xfrm>
                      <a:off x="0" y="0"/>
                      <a:ext cx="3424359" cy="1518962"/>
                    </a:xfrm>
                    <a:prstGeom prst="rect">
                      <a:avLst/>
                    </a:prstGeom>
                  </pic:spPr>
                </pic:pic>
              </a:graphicData>
            </a:graphic>
          </wp:inline>
        </w:drawing>
      </w:r>
    </w:p>
    <w:p w14:paraId="6DC63D62" w14:textId="692DCA57" w:rsidR="00007916" w:rsidRDefault="00007916" w:rsidP="00995301">
      <w:pPr>
        <w:pStyle w:val="paragraph"/>
        <w:spacing w:before="0" w:beforeAutospacing="0" w:after="0" w:afterAutospacing="0"/>
        <w:textAlignment w:val="baseline"/>
        <w:rPr>
          <w:rStyle w:val="normaltextrun"/>
          <w:rFonts w:ascii="Arial" w:hAnsi="Arial" w:cs="Arial"/>
          <w:sz w:val="22"/>
          <w:szCs w:val="22"/>
        </w:rPr>
      </w:pPr>
    </w:p>
    <w:p w14:paraId="1CB8619F" w14:textId="2620B462" w:rsidR="00007916" w:rsidRDefault="00856665"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lastRenderedPageBreak/>
        <w:t xml:space="preserve">Based on the personas above, </w:t>
      </w:r>
      <w:r w:rsidR="00810ABE">
        <w:rPr>
          <w:rStyle w:val="normaltextrun"/>
          <w:rFonts w:ascii="Arial" w:hAnsi="Arial" w:cs="Arial"/>
          <w:sz w:val="22"/>
          <w:szCs w:val="22"/>
        </w:rPr>
        <w:t xml:space="preserve">moving customers out of the Detractor Status requires focusing marketing effort on </w:t>
      </w:r>
      <w:r w:rsidR="00551829">
        <w:rPr>
          <w:rStyle w:val="normaltextrun"/>
          <w:rFonts w:ascii="Arial" w:hAnsi="Arial" w:cs="Arial"/>
          <w:sz w:val="22"/>
          <w:szCs w:val="22"/>
        </w:rPr>
        <w:t xml:space="preserve">frequently traveling Seniors.  </w:t>
      </w:r>
      <w:r w:rsidR="00810ABE">
        <w:rPr>
          <w:rStyle w:val="normaltextrun"/>
          <w:rFonts w:ascii="Arial" w:hAnsi="Arial" w:cs="Arial"/>
          <w:sz w:val="22"/>
          <w:szCs w:val="22"/>
        </w:rPr>
        <w:t>28.16% of FlyFast customers are Senior</w:t>
      </w:r>
      <w:r w:rsidR="00F30A37" w:rsidRPr="00F30A37">
        <w:rPr>
          <w:rStyle w:val="normaltextrun"/>
          <w:rFonts w:ascii="Arial" w:hAnsi="Arial" w:cs="Arial"/>
          <w:sz w:val="22"/>
          <w:szCs w:val="22"/>
          <w:highlight w:val="yellow"/>
        </w:rPr>
        <w:t>s</w:t>
      </w:r>
      <w:r w:rsidR="00810ABE">
        <w:rPr>
          <w:rStyle w:val="normaltextrun"/>
          <w:rFonts w:ascii="Arial" w:hAnsi="Arial" w:cs="Arial"/>
          <w:sz w:val="22"/>
          <w:szCs w:val="22"/>
        </w:rPr>
        <w:t xml:space="preserve">, of which, 17.35% are detractors.  </w:t>
      </w:r>
      <w:r w:rsidR="00F30A37" w:rsidRPr="00F30A37">
        <w:rPr>
          <w:rFonts w:ascii="Arial" w:hAnsi="Arial" w:cs="Arial"/>
          <w:highlight w:val="yellow"/>
        </w:rPr>
        <w:t>FlyFast</w:t>
      </w:r>
      <w:r w:rsidR="002E67B5">
        <w:rPr>
          <w:rStyle w:val="normaltextrun"/>
          <w:rFonts w:ascii="Arial" w:hAnsi="Arial" w:cs="Arial"/>
          <w:sz w:val="22"/>
          <w:szCs w:val="22"/>
        </w:rPr>
        <w:t>’s</w:t>
      </w:r>
      <w:r w:rsidR="00810ABE">
        <w:rPr>
          <w:rStyle w:val="normaltextrun"/>
          <w:rFonts w:ascii="Arial" w:hAnsi="Arial" w:cs="Arial"/>
          <w:sz w:val="22"/>
          <w:szCs w:val="22"/>
        </w:rPr>
        <w:t xml:space="preserve"> </w:t>
      </w:r>
      <w:r w:rsidR="002E67B5">
        <w:rPr>
          <w:rStyle w:val="normaltextrun"/>
          <w:rFonts w:ascii="Arial" w:hAnsi="Arial" w:cs="Arial"/>
          <w:sz w:val="22"/>
          <w:szCs w:val="22"/>
        </w:rPr>
        <w:t>high percentage of Detractors among senior travelers is the largest departure from what is seen in industry trends from competing airlines.</w:t>
      </w:r>
      <w:r w:rsidR="00810ABE">
        <w:rPr>
          <w:rStyle w:val="normaltextrun"/>
          <w:rFonts w:ascii="Arial" w:hAnsi="Arial" w:cs="Arial"/>
          <w:sz w:val="22"/>
          <w:szCs w:val="22"/>
        </w:rPr>
        <w:t xml:space="preserve"> Improving this metric to </w:t>
      </w:r>
      <w:r w:rsidR="002E67B5">
        <w:rPr>
          <w:rStyle w:val="normaltextrun"/>
          <w:rFonts w:ascii="Arial" w:hAnsi="Arial" w:cs="Arial"/>
          <w:sz w:val="22"/>
          <w:szCs w:val="22"/>
        </w:rPr>
        <w:t>be more closely aligned with</w:t>
      </w:r>
      <w:r w:rsidR="00810ABE">
        <w:rPr>
          <w:rStyle w:val="normaltextrun"/>
          <w:rFonts w:ascii="Arial" w:hAnsi="Arial" w:cs="Arial"/>
          <w:sz w:val="22"/>
          <w:szCs w:val="22"/>
        </w:rPr>
        <w:t xml:space="preserve"> industry standards could yield approximately a 5%</w:t>
      </w:r>
      <w:r w:rsidR="00551829">
        <w:rPr>
          <w:rStyle w:val="normaltextrun"/>
          <w:rFonts w:ascii="Arial" w:hAnsi="Arial" w:cs="Arial"/>
          <w:sz w:val="22"/>
          <w:szCs w:val="22"/>
        </w:rPr>
        <w:t xml:space="preserve"> reduction in Detractor status.</w:t>
      </w:r>
    </w:p>
    <w:p w14:paraId="58A84E63" w14:textId="4BD4141D" w:rsidR="00551829" w:rsidRDefault="00551829" w:rsidP="00995301">
      <w:pPr>
        <w:pStyle w:val="paragraph"/>
        <w:spacing w:before="0" w:beforeAutospacing="0" w:after="0" w:afterAutospacing="0"/>
        <w:textAlignment w:val="baseline"/>
        <w:rPr>
          <w:rStyle w:val="normaltextrun"/>
          <w:rFonts w:ascii="Arial" w:hAnsi="Arial" w:cs="Arial"/>
          <w:sz w:val="22"/>
          <w:szCs w:val="22"/>
        </w:rPr>
      </w:pPr>
    </w:p>
    <w:p w14:paraId="66C53B93" w14:textId="77777777" w:rsidR="002458D7" w:rsidRPr="004437DE" w:rsidRDefault="002458D7" w:rsidP="00995301">
      <w:pPr>
        <w:pStyle w:val="paragraph"/>
        <w:spacing w:before="0" w:beforeAutospacing="0" w:after="0" w:afterAutospacing="0"/>
        <w:textAlignment w:val="baseline"/>
        <w:rPr>
          <w:rStyle w:val="normaltextrun"/>
          <w:rFonts w:ascii="Arial" w:hAnsi="Arial" w:cs="Arial"/>
          <w:b/>
          <w:bCs/>
          <w:sz w:val="22"/>
          <w:szCs w:val="22"/>
        </w:rPr>
      </w:pPr>
    </w:p>
    <w:p w14:paraId="3EDC327A" w14:textId="36994286" w:rsidR="002458D7"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5" w:name="_Toc39128844"/>
      <w:r w:rsidRPr="004437DE">
        <w:rPr>
          <w:rStyle w:val="normaltextrun"/>
          <w:rFonts w:ascii="Arial" w:hAnsi="Arial" w:cs="Arial"/>
          <w:b/>
          <w:bCs/>
          <w:sz w:val="22"/>
          <w:szCs w:val="22"/>
        </w:rPr>
        <w:t>Sentiment Analysis</w:t>
      </w:r>
      <w:bookmarkEnd w:id="15"/>
    </w:p>
    <w:p w14:paraId="386E82EC" w14:textId="08B9F01D" w:rsidR="00521518" w:rsidRDefault="00FD423A" w:rsidP="002E67B5">
      <w:pPr>
        <w:spacing w:line="240" w:lineRule="auto"/>
        <w:rPr>
          <w:rFonts w:asciiTheme="minorBidi" w:hAnsiTheme="minorBidi"/>
        </w:rPr>
      </w:pPr>
      <w:r w:rsidRPr="003404BD">
        <w:rPr>
          <w:rFonts w:ascii="Arial" w:eastAsia="Arial" w:hAnsi="Arial" w:cs="Arial"/>
        </w:rPr>
        <w:t>The most powerful text analysis that could be performed is sentiment analysis of the reviews contained in the freeText data field. Only 2.02% of the data contained comments</w:t>
      </w:r>
      <w:r w:rsidR="003404BD" w:rsidRPr="003404BD">
        <w:rPr>
          <w:rFonts w:ascii="Arial" w:eastAsia="Arial" w:hAnsi="Arial" w:cs="Arial"/>
        </w:rPr>
        <w:t xml:space="preserve"> but analyzing what was provided help provide additional context to the analysis</w:t>
      </w:r>
      <w:r w:rsidR="00521518">
        <w:rPr>
          <w:rFonts w:ascii="Arial" w:eastAsia="Arial" w:hAnsi="Arial" w:cs="Arial"/>
        </w:rPr>
        <w:t xml:space="preserve"> as it is a</w:t>
      </w:r>
      <w:r w:rsidR="00521518">
        <w:rPr>
          <w:rFonts w:asciiTheme="minorBidi" w:hAnsiTheme="minorBidi"/>
        </w:rPr>
        <w:t xml:space="preserve"> great way to gain a sense of a passenger’s experience of a specific flight and the airline. Analyzing this data may capture aspects hidden in traditional statistics.</w:t>
      </w:r>
    </w:p>
    <w:p w14:paraId="724A1CA7" w14:textId="77777777" w:rsidR="00521518" w:rsidRDefault="00521518" w:rsidP="002E67B5">
      <w:pPr>
        <w:spacing w:line="240" w:lineRule="auto"/>
        <w:rPr>
          <w:rFonts w:asciiTheme="minorBidi" w:hAnsiTheme="minorBidi"/>
        </w:rPr>
      </w:pPr>
      <w:r>
        <w:rPr>
          <w:rFonts w:asciiTheme="minorBidi" w:hAnsiTheme="minorBidi"/>
        </w:rPr>
        <w:t>Focusing on the difference between FlyFast and Sigma in terms of Promoters and Detractors proportions, a word-cloud comparison was made between the two airlines’ passengers. Due to the low number of surveys filled in, this analysis cannot show the entire emotional spectrum. However, there is a clear difference between these two airlines in terms of volumes of positivity:</w:t>
      </w:r>
    </w:p>
    <w:p w14:paraId="703AAF4F" w14:textId="7E47741D" w:rsidR="00521518" w:rsidRDefault="00521518" w:rsidP="002E67B5">
      <w:pPr>
        <w:spacing w:line="240" w:lineRule="auto"/>
        <w:rPr>
          <w:rFonts w:asciiTheme="minorBidi" w:hAnsiTheme="minorBidi"/>
        </w:rPr>
      </w:pPr>
      <w:r>
        <w:rPr>
          <w:rFonts w:asciiTheme="minorBidi" w:hAnsiTheme="minorBidi"/>
        </w:rPr>
        <w:t>FlyFast’s word cloud seen below primarily consists of ordinary or neutral terms without that provide little indication of positive or negative sentiment.</w:t>
      </w:r>
    </w:p>
    <w:p w14:paraId="166468EE" w14:textId="77777777" w:rsidR="00521518" w:rsidRDefault="00521518" w:rsidP="00521518">
      <w:pPr>
        <w:jc w:val="center"/>
        <w:rPr>
          <w:rFonts w:asciiTheme="minorBidi" w:hAnsiTheme="minorBidi"/>
        </w:rPr>
      </w:pPr>
      <w:r>
        <w:rPr>
          <w:noProof/>
        </w:rPr>
        <w:drawing>
          <wp:inline distT="0" distB="0" distL="0" distR="0" wp14:anchorId="49B53D80" wp14:editId="070EC474">
            <wp:extent cx="4635748" cy="28525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1302" cy="2923634"/>
                    </a:xfrm>
                    <a:prstGeom prst="rect">
                      <a:avLst/>
                    </a:prstGeom>
                  </pic:spPr>
                </pic:pic>
              </a:graphicData>
            </a:graphic>
          </wp:inline>
        </w:drawing>
      </w:r>
    </w:p>
    <w:p w14:paraId="251A366C" w14:textId="77777777" w:rsidR="00521518" w:rsidRDefault="00521518" w:rsidP="00521518">
      <w:pPr>
        <w:rPr>
          <w:rFonts w:asciiTheme="minorBidi" w:hAnsiTheme="minorBidi"/>
        </w:rPr>
      </w:pPr>
    </w:p>
    <w:p w14:paraId="79A69D68" w14:textId="7538A6FE" w:rsidR="00521518" w:rsidRDefault="00521518" w:rsidP="002E67B5">
      <w:pPr>
        <w:spacing w:line="240" w:lineRule="auto"/>
        <w:rPr>
          <w:rFonts w:asciiTheme="minorBidi" w:hAnsiTheme="minorBidi"/>
        </w:rPr>
      </w:pPr>
      <w:r>
        <w:rPr>
          <w:rFonts w:asciiTheme="minorBidi" w:hAnsiTheme="minorBidi"/>
        </w:rPr>
        <w:t xml:space="preserve">Conversely, Sigma’s word cloud below contains some very positive responses (“Excellent”, “Great”, “Good”) by their customers.  </w:t>
      </w:r>
    </w:p>
    <w:p w14:paraId="07F18643" w14:textId="77777777" w:rsidR="00521518" w:rsidRDefault="00521518" w:rsidP="00521518">
      <w:pPr>
        <w:jc w:val="center"/>
        <w:rPr>
          <w:rFonts w:asciiTheme="minorBidi" w:hAnsiTheme="minorBidi"/>
        </w:rPr>
      </w:pPr>
      <w:r>
        <w:rPr>
          <w:noProof/>
        </w:rPr>
        <w:lastRenderedPageBreak/>
        <w:drawing>
          <wp:inline distT="0" distB="0" distL="0" distR="0" wp14:anchorId="66E3CC8B" wp14:editId="3749D412">
            <wp:extent cx="4501267" cy="2802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574" cy="2865916"/>
                    </a:xfrm>
                    <a:prstGeom prst="rect">
                      <a:avLst/>
                    </a:prstGeom>
                  </pic:spPr>
                </pic:pic>
              </a:graphicData>
            </a:graphic>
          </wp:inline>
        </w:drawing>
      </w:r>
    </w:p>
    <w:p w14:paraId="57B865F8" w14:textId="77777777" w:rsidR="00521518" w:rsidRDefault="00521518" w:rsidP="00521518">
      <w:pPr>
        <w:rPr>
          <w:rFonts w:asciiTheme="minorBidi" w:hAnsiTheme="minorBidi"/>
        </w:rPr>
      </w:pPr>
    </w:p>
    <w:p w14:paraId="582CCCAF" w14:textId="19A38BAE" w:rsidR="00521518" w:rsidRPr="00033723" w:rsidRDefault="00521518" w:rsidP="002E67B5">
      <w:pPr>
        <w:spacing w:line="240" w:lineRule="auto"/>
        <w:rPr>
          <w:rFonts w:asciiTheme="minorBidi" w:hAnsiTheme="minorBidi"/>
        </w:rPr>
      </w:pPr>
      <w:r>
        <w:rPr>
          <w:rFonts w:asciiTheme="minorBidi" w:hAnsiTheme="minorBidi"/>
        </w:rPr>
        <w:t xml:space="preserve">Three key terms appear in both airlines: Service, Delayed, and Time. This suggests that Sigma’s key to success does not necessarily mean avoiding flight delays, but </w:t>
      </w:r>
      <w:r w:rsidR="00651C28">
        <w:rPr>
          <w:rFonts w:asciiTheme="minorBidi" w:hAnsiTheme="minorBidi"/>
        </w:rPr>
        <w:t xml:space="preserve">may result from </w:t>
      </w:r>
      <w:r>
        <w:rPr>
          <w:rFonts w:asciiTheme="minorBidi" w:hAnsiTheme="minorBidi"/>
        </w:rPr>
        <w:t>keeping those who experience a delay well satisfied, entertained and compensated.</w:t>
      </w:r>
    </w:p>
    <w:p w14:paraId="1F9CCAB7" w14:textId="77777777" w:rsidR="002458D7" w:rsidRPr="004437DE" w:rsidRDefault="002458D7" w:rsidP="00651C28">
      <w:pPr>
        <w:pStyle w:val="paragraph"/>
        <w:spacing w:before="0" w:beforeAutospacing="0" w:after="0" w:afterAutospacing="0"/>
        <w:textAlignment w:val="baseline"/>
        <w:rPr>
          <w:rStyle w:val="normaltextrun"/>
          <w:rFonts w:ascii="Arial" w:hAnsi="Arial" w:cs="Arial"/>
          <w:b/>
          <w:bCs/>
          <w:sz w:val="22"/>
          <w:szCs w:val="22"/>
        </w:rPr>
      </w:pPr>
    </w:p>
    <w:p w14:paraId="6549C0A8" w14:textId="77777777" w:rsidR="00227170" w:rsidRDefault="00227170" w:rsidP="002E67B5">
      <w:pPr>
        <w:pStyle w:val="paragraph"/>
        <w:spacing w:before="0" w:beforeAutospacing="0" w:after="0" w:afterAutospacing="0"/>
        <w:textAlignment w:val="baseline"/>
        <w:rPr>
          <w:rStyle w:val="normaltextrun"/>
          <w:rFonts w:ascii="Arial" w:hAnsi="Arial" w:cs="Arial"/>
          <w:b/>
          <w:bCs/>
          <w:sz w:val="22"/>
          <w:szCs w:val="22"/>
        </w:rPr>
      </w:pPr>
    </w:p>
    <w:p w14:paraId="49598317" w14:textId="212360EA" w:rsidR="002458D7" w:rsidRPr="004437DE"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6" w:name="_Toc39128845"/>
      <w:r w:rsidRPr="004437DE">
        <w:rPr>
          <w:rStyle w:val="normaltextrun"/>
          <w:rFonts w:ascii="Arial" w:hAnsi="Arial" w:cs="Arial"/>
          <w:b/>
          <w:bCs/>
          <w:sz w:val="22"/>
          <w:szCs w:val="22"/>
        </w:rPr>
        <w:t>Modeling</w:t>
      </w:r>
      <w:bookmarkEnd w:id="16"/>
    </w:p>
    <w:p w14:paraId="38692F65" w14:textId="59EBC57E" w:rsidR="00774997" w:rsidRDefault="00774997" w:rsidP="00995301">
      <w:pPr>
        <w:pStyle w:val="paragraph"/>
        <w:spacing w:before="0" w:beforeAutospacing="0" w:after="0" w:afterAutospacing="0"/>
        <w:textAlignment w:val="baseline"/>
        <w:rPr>
          <w:rFonts w:ascii="Arial" w:hAnsi="Arial" w:cs="Arial"/>
          <w:iCs/>
          <w:sz w:val="22"/>
          <w:szCs w:val="22"/>
        </w:rPr>
      </w:pPr>
      <w:r w:rsidRPr="00F0068E">
        <w:rPr>
          <w:rFonts w:ascii="Arial" w:hAnsi="Arial" w:cs="Arial"/>
          <w:iCs/>
          <w:sz w:val="22"/>
          <w:szCs w:val="22"/>
        </w:rPr>
        <w:t xml:space="preserve">Five well-known data mining classification </w:t>
      </w:r>
      <w:r w:rsidR="00651C28">
        <w:rPr>
          <w:rFonts w:ascii="Arial" w:hAnsi="Arial" w:cs="Arial"/>
          <w:iCs/>
          <w:sz w:val="22"/>
          <w:szCs w:val="22"/>
        </w:rPr>
        <w:t>models</w:t>
      </w:r>
      <w:r w:rsidRPr="00F0068E">
        <w:rPr>
          <w:rFonts w:ascii="Arial" w:hAnsi="Arial" w:cs="Arial"/>
          <w:iCs/>
          <w:sz w:val="22"/>
          <w:szCs w:val="22"/>
        </w:rPr>
        <w:t xml:space="preserve"> were used </w:t>
      </w:r>
      <w:r w:rsidR="0013038B" w:rsidRPr="00F0068E">
        <w:rPr>
          <w:rFonts w:ascii="Arial" w:hAnsi="Arial" w:cs="Arial"/>
          <w:iCs/>
          <w:sz w:val="22"/>
          <w:szCs w:val="22"/>
        </w:rPr>
        <w:t xml:space="preserve">in order to find the best predictor of a </w:t>
      </w:r>
      <w:r w:rsidR="00F0068E" w:rsidRPr="00F0068E">
        <w:rPr>
          <w:rFonts w:ascii="Arial" w:hAnsi="Arial" w:cs="Arial"/>
          <w:iCs/>
          <w:sz w:val="22"/>
          <w:szCs w:val="22"/>
        </w:rPr>
        <w:t xml:space="preserve">given traveler’s NPS status </w:t>
      </w:r>
      <w:r w:rsidR="0013038B" w:rsidRPr="00F0068E">
        <w:rPr>
          <w:rFonts w:ascii="Arial" w:hAnsi="Arial" w:cs="Arial"/>
          <w:iCs/>
          <w:sz w:val="22"/>
          <w:szCs w:val="22"/>
        </w:rPr>
        <w:t>(Promoter, Passive or Detractor)</w:t>
      </w:r>
      <w:r w:rsidR="00F0068E" w:rsidRPr="00F0068E">
        <w:rPr>
          <w:rFonts w:ascii="Arial" w:hAnsi="Arial" w:cs="Arial"/>
          <w:iCs/>
          <w:sz w:val="22"/>
          <w:szCs w:val="22"/>
        </w:rPr>
        <w:t xml:space="preserve">. </w:t>
      </w:r>
      <w:r w:rsidR="00635252">
        <w:rPr>
          <w:rFonts w:ascii="Arial" w:hAnsi="Arial" w:cs="Arial"/>
          <w:iCs/>
          <w:sz w:val="22"/>
          <w:szCs w:val="22"/>
        </w:rPr>
        <w:t xml:space="preserve"> </w:t>
      </w:r>
      <w:r w:rsidR="00F0068E" w:rsidRPr="00F0068E">
        <w:rPr>
          <w:rFonts w:ascii="Arial" w:hAnsi="Arial" w:cs="Arial"/>
          <w:iCs/>
          <w:sz w:val="22"/>
          <w:szCs w:val="22"/>
        </w:rPr>
        <w:t>This model will</w:t>
      </w:r>
      <w:r w:rsidR="00635252">
        <w:rPr>
          <w:rFonts w:ascii="Arial" w:hAnsi="Arial" w:cs="Arial"/>
          <w:iCs/>
          <w:sz w:val="22"/>
          <w:szCs w:val="22"/>
        </w:rPr>
        <w:t xml:space="preserve"> </w:t>
      </w:r>
      <w:r w:rsidR="00635252" w:rsidRPr="00635252">
        <w:rPr>
          <w:rFonts w:ascii="Arial" w:hAnsi="Arial" w:cs="Arial"/>
          <w:iCs/>
          <w:sz w:val="22"/>
          <w:szCs w:val="22"/>
          <w:highlight w:val="yellow"/>
        </w:rPr>
        <w:t>provide</w:t>
      </w:r>
      <w:r w:rsidR="00F0068E" w:rsidRPr="00F0068E">
        <w:rPr>
          <w:rFonts w:ascii="Arial" w:hAnsi="Arial" w:cs="Arial"/>
          <w:iCs/>
          <w:sz w:val="22"/>
          <w:szCs w:val="22"/>
        </w:rPr>
        <w:t xml:space="preserve"> FlyFast better understand air traveler’s and most importantly, allow them to predict a traveler’s NPS status for </w:t>
      </w:r>
      <w:r w:rsidR="0013038B" w:rsidRPr="00F0068E">
        <w:rPr>
          <w:rFonts w:ascii="Arial" w:hAnsi="Arial" w:cs="Arial"/>
          <w:iCs/>
          <w:sz w:val="22"/>
          <w:szCs w:val="22"/>
        </w:rPr>
        <w:t>new data FlyFast receives</w:t>
      </w:r>
      <w:r w:rsidR="00380CBE">
        <w:rPr>
          <w:rFonts w:ascii="Arial" w:hAnsi="Arial" w:cs="Arial"/>
          <w:iCs/>
          <w:sz w:val="22"/>
          <w:szCs w:val="22"/>
        </w:rPr>
        <w:t xml:space="preserve">. </w:t>
      </w:r>
      <w:r w:rsidR="00635252">
        <w:rPr>
          <w:rFonts w:ascii="Arial" w:hAnsi="Arial" w:cs="Arial"/>
          <w:iCs/>
          <w:sz w:val="22"/>
          <w:szCs w:val="22"/>
        </w:rPr>
        <w:t xml:space="preserve"> </w:t>
      </w:r>
      <w:r w:rsidR="00380CBE">
        <w:rPr>
          <w:rFonts w:ascii="Arial" w:hAnsi="Arial" w:cs="Arial"/>
          <w:iCs/>
          <w:sz w:val="22"/>
          <w:szCs w:val="22"/>
        </w:rPr>
        <w:t>This analysis modeled the data using the five techniques listed below, each using a validation split of 70% train, 30% test split.</w:t>
      </w:r>
    </w:p>
    <w:p w14:paraId="49997137" w14:textId="77777777" w:rsidR="00380CBE" w:rsidRDefault="00380CBE" w:rsidP="00995301">
      <w:pPr>
        <w:pStyle w:val="paragraph"/>
        <w:spacing w:before="0" w:beforeAutospacing="0" w:after="0" w:afterAutospacing="0"/>
        <w:textAlignment w:val="baseline"/>
        <w:rPr>
          <w:rFonts w:ascii="Arial" w:hAnsi="Arial" w:cs="Arial"/>
          <w:iCs/>
          <w:sz w:val="22"/>
          <w:szCs w:val="22"/>
        </w:rPr>
      </w:pPr>
    </w:p>
    <w:tbl>
      <w:tblPr>
        <w:tblW w:w="8151" w:type="dxa"/>
        <w:jc w:val="center"/>
        <w:tblCellMar>
          <w:left w:w="0" w:type="dxa"/>
          <w:right w:w="0" w:type="dxa"/>
        </w:tblCellMar>
        <w:tblLook w:val="04A0" w:firstRow="1" w:lastRow="0" w:firstColumn="1" w:lastColumn="0" w:noHBand="0" w:noVBand="1"/>
      </w:tblPr>
      <w:tblGrid>
        <w:gridCol w:w="2005"/>
        <w:gridCol w:w="1278"/>
        <w:gridCol w:w="946"/>
        <w:gridCol w:w="930"/>
        <w:gridCol w:w="907"/>
        <w:gridCol w:w="1142"/>
        <w:gridCol w:w="943"/>
      </w:tblGrid>
      <w:tr w:rsidR="00774997" w:rsidRPr="00774997" w14:paraId="6F3EF800" w14:textId="7732139A" w:rsidTr="00257DF5">
        <w:trPr>
          <w:trHeight w:val="433"/>
          <w:jc w:val="center"/>
        </w:trPr>
        <w:tc>
          <w:tcPr>
            <w:tcW w:w="2005"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2A286F34" w14:textId="59E3D696" w:rsidR="00774997" w:rsidRPr="00F0068E" w:rsidRDefault="00774997" w:rsidP="00774997">
            <w:pPr>
              <w:pStyle w:val="paragraph"/>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Model</w:t>
            </w:r>
          </w:p>
        </w:tc>
        <w:tc>
          <w:tcPr>
            <w:tcW w:w="127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6C3EF0FC" w14:textId="7523AF99"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Running Time (s)</w:t>
            </w:r>
          </w:p>
        </w:tc>
        <w:tc>
          <w:tcPr>
            <w:tcW w:w="946"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45AFDE3F" w14:textId="2D711E64"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AUC</w:t>
            </w:r>
          </w:p>
        </w:tc>
        <w:tc>
          <w:tcPr>
            <w:tcW w:w="930"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06EDE38B" w14:textId="521C82BF"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CA</w:t>
            </w:r>
          </w:p>
        </w:tc>
        <w:tc>
          <w:tcPr>
            <w:tcW w:w="907" w:type="dxa"/>
            <w:tcBorders>
              <w:top w:val="single" w:sz="8" w:space="0" w:color="FFFFFF"/>
              <w:left w:val="single" w:sz="8" w:space="0" w:color="FFFFFF"/>
              <w:bottom w:val="single" w:sz="24" w:space="0" w:color="FFFFFF"/>
              <w:right w:val="single" w:sz="8" w:space="0" w:color="FFFFFF"/>
            </w:tcBorders>
            <w:shd w:val="clear" w:color="auto" w:fill="7F7F7F"/>
          </w:tcPr>
          <w:p w14:paraId="5726FCF2" w14:textId="4FFE9FD2"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F1</w:t>
            </w:r>
          </w:p>
        </w:tc>
        <w:tc>
          <w:tcPr>
            <w:tcW w:w="1142" w:type="dxa"/>
            <w:tcBorders>
              <w:top w:val="single" w:sz="8" w:space="0" w:color="FFFFFF"/>
              <w:left w:val="single" w:sz="8" w:space="0" w:color="FFFFFF"/>
              <w:bottom w:val="single" w:sz="24" w:space="0" w:color="FFFFFF"/>
              <w:right w:val="single" w:sz="8" w:space="0" w:color="FFFFFF"/>
            </w:tcBorders>
            <w:shd w:val="clear" w:color="auto" w:fill="7F7F7F"/>
          </w:tcPr>
          <w:p w14:paraId="0DC2AF73" w14:textId="52F015B1"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Precision</w:t>
            </w:r>
          </w:p>
        </w:tc>
        <w:tc>
          <w:tcPr>
            <w:tcW w:w="943" w:type="dxa"/>
            <w:tcBorders>
              <w:top w:val="single" w:sz="8" w:space="0" w:color="FFFFFF"/>
              <w:left w:val="single" w:sz="8" w:space="0" w:color="FFFFFF"/>
              <w:bottom w:val="single" w:sz="24" w:space="0" w:color="FFFFFF"/>
              <w:right w:val="single" w:sz="8" w:space="0" w:color="FFFFFF"/>
            </w:tcBorders>
            <w:shd w:val="clear" w:color="auto" w:fill="7F7F7F"/>
          </w:tcPr>
          <w:p w14:paraId="00D198F6" w14:textId="79046DA2"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Recall</w:t>
            </w:r>
          </w:p>
        </w:tc>
      </w:tr>
      <w:tr w:rsidR="00774997" w:rsidRPr="00774997" w14:paraId="5A50DF6D" w14:textId="03E5C21A" w:rsidTr="00257DF5">
        <w:trPr>
          <w:trHeight w:val="298"/>
          <w:jc w:val="center"/>
        </w:trPr>
        <w:tc>
          <w:tcPr>
            <w:tcW w:w="2005"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5DBD1428" w14:textId="3CA2A2F3" w:rsidR="00774997" w:rsidRPr="00774997" w:rsidRDefault="00774997" w:rsidP="00774997">
            <w:pPr>
              <w:pStyle w:val="paragraph"/>
              <w:textAlignment w:val="baseline"/>
              <w:rPr>
                <w:rFonts w:ascii="Arial" w:hAnsi="Arial" w:cs="Arial"/>
                <w:b/>
                <w:bCs/>
                <w:sz w:val="22"/>
                <w:szCs w:val="22"/>
              </w:rPr>
            </w:pPr>
            <w:r w:rsidRPr="00774997">
              <w:rPr>
                <w:rFonts w:ascii="Arial" w:hAnsi="Arial" w:cs="Arial"/>
                <w:b/>
                <w:bCs/>
                <w:sz w:val="22"/>
                <w:szCs w:val="22"/>
              </w:rPr>
              <w:t>Neural Network</w:t>
            </w:r>
          </w:p>
        </w:tc>
        <w:tc>
          <w:tcPr>
            <w:tcW w:w="1278"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9BB1B9F" w14:textId="40F0B29B"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0.013</w:t>
            </w:r>
          </w:p>
        </w:tc>
        <w:tc>
          <w:tcPr>
            <w:tcW w:w="946"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5A1F7B7A" w14:textId="786F955A"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0.994</w:t>
            </w:r>
          </w:p>
        </w:tc>
        <w:tc>
          <w:tcPr>
            <w:tcW w:w="930"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04D0D390" w14:textId="050391D6"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907"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205423C9" w14:textId="04B17464"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1142"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56ED87CE" w14:textId="22332FD3"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943"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717FC3B6" w14:textId="10B32F1A"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r>
      <w:tr w:rsidR="00774997" w:rsidRPr="00774997" w14:paraId="070DCA59" w14:textId="4D84056B" w:rsidTr="00257DF5">
        <w:trPr>
          <w:trHeight w:val="298"/>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hideMark/>
          </w:tcPr>
          <w:p w14:paraId="6B984790" w14:textId="64AFE76B"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SVM</w:t>
            </w:r>
          </w:p>
        </w:tc>
        <w:tc>
          <w:tcPr>
            <w:tcW w:w="127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4BFE5FE4" w14:textId="529D2B7F"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0.111</w:t>
            </w:r>
          </w:p>
        </w:tc>
        <w:tc>
          <w:tcPr>
            <w:tcW w:w="946"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78B17BFA" w14:textId="71F1D09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0.909</w:t>
            </w:r>
          </w:p>
        </w:tc>
        <w:tc>
          <w:tcPr>
            <w:tcW w:w="93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4BEE10F8" w14:textId="09B753A3"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0.745</w:t>
            </w:r>
          </w:p>
        </w:tc>
        <w:tc>
          <w:tcPr>
            <w:tcW w:w="907" w:type="dxa"/>
            <w:tcBorders>
              <w:top w:val="single" w:sz="8" w:space="0" w:color="FFFFFF"/>
              <w:left w:val="single" w:sz="8" w:space="0" w:color="FFFFFF"/>
              <w:bottom w:val="single" w:sz="8" w:space="0" w:color="FFFFFF"/>
              <w:right w:val="single" w:sz="8" w:space="0" w:color="FFFFFF"/>
            </w:tcBorders>
            <w:shd w:val="clear" w:color="auto" w:fill="D9D9D9"/>
          </w:tcPr>
          <w:p w14:paraId="5CD0ADB7" w14:textId="0B0D14B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0.740</w:t>
            </w:r>
          </w:p>
        </w:tc>
        <w:tc>
          <w:tcPr>
            <w:tcW w:w="1142" w:type="dxa"/>
            <w:tcBorders>
              <w:top w:val="single" w:sz="8" w:space="0" w:color="FFFFFF"/>
              <w:left w:val="single" w:sz="8" w:space="0" w:color="FFFFFF"/>
              <w:bottom w:val="single" w:sz="8" w:space="0" w:color="FFFFFF"/>
              <w:right w:val="single" w:sz="8" w:space="0" w:color="FFFFFF"/>
            </w:tcBorders>
            <w:shd w:val="clear" w:color="auto" w:fill="D9D9D9"/>
          </w:tcPr>
          <w:p w14:paraId="4CA52922" w14:textId="1F2E7023"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0.791</w:t>
            </w:r>
          </w:p>
        </w:tc>
        <w:tc>
          <w:tcPr>
            <w:tcW w:w="943" w:type="dxa"/>
            <w:tcBorders>
              <w:top w:val="single" w:sz="8" w:space="0" w:color="FFFFFF"/>
              <w:left w:val="single" w:sz="8" w:space="0" w:color="FFFFFF"/>
              <w:bottom w:val="single" w:sz="8" w:space="0" w:color="FFFFFF"/>
              <w:right w:val="single" w:sz="8" w:space="0" w:color="FFFFFF"/>
            </w:tcBorders>
            <w:shd w:val="clear" w:color="auto" w:fill="D9D9D9"/>
          </w:tcPr>
          <w:p w14:paraId="7727ED84" w14:textId="79EED66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0.745</w:t>
            </w:r>
          </w:p>
        </w:tc>
      </w:tr>
      <w:tr w:rsidR="00774997" w:rsidRPr="00774997" w14:paraId="151D393F" w14:textId="51CFDDEF" w:rsidTr="00257DF5">
        <w:trPr>
          <w:trHeight w:val="298"/>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7185A0D" w14:textId="3F5EFD53"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Decision Tree</w:t>
            </w:r>
          </w:p>
        </w:tc>
        <w:tc>
          <w:tcPr>
            <w:tcW w:w="1278"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C437486" w14:textId="4525C9F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0.000</w:t>
            </w:r>
          </w:p>
        </w:tc>
        <w:tc>
          <w:tcPr>
            <w:tcW w:w="946"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02D9FD51" w14:textId="575B668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0.764</w:t>
            </w:r>
          </w:p>
        </w:tc>
        <w:tc>
          <w:tcPr>
            <w:tcW w:w="93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7FD7CE95" w14:textId="7A7A4D7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0.584</w:t>
            </w:r>
          </w:p>
        </w:tc>
        <w:tc>
          <w:tcPr>
            <w:tcW w:w="90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2E81F2C4" w14:textId="10B1EC7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0.588</w:t>
            </w:r>
          </w:p>
        </w:tc>
        <w:tc>
          <w:tcPr>
            <w:tcW w:w="1142"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4A4B13FB" w14:textId="1572536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0.606</w:t>
            </w:r>
          </w:p>
        </w:tc>
        <w:tc>
          <w:tcPr>
            <w:tcW w:w="94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3D4A68AA" w14:textId="3E90DA77"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0.584</w:t>
            </w:r>
          </w:p>
        </w:tc>
      </w:tr>
      <w:tr w:rsidR="00774997" w:rsidRPr="00774997" w14:paraId="703C9199" w14:textId="6A9E0B7C" w:rsidTr="00257DF5">
        <w:trPr>
          <w:trHeight w:val="229"/>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E7E6E6"/>
            <w:tcMar>
              <w:top w:w="15" w:type="dxa"/>
              <w:left w:w="108" w:type="dxa"/>
              <w:bottom w:w="0" w:type="dxa"/>
              <w:right w:w="108" w:type="dxa"/>
            </w:tcMar>
            <w:vAlign w:val="center"/>
            <w:hideMark/>
          </w:tcPr>
          <w:p w14:paraId="1D29EDE5" w14:textId="75F018B7" w:rsidR="00774997" w:rsidRPr="00774997" w:rsidRDefault="00774997" w:rsidP="00774997">
            <w:pPr>
              <w:pStyle w:val="paragraph"/>
              <w:textAlignment w:val="baseline"/>
              <w:rPr>
                <w:rFonts w:ascii="Arial" w:hAnsi="Arial" w:cs="Arial"/>
                <w:sz w:val="22"/>
                <w:szCs w:val="22"/>
              </w:rPr>
            </w:pPr>
            <w:proofErr w:type="spellStart"/>
            <w:r w:rsidRPr="00774997">
              <w:rPr>
                <w:rFonts w:ascii="Arial" w:hAnsi="Arial" w:cs="Arial"/>
                <w:sz w:val="22"/>
                <w:szCs w:val="22"/>
              </w:rPr>
              <w:t>kNN</w:t>
            </w:r>
            <w:proofErr w:type="spellEnd"/>
          </w:p>
        </w:tc>
        <w:tc>
          <w:tcPr>
            <w:tcW w:w="1278"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6C983305" w14:textId="7B3C9170"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0.209</w:t>
            </w:r>
          </w:p>
        </w:tc>
        <w:tc>
          <w:tcPr>
            <w:tcW w:w="946"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25EA35F0" w14:textId="7CB8AE3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0.764</w:t>
            </w:r>
          </w:p>
        </w:tc>
        <w:tc>
          <w:tcPr>
            <w:tcW w:w="93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2523FA0D" w14:textId="6D66EBCA"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0.572</w:t>
            </w:r>
          </w:p>
        </w:tc>
        <w:tc>
          <w:tcPr>
            <w:tcW w:w="907" w:type="dxa"/>
            <w:tcBorders>
              <w:top w:val="single" w:sz="8" w:space="0" w:color="FFFFFF"/>
              <w:left w:val="single" w:sz="8" w:space="0" w:color="FFFFFF"/>
              <w:bottom w:val="single" w:sz="8" w:space="0" w:color="FFFFFF"/>
              <w:right w:val="single" w:sz="8" w:space="0" w:color="FFFFFF"/>
            </w:tcBorders>
            <w:shd w:val="clear" w:color="auto" w:fill="E7E7E7"/>
          </w:tcPr>
          <w:p w14:paraId="4C2B8A0F" w14:textId="7CE05A9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0.563</w:t>
            </w:r>
          </w:p>
        </w:tc>
        <w:tc>
          <w:tcPr>
            <w:tcW w:w="1142" w:type="dxa"/>
            <w:tcBorders>
              <w:top w:val="single" w:sz="8" w:space="0" w:color="FFFFFF"/>
              <w:left w:val="single" w:sz="8" w:space="0" w:color="FFFFFF"/>
              <w:bottom w:val="single" w:sz="8" w:space="0" w:color="FFFFFF"/>
              <w:right w:val="single" w:sz="8" w:space="0" w:color="FFFFFF"/>
            </w:tcBorders>
            <w:shd w:val="clear" w:color="auto" w:fill="E7E7E7"/>
          </w:tcPr>
          <w:p w14:paraId="3D5C3E83" w14:textId="48DCD50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0.579</w:t>
            </w:r>
          </w:p>
        </w:tc>
        <w:tc>
          <w:tcPr>
            <w:tcW w:w="943" w:type="dxa"/>
            <w:tcBorders>
              <w:top w:val="single" w:sz="8" w:space="0" w:color="FFFFFF"/>
              <w:left w:val="single" w:sz="8" w:space="0" w:color="FFFFFF"/>
              <w:bottom w:val="single" w:sz="8" w:space="0" w:color="FFFFFF"/>
              <w:right w:val="single" w:sz="8" w:space="0" w:color="FFFFFF"/>
            </w:tcBorders>
            <w:shd w:val="clear" w:color="auto" w:fill="E7E7E7"/>
          </w:tcPr>
          <w:p w14:paraId="16D6F1FF" w14:textId="45021F1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0.572</w:t>
            </w:r>
          </w:p>
        </w:tc>
      </w:tr>
      <w:tr w:rsidR="00774997" w:rsidRPr="00774997" w14:paraId="79D85166" w14:textId="4F0E8546" w:rsidTr="00257DF5">
        <w:trPr>
          <w:trHeight w:val="229"/>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64A57829" w14:textId="5B27FD75"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Naïve Bayes</w:t>
            </w:r>
          </w:p>
        </w:tc>
        <w:tc>
          <w:tcPr>
            <w:tcW w:w="1278"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AFF983C" w14:textId="20D6368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0.001</w:t>
            </w:r>
          </w:p>
        </w:tc>
        <w:tc>
          <w:tcPr>
            <w:tcW w:w="946"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7A7FF961" w14:textId="4DE1462D"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0.744</w:t>
            </w:r>
          </w:p>
        </w:tc>
        <w:tc>
          <w:tcPr>
            <w:tcW w:w="93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1A8EF84D" w14:textId="5E67E17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0.554</w:t>
            </w:r>
          </w:p>
        </w:tc>
        <w:tc>
          <w:tcPr>
            <w:tcW w:w="90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7B1BACC3" w14:textId="6A84CE57"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0.555</w:t>
            </w:r>
          </w:p>
        </w:tc>
        <w:tc>
          <w:tcPr>
            <w:tcW w:w="1142"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6FBFA8FA" w14:textId="204873D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0.555</w:t>
            </w:r>
          </w:p>
        </w:tc>
        <w:tc>
          <w:tcPr>
            <w:tcW w:w="94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26C26DA4" w14:textId="2D15416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0.554</w:t>
            </w:r>
          </w:p>
        </w:tc>
      </w:tr>
    </w:tbl>
    <w:p w14:paraId="1D47B9BD" w14:textId="77777777" w:rsidR="00774997" w:rsidRPr="004437DE" w:rsidRDefault="00774997" w:rsidP="00995301">
      <w:pPr>
        <w:pStyle w:val="paragraph"/>
        <w:spacing w:before="0" w:beforeAutospacing="0" w:after="0" w:afterAutospacing="0"/>
        <w:textAlignment w:val="baseline"/>
        <w:rPr>
          <w:rStyle w:val="normaltextrun"/>
          <w:rFonts w:ascii="Arial" w:hAnsi="Arial" w:cs="Arial"/>
          <w:b/>
          <w:bCs/>
          <w:sz w:val="22"/>
          <w:szCs w:val="22"/>
        </w:rPr>
      </w:pPr>
    </w:p>
    <w:p w14:paraId="7E209FAD" w14:textId="505B4E72" w:rsidR="00507BC0" w:rsidRDefault="00DE4834" w:rsidP="00DE4834">
      <w:pPr>
        <w:pStyle w:val="paragraph"/>
        <w:spacing w:before="0" w:beforeAutospacing="0" w:after="0" w:afterAutospacing="0"/>
        <w:textAlignment w:val="baseline"/>
        <w:rPr>
          <w:rStyle w:val="normaltextrun"/>
          <w:rFonts w:ascii="Arial" w:hAnsi="Arial" w:cs="Arial"/>
          <w:sz w:val="22"/>
          <w:szCs w:val="22"/>
        </w:rPr>
      </w:pPr>
      <w:r w:rsidRPr="00DE4834">
        <w:rPr>
          <w:rStyle w:val="normaltextrun"/>
          <w:rFonts w:ascii="Arial" w:hAnsi="Arial" w:cs="Arial"/>
          <w:sz w:val="22"/>
          <w:szCs w:val="22"/>
        </w:rPr>
        <w:t xml:space="preserve">Since every algorithm has varying strengths and weaknesses, </w:t>
      </w:r>
      <w:r w:rsidR="00651C28">
        <w:rPr>
          <w:rStyle w:val="normaltextrun"/>
          <w:rFonts w:ascii="Arial" w:hAnsi="Arial" w:cs="Arial"/>
          <w:sz w:val="22"/>
          <w:szCs w:val="22"/>
        </w:rPr>
        <w:t xml:space="preserve">determining the best model requires understanding the </w:t>
      </w:r>
      <w:r w:rsidRPr="00DE4834">
        <w:rPr>
          <w:rStyle w:val="normaltextrun"/>
          <w:rFonts w:ascii="Arial" w:hAnsi="Arial" w:cs="Arial"/>
          <w:sz w:val="22"/>
          <w:szCs w:val="22"/>
        </w:rPr>
        <w:t xml:space="preserve">methods </w:t>
      </w:r>
      <w:r w:rsidR="00651C28">
        <w:rPr>
          <w:rStyle w:val="normaltextrun"/>
          <w:rFonts w:ascii="Arial" w:hAnsi="Arial" w:cs="Arial"/>
          <w:sz w:val="22"/>
          <w:szCs w:val="22"/>
        </w:rPr>
        <w:t xml:space="preserve">used </w:t>
      </w:r>
      <w:r w:rsidRPr="00DE4834">
        <w:rPr>
          <w:rStyle w:val="normaltextrun"/>
          <w:rFonts w:ascii="Arial" w:hAnsi="Arial" w:cs="Arial"/>
          <w:sz w:val="22"/>
          <w:szCs w:val="22"/>
        </w:rPr>
        <w:t>to evaluate model performance.  This is important not just to get the most out of each model, but to know how to select the correct model for the analysis task.  The best measure of a model’s performance is the one that best captures whether the model is successful at its intended purpose, specifically, how well it will extrapolate to future cases.  Given this, the analysis considered the five evaluation measure</w:t>
      </w:r>
      <w:r w:rsidR="00635252" w:rsidRPr="00635252">
        <w:rPr>
          <w:rStyle w:val="normaltextrun"/>
          <w:rFonts w:ascii="Arial" w:hAnsi="Arial" w:cs="Arial"/>
          <w:sz w:val="22"/>
          <w:szCs w:val="22"/>
          <w:highlight w:val="yellow"/>
        </w:rPr>
        <w:t>s</w:t>
      </w:r>
      <w:r w:rsidRPr="00DE4834">
        <w:rPr>
          <w:rStyle w:val="normaltextrun"/>
          <w:rFonts w:ascii="Arial" w:hAnsi="Arial" w:cs="Arial"/>
          <w:sz w:val="22"/>
          <w:szCs w:val="22"/>
        </w:rPr>
        <w:t xml:space="preserve"> </w:t>
      </w:r>
      <w:r w:rsidR="00651C28">
        <w:rPr>
          <w:rStyle w:val="normaltextrun"/>
          <w:rFonts w:ascii="Arial" w:hAnsi="Arial" w:cs="Arial"/>
          <w:sz w:val="22"/>
          <w:szCs w:val="22"/>
        </w:rPr>
        <w:t xml:space="preserve">in the table </w:t>
      </w:r>
      <w:r w:rsidRPr="00DE4834">
        <w:rPr>
          <w:rStyle w:val="normaltextrun"/>
          <w:rFonts w:ascii="Arial" w:hAnsi="Arial" w:cs="Arial"/>
          <w:sz w:val="22"/>
          <w:szCs w:val="22"/>
        </w:rPr>
        <w:t>above.</w:t>
      </w:r>
      <w:r>
        <w:rPr>
          <w:rStyle w:val="normaltextrun"/>
          <w:rFonts w:ascii="Arial" w:hAnsi="Arial" w:cs="Arial"/>
          <w:sz w:val="22"/>
          <w:szCs w:val="22"/>
        </w:rPr>
        <w:t xml:space="preserve"> </w:t>
      </w:r>
      <w:r w:rsidR="00F0068E" w:rsidRPr="00257DF5">
        <w:rPr>
          <w:rStyle w:val="normaltextrun"/>
          <w:rFonts w:ascii="Arial" w:hAnsi="Arial" w:cs="Arial"/>
          <w:sz w:val="22"/>
          <w:szCs w:val="22"/>
        </w:rPr>
        <w:t xml:space="preserve">A review of each model’s </w:t>
      </w:r>
      <w:r w:rsidR="0013038B" w:rsidRPr="00257DF5">
        <w:rPr>
          <w:rStyle w:val="normaltextrun"/>
          <w:rFonts w:ascii="Arial" w:hAnsi="Arial" w:cs="Arial"/>
          <w:sz w:val="22"/>
          <w:szCs w:val="22"/>
        </w:rPr>
        <w:t>quality measurement</w:t>
      </w:r>
      <w:r w:rsidR="00F0068E" w:rsidRPr="00257DF5">
        <w:rPr>
          <w:rStyle w:val="normaltextrun"/>
          <w:rFonts w:ascii="Arial" w:hAnsi="Arial" w:cs="Arial"/>
          <w:sz w:val="22"/>
          <w:szCs w:val="22"/>
        </w:rPr>
        <w:t xml:space="preserve"> </w:t>
      </w:r>
      <w:r w:rsidR="00257DF5" w:rsidRPr="00257DF5">
        <w:rPr>
          <w:rStyle w:val="normaltextrun"/>
          <w:rFonts w:ascii="Arial" w:hAnsi="Arial" w:cs="Arial"/>
          <w:sz w:val="22"/>
          <w:szCs w:val="22"/>
        </w:rPr>
        <w:t xml:space="preserve">shows </w:t>
      </w:r>
      <w:r w:rsidR="00F0068E" w:rsidRPr="00257DF5">
        <w:rPr>
          <w:rStyle w:val="normaltextrun"/>
          <w:rFonts w:ascii="Arial" w:hAnsi="Arial" w:cs="Arial"/>
          <w:sz w:val="22"/>
          <w:szCs w:val="22"/>
        </w:rPr>
        <w:t xml:space="preserve">that the </w:t>
      </w:r>
      <w:r w:rsidR="0013038B" w:rsidRPr="00257DF5">
        <w:rPr>
          <w:rStyle w:val="normaltextrun"/>
          <w:rFonts w:ascii="Arial" w:hAnsi="Arial" w:cs="Arial"/>
          <w:sz w:val="22"/>
          <w:szCs w:val="22"/>
        </w:rPr>
        <w:t>Neural Network</w:t>
      </w:r>
      <w:r w:rsidR="00F0068E" w:rsidRPr="00257DF5">
        <w:rPr>
          <w:rStyle w:val="normaltextrun"/>
          <w:rFonts w:ascii="Arial" w:hAnsi="Arial" w:cs="Arial"/>
          <w:sz w:val="22"/>
          <w:szCs w:val="22"/>
        </w:rPr>
        <w:t xml:space="preserve"> model</w:t>
      </w:r>
      <w:r>
        <w:rPr>
          <w:rStyle w:val="normaltextrun"/>
          <w:rFonts w:ascii="Arial" w:hAnsi="Arial" w:cs="Arial"/>
          <w:sz w:val="22"/>
          <w:szCs w:val="22"/>
        </w:rPr>
        <w:t xml:space="preserve"> </w:t>
      </w:r>
      <w:r w:rsidR="0013038B" w:rsidRPr="00257DF5">
        <w:rPr>
          <w:rStyle w:val="normaltextrun"/>
          <w:rFonts w:ascii="Arial" w:hAnsi="Arial" w:cs="Arial"/>
          <w:sz w:val="22"/>
          <w:szCs w:val="22"/>
        </w:rPr>
        <w:t>provides the best results</w:t>
      </w:r>
      <w:r w:rsidR="00257DF5" w:rsidRPr="00257DF5">
        <w:rPr>
          <w:rStyle w:val="normaltextrun"/>
          <w:rFonts w:ascii="Arial" w:hAnsi="Arial" w:cs="Arial"/>
          <w:sz w:val="22"/>
          <w:szCs w:val="22"/>
        </w:rPr>
        <w:t xml:space="preserve">.  </w:t>
      </w:r>
      <w:r w:rsidR="00257DF5">
        <w:rPr>
          <w:rStyle w:val="normaltextrun"/>
          <w:rFonts w:ascii="Arial" w:hAnsi="Arial" w:cs="Arial"/>
          <w:sz w:val="22"/>
          <w:szCs w:val="22"/>
        </w:rPr>
        <w:t xml:space="preserve">While the other models are averaging about 60-70% accuracy </w:t>
      </w:r>
      <w:r>
        <w:rPr>
          <w:rStyle w:val="normaltextrun"/>
          <w:rFonts w:ascii="Arial" w:hAnsi="Arial" w:cs="Arial"/>
          <w:sz w:val="22"/>
          <w:szCs w:val="22"/>
        </w:rPr>
        <w:lastRenderedPageBreak/>
        <w:t xml:space="preserve">(percent predicted right/percent predicted wrong) </w:t>
      </w:r>
      <w:r w:rsidR="00257DF5">
        <w:rPr>
          <w:rStyle w:val="normaltextrun"/>
          <w:rFonts w:ascii="Arial" w:hAnsi="Arial" w:cs="Arial"/>
          <w:sz w:val="22"/>
          <w:szCs w:val="22"/>
        </w:rPr>
        <w:t xml:space="preserve">in properly predicting a </w:t>
      </w:r>
      <w:r w:rsidR="00DC0F8A">
        <w:rPr>
          <w:rStyle w:val="normaltextrun"/>
          <w:rFonts w:ascii="Arial" w:hAnsi="Arial" w:cs="Arial"/>
          <w:sz w:val="22"/>
          <w:szCs w:val="22"/>
        </w:rPr>
        <w:t xml:space="preserve">traveler’s </w:t>
      </w:r>
      <w:r w:rsidR="00257DF5">
        <w:rPr>
          <w:rStyle w:val="normaltextrun"/>
          <w:rFonts w:ascii="Arial" w:hAnsi="Arial" w:cs="Arial"/>
          <w:sz w:val="22"/>
          <w:szCs w:val="22"/>
        </w:rPr>
        <w:t xml:space="preserve">NPS status, the Neural Network model is performing at about 93% accuracy.  Additionally, processing a prediction on a dataset of this size with the existing features takes only a fraction of a second which makes deploying and hosting the model across the organization easier.  </w:t>
      </w:r>
    </w:p>
    <w:p w14:paraId="29905004" w14:textId="205A6998" w:rsidR="00826A97" w:rsidRDefault="00826A97" w:rsidP="00651C28">
      <w:pPr>
        <w:pStyle w:val="paragraph"/>
        <w:spacing w:before="0" w:beforeAutospacing="0" w:after="0" w:afterAutospacing="0"/>
        <w:textAlignment w:val="baseline"/>
        <w:rPr>
          <w:rStyle w:val="normaltextrun"/>
          <w:rFonts w:ascii="Arial" w:hAnsi="Arial" w:cs="Arial"/>
          <w:sz w:val="22"/>
          <w:szCs w:val="22"/>
        </w:rPr>
      </w:pPr>
    </w:p>
    <w:p w14:paraId="2EE3C7E0" w14:textId="735E7746" w:rsidR="00507BC0" w:rsidRDefault="00DE4834" w:rsidP="00BA1378">
      <w:pPr>
        <w:pStyle w:val="paragraph"/>
        <w:spacing w:before="0" w:beforeAutospacing="0" w:after="0" w:afterAutospacing="0"/>
        <w:textAlignment w:val="baseline"/>
        <w:rPr>
          <w:rStyle w:val="normaltextrun"/>
          <w:rFonts w:ascii="Arial" w:hAnsi="Arial" w:cs="Arial"/>
          <w:sz w:val="22"/>
          <w:szCs w:val="22"/>
        </w:rPr>
      </w:pPr>
      <w:r w:rsidRPr="00DE4834">
        <w:rPr>
          <w:rStyle w:val="normaltextrun"/>
          <w:rFonts w:ascii="Arial" w:hAnsi="Arial" w:cs="Arial"/>
          <w:sz w:val="22"/>
          <w:szCs w:val="22"/>
        </w:rPr>
        <w:t>Another useful tool is in model evaluation is the confusion matrix, which is a table that categorizes predictions made by the classifier according to whether they matched the actual value recorded in the test data.  Confusion matrices are extremely helpful in providing the analyst details in the way prediction errors were made, normally referred to as Type I and Type II errors, or False Positive and False Negative errors.</w:t>
      </w:r>
      <w:r>
        <w:t xml:space="preserve">  </w:t>
      </w:r>
      <w:r w:rsidR="00507BC0">
        <w:rPr>
          <w:rStyle w:val="normaltextrun"/>
          <w:rFonts w:ascii="Arial" w:hAnsi="Arial" w:cs="Arial"/>
          <w:sz w:val="22"/>
          <w:szCs w:val="22"/>
        </w:rPr>
        <w:t xml:space="preserve">The </w:t>
      </w:r>
      <w:r w:rsidR="00BA1378">
        <w:rPr>
          <w:rStyle w:val="normaltextrun"/>
          <w:rFonts w:ascii="Arial" w:hAnsi="Arial" w:cs="Arial"/>
          <w:sz w:val="22"/>
          <w:szCs w:val="22"/>
        </w:rPr>
        <w:t xml:space="preserve">performance of the </w:t>
      </w:r>
      <w:r w:rsidR="00507BC0">
        <w:rPr>
          <w:rStyle w:val="normaltextrun"/>
          <w:rFonts w:ascii="Arial" w:hAnsi="Arial" w:cs="Arial"/>
          <w:sz w:val="22"/>
          <w:szCs w:val="22"/>
        </w:rPr>
        <w:t xml:space="preserve">Neural Network model </w:t>
      </w:r>
      <w:r w:rsidR="00BA1378">
        <w:rPr>
          <w:rStyle w:val="normaltextrun"/>
          <w:rFonts w:ascii="Arial" w:hAnsi="Arial" w:cs="Arial"/>
          <w:sz w:val="22"/>
          <w:szCs w:val="22"/>
        </w:rPr>
        <w:t xml:space="preserve">is detailed in the in </w:t>
      </w:r>
      <w:r w:rsidR="00507BC0">
        <w:rPr>
          <w:rStyle w:val="normaltextrun"/>
          <w:rFonts w:ascii="Arial" w:hAnsi="Arial" w:cs="Arial"/>
          <w:sz w:val="22"/>
          <w:szCs w:val="22"/>
        </w:rPr>
        <w:t>the confusion matrix below (proportions of actual cases is displayed):</w:t>
      </w:r>
    </w:p>
    <w:p w14:paraId="3CDE1179" w14:textId="2E512AF8" w:rsidR="00507BC0" w:rsidRDefault="00507BC0" w:rsidP="00BA1378">
      <w:pPr>
        <w:pStyle w:val="paragraph"/>
        <w:spacing w:before="0" w:beforeAutospacing="0" w:after="0" w:afterAutospacing="0"/>
        <w:textAlignment w:val="baseline"/>
        <w:rPr>
          <w:rStyle w:val="normaltextrun"/>
          <w:rFonts w:ascii="Arial" w:hAnsi="Arial" w:cs="Arial"/>
          <w:sz w:val="22"/>
          <w:szCs w:val="22"/>
        </w:rPr>
      </w:pPr>
    </w:p>
    <w:tbl>
      <w:tblPr>
        <w:tblW w:w="6237" w:type="dxa"/>
        <w:tblInd w:w="841" w:type="dxa"/>
        <w:tblCellMar>
          <w:left w:w="0" w:type="dxa"/>
          <w:right w:w="0" w:type="dxa"/>
        </w:tblCellMar>
        <w:tblLook w:val="04A0" w:firstRow="1" w:lastRow="0" w:firstColumn="1" w:lastColumn="0" w:noHBand="0" w:noVBand="1"/>
      </w:tblPr>
      <w:tblGrid>
        <w:gridCol w:w="735"/>
        <w:gridCol w:w="1269"/>
        <w:gridCol w:w="1398"/>
        <w:gridCol w:w="1417"/>
        <w:gridCol w:w="1418"/>
      </w:tblGrid>
      <w:tr w:rsidR="00507BC0" w:rsidRPr="00774997" w14:paraId="59BB52B7" w14:textId="77777777" w:rsidTr="00507BC0">
        <w:trPr>
          <w:trHeight w:val="433"/>
        </w:trPr>
        <w:tc>
          <w:tcPr>
            <w:tcW w:w="2004" w:type="dxa"/>
            <w:gridSpan w:val="2"/>
            <w:vMerge w:val="restart"/>
            <w:tcBorders>
              <w:top w:val="single" w:sz="8" w:space="0" w:color="FFFFFF"/>
              <w:left w:val="single" w:sz="8" w:space="0" w:color="FFFFFF"/>
              <w:right w:val="single" w:sz="8" w:space="0" w:color="FFFFFF"/>
            </w:tcBorders>
            <w:shd w:val="clear" w:color="auto" w:fill="auto"/>
          </w:tcPr>
          <w:p w14:paraId="4779C6C4" w14:textId="77777777" w:rsidR="00507BC0" w:rsidRPr="00507BC0" w:rsidRDefault="00507BC0" w:rsidP="00F0068E">
            <w:pPr>
              <w:pStyle w:val="paragraph"/>
              <w:textAlignment w:val="baseline"/>
              <w:rPr>
                <w:rFonts w:asciiTheme="minorBidi" w:hAnsiTheme="minorBidi" w:cstheme="minorBidi"/>
                <w:b/>
                <w:bCs/>
                <w:sz w:val="22"/>
                <w:szCs w:val="22"/>
              </w:rPr>
            </w:pPr>
          </w:p>
        </w:tc>
        <w:tc>
          <w:tcPr>
            <w:tcW w:w="4233" w:type="dxa"/>
            <w:gridSpan w:val="3"/>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tcPr>
          <w:p w14:paraId="77CB7E8E" w14:textId="1AC85C7F" w:rsidR="00507BC0" w:rsidRPr="00F0068E" w:rsidRDefault="00507BC0" w:rsidP="00F0068E">
            <w:pPr>
              <w:pStyle w:val="paragraph"/>
              <w:jc w:val="center"/>
              <w:textAlignment w:val="baseline"/>
              <w:rPr>
                <w:rFonts w:asciiTheme="minorBidi" w:hAnsiTheme="minorBidi" w:cstheme="minorBidi"/>
                <w:b/>
                <w:bCs/>
                <w:color w:val="FFFFFF" w:themeColor="background1"/>
                <w:sz w:val="22"/>
                <w:szCs w:val="22"/>
              </w:rPr>
            </w:pPr>
            <w:r w:rsidRPr="00F0068E">
              <w:rPr>
                <w:rFonts w:asciiTheme="minorBidi" w:hAnsiTheme="minorBidi" w:cstheme="minorBidi"/>
                <w:b/>
                <w:bCs/>
                <w:color w:val="FFFFFF" w:themeColor="background1"/>
                <w:sz w:val="22"/>
                <w:szCs w:val="22"/>
              </w:rPr>
              <w:t>P</w:t>
            </w:r>
            <w:r w:rsidRPr="00F0068E">
              <w:rPr>
                <w:rFonts w:asciiTheme="minorBidi" w:hAnsiTheme="minorBidi" w:cstheme="minorBidi"/>
                <w:b/>
                <w:bCs/>
                <w:color w:val="FFFFFF" w:themeColor="background1"/>
              </w:rPr>
              <w:t>redicted</w:t>
            </w:r>
          </w:p>
        </w:tc>
      </w:tr>
      <w:tr w:rsidR="00507BC0" w:rsidRPr="00774997" w14:paraId="164A397D" w14:textId="77777777" w:rsidTr="00507BC0">
        <w:trPr>
          <w:trHeight w:val="433"/>
        </w:trPr>
        <w:tc>
          <w:tcPr>
            <w:tcW w:w="2004" w:type="dxa"/>
            <w:gridSpan w:val="2"/>
            <w:vMerge/>
            <w:tcBorders>
              <w:left w:val="single" w:sz="8" w:space="0" w:color="FFFFFF"/>
              <w:bottom w:val="single" w:sz="24" w:space="0" w:color="FFFFFF"/>
              <w:right w:val="single" w:sz="8" w:space="0" w:color="FFFFFF"/>
            </w:tcBorders>
            <w:shd w:val="clear" w:color="auto" w:fill="auto"/>
          </w:tcPr>
          <w:p w14:paraId="053F1071" w14:textId="597B4FD6" w:rsidR="00507BC0" w:rsidRPr="00774997" w:rsidRDefault="00507BC0" w:rsidP="00F0068E">
            <w:pPr>
              <w:pStyle w:val="paragraph"/>
              <w:textAlignment w:val="baseline"/>
              <w:rPr>
                <w:rFonts w:asciiTheme="minorBidi" w:hAnsiTheme="minorBidi" w:cstheme="minorBidi"/>
                <w:b/>
                <w:bCs/>
                <w:sz w:val="22"/>
                <w:szCs w:val="22"/>
              </w:rPr>
            </w:pPr>
          </w:p>
        </w:tc>
        <w:tc>
          <w:tcPr>
            <w:tcW w:w="139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5F66736D" w14:textId="06FF9C39"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D</w:t>
            </w:r>
            <w:r w:rsidRPr="00F0068E">
              <w:rPr>
                <w:rFonts w:asciiTheme="minorBidi" w:hAnsiTheme="minorBidi" w:cstheme="minorBidi"/>
                <w:color w:val="FFFFFF" w:themeColor="background1"/>
              </w:rPr>
              <w:t>etractor</w:t>
            </w:r>
          </w:p>
        </w:tc>
        <w:tc>
          <w:tcPr>
            <w:tcW w:w="1417"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7866F529" w14:textId="6E285442"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P</w:t>
            </w:r>
            <w:r w:rsidRPr="00F0068E">
              <w:rPr>
                <w:rFonts w:asciiTheme="minorBidi" w:hAnsiTheme="minorBidi" w:cstheme="minorBidi"/>
                <w:color w:val="FFFFFF" w:themeColor="background1"/>
              </w:rPr>
              <w:t>assive</w:t>
            </w:r>
          </w:p>
        </w:tc>
        <w:tc>
          <w:tcPr>
            <w:tcW w:w="141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20D81A8F" w14:textId="6B9AB7CB"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P</w:t>
            </w:r>
            <w:r w:rsidRPr="00F0068E">
              <w:rPr>
                <w:rFonts w:asciiTheme="minorBidi" w:hAnsiTheme="minorBidi" w:cstheme="minorBidi"/>
                <w:color w:val="FFFFFF" w:themeColor="background1"/>
              </w:rPr>
              <w:t>romoter</w:t>
            </w:r>
          </w:p>
        </w:tc>
      </w:tr>
      <w:tr w:rsidR="00507BC0" w:rsidRPr="00774997" w14:paraId="59D78717" w14:textId="77777777" w:rsidTr="00507BC0">
        <w:trPr>
          <w:trHeight w:val="298"/>
        </w:trPr>
        <w:tc>
          <w:tcPr>
            <w:tcW w:w="735" w:type="dxa"/>
            <w:vMerge w:val="restart"/>
            <w:tcBorders>
              <w:top w:val="single" w:sz="24" w:space="0" w:color="FFFFFF"/>
              <w:left w:val="single" w:sz="8" w:space="0" w:color="FFFFFF"/>
              <w:right w:val="single" w:sz="8" w:space="0" w:color="FFFFFF"/>
            </w:tcBorders>
            <w:shd w:val="clear" w:color="auto" w:fill="BFBFBF" w:themeFill="background1" w:themeFillShade="BF"/>
            <w:textDirection w:val="btLr"/>
          </w:tcPr>
          <w:p w14:paraId="772F40ED" w14:textId="4B9844F1" w:rsidR="00507BC0" w:rsidRPr="00507BC0" w:rsidRDefault="00507BC0" w:rsidP="00507BC0">
            <w:pPr>
              <w:pStyle w:val="paragraph"/>
              <w:ind w:left="113" w:right="113"/>
              <w:textAlignment w:val="baseline"/>
              <w:rPr>
                <w:rFonts w:asciiTheme="minorBidi" w:hAnsiTheme="minorBidi" w:cstheme="minorBidi"/>
                <w:b/>
                <w:bCs/>
                <w:sz w:val="22"/>
                <w:szCs w:val="22"/>
              </w:rPr>
            </w:pPr>
            <w:r>
              <w:rPr>
                <w:rFonts w:asciiTheme="minorBidi" w:hAnsiTheme="minorBidi" w:cstheme="minorBidi"/>
                <w:b/>
                <w:bCs/>
                <w:sz w:val="22"/>
                <w:szCs w:val="22"/>
              </w:rPr>
              <w:t>A</w:t>
            </w:r>
            <w:r>
              <w:rPr>
                <w:rFonts w:asciiTheme="minorBidi" w:hAnsiTheme="minorBidi" w:cstheme="minorBidi"/>
                <w:b/>
                <w:bCs/>
              </w:rPr>
              <w:t>ctual</w:t>
            </w:r>
          </w:p>
        </w:tc>
        <w:tc>
          <w:tcPr>
            <w:tcW w:w="1269"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88C2DED" w14:textId="1EB09420" w:rsidR="00507BC0" w:rsidRPr="00774997" w:rsidRDefault="00507BC0" w:rsidP="00F0068E">
            <w:pPr>
              <w:pStyle w:val="paragraph"/>
              <w:textAlignment w:val="baseline"/>
              <w:rPr>
                <w:rFonts w:asciiTheme="minorBidi" w:hAnsiTheme="minorBidi" w:cstheme="minorBidi"/>
                <w:sz w:val="22"/>
                <w:szCs w:val="22"/>
              </w:rPr>
            </w:pPr>
            <w:r w:rsidRPr="00507BC0">
              <w:rPr>
                <w:rFonts w:asciiTheme="minorBidi" w:hAnsiTheme="minorBidi" w:cstheme="minorBidi"/>
                <w:sz w:val="22"/>
                <w:szCs w:val="22"/>
              </w:rPr>
              <w:t>D</w:t>
            </w:r>
            <w:r w:rsidRPr="00507BC0">
              <w:rPr>
                <w:rFonts w:asciiTheme="minorBidi" w:hAnsiTheme="minorBidi" w:cstheme="minorBidi"/>
              </w:rPr>
              <w:t>etractor</w:t>
            </w:r>
          </w:p>
        </w:tc>
        <w:tc>
          <w:tcPr>
            <w:tcW w:w="1398" w:type="dxa"/>
            <w:tcBorders>
              <w:top w:val="single" w:sz="24"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74CABBCE" w14:textId="3DAB7F96"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95.9 %</w:t>
            </w:r>
          </w:p>
        </w:tc>
        <w:tc>
          <w:tcPr>
            <w:tcW w:w="1417" w:type="dxa"/>
            <w:tcBorders>
              <w:top w:val="single" w:sz="24"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2093BE75" w14:textId="6F8C59C6"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2.2 %</w:t>
            </w:r>
          </w:p>
        </w:tc>
        <w:tc>
          <w:tcPr>
            <w:tcW w:w="1418" w:type="dxa"/>
            <w:tcBorders>
              <w:top w:val="single" w:sz="24" w:space="0" w:color="FFFFFF"/>
              <w:left w:val="single" w:sz="8" w:space="0" w:color="FFFFFF"/>
              <w:bottom w:val="single" w:sz="8" w:space="0" w:color="FFFFFF"/>
              <w:right w:val="single" w:sz="8" w:space="0" w:color="FFFFFF"/>
            </w:tcBorders>
            <w:shd w:val="clear" w:color="auto" w:fill="ED7D31" w:themeFill="accent2"/>
            <w:tcMar>
              <w:top w:w="15" w:type="dxa"/>
              <w:left w:w="108" w:type="dxa"/>
              <w:bottom w:w="0" w:type="dxa"/>
              <w:right w:w="108" w:type="dxa"/>
            </w:tcMar>
            <w:vAlign w:val="center"/>
          </w:tcPr>
          <w:p w14:paraId="5EFE4247" w14:textId="473B2B3A"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1.9 %</w:t>
            </w:r>
          </w:p>
        </w:tc>
      </w:tr>
      <w:tr w:rsidR="00507BC0" w:rsidRPr="00774997" w14:paraId="19E89E69" w14:textId="77777777" w:rsidTr="00507BC0">
        <w:trPr>
          <w:trHeight w:val="298"/>
        </w:trPr>
        <w:tc>
          <w:tcPr>
            <w:tcW w:w="735" w:type="dxa"/>
            <w:vMerge/>
            <w:tcBorders>
              <w:left w:val="single" w:sz="8" w:space="0" w:color="FFFFFF"/>
              <w:right w:val="single" w:sz="8" w:space="0" w:color="FFFFFF"/>
            </w:tcBorders>
            <w:shd w:val="clear" w:color="auto" w:fill="D9D9D9"/>
          </w:tcPr>
          <w:p w14:paraId="62E66F88" w14:textId="77777777" w:rsidR="00507BC0" w:rsidRDefault="00507BC0" w:rsidP="00F0068E">
            <w:pPr>
              <w:pStyle w:val="paragraph"/>
              <w:textAlignment w:val="baseline"/>
              <w:rPr>
                <w:rFonts w:asciiTheme="minorBidi" w:hAnsiTheme="minorBidi" w:cstheme="minorBidi"/>
                <w:sz w:val="22"/>
                <w:szCs w:val="22"/>
              </w:rPr>
            </w:pPr>
          </w:p>
        </w:tc>
        <w:tc>
          <w:tcPr>
            <w:tcW w:w="1269"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C666A01" w14:textId="6ADAB1DE" w:rsidR="00507BC0" w:rsidRPr="00774997" w:rsidRDefault="00507BC0" w:rsidP="00F0068E">
            <w:pPr>
              <w:pStyle w:val="paragraph"/>
              <w:textAlignment w:val="baseline"/>
              <w:rPr>
                <w:rFonts w:asciiTheme="minorBidi" w:hAnsiTheme="minorBidi" w:cstheme="minorBidi"/>
                <w:sz w:val="22"/>
                <w:szCs w:val="22"/>
              </w:rPr>
            </w:pPr>
            <w:r>
              <w:rPr>
                <w:rFonts w:asciiTheme="minorBidi" w:hAnsiTheme="minorBidi" w:cstheme="minorBidi"/>
                <w:sz w:val="22"/>
                <w:szCs w:val="22"/>
              </w:rPr>
              <w:t>P</w:t>
            </w:r>
            <w:r>
              <w:rPr>
                <w:rFonts w:asciiTheme="minorBidi" w:hAnsiTheme="minorBidi" w:cstheme="minorBidi"/>
              </w:rPr>
              <w:t>assive</w:t>
            </w:r>
          </w:p>
        </w:tc>
        <w:tc>
          <w:tcPr>
            <w:tcW w:w="1398"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3FFD6A60" w14:textId="457A25D9"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5.2 %</w:t>
            </w:r>
          </w:p>
        </w:tc>
        <w:tc>
          <w:tcPr>
            <w:tcW w:w="1417" w:type="dxa"/>
            <w:tcBorders>
              <w:top w:val="single" w:sz="8"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77E6BFAF" w14:textId="190D95EA"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92.0 %</w:t>
            </w:r>
          </w:p>
        </w:tc>
        <w:tc>
          <w:tcPr>
            <w:tcW w:w="1418"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6A54A278" w14:textId="5770898E"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2.7 %</w:t>
            </w:r>
          </w:p>
        </w:tc>
      </w:tr>
      <w:tr w:rsidR="00507BC0" w:rsidRPr="00774997" w14:paraId="319A0BD8" w14:textId="77777777" w:rsidTr="00507BC0">
        <w:trPr>
          <w:trHeight w:val="298"/>
        </w:trPr>
        <w:tc>
          <w:tcPr>
            <w:tcW w:w="735" w:type="dxa"/>
            <w:vMerge/>
            <w:tcBorders>
              <w:left w:val="single" w:sz="8" w:space="0" w:color="FFFFFF"/>
              <w:bottom w:val="single" w:sz="8" w:space="0" w:color="FFFFFF"/>
              <w:right w:val="single" w:sz="8" w:space="0" w:color="FFFFFF"/>
            </w:tcBorders>
            <w:shd w:val="clear" w:color="auto" w:fill="BFBFBF" w:themeFill="background1" w:themeFillShade="BF"/>
          </w:tcPr>
          <w:p w14:paraId="003A70FD" w14:textId="77777777" w:rsidR="00507BC0" w:rsidRDefault="00507BC0" w:rsidP="00F0068E">
            <w:pPr>
              <w:pStyle w:val="paragraph"/>
              <w:textAlignment w:val="baseline"/>
              <w:rPr>
                <w:rFonts w:asciiTheme="minorBidi" w:hAnsiTheme="minorBidi" w:cstheme="minorBidi"/>
                <w:sz w:val="22"/>
                <w:szCs w:val="22"/>
              </w:rPr>
            </w:pPr>
          </w:p>
        </w:tc>
        <w:tc>
          <w:tcPr>
            <w:tcW w:w="1269"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0C11F17F" w14:textId="3D51A52C" w:rsidR="00507BC0" w:rsidRPr="00774997" w:rsidRDefault="00507BC0" w:rsidP="00F0068E">
            <w:pPr>
              <w:pStyle w:val="paragraph"/>
              <w:textAlignment w:val="baseline"/>
              <w:rPr>
                <w:rFonts w:asciiTheme="minorBidi" w:hAnsiTheme="minorBidi" w:cstheme="minorBidi"/>
                <w:sz w:val="22"/>
                <w:szCs w:val="22"/>
              </w:rPr>
            </w:pPr>
            <w:r>
              <w:rPr>
                <w:rFonts w:asciiTheme="minorBidi" w:hAnsiTheme="minorBidi" w:cstheme="minorBidi"/>
                <w:sz w:val="22"/>
                <w:szCs w:val="22"/>
              </w:rPr>
              <w:t>P</w:t>
            </w:r>
            <w:r>
              <w:rPr>
                <w:rFonts w:asciiTheme="minorBidi" w:hAnsiTheme="minorBidi" w:cstheme="minorBidi"/>
              </w:rPr>
              <w:t>romoter</w:t>
            </w:r>
          </w:p>
        </w:tc>
        <w:tc>
          <w:tcPr>
            <w:tcW w:w="1398" w:type="dxa"/>
            <w:tcBorders>
              <w:top w:val="single" w:sz="8" w:space="0" w:color="FFFFFF"/>
              <w:left w:val="single" w:sz="8" w:space="0" w:color="FFFFFF"/>
              <w:bottom w:val="single" w:sz="8" w:space="0" w:color="FFFFFF"/>
              <w:right w:val="single" w:sz="8" w:space="0" w:color="FFFFFF"/>
            </w:tcBorders>
            <w:shd w:val="clear" w:color="auto" w:fill="ED7D31" w:themeFill="accent2"/>
            <w:tcMar>
              <w:top w:w="15" w:type="dxa"/>
              <w:left w:w="108" w:type="dxa"/>
              <w:bottom w:w="0" w:type="dxa"/>
              <w:right w:w="108" w:type="dxa"/>
            </w:tcMar>
            <w:vAlign w:val="center"/>
          </w:tcPr>
          <w:p w14:paraId="276A5653" w14:textId="3C6AF9FC"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2.8 %</w:t>
            </w:r>
          </w:p>
        </w:tc>
        <w:tc>
          <w:tcPr>
            <w:tcW w:w="1417"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357E890B" w14:textId="492BA124"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7.4 %</w:t>
            </w:r>
          </w:p>
        </w:tc>
        <w:tc>
          <w:tcPr>
            <w:tcW w:w="1418" w:type="dxa"/>
            <w:tcBorders>
              <w:top w:val="single" w:sz="8"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525C2B22" w14:textId="6A6DCE8E"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89.7 %</w:t>
            </w:r>
          </w:p>
        </w:tc>
      </w:tr>
    </w:tbl>
    <w:p w14:paraId="2EC09FB2" w14:textId="77777777" w:rsidR="00BA1378" w:rsidRDefault="00BA1378" w:rsidP="00BA1378">
      <w:pPr>
        <w:pStyle w:val="paragraph"/>
        <w:spacing w:before="0" w:beforeAutospacing="0" w:after="0" w:afterAutospacing="0"/>
        <w:textAlignment w:val="baseline"/>
        <w:rPr>
          <w:rStyle w:val="normaltextrun"/>
          <w:rFonts w:ascii="Arial" w:hAnsi="Arial" w:cs="Arial"/>
          <w:sz w:val="22"/>
          <w:szCs w:val="22"/>
        </w:rPr>
      </w:pPr>
    </w:p>
    <w:p w14:paraId="7B5C9319" w14:textId="77777777" w:rsidR="008801DB" w:rsidRDefault="004B172C" w:rsidP="00BA1378">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For each one of the </w:t>
      </w:r>
      <w:r w:rsidR="00BA1378">
        <w:rPr>
          <w:rStyle w:val="normaltextrun"/>
          <w:rFonts w:ascii="Arial" w:hAnsi="Arial" w:cs="Arial"/>
          <w:sz w:val="22"/>
          <w:szCs w:val="22"/>
        </w:rPr>
        <w:t xml:space="preserve">NPS </w:t>
      </w:r>
      <w:r>
        <w:rPr>
          <w:rStyle w:val="normaltextrun"/>
          <w:rFonts w:ascii="Arial" w:hAnsi="Arial" w:cs="Arial"/>
          <w:sz w:val="22"/>
          <w:szCs w:val="22"/>
        </w:rPr>
        <w:t xml:space="preserve">categories, the model predicts the correct outcome for almost 96% of actual </w:t>
      </w:r>
      <w:r w:rsidR="00BA1378">
        <w:rPr>
          <w:rStyle w:val="normaltextrun"/>
          <w:rFonts w:ascii="Arial" w:hAnsi="Arial" w:cs="Arial"/>
          <w:sz w:val="22"/>
          <w:szCs w:val="22"/>
        </w:rPr>
        <w:t>D</w:t>
      </w:r>
      <w:r>
        <w:rPr>
          <w:rStyle w:val="normaltextrun"/>
          <w:rFonts w:ascii="Arial" w:hAnsi="Arial" w:cs="Arial"/>
          <w:sz w:val="22"/>
          <w:szCs w:val="22"/>
        </w:rPr>
        <w:t xml:space="preserve">etractors, 92% of </w:t>
      </w:r>
      <w:r w:rsidR="00BA1378">
        <w:rPr>
          <w:rStyle w:val="normaltextrun"/>
          <w:rFonts w:ascii="Arial" w:hAnsi="Arial" w:cs="Arial"/>
          <w:sz w:val="22"/>
          <w:szCs w:val="22"/>
        </w:rPr>
        <w:t>P</w:t>
      </w:r>
      <w:r>
        <w:rPr>
          <w:rStyle w:val="normaltextrun"/>
          <w:rFonts w:ascii="Arial" w:hAnsi="Arial" w:cs="Arial"/>
          <w:sz w:val="22"/>
          <w:szCs w:val="22"/>
        </w:rPr>
        <w:t xml:space="preserve">assives and nearly 90% of </w:t>
      </w:r>
      <w:r w:rsidR="00BA1378">
        <w:rPr>
          <w:rStyle w:val="normaltextrun"/>
          <w:rFonts w:ascii="Arial" w:hAnsi="Arial" w:cs="Arial"/>
          <w:sz w:val="22"/>
          <w:szCs w:val="22"/>
        </w:rPr>
        <w:t>P</w:t>
      </w:r>
      <w:r>
        <w:rPr>
          <w:rStyle w:val="normaltextrun"/>
          <w:rFonts w:ascii="Arial" w:hAnsi="Arial" w:cs="Arial"/>
          <w:sz w:val="22"/>
          <w:szCs w:val="22"/>
        </w:rPr>
        <w:t>romoters.</w:t>
      </w:r>
      <w:r w:rsidR="008801DB">
        <w:rPr>
          <w:rStyle w:val="normaltextrun"/>
          <w:rFonts w:ascii="Arial" w:hAnsi="Arial" w:cs="Arial"/>
          <w:sz w:val="22"/>
          <w:szCs w:val="22"/>
        </w:rPr>
        <w:t xml:space="preserve"> </w:t>
      </w:r>
      <w:r w:rsidR="001D3B5E">
        <w:rPr>
          <w:rStyle w:val="normaltextrun"/>
          <w:rFonts w:ascii="Arial" w:hAnsi="Arial" w:cs="Arial"/>
          <w:sz w:val="22"/>
          <w:szCs w:val="22"/>
        </w:rPr>
        <w:t xml:space="preserve">Based on the differences in classification performance seen above, generally we can conclude that it is easier to model </w:t>
      </w:r>
      <w:r w:rsidR="008801DB">
        <w:rPr>
          <w:rStyle w:val="normaltextrun"/>
          <w:rFonts w:ascii="Arial" w:hAnsi="Arial" w:cs="Arial"/>
          <w:sz w:val="22"/>
          <w:szCs w:val="22"/>
        </w:rPr>
        <w:t xml:space="preserve">travelers classified as </w:t>
      </w:r>
      <w:r w:rsidR="001D3B5E">
        <w:rPr>
          <w:rStyle w:val="normaltextrun"/>
          <w:rFonts w:ascii="Arial" w:hAnsi="Arial" w:cs="Arial"/>
          <w:sz w:val="22"/>
          <w:szCs w:val="22"/>
        </w:rPr>
        <w:t>Detractor</w:t>
      </w:r>
      <w:r w:rsidR="008801DB">
        <w:rPr>
          <w:rStyle w:val="normaltextrun"/>
          <w:rFonts w:ascii="Arial" w:hAnsi="Arial" w:cs="Arial"/>
          <w:sz w:val="22"/>
          <w:szCs w:val="22"/>
        </w:rPr>
        <w:t>s</w:t>
      </w:r>
      <w:r w:rsidR="001D3B5E">
        <w:rPr>
          <w:rStyle w:val="normaltextrun"/>
          <w:rFonts w:ascii="Arial" w:hAnsi="Arial" w:cs="Arial"/>
          <w:sz w:val="22"/>
          <w:szCs w:val="22"/>
        </w:rPr>
        <w:t xml:space="preserve">, but more challenging to determine the difference in whether a </w:t>
      </w:r>
      <w:r w:rsidR="008801DB">
        <w:rPr>
          <w:rStyle w:val="normaltextrun"/>
          <w:rFonts w:ascii="Arial" w:hAnsi="Arial" w:cs="Arial"/>
          <w:sz w:val="22"/>
          <w:szCs w:val="22"/>
        </w:rPr>
        <w:t>traveler</w:t>
      </w:r>
      <w:r w:rsidR="001D3B5E">
        <w:rPr>
          <w:rStyle w:val="normaltextrun"/>
          <w:rFonts w:ascii="Arial" w:hAnsi="Arial" w:cs="Arial"/>
          <w:sz w:val="22"/>
          <w:szCs w:val="22"/>
        </w:rPr>
        <w:t xml:space="preserve"> is a Passive </w:t>
      </w:r>
      <w:r w:rsidR="008801DB">
        <w:rPr>
          <w:rStyle w:val="normaltextrun"/>
          <w:rFonts w:ascii="Arial" w:hAnsi="Arial" w:cs="Arial"/>
          <w:sz w:val="22"/>
          <w:szCs w:val="22"/>
        </w:rPr>
        <w:t>or</w:t>
      </w:r>
      <w:r w:rsidR="001D3B5E">
        <w:rPr>
          <w:rStyle w:val="normaltextrun"/>
          <w:rFonts w:ascii="Arial" w:hAnsi="Arial" w:cs="Arial"/>
          <w:sz w:val="22"/>
          <w:szCs w:val="22"/>
        </w:rPr>
        <w:t xml:space="preserve"> a Promoter. </w:t>
      </w:r>
    </w:p>
    <w:p w14:paraId="4DCBEF8B" w14:textId="77777777" w:rsidR="008801DB" w:rsidRDefault="008801DB" w:rsidP="00BA1378">
      <w:pPr>
        <w:pStyle w:val="paragraph"/>
        <w:spacing w:before="0" w:beforeAutospacing="0" w:after="0" w:afterAutospacing="0"/>
        <w:textAlignment w:val="baseline"/>
        <w:rPr>
          <w:rStyle w:val="normaltextrun"/>
          <w:rFonts w:ascii="Arial" w:hAnsi="Arial" w:cs="Arial"/>
          <w:sz w:val="22"/>
          <w:szCs w:val="22"/>
        </w:rPr>
      </w:pPr>
    </w:p>
    <w:p w14:paraId="1E8566FD" w14:textId="04694F2C" w:rsidR="001D3B5E" w:rsidRDefault="001D3B5E" w:rsidP="00BA1378">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Although not very pronounced, this helps with targeted marketing efforts.  A worst-case scenario in a resource constrained marketing environment is to spend marketing dollars on a segment of customer that does not require conversion, e.g. a Promoter.  An inability to clearly see who is a Promoter risks this outcome.  As such, the smart choice would be to spend marketing dollars on a segment that is clearly defined and distinct from the other segments</w:t>
      </w:r>
      <w:r w:rsidR="008801DB">
        <w:rPr>
          <w:rStyle w:val="normaltextrun"/>
          <w:rFonts w:ascii="Arial" w:hAnsi="Arial" w:cs="Arial"/>
          <w:sz w:val="22"/>
          <w:szCs w:val="22"/>
        </w:rPr>
        <w:t xml:space="preserve"> (assuming it requires conversion)</w:t>
      </w:r>
      <w:r>
        <w:rPr>
          <w:rStyle w:val="normaltextrun"/>
          <w:rFonts w:ascii="Arial" w:hAnsi="Arial" w:cs="Arial"/>
          <w:sz w:val="22"/>
          <w:szCs w:val="22"/>
        </w:rPr>
        <w:t xml:space="preserve">.  This approach allows </w:t>
      </w:r>
      <w:r w:rsidR="005A32FC">
        <w:rPr>
          <w:rStyle w:val="normaltextrun"/>
          <w:rFonts w:ascii="Arial" w:hAnsi="Arial" w:cs="Arial"/>
          <w:sz w:val="22"/>
          <w:szCs w:val="22"/>
        </w:rPr>
        <w:t>marketers</w:t>
      </w:r>
      <w:r>
        <w:rPr>
          <w:rStyle w:val="normaltextrun"/>
          <w:rFonts w:ascii="Arial" w:hAnsi="Arial" w:cs="Arial"/>
          <w:sz w:val="22"/>
          <w:szCs w:val="22"/>
        </w:rPr>
        <w:t xml:space="preserve"> to </w:t>
      </w:r>
      <w:r w:rsidR="005A32FC">
        <w:rPr>
          <w:rStyle w:val="normaltextrun"/>
          <w:rFonts w:ascii="Arial" w:hAnsi="Arial" w:cs="Arial"/>
          <w:sz w:val="22"/>
          <w:szCs w:val="22"/>
        </w:rPr>
        <w:t xml:space="preserve">more accurately </w:t>
      </w:r>
      <w:r>
        <w:rPr>
          <w:rStyle w:val="normaltextrun"/>
          <w:rFonts w:ascii="Arial" w:hAnsi="Arial" w:cs="Arial"/>
          <w:sz w:val="22"/>
          <w:szCs w:val="22"/>
        </w:rPr>
        <w:t xml:space="preserve">assess </w:t>
      </w:r>
      <w:r w:rsidR="005A32FC">
        <w:rPr>
          <w:rStyle w:val="normaltextrun"/>
          <w:rFonts w:ascii="Arial" w:hAnsi="Arial" w:cs="Arial"/>
          <w:sz w:val="22"/>
          <w:szCs w:val="22"/>
        </w:rPr>
        <w:t>t</w:t>
      </w:r>
      <w:r>
        <w:rPr>
          <w:rStyle w:val="normaltextrun"/>
          <w:rFonts w:ascii="Arial" w:hAnsi="Arial" w:cs="Arial"/>
          <w:sz w:val="22"/>
          <w:szCs w:val="22"/>
        </w:rPr>
        <w:t xml:space="preserve">he results of </w:t>
      </w:r>
      <w:r w:rsidR="005A32FC">
        <w:rPr>
          <w:rStyle w:val="normaltextrun"/>
          <w:rFonts w:ascii="Arial" w:hAnsi="Arial" w:cs="Arial"/>
          <w:sz w:val="22"/>
          <w:szCs w:val="22"/>
        </w:rPr>
        <w:t>their</w:t>
      </w:r>
      <w:r>
        <w:rPr>
          <w:rStyle w:val="normaltextrun"/>
          <w:rFonts w:ascii="Arial" w:hAnsi="Arial" w:cs="Arial"/>
          <w:sz w:val="22"/>
          <w:szCs w:val="22"/>
        </w:rPr>
        <w:t xml:space="preserve"> marketing efforts</w:t>
      </w:r>
      <w:r w:rsidR="005A32FC">
        <w:rPr>
          <w:rStyle w:val="normaltextrun"/>
          <w:rFonts w:ascii="Arial" w:hAnsi="Arial" w:cs="Arial"/>
          <w:sz w:val="22"/>
          <w:szCs w:val="22"/>
        </w:rPr>
        <w:t xml:space="preserve"> </w:t>
      </w:r>
      <w:r>
        <w:rPr>
          <w:rStyle w:val="normaltextrun"/>
          <w:rFonts w:ascii="Arial" w:hAnsi="Arial" w:cs="Arial"/>
          <w:sz w:val="22"/>
          <w:szCs w:val="22"/>
        </w:rPr>
        <w:t xml:space="preserve">and </w:t>
      </w:r>
      <w:r w:rsidR="008801DB">
        <w:rPr>
          <w:rStyle w:val="normaltextrun"/>
          <w:rFonts w:ascii="Arial" w:hAnsi="Arial" w:cs="Arial"/>
          <w:sz w:val="22"/>
          <w:szCs w:val="22"/>
        </w:rPr>
        <w:t>helps</w:t>
      </w:r>
      <w:r w:rsidR="005A32FC">
        <w:rPr>
          <w:rStyle w:val="normaltextrun"/>
          <w:rFonts w:ascii="Arial" w:hAnsi="Arial" w:cs="Arial"/>
          <w:sz w:val="22"/>
          <w:szCs w:val="22"/>
        </w:rPr>
        <w:t xml:space="preserve"> them </w:t>
      </w:r>
      <w:r>
        <w:rPr>
          <w:rStyle w:val="normaltextrun"/>
          <w:rFonts w:ascii="Arial" w:hAnsi="Arial" w:cs="Arial"/>
          <w:sz w:val="22"/>
          <w:szCs w:val="22"/>
        </w:rPr>
        <w:t xml:space="preserve">make precise adjustments to meet </w:t>
      </w:r>
      <w:r w:rsidR="005A32FC">
        <w:rPr>
          <w:rStyle w:val="normaltextrun"/>
          <w:rFonts w:ascii="Arial" w:hAnsi="Arial" w:cs="Arial"/>
          <w:sz w:val="22"/>
          <w:szCs w:val="22"/>
        </w:rPr>
        <w:t>their</w:t>
      </w:r>
      <w:r>
        <w:rPr>
          <w:rStyle w:val="normaltextrun"/>
          <w:rFonts w:ascii="Arial" w:hAnsi="Arial" w:cs="Arial"/>
          <w:sz w:val="22"/>
          <w:szCs w:val="22"/>
        </w:rPr>
        <w:t xml:space="preserve"> objectives.  </w:t>
      </w:r>
      <w:r w:rsidR="005A32FC">
        <w:rPr>
          <w:rStyle w:val="normaltextrun"/>
          <w:rFonts w:ascii="Arial" w:hAnsi="Arial" w:cs="Arial"/>
          <w:sz w:val="22"/>
          <w:szCs w:val="22"/>
        </w:rPr>
        <w:t>Based on the contingency matrix above, we can see that it is much easier to “see” what travelers don’t like</w:t>
      </w:r>
      <w:r w:rsidR="008801DB">
        <w:rPr>
          <w:rStyle w:val="normaltextrun"/>
          <w:rFonts w:ascii="Arial" w:hAnsi="Arial" w:cs="Arial"/>
          <w:sz w:val="22"/>
          <w:szCs w:val="22"/>
        </w:rPr>
        <w:t xml:space="preserve"> (Detractors)</w:t>
      </w:r>
      <w:r w:rsidR="005A32FC">
        <w:rPr>
          <w:rStyle w:val="normaltextrun"/>
          <w:rFonts w:ascii="Arial" w:hAnsi="Arial" w:cs="Arial"/>
          <w:sz w:val="22"/>
          <w:szCs w:val="22"/>
        </w:rPr>
        <w:t>, than it is to “see” what they sort of like</w:t>
      </w:r>
      <w:r w:rsidR="008801DB">
        <w:rPr>
          <w:rStyle w:val="normaltextrun"/>
          <w:rFonts w:ascii="Arial" w:hAnsi="Arial" w:cs="Arial"/>
          <w:sz w:val="22"/>
          <w:szCs w:val="22"/>
        </w:rPr>
        <w:t xml:space="preserve"> (Passives)</w:t>
      </w:r>
      <w:r w:rsidR="005A32FC">
        <w:rPr>
          <w:rStyle w:val="normaltextrun"/>
          <w:rFonts w:ascii="Arial" w:hAnsi="Arial" w:cs="Arial"/>
          <w:sz w:val="22"/>
          <w:szCs w:val="22"/>
        </w:rPr>
        <w:t xml:space="preserve"> or really like</w:t>
      </w:r>
      <w:r w:rsidR="008801DB">
        <w:rPr>
          <w:rStyle w:val="normaltextrun"/>
          <w:rFonts w:ascii="Arial" w:hAnsi="Arial" w:cs="Arial"/>
          <w:sz w:val="22"/>
          <w:szCs w:val="22"/>
        </w:rPr>
        <w:t xml:space="preserve"> (Promoters)</w:t>
      </w:r>
      <w:r w:rsidR="005A32FC">
        <w:rPr>
          <w:rStyle w:val="normaltextrun"/>
          <w:rFonts w:ascii="Arial" w:hAnsi="Arial" w:cs="Arial"/>
          <w:sz w:val="22"/>
          <w:szCs w:val="22"/>
        </w:rPr>
        <w:t>.</w:t>
      </w:r>
    </w:p>
    <w:p w14:paraId="2B105BAA" w14:textId="237B0714" w:rsidR="0053640E" w:rsidRPr="004437DE" w:rsidRDefault="0053640E" w:rsidP="00BA1378">
      <w:pPr>
        <w:pStyle w:val="paragraph"/>
        <w:spacing w:before="0" w:beforeAutospacing="0" w:after="0" w:afterAutospacing="0"/>
        <w:rPr>
          <w:rFonts w:ascii="Arial" w:hAnsi="Arial" w:cs="Arial"/>
          <w:b/>
          <w:bCs/>
          <w:sz w:val="22"/>
          <w:szCs w:val="22"/>
        </w:rPr>
      </w:pPr>
    </w:p>
    <w:p w14:paraId="3416E6D3" w14:textId="588E143C" w:rsidR="002458D7" w:rsidRPr="004437DE" w:rsidRDefault="002458D7" w:rsidP="00995301">
      <w:pPr>
        <w:spacing w:line="240" w:lineRule="auto"/>
        <w:rPr>
          <w:rStyle w:val="normaltextrun"/>
          <w:rFonts w:ascii="Arial" w:eastAsiaTheme="majorEastAsia" w:hAnsi="Arial" w:cs="Arial"/>
          <w:b/>
          <w:bCs/>
        </w:rPr>
      </w:pPr>
      <w:r w:rsidRPr="004437DE">
        <w:rPr>
          <w:rStyle w:val="normaltextrun"/>
          <w:rFonts w:ascii="Arial" w:hAnsi="Arial" w:cs="Arial"/>
          <w:b/>
          <w:bCs/>
        </w:rPr>
        <w:br w:type="page"/>
      </w:r>
    </w:p>
    <w:p w14:paraId="068A661B" w14:textId="70B9C3A5" w:rsidR="001B64B5" w:rsidRDefault="001B64B5" w:rsidP="00995301">
      <w:pPr>
        <w:pStyle w:val="TOCHeading"/>
        <w:spacing w:line="240" w:lineRule="auto"/>
        <w:jc w:val="center"/>
        <w:outlineLvl w:val="0"/>
        <w:rPr>
          <w:rStyle w:val="normaltextrun"/>
          <w:rFonts w:ascii="Arial" w:hAnsi="Arial" w:cs="Arial"/>
          <w:b/>
          <w:bCs/>
          <w:color w:val="auto"/>
          <w:sz w:val="22"/>
          <w:szCs w:val="22"/>
        </w:rPr>
      </w:pPr>
      <w:bookmarkStart w:id="17" w:name="_Toc39128846"/>
      <w:r w:rsidRPr="004437DE">
        <w:rPr>
          <w:rStyle w:val="normaltextrun"/>
          <w:rFonts w:ascii="Arial" w:hAnsi="Arial" w:cs="Arial"/>
          <w:b/>
          <w:bCs/>
          <w:color w:val="auto"/>
          <w:sz w:val="22"/>
          <w:szCs w:val="22"/>
        </w:rPr>
        <w:lastRenderedPageBreak/>
        <w:t>SECTION 2: MARKETING PLAN</w:t>
      </w:r>
      <w:bookmarkEnd w:id="17"/>
    </w:p>
    <w:p w14:paraId="6381FD8E" w14:textId="77777777" w:rsidR="006B6EF2" w:rsidRPr="006B6EF2" w:rsidRDefault="006B6EF2" w:rsidP="006B6EF2"/>
    <w:p w14:paraId="767F6931" w14:textId="513A1AFA" w:rsidR="00890EE5" w:rsidRPr="004437DE" w:rsidRDefault="00890EE5" w:rsidP="00157031">
      <w:pPr>
        <w:pStyle w:val="TOCHeading"/>
        <w:spacing w:line="240" w:lineRule="auto"/>
        <w:outlineLvl w:val="1"/>
        <w:rPr>
          <w:rStyle w:val="normaltextrun"/>
          <w:rFonts w:ascii="Arial" w:hAnsi="Arial" w:cs="Arial"/>
          <w:b/>
          <w:bCs/>
          <w:color w:val="auto"/>
          <w:sz w:val="22"/>
          <w:szCs w:val="22"/>
        </w:rPr>
      </w:pPr>
      <w:bookmarkStart w:id="18" w:name="_Toc39128847"/>
      <w:r w:rsidRPr="004437DE">
        <w:rPr>
          <w:rStyle w:val="normaltextrun"/>
          <w:rFonts w:ascii="Arial" w:hAnsi="Arial" w:cs="Arial"/>
          <w:b/>
          <w:bCs/>
          <w:color w:val="auto"/>
          <w:sz w:val="22"/>
          <w:szCs w:val="22"/>
        </w:rPr>
        <w:t>Business Intelligence: Key Findings from the Analysis</w:t>
      </w:r>
      <w:bookmarkEnd w:id="18"/>
    </w:p>
    <w:p w14:paraId="3D29CF19" w14:textId="6B7B78CA" w:rsidR="00890EE5" w:rsidRDefault="00485964" w:rsidP="00995301">
      <w:pPr>
        <w:spacing w:line="240" w:lineRule="auto"/>
        <w:rPr>
          <w:rFonts w:ascii="Arial" w:hAnsi="Arial" w:cs="Arial"/>
        </w:rPr>
      </w:pPr>
      <w:r>
        <w:rPr>
          <w:rFonts w:ascii="Arial" w:hAnsi="Arial" w:cs="Arial"/>
        </w:rPr>
        <w:t xml:space="preserve">Building on what was learned in the analysis section, outlined below is an aggregated assessment of current market positions, a summary level Strengths, Weakness, Opportunities and Threats assessments, and five marketing recommendations </w:t>
      </w:r>
      <w:r w:rsidR="00890EE5" w:rsidRPr="004437DE">
        <w:rPr>
          <w:rFonts w:ascii="Arial" w:hAnsi="Arial" w:cs="Arial"/>
        </w:rPr>
        <w:t xml:space="preserve">that will help </w:t>
      </w:r>
      <w:r w:rsidR="00F30A37" w:rsidRPr="00F30A37">
        <w:rPr>
          <w:rFonts w:ascii="Arial" w:hAnsi="Arial" w:cs="Arial"/>
          <w:highlight w:val="yellow"/>
        </w:rPr>
        <w:t>FlyFast</w:t>
      </w:r>
      <w:r w:rsidR="00890EE5" w:rsidRPr="004437DE">
        <w:rPr>
          <w:rFonts w:ascii="Arial" w:hAnsi="Arial" w:cs="Arial"/>
        </w:rPr>
        <w:t xml:space="preserve"> Airways move more customers to a Promoter status.</w:t>
      </w:r>
    </w:p>
    <w:p w14:paraId="7A48CFDF" w14:textId="77777777" w:rsidR="00157031" w:rsidRPr="004437DE" w:rsidRDefault="00157031" w:rsidP="00995301">
      <w:pPr>
        <w:spacing w:line="240" w:lineRule="auto"/>
        <w:rPr>
          <w:rFonts w:ascii="Arial" w:hAnsi="Arial" w:cs="Arial"/>
        </w:rPr>
      </w:pPr>
    </w:p>
    <w:p w14:paraId="3D116374" w14:textId="742E0BF9" w:rsidR="00743515" w:rsidRPr="00157031" w:rsidRDefault="00890EE5" w:rsidP="00744837">
      <w:pPr>
        <w:pStyle w:val="Heading3"/>
        <w:rPr>
          <w:rStyle w:val="normaltextrun"/>
          <w:rFonts w:ascii="Arial" w:hAnsi="Arial" w:cs="Arial"/>
          <w:b/>
          <w:bCs/>
          <w:color w:val="auto"/>
          <w:sz w:val="22"/>
          <w:szCs w:val="22"/>
        </w:rPr>
      </w:pPr>
      <w:bookmarkStart w:id="19" w:name="_Toc39128848"/>
      <w:r w:rsidRPr="00157031">
        <w:rPr>
          <w:rStyle w:val="normaltextrun"/>
          <w:rFonts w:ascii="Arial" w:hAnsi="Arial" w:cs="Arial"/>
          <w:b/>
          <w:bCs/>
          <w:color w:val="auto"/>
          <w:sz w:val="22"/>
          <w:szCs w:val="22"/>
        </w:rPr>
        <w:t>Current Market Positions</w:t>
      </w:r>
      <w:bookmarkEnd w:id="19"/>
    </w:p>
    <w:p w14:paraId="49B8921C" w14:textId="4BC7464A" w:rsidR="00743515" w:rsidRDefault="007E0C2B" w:rsidP="001E5F1A">
      <w:pPr>
        <w:spacing w:after="0" w:line="240" w:lineRule="auto"/>
        <w:rPr>
          <w:rStyle w:val="normaltextrun"/>
          <w:rFonts w:ascii="Arial" w:hAnsi="Arial" w:cs="Arial"/>
        </w:rPr>
      </w:pPr>
      <w:r>
        <w:rPr>
          <w:rStyle w:val="normaltextrun"/>
          <w:rFonts w:ascii="Arial" w:hAnsi="Arial" w:cs="Arial"/>
        </w:rPr>
        <w:t xml:space="preserve">As seen in the graphics below, </w:t>
      </w:r>
      <w:r w:rsidR="00743515">
        <w:rPr>
          <w:rStyle w:val="normaltextrun"/>
          <w:rFonts w:ascii="Arial" w:hAnsi="Arial" w:cs="Arial"/>
        </w:rPr>
        <w:t xml:space="preserve">FlyFast </w:t>
      </w:r>
      <w:r w:rsidR="00D9218B">
        <w:rPr>
          <w:rStyle w:val="normaltextrun"/>
          <w:rFonts w:ascii="Arial" w:hAnsi="Arial" w:cs="Arial"/>
        </w:rPr>
        <w:t>A</w:t>
      </w:r>
      <w:r w:rsidR="00743515">
        <w:rPr>
          <w:rStyle w:val="normaltextrun"/>
          <w:rFonts w:ascii="Arial" w:hAnsi="Arial" w:cs="Arial"/>
        </w:rPr>
        <w:t>irways currently has the smallest market share</w:t>
      </w:r>
      <w:r>
        <w:rPr>
          <w:rStyle w:val="normaltextrun"/>
          <w:rFonts w:ascii="Arial" w:hAnsi="Arial" w:cs="Arial"/>
        </w:rPr>
        <w:t xml:space="preserve"> with </w:t>
      </w:r>
      <w:r w:rsidR="00826A97">
        <w:rPr>
          <w:rStyle w:val="normaltextrun"/>
          <w:rFonts w:ascii="Arial" w:hAnsi="Arial" w:cs="Arial"/>
        </w:rPr>
        <w:t xml:space="preserve">respect </w:t>
      </w:r>
      <w:r>
        <w:rPr>
          <w:rStyle w:val="normaltextrun"/>
          <w:rFonts w:ascii="Arial" w:hAnsi="Arial" w:cs="Arial"/>
        </w:rPr>
        <w:t>to size</w:t>
      </w:r>
      <w:r w:rsidR="00743515">
        <w:rPr>
          <w:rStyle w:val="normaltextrun"/>
          <w:rFonts w:ascii="Arial" w:hAnsi="Arial" w:cs="Arial"/>
        </w:rPr>
        <w:t xml:space="preserve"> when compared to its two nearest competitors</w:t>
      </w:r>
      <w:r>
        <w:rPr>
          <w:rStyle w:val="normaltextrun"/>
          <w:rFonts w:ascii="Arial" w:hAnsi="Arial" w:cs="Arial"/>
        </w:rPr>
        <w:t xml:space="preserve">.  Regarding market share, Cheapseats leads between the three brands.  However, as seen in the lower bar charts, in terms of NPS, Sigma has the largest percentage of Promoters, and smallest percentage of </w:t>
      </w:r>
      <w:r w:rsidR="009C1190">
        <w:rPr>
          <w:rStyle w:val="normaltextrun"/>
          <w:rFonts w:ascii="Arial" w:hAnsi="Arial" w:cs="Arial"/>
        </w:rPr>
        <w:t>D</w:t>
      </w:r>
      <w:r>
        <w:rPr>
          <w:rStyle w:val="normaltextrun"/>
          <w:rFonts w:ascii="Arial" w:hAnsi="Arial" w:cs="Arial"/>
        </w:rPr>
        <w:t>etractors</w:t>
      </w:r>
      <w:r w:rsidR="001E5F1A">
        <w:rPr>
          <w:rStyle w:val="normaltextrun"/>
          <w:rFonts w:ascii="Arial" w:hAnsi="Arial" w:cs="Arial"/>
        </w:rPr>
        <w:t xml:space="preserve"> (</w:t>
      </w:r>
      <w:r w:rsidR="00485964">
        <w:rPr>
          <w:rStyle w:val="normaltextrun"/>
          <w:rFonts w:ascii="Arial" w:hAnsi="Arial" w:cs="Arial"/>
        </w:rPr>
        <w:t xml:space="preserve">both </w:t>
      </w:r>
      <w:r w:rsidR="001E5F1A">
        <w:rPr>
          <w:rStyle w:val="normaltextrun"/>
          <w:rFonts w:ascii="Arial" w:hAnsi="Arial" w:cs="Arial"/>
        </w:rPr>
        <w:t>as a percentage of their total flights)</w:t>
      </w:r>
      <w:r>
        <w:rPr>
          <w:rStyle w:val="normaltextrun"/>
          <w:rFonts w:ascii="Arial" w:hAnsi="Arial" w:cs="Arial"/>
        </w:rPr>
        <w:t xml:space="preserve">.  </w:t>
      </w:r>
    </w:p>
    <w:p w14:paraId="269765B5" w14:textId="0D0E32E0" w:rsidR="001E5F1A" w:rsidRDefault="001E5F1A" w:rsidP="001E5F1A">
      <w:pPr>
        <w:spacing w:after="0" w:line="240" w:lineRule="auto"/>
        <w:rPr>
          <w:rStyle w:val="normaltextrun"/>
          <w:rFonts w:ascii="Arial" w:hAnsi="Arial" w:cs="Arial"/>
          <w:b/>
          <w:bCs/>
        </w:rPr>
      </w:pPr>
    </w:p>
    <w:p w14:paraId="74C273F1" w14:textId="77777777" w:rsidR="00485964" w:rsidRDefault="00485964" w:rsidP="001E5F1A">
      <w:pPr>
        <w:spacing w:after="0" w:line="240" w:lineRule="auto"/>
        <w:rPr>
          <w:rStyle w:val="normaltextrun"/>
          <w:rFonts w:ascii="Arial" w:hAnsi="Arial" w:cs="Arial"/>
          <w:b/>
          <w:bCs/>
        </w:rPr>
      </w:pPr>
    </w:p>
    <w:p w14:paraId="7312487A" w14:textId="7A165E1F" w:rsidR="001E5F1A" w:rsidRPr="004437DE" w:rsidRDefault="00D9218B" w:rsidP="007E0C2B">
      <w:pPr>
        <w:spacing w:line="240" w:lineRule="auto"/>
        <w:jc w:val="center"/>
        <w:rPr>
          <w:rStyle w:val="normaltextrun"/>
          <w:rFonts w:ascii="Arial" w:hAnsi="Arial" w:cs="Arial"/>
        </w:rPr>
      </w:pPr>
      <w:r w:rsidRPr="00743515">
        <w:rPr>
          <w:rFonts w:ascii="Arial" w:hAnsi="Arial" w:cs="Arial"/>
          <w:noProof/>
        </w:rPr>
        <w:drawing>
          <wp:inline distT="0" distB="0" distL="0" distR="0" wp14:anchorId="72A47607" wp14:editId="0F469723">
            <wp:extent cx="2999232" cy="2118048"/>
            <wp:effectExtent l="0" t="0" r="0" b="0"/>
            <wp:docPr id="3" name="Picture 16">
              <a:extLst xmlns:a="http://schemas.openxmlformats.org/drawingml/2006/main">
                <a:ext uri="{FF2B5EF4-FFF2-40B4-BE49-F238E27FC236}">
                  <a16:creationId xmlns:a16="http://schemas.microsoft.com/office/drawing/2014/main" id="{D39F8DF8-8E43-4C8C-8896-9BBCADD2C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39F8DF8-8E43-4C8C-8896-9BBCADD2C3BF}"/>
                        </a:ext>
                      </a:extLst>
                    </pic:cNvPr>
                    <pic:cNvPicPr>
                      <a:picLocks noChangeAspect="1"/>
                    </pic:cNvPicPr>
                  </pic:nvPicPr>
                  <pic:blipFill>
                    <a:blip r:embed="rId43"/>
                    <a:stretch>
                      <a:fillRect/>
                    </a:stretch>
                  </pic:blipFill>
                  <pic:spPr>
                    <a:xfrm>
                      <a:off x="0" y="0"/>
                      <a:ext cx="3013396" cy="2128051"/>
                    </a:xfrm>
                    <a:prstGeom prst="rect">
                      <a:avLst/>
                    </a:prstGeom>
                  </pic:spPr>
                </pic:pic>
              </a:graphicData>
            </a:graphic>
          </wp:inline>
        </w:drawing>
      </w:r>
    </w:p>
    <w:p w14:paraId="40B11EB1" w14:textId="6DD0D395" w:rsidR="00007916" w:rsidRDefault="003E1507" w:rsidP="00995301">
      <w:pPr>
        <w:spacing w:line="240" w:lineRule="auto"/>
        <w:rPr>
          <w:rFonts w:ascii="Arial" w:hAnsi="Arial" w:cs="Arial"/>
        </w:rPr>
      </w:pPr>
      <w:r w:rsidRPr="003E1507">
        <w:rPr>
          <w:rFonts w:ascii="Arial" w:hAnsi="Arial" w:cs="Arial"/>
          <w:noProof/>
        </w:rPr>
        <w:drawing>
          <wp:inline distT="0" distB="0" distL="0" distR="0" wp14:anchorId="7F51F675" wp14:editId="6D2DB1E3">
            <wp:extent cx="5719514" cy="2553005"/>
            <wp:effectExtent l="0" t="0" r="0" b="0"/>
            <wp:docPr id="35" name="Picture 34">
              <a:extLst xmlns:a="http://schemas.openxmlformats.org/drawingml/2006/main">
                <a:ext uri="{FF2B5EF4-FFF2-40B4-BE49-F238E27FC236}">
                  <a16:creationId xmlns:a16="http://schemas.microsoft.com/office/drawing/2014/main" id="{F2163F97-CBD0-49EB-8AB8-7814A72EA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F2163F97-CBD0-49EB-8AB8-7814A72EA75F}"/>
                        </a:ext>
                      </a:extLst>
                    </pic:cNvPr>
                    <pic:cNvPicPr>
                      <a:picLocks noChangeAspect="1"/>
                    </pic:cNvPicPr>
                  </pic:nvPicPr>
                  <pic:blipFill>
                    <a:blip r:embed="rId44"/>
                    <a:stretch>
                      <a:fillRect/>
                    </a:stretch>
                  </pic:blipFill>
                  <pic:spPr>
                    <a:xfrm>
                      <a:off x="0" y="0"/>
                      <a:ext cx="5742119" cy="2563095"/>
                    </a:xfrm>
                    <a:prstGeom prst="rect">
                      <a:avLst/>
                    </a:prstGeom>
                  </pic:spPr>
                </pic:pic>
              </a:graphicData>
            </a:graphic>
          </wp:inline>
        </w:drawing>
      </w:r>
      <w:r w:rsidR="00007916">
        <w:rPr>
          <w:rFonts w:ascii="Arial" w:hAnsi="Arial" w:cs="Arial"/>
        </w:rPr>
        <w:br/>
      </w:r>
    </w:p>
    <w:p w14:paraId="27175FA9" w14:textId="087BBAA6" w:rsidR="000D7BB2" w:rsidRDefault="00485964" w:rsidP="00995301">
      <w:pPr>
        <w:spacing w:line="240" w:lineRule="auto"/>
        <w:rPr>
          <w:rFonts w:ascii="Arial" w:hAnsi="Arial" w:cs="Arial"/>
        </w:rPr>
      </w:pPr>
      <w:r>
        <w:rPr>
          <w:rFonts w:ascii="Arial" w:hAnsi="Arial" w:cs="Arial"/>
        </w:rPr>
        <w:lastRenderedPageBreak/>
        <w:t xml:space="preserve">As seen above, </w:t>
      </w:r>
      <w:r w:rsidR="00007916">
        <w:rPr>
          <w:rFonts w:ascii="Arial" w:hAnsi="Arial" w:cs="Arial"/>
        </w:rPr>
        <w:t>Sigma airlines is the market leader in terms of NPS</w:t>
      </w:r>
      <w:r w:rsidR="001E5F1A">
        <w:rPr>
          <w:rFonts w:ascii="Arial" w:hAnsi="Arial" w:cs="Arial"/>
        </w:rPr>
        <w:t xml:space="preserve"> with a score of 15.31.  A</w:t>
      </w:r>
      <w:r>
        <w:rPr>
          <w:rFonts w:ascii="Arial" w:hAnsi="Arial" w:cs="Arial"/>
        </w:rPr>
        <w:t>s</w:t>
      </w:r>
      <w:r w:rsidR="001E5F1A">
        <w:rPr>
          <w:rFonts w:ascii="Arial" w:hAnsi="Arial" w:cs="Arial"/>
        </w:rPr>
        <w:t xml:space="preserve"> such, Sigma is the </w:t>
      </w:r>
      <w:r w:rsidR="003E1507">
        <w:rPr>
          <w:rFonts w:ascii="Arial" w:hAnsi="Arial" w:cs="Arial"/>
        </w:rPr>
        <w:t>benchmark competitor f</w:t>
      </w:r>
      <w:r w:rsidR="00E37756">
        <w:rPr>
          <w:rFonts w:ascii="Arial" w:hAnsi="Arial" w:cs="Arial"/>
        </w:rPr>
        <w:t>rom</w:t>
      </w:r>
      <w:r w:rsidR="003E1507">
        <w:rPr>
          <w:rFonts w:ascii="Arial" w:hAnsi="Arial" w:cs="Arial"/>
        </w:rPr>
        <w:t xml:space="preserve"> which we</w:t>
      </w:r>
      <w:r w:rsidR="00E37756">
        <w:rPr>
          <w:rFonts w:ascii="Arial" w:hAnsi="Arial" w:cs="Arial"/>
        </w:rPr>
        <w:t xml:space="preserve"> </w:t>
      </w:r>
      <w:r w:rsidR="003E1507">
        <w:rPr>
          <w:rFonts w:ascii="Arial" w:hAnsi="Arial" w:cs="Arial"/>
        </w:rPr>
        <w:t xml:space="preserve">compare and model FlyFast.  This analysis looked across all features to determine key differences between these carriers.  </w:t>
      </w:r>
      <w:r w:rsidR="009C1190">
        <w:rPr>
          <w:rFonts w:ascii="Arial" w:hAnsi="Arial" w:cs="Arial"/>
        </w:rPr>
        <w:t xml:space="preserve">In terms of Age, </w:t>
      </w:r>
      <w:r w:rsidR="00110672">
        <w:rPr>
          <w:rFonts w:ascii="Arial" w:hAnsi="Arial" w:cs="Arial"/>
        </w:rPr>
        <w:t xml:space="preserve">Price </w:t>
      </w:r>
      <w:r w:rsidR="003E1507">
        <w:rPr>
          <w:rFonts w:ascii="Arial" w:hAnsi="Arial" w:cs="Arial"/>
        </w:rPr>
        <w:t>Sensitivity</w:t>
      </w:r>
      <w:r w:rsidR="00110672">
        <w:rPr>
          <w:rFonts w:ascii="Arial" w:hAnsi="Arial" w:cs="Arial"/>
        </w:rPr>
        <w:t xml:space="preserve">, Flights </w:t>
      </w:r>
      <w:r w:rsidR="003E1507">
        <w:rPr>
          <w:rFonts w:ascii="Arial" w:hAnsi="Arial" w:cs="Arial"/>
        </w:rPr>
        <w:t>P</w:t>
      </w:r>
      <w:r w:rsidR="00110672">
        <w:rPr>
          <w:rFonts w:ascii="Arial" w:hAnsi="Arial" w:cs="Arial"/>
        </w:rPr>
        <w:t xml:space="preserve">er </w:t>
      </w:r>
      <w:r w:rsidR="003E1507">
        <w:rPr>
          <w:rFonts w:ascii="Arial" w:hAnsi="Arial" w:cs="Arial"/>
        </w:rPr>
        <w:t>Y</w:t>
      </w:r>
      <w:r w:rsidR="00110672">
        <w:rPr>
          <w:rFonts w:ascii="Arial" w:hAnsi="Arial" w:cs="Arial"/>
        </w:rPr>
        <w:t xml:space="preserve">ear, Type of </w:t>
      </w:r>
      <w:r w:rsidR="003E1507">
        <w:rPr>
          <w:rFonts w:ascii="Arial" w:hAnsi="Arial" w:cs="Arial"/>
        </w:rPr>
        <w:t>T</w:t>
      </w:r>
      <w:r w:rsidR="00110672">
        <w:rPr>
          <w:rFonts w:ascii="Arial" w:hAnsi="Arial" w:cs="Arial"/>
        </w:rPr>
        <w:t>ravel, Total Number of Frequent Flyer accounts,</w:t>
      </w:r>
      <w:r w:rsidR="003E1507">
        <w:rPr>
          <w:rFonts w:ascii="Arial" w:hAnsi="Arial" w:cs="Arial"/>
        </w:rPr>
        <w:t xml:space="preserve"> and </w:t>
      </w:r>
      <w:r w:rsidR="00110672">
        <w:rPr>
          <w:rFonts w:ascii="Arial" w:hAnsi="Arial" w:cs="Arial"/>
        </w:rPr>
        <w:t xml:space="preserve">Class of Travel, </w:t>
      </w:r>
      <w:r w:rsidR="009C1190">
        <w:rPr>
          <w:rFonts w:ascii="Arial" w:hAnsi="Arial" w:cs="Arial"/>
        </w:rPr>
        <w:t xml:space="preserve">there </w:t>
      </w:r>
      <w:r w:rsidR="003E1507">
        <w:rPr>
          <w:rFonts w:ascii="Arial" w:hAnsi="Arial" w:cs="Arial"/>
        </w:rPr>
        <w:t xml:space="preserve">are very few differences between </w:t>
      </w:r>
      <w:r w:rsidR="009C1190">
        <w:rPr>
          <w:rFonts w:ascii="Arial" w:hAnsi="Arial" w:cs="Arial"/>
        </w:rPr>
        <w:t>FlyFast and Sigma</w:t>
      </w:r>
      <w:r w:rsidR="003E1507">
        <w:rPr>
          <w:rFonts w:ascii="Arial" w:hAnsi="Arial" w:cs="Arial"/>
        </w:rPr>
        <w:t>.</w:t>
      </w:r>
    </w:p>
    <w:p w14:paraId="0BE1095D" w14:textId="6BC9A11D" w:rsidR="003E1507" w:rsidRDefault="003E1507" w:rsidP="009C1190">
      <w:pPr>
        <w:spacing w:line="240" w:lineRule="auto"/>
        <w:rPr>
          <w:rFonts w:ascii="Arial" w:hAnsi="Arial" w:cs="Arial"/>
        </w:rPr>
      </w:pPr>
      <w:r>
        <w:rPr>
          <w:rFonts w:ascii="Arial" w:hAnsi="Arial" w:cs="Arial"/>
        </w:rPr>
        <w:t xml:space="preserve">In </w:t>
      </w:r>
      <w:r w:rsidR="009C1190">
        <w:rPr>
          <w:rFonts w:ascii="Arial" w:hAnsi="Arial" w:cs="Arial"/>
        </w:rPr>
        <w:t xml:space="preserve">terms of, </w:t>
      </w:r>
      <w:r>
        <w:rPr>
          <w:rFonts w:ascii="Arial" w:hAnsi="Arial" w:cs="Arial"/>
        </w:rPr>
        <w:t xml:space="preserve">Gender, Loyalty, Departure and Arrival Delays, Cancelled flights, and Flight efficiency, there are significant </w:t>
      </w:r>
      <w:r w:rsidR="001E5F1A">
        <w:rPr>
          <w:rFonts w:ascii="Arial" w:hAnsi="Arial" w:cs="Arial"/>
        </w:rPr>
        <w:t>variations</w:t>
      </w:r>
      <w:r>
        <w:rPr>
          <w:rFonts w:ascii="Arial" w:hAnsi="Arial" w:cs="Arial"/>
        </w:rPr>
        <w:t xml:space="preserve"> </w:t>
      </w:r>
      <w:r w:rsidR="00826A97">
        <w:rPr>
          <w:rFonts w:ascii="Arial" w:hAnsi="Arial" w:cs="Arial"/>
        </w:rPr>
        <w:t xml:space="preserve">between FlyFast and Sigma </w:t>
      </w:r>
      <w:r>
        <w:rPr>
          <w:rFonts w:ascii="Arial" w:hAnsi="Arial" w:cs="Arial"/>
        </w:rPr>
        <w:t xml:space="preserve">that </w:t>
      </w:r>
      <w:r w:rsidR="00826A97">
        <w:rPr>
          <w:rFonts w:ascii="Arial" w:hAnsi="Arial" w:cs="Arial"/>
        </w:rPr>
        <w:t xml:space="preserve">help explain the </w:t>
      </w:r>
      <w:r>
        <w:rPr>
          <w:rFonts w:ascii="Arial" w:hAnsi="Arial" w:cs="Arial"/>
        </w:rPr>
        <w:t>difference in NPS status</w:t>
      </w:r>
      <w:r w:rsidR="00826A97">
        <w:rPr>
          <w:rFonts w:ascii="Arial" w:hAnsi="Arial" w:cs="Arial"/>
        </w:rPr>
        <w:t>es between the two airlines</w:t>
      </w:r>
      <w:r>
        <w:rPr>
          <w:rFonts w:ascii="Arial" w:hAnsi="Arial" w:cs="Arial"/>
        </w:rPr>
        <w:t xml:space="preserve">.  </w:t>
      </w:r>
    </w:p>
    <w:p w14:paraId="345FB371" w14:textId="06103870" w:rsidR="003E1507" w:rsidRDefault="003E1507" w:rsidP="003E1507">
      <w:pPr>
        <w:pStyle w:val="ListParagraph"/>
        <w:numPr>
          <w:ilvl w:val="0"/>
          <w:numId w:val="38"/>
        </w:numPr>
        <w:spacing w:line="240" w:lineRule="auto"/>
        <w:rPr>
          <w:rFonts w:ascii="Arial" w:hAnsi="Arial" w:cs="Arial"/>
        </w:rPr>
      </w:pPr>
      <w:r w:rsidRPr="00DF2734">
        <w:rPr>
          <w:rFonts w:ascii="Arial" w:hAnsi="Arial" w:cs="Arial"/>
          <w:b/>
          <w:bCs/>
        </w:rPr>
        <w:t>Gender:</w:t>
      </w:r>
      <w:r>
        <w:rPr>
          <w:rFonts w:ascii="Arial" w:hAnsi="Arial" w:cs="Arial"/>
        </w:rPr>
        <w:t xml:space="preserve"> 60.28% of Sigma’s customers are Female compared to 56.41% for Fly</w:t>
      </w:r>
      <w:r w:rsidR="00920ABC">
        <w:rPr>
          <w:rFonts w:ascii="Arial" w:hAnsi="Arial" w:cs="Arial"/>
        </w:rPr>
        <w:t>F</w:t>
      </w:r>
      <w:r>
        <w:rPr>
          <w:rFonts w:ascii="Arial" w:hAnsi="Arial" w:cs="Arial"/>
        </w:rPr>
        <w:t>ast</w:t>
      </w:r>
    </w:p>
    <w:p w14:paraId="45C10CF4" w14:textId="7F9ACE59" w:rsidR="003E1507" w:rsidRDefault="009C1190" w:rsidP="009C1190">
      <w:pPr>
        <w:pStyle w:val="ListParagraph"/>
        <w:numPr>
          <w:ilvl w:val="0"/>
          <w:numId w:val="38"/>
        </w:numPr>
        <w:spacing w:line="240" w:lineRule="auto"/>
        <w:rPr>
          <w:rFonts w:ascii="Arial" w:hAnsi="Arial" w:cs="Arial"/>
        </w:rPr>
      </w:pPr>
      <w:r w:rsidRPr="00DF2734">
        <w:rPr>
          <w:rFonts w:ascii="Arial" w:hAnsi="Arial" w:cs="Arial"/>
          <w:b/>
          <w:bCs/>
        </w:rPr>
        <w:t>Loyalty</w:t>
      </w:r>
      <w:r w:rsidR="003E1507" w:rsidRPr="00DF2734">
        <w:rPr>
          <w:rFonts w:ascii="Arial" w:hAnsi="Arial" w:cs="Arial"/>
          <w:b/>
          <w:bCs/>
        </w:rPr>
        <w:t>:</w:t>
      </w:r>
      <w:r w:rsidR="003E1507">
        <w:rPr>
          <w:rFonts w:ascii="Arial" w:hAnsi="Arial" w:cs="Arial"/>
        </w:rPr>
        <w:t xml:space="preserve">  Sigma’s Low Loyalty customers makes up 58% of their market share, while </w:t>
      </w:r>
      <w:r w:rsidR="00110672" w:rsidRPr="003E1507">
        <w:rPr>
          <w:rFonts w:ascii="Arial" w:hAnsi="Arial" w:cs="Arial"/>
        </w:rPr>
        <w:t>Fly</w:t>
      </w:r>
      <w:r w:rsidR="00920ABC">
        <w:rPr>
          <w:rFonts w:ascii="Arial" w:hAnsi="Arial" w:cs="Arial"/>
        </w:rPr>
        <w:t>F</w:t>
      </w:r>
      <w:r w:rsidR="00110672" w:rsidRPr="003E1507">
        <w:rPr>
          <w:rFonts w:ascii="Arial" w:hAnsi="Arial" w:cs="Arial"/>
        </w:rPr>
        <w:t>ast</w:t>
      </w:r>
      <w:r w:rsidR="00E37756">
        <w:rPr>
          <w:rFonts w:ascii="Arial" w:hAnsi="Arial" w:cs="Arial"/>
        </w:rPr>
        <w:t>’s</w:t>
      </w:r>
      <w:r w:rsidR="00110672" w:rsidRPr="003E1507">
        <w:rPr>
          <w:rFonts w:ascii="Arial" w:hAnsi="Arial" w:cs="Arial"/>
        </w:rPr>
        <w:t xml:space="preserve"> Low </w:t>
      </w:r>
      <w:r w:rsidR="003E1507">
        <w:rPr>
          <w:rFonts w:ascii="Arial" w:hAnsi="Arial" w:cs="Arial"/>
        </w:rPr>
        <w:t>L</w:t>
      </w:r>
      <w:r w:rsidR="00110672" w:rsidRPr="003E1507">
        <w:rPr>
          <w:rFonts w:ascii="Arial" w:hAnsi="Arial" w:cs="Arial"/>
        </w:rPr>
        <w:t>oyalty travelers</w:t>
      </w:r>
      <w:r w:rsidR="003E1507">
        <w:rPr>
          <w:rFonts w:ascii="Arial" w:hAnsi="Arial" w:cs="Arial"/>
        </w:rPr>
        <w:t xml:space="preserve"> make up </w:t>
      </w:r>
      <w:r w:rsidR="00110672" w:rsidRPr="003E1507">
        <w:rPr>
          <w:rFonts w:ascii="Arial" w:hAnsi="Arial" w:cs="Arial"/>
        </w:rPr>
        <w:t xml:space="preserve">65% of </w:t>
      </w:r>
      <w:r w:rsidR="00E1434C" w:rsidRPr="003E1507">
        <w:rPr>
          <w:rFonts w:ascii="Arial" w:hAnsi="Arial" w:cs="Arial"/>
        </w:rPr>
        <w:t>their</w:t>
      </w:r>
      <w:r w:rsidR="00110672" w:rsidRPr="003E1507">
        <w:rPr>
          <w:rFonts w:ascii="Arial" w:hAnsi="Arial" w:cs="Arial"/>
        </w:rPr>
        <w:t xml:space="preserve"> </w:t>
      </w:r>
      <w:r w:rsidR="003E1507" w:rsidRPr="003E1507">
        <w:rPr>
          <w:rFonts w:ascii="Arial" w:hAnsi="Arial" w:cs="Arial"/>
        </w:rPr>
        <w:t>market share</w:t>
      </w:r>
      <w:r w:rsidR="003E1507">
        <w:rPr>
          <w:rFonts w:ascii="Arial" w:hAnsi="Arial" w:cs="Arial"/>
        </w:rPr>
        <w:t>.</w:t>
      </w:r>
    </w:p>
    <w:p w14:paraId="501B7E11" w14:textId="431F6B7C" w:rsidR="00DF2734" w:rsidRDefault="00110672" w:rsidP="009C1190">
      <w:pPr>
        <w:pStyle w:val="ListParagraph"/>
        <w:numPr>
          <w:ilvl w:val="0"/>
          <w:numId w:val="38"/>
        </w:numPr>
        <w:spacing w:line="240" w:lineRule="auto"/>
        <w:rPr>
          <w:rFonts w:ascii="Arial" w:hAnsi="Arial" w:cs="Arial"/>
        </w:rPr>
      </w:pPr>
      <w:r w:rsidRPr="00DF2734">
        <w:rPr>
          <w:rFonts w:ascii="Arial" w:hAnsi="Arial" w:cs="Arial"/>
          <w:b/>
          <w:bCs/>
        </w:rPr>
        <w:t>Departure Delays</w:t>
      </w:r>
      <w:r w:rsidR="00DF2734" w:rsidRPr="00DF2734">
        <w:rPr>
          <w:rFonts w:ascii="Arial" w:hAnsi="Arial" w:cs="Arial"/>
          <w:b/>
          <w:bCs/>
        </w:rPr>
        <w:t>:</w:t>
      </w:r>
      <w:r w:rsidRPr="003E1507">
        <w:rPr>
          <w:rFonts w:ascii="Arial" w:hAnsi="Arial" w:cs="Arial"/>
        </w:rPr>
        <w:t xml:space="preserve"> </w:t>
      </w:r>
      <w:r w:rsidR="00E1434C" w:rsidRPr="003E1507">
        <w:rPr>
          <w:rFonts w:ascii="Arial" w:hAnsi="Arial" w:cs="Arial"/>
        </w:rPr>
        <w:t xml:space="preserve">Sigma has the highest percent of on-time flights at 82.12%, and lowest </w:t>
      </w:r>
      <w:r w:rsidR="00DF2734">
        <w:rPr>
          <w:rFonts w:ascii="Arial" w:hAnsi="Arial" w:cs="Arial"/>
        </w:rPr>
        <w:t xml:space="preserve">percent of </w:t>
      </w:r>
      <w:r w:rsidR="00E1434C" w:rsidRPr="003E1507">
        <w:rPr>
          <w:rFonts w:ascii="Arial" w:hAnsi="Arial" w:cs="Arial"/>
        </w:rPr>
        <w:t>Major Delay at 6.77%; while FlyFast comes in second with 73% on-time flights, but has the highest percent of Major Delay at 10.46%.  A similar pattern is observed in arrival delays as well.</w:t>
      </w:r>
    </w:p>
    <w:p w14:paraId="7B58D999" w14:textId="77777777" w:rsidR="00DF2734" w:rsidRDefault="00DF2734" w:rsidP="009C1190">
      <w:pPr>
        <w:pStyle w:val="ListParagraph"/>
        <w:numPr>
          <w:ilvl w:val="0"/>
          <w:numId w:val="38"/>
        </w:numPr>
        <w:spacing w:line="240" w:lineRule="auto"/>
        <w:rPr>
          <w:rFonts w:ascii="Arial" w:hAnsi="Arial" w:cs="Arial"/>
        </w:rPr>
      </w:pPr>
      <w:r w:rsidRPr="00DF2734">
        <w:rPr>
          <w:rFonts w:ascii="Arial" w:hAnsi="Arial" w:cs="Arial"/>
          <w:b/>
          <w:bCs/>
        </w:rPr>
        <w:t>C</w:t>
      </w:r>
      <w:r w:rsidR="00E1434C" w:rsidRPr="00DF2734">
        <w:rPr>
          <w:rFonts w:ascii="Arial" w:hAnsi="Arial" w:cs="Arial"/>
          <w:b/>
          <w:bCs/>
        </w:rPr>
        <w:t>ancelled flights</w:t>
      </w:r>
      <w:r w:rsidRPr="00DF2734">
        <w:rPr>
          <w:rFonts w:ascii="Arial" w:hAnsi="Arial" w:cs="Arial"/>
          <w:b/>
          <w:bCs/>
        </w:rPr>
        <w:t>:</w:t>
      </w:r>
      <w:r>
        <w:rPr>
          <w:rFonts w:ascii="Arial" w:hAnsi="Arial" w:cs="Arial"/>
        </w:rPr>
        <w:t xml:space="preserve"> </w:t>
      </w:r>
      <w:r w:rsidR="00E1434C" w:rsidRPr="00DF2734">
        <w:rPr>
          <w:rFonts w:ascii="Arial" w:hAnsi="Arial" w:cs="Arial"/>
        </w:rPr>
        <w:t>Sigma Airlines leads the pack with only 0.79% of their flights being cancelled, while FlyFast is the worst carrier with 4.97% of its flights being cancelled.</w:t>
      </w:r>
    </w:p>
    <w:p w14:paraId="488EF491" w14:textId="424CD21D" w:rsidR="00E1434C" w:rsidRDefault="00DF2734" w:rsidP="009C1190">
      <w:pPr>
        <w:pStyle w:val="ListParagraph"/>
        <w:numPr>
          <w:ilvl w:val="0"/>
          <w:numId w:val="38"/>
        </w:numPr>
        <w:spacing w:line="240" w:lineRule="auto"/>
        <w:rPr>
          <w:rFonts w:ascii="Arial" w:hAnsi="Arial" w:cs="Arial"/>
        </w:rPr>
      </w:pPr>
      <w:r w:rsidRPr="00DF2734">
        <w:rPr>
          <w:rFonts w:ascii="Arial" w:hAnsi="Arial" w:cs="Arial"/>
          <w:b/>
          <w:bCs/>
        </w:rPr>
        <w:t>F</w:t>
      </w:r>
      <w:r w:rsidR="00E1434C" w:rsidRPr="00DF2734">
        <w:rPr>
          <w:rFonts w:ascii="Arial" w:hAnsi="Arial" w:cs="Arial"/>
          <w:b/>
          <w:bCs/>
        </w:rPr>
        <w:t>light efficiency</w:t>
      </w:r>
      <w:r w:rsidRPr="00DF2734">
        <w:rPr>
          <w:rFonts w:ascii="Arial" w:hAnsi="Arial" w:cs="Arial"/>
          <w:b/>
          <w:bCs/>
        </w:rPr>
        <w:t>:</w:t>
      </w:r>
      <w:r>
        <w:rPr>
          <w:rFonts w:ascii="Arial" w:hAnsi="Arial" w:cs="Arial"/>
        </w:rPr>
        <w:t xml:space="preserve">  S</w:t>
      </w:r>
      <w:r w:rsidR="00E1434C" w:rsidRPr="00DF2734">
        <w:rPr>
          <w:rFonts w:ascii="Arial" w:hAnsi="Arial" w:cs="Arial"/>
        </w:rPr>
        <w:t>igma leads the pack with 46.80% categorized as High Efficiency, while FlyFast is the most inefficient with</w:t>
      </w:r>
      <w:r w:rsidR="00296A7E">
        <w:rPr>
          <w:rFonts w:ascii="Arial" w:hAnsi="Arial" w:cs="Arial"/>
        </w:rPr>
        <w:t xml:space="preserve"> only</w:t>
      </w:r>
      <w:r w:rsidR="00E1434C" w:rsidRPr="00DF2734">
        <w:rPr>
          <w:rFonts w:ascii="Arial" w:hAnsi="Arial" w:cs="Arial"/>
        </w:rPr>
        <w:t xml:space="preserve"> </w:t>
      </w:r>
      <w:r w:rsidR="00296A7E">
        <w:rPr>
          <w:rFonts w:ascii="Arial" w:hAnsi="Arial" w:cs="Arial"/>
        </w:rPr>
        <w:t>22</w:t>
      </w:r>
      <w:r w:rsidR="00E1434C" w:rsidRPr="00DF2734">
        <w:rPr>
          <w:rFonts w:ascii="Arial" w:hAnsi="Arial" w:cs="Arial"/>
        </w:rPr>
        <w:t>.</w:t>
      </w:r>
      <w:r w:rsidR="00296A7E">
        <w:rPr>
          <w:rFonts w:ascii="Arial" w:hAnsi="Arial" w:cs="Arial"/>
        </w:rPr>
        <w:t>06</w:t>
      </w:r>
      <w:r w:rsidR="00E1434C" w:rsidRPr="00DF2734">
        <w:rPr>
          <w:rFonts w:ascii="Arial" w:hAnsi="Arial" w:cs="Arial"/>
        </w:rPr>
        <w:t xml:space="preserve">% percent of flight categorized as </w:t>
      </w:r>
      <w:r w:rsidR="00296A7E">
        <w:rPr>
          <w:rFonts w:ascii="Arial" w:hAnsi="Arial" w:cs="Arial"/>
        </w:rPr>
        <w:t>high</w:t>
      </w:r>
      <w:r w:rsidR="00E1434C" w:rsidRPr="00DF2734">
        <w:rPr>
          <w:rFonts w:ascii="Arial" w:hAnsi="Arial" w:cs="Arial"/>
        </w:rPr>
        <w:t xml:space="preserve"> efficiency.</w:t>
      </w:r>
    </w:p>
    <w:p w14:paraId="32EA997D" w14:textId="4692BD62" w:rsidR="00551829" w:rsidRDefault="00E8739B" w:rsidP="00551829">
      <w:pPr>
        <w:spacing w:line="240" w:lineRule="auto"/>
        <w:rPr>
          <w:rFonts w:ascii="Arial" w:hAnsi="Arial" w:cs="Arial"/>
        </w:rPr>
      </w:pPr>
      <w:r>
        <w:rPr>
          <w:rFonts w:ascii="Arial" w:hAnsi="Arial" w:cs="Arial"/>
        </w:rPr>
        <w:t>These key differences, along with current market positions</w:t>
      </w:r>
      <w:r w:rsidR="001E5F1A">
        <w:rPr>
          <w:rFonts w:ascii="Arial" w:hAnsi="Arial" w:cs="Arial"/>
        </w:rPr>
        <w:t xml:space="preserve"> of </w:t>
      </w:r>
      <w:r w:rsidR="00F30A37" w:rsidRPr="00F30A37">
        <w:rPr>
          <w:rFonts w:ascii="Arial" w:hAnsi="Arial" w:cs="Arial"/>
          <w:highlight w:val="yellow"/>
        </w:rPr>
        <w:t>FlyFast</w:t>
      </w:r>
      <w:r w:rsidR="00485964">
        <w:rPr>
          <w:rFonts w:ascii="Arial" w:hAnsi="Arial" w:cs="Arial"/>
        </w:rPr>
        <w:t xml:space="preserve"> a</w:t>
      </w:r>
      <w:r w:rsidR="001E5F1A">
        <w:rPr>
          <w:rFonts w:ascii="Arial" w:hAnsi="Arial" w:cs="Arial"/>
        </w:rPr>
        <w:t>nd its competitors, helps identify key strengths, weakness, opportunities, and threats that can be leverage in developing marketing recommendations.</w:t>
      </w:r>
      <w:r>
        <w:rPr>
          <w:rFonts w:ascii="Arial" w:hAnsi="Arial" w:cs="Arial"/>
        </w:rPr>
        <w:t xml:space="preserve"> </w:t>
      </w:r>
    </w:p>
    <w:p w14:paraId="1D478C65" w14:textId="77777777" w:rsidR="001E5F1A" w:rsidRPr="00551829" w:rsidRDefault="001E5F1A" w:rsidP="00551829">
      <w:pPr>
        <w:spacing w:line="240" w:lineRule="auto"/>
        <w:rPr>
          <w:rFonts w:ascii="Arial" w:hAnsi="Arial" w:cs="Arial"/>
        </w:rPr>
      </w:pPr>
    </w:p>
    <w:p w14:paraId="030ABB19" w14:textId="0878FDDE" w:rsidR="00890EE5" w:rsidRPr="004437DE" w:rsidRDefault="00890EE5" w:rsidP="00744837">
      <w:pPr>
        <w:pStyle w:val="TOCHeading"/>
        <w:spacing w:line="240" w:lineRule="auto"/>
        <w:outlineLvl w:val="2"/>
        <w:rPr>
          <w:rStyle w:val="normaltextrun"/>
          <w:rFonts w:ascii="Arial" w:hAnsi="Arial" w:cs="Arial"/>
          <w:b/>
          <w:bCs/>
          <w:color w:val="auto"/>
          <w:sz w:val="22"/>
          <w:szCs w:val="22"/>
        </w:rPr>
      </w:pPr>
      <w:bookmarkStart w:id="20" w:name="_Toc39128849"/>
      <w:r w:rsidRPr="004437DE">
        <w:rPr>
          <w:rStyle w:val="normaltextrun"/>
          <w:rFonts w:ascii="Arial" w:hAnsi="Arial" w:cs="Arial"/>
          <w:b/>
          <w:bCs/>
          <w:color w:val="auto"/>
          <w:sz w:val="22"/>
          <w:szCs w:val="22"/>
        </w:rPr>
        <w:t>SWOT Analysis</w:t>
      </w:r>
      <w:bookmarkEnd w:id="20"/>
    </w:p>
    <w:p w14:paraId="24AFD86F" w14:textId="30EA6378" w:rsidR="00890EE5" w:rsidRPr="004437DE" w:rsidRDefault="00890EE5" w:rsidP="00E8739B">
      <w:pPr>
        <w:spacing w:after="0" w:line="240" w:lineRule="auto"/>
        <w:rPr>
          <w:rFonts w:ascii="Arial" w:hAnsi="Arial" w:cs="Arial"/>
        </w:rPr>
      </w:pPr>
    </w:p>
    <w:p w14:paraId="1C18F3AF" w14:textId="163EFBB8" w:rsidR="00890EE5" w:rsidRDefault="00890EE5" w:rsidP="00995301">
      <w:pPr>
        <w:spacing w:line="240" w:lineRule="auto"/>
        <w:rPr>
          <w:rFonts w:ascii="Arial" w:hAnsi="Arial" w:cs="Arial"/>
        </w:rPr>
      </w:pPr>
      <w:r w:rsidRPr="004437DE">
        <w:rPr>
          <w:rFonts w:ascii="Arial" w:hAnsi="Arial" w:cs="Arial"/>
        </w:rPr>
        <w:t>Strengths</w:t>
      </w:r>
    </w:p>
    <w:p w14:paraId="2073B313" w14:textId="77777777" w:rsidR="00D84ED7" w:rsidRDefault="00826A97" w:rsidP="00826A97">
      <w:pPr>
        <w:pStyle w:val="ListParagraph"/>
        <w:numPr>
          <w:ilvl w:val="0"/>
          <w:numId w:val="41"/>
        </w:numPr>
        <w:spacing w:line="240" w:lineRule="auto"/>
        <w:rPr>
          <w:rFonts w:ascii="Arial" w:hAnsi="Arial" w:cs="Arial"/>
        </w:rPr>
      </w:pPr>
      <w:r>
        <w:rPr>
          <w:rFonts w:ascii="Arial" w:hAnsi="Arial" w:cs="Arial"/>
        </w:rPr>
        <w:t>As the smallest carrier with respect to market share, a dynamic pivot to refocusing the brand on customer satisfaction (NPS) is less challenging</w:t>
      </w:r>
    </w:p>
    <w:p w14:paraId="094B6E81" w14:textId="51B38543" w:rsidR="00826A97" w:rsidRDefault="00D84ED7" w:rsidP="00826A97">
      <w:pPr>
        <w:pStyle w:val="ListParagraph"/>
        <w:numPr>
          <w:ilvl w:val="0"/>
          <w:numId w:val="41"/>
        </w:numPr>
        <w:spacing w:line="240" w:lineRule="auto"/>
        <w:rPr>
          <w:rFonts w:ascii="Arial" w:hAnsi="Arial" w:cs="Arial"/>
        </w:rPr>
      </w:pPr>
      <w:r>
        <w:rPr>
          <w:rFonts w:ascii="Arial" w:hAnsi="Arial" w:cs="Arial"/>
        </w:rPr>
        <w:t>Fly</w:t>
      </w:r>
      <w:r w:rsidR="00E37756">
        <w:rPr>
          <w:rFonts w:ascii="Arial" w:hAnsi="Arial" w:cs="Arial"/>
        </w:rPr>
        <w:t>F</w:t>
      </w:r>
      <w:r>
        <w:rPr>
          <w:rFonts w:ascii="Arial" w:hAnsi="Arial" w:cs="Arial"/>
        </w:rPr>
        <w:t>ast has the largest share of Passives (as a percent of total travelers)</w:t>
      </w:r>
      <w:r w:rsidR="00826A97">
        <w:rPr>
          <w:rFonts w:ascii="Arial" w:hAnsi="Arial" w:cs="Arial"/>
        </w:rPr>
        <w:t xml:space="preserve"> </w:t>
      </w:r>
    </w:p>
    <w:p w14:paraId="771AD03A" w14:textId="5BB19059" w:rsidR="00D84ED7" w:rsidRPr="00826A97" w:rsidRDefault="00D84ED7" w:rsidP="00826A97">
      <w:pPr>
        <w:pStyle w:val="ListParagraph"/>
        <w:numPr>
          <w:ilvl w:val="0"/>
          <w:numId w:val="41"/>
        </w:numPr>
        <w:spacing w:line="240" w:lineRule="auto"/>
        <w:rPr>
          <w:rFonts w:ascii="Arial" w:hAnsi="Arial" w:cs="Arial"/>
        </w:rPr>
      </w:pPr>
      <w:r>
        <w:rPr>
          <w:rFonts w:ascii="Arial" w:hAnsi="Arial" w:cs="Arial"/>
        </w:rPr>
        <w:t>FlyFast travelers are less price sensitive</w:t>
      </w:r>
    </w:p>
    <w:p w14:paraId="76D6BF36" w14:textId="68462F71" w:rsidR="00890EE5" w:rsidRDefault="00890EE5" w:rsidP="00995301">
      <w:pPr>
        <w:spacing w:line="240" w:lineRule="auto"/>
        <w:rPr>
          <w:rFonts w:ascii="Arial" w:hAnsi="Arial" w:cs="Arial"/>
        </w:rPr>
      </w:pPr>
      <w:r w:rsidRPr="004437DE">
        <w:rPr>
          <w:rFonts w:ascii="Arial" w:hAnsi="Arial" w:cs="Arial"/>
        </w:rPr>
        <w:t>Weakness</w:t>
      </w:r>
    </w:p>
    <w:p w14:paraId="6796E4BB" w14:textId="2B791C67" w:rsidR="00826A97" w:rsidRDefault="00826A97" w:rsidP="00826A97">
      <w:pPr>
        <w:pStyle w:val="ListParagraph"/>
        <w:numPr>
          <w:ilvl w:val="0"/>
          <w:numId w:val="40"/>
        </w:numPr>
        <w:spacing w:line="240" w:lineRule="auto"/>
        <w:rPr>
          <w:rFonts w:ascii="Arial" w:hAnsi="Arial" w:cs="Arial"/>
        </w:rPr>
      </w:pPr>
      <w:r>
        <w:rPr>
          <w:rFonts w:ascii="Arial" w:hAnsi="Arial" w:cs="Arial"/>
        </w:rPr>
        <w:t>Smallest market share</w:t>
      </w:r>
      <w:r w:rsidR="00485964">
        <w:rPr>
          <w:rFonts w:ascii="Arial" w:hAnsi="Arial" w:cs="Arial"/>
        </w:rPr>
        <w:t xml:space="preserve"> in terms of size</w:t>
      </w:r>
    </w:p>
    <w:p w14:paraId="604375DB" w14:textId="4CA266C8" w:rsidR="00485964" w:rsidRDefault="00485964" w:rsidP="00826A97">
      <w:pPr>
        <w:pStyle w:val="ListParagraph"/>
        <w:numPr>
          <w:ilvl w:val="0"/>
          <w:numId w:val="40"/>
        </w:numPr>
        <w:spacing w:line="240" w:lineRule="auto"/>
        <w:rPr>
          <w:rFonts w:ascii="Arial" w:hAnsi="Arial" w:cs="Arial"/>
        </w:rPr>
      </w:pPr>
      <w:r>
        <w:rPr>
          <w:rFonts w:ascii="Arial" w:hAnsi="Arial" w:cs="Arial"/>
        </w:rPr>
        <w:t>Worst performing carrier in terms of NPS status</w:t>
      </w:r>
    </w:p>
    <w:p w14:paraId="0CF17370" w14:textId="46E2193F" w:rsidR="00DC0F8A" w:rsidRPr="00826A97" w:rsidRDefault="00DC0F8A" w:rsidP="00826A97">
      <w:pPr>
        <w:pStyle w:val="ListParagraph"/>
        <w:numPr>
          <w:ilvl w:val="0"/>
          <w:numId w:val="40"/>
        </w:numPr>
        <w:spacing w:line="240" w:lineRule="auto"/>
        <w:rPr>
          <w:rFonts w:ascii="Arial" w:hAnsi="Arial" w:cs="Arial"/>
        </w:rPr>
      </w:pPr>
      <w:r>
        <w:rPr>
          <w:rFonts w:ascii="Arial" w:hAnsi="Arial" w:cs="Arial"/>
        </w:rPr>
        <w:t>More major delays than any other carrier (as a percent of total flights)</w:t>
      </w:r>
    </w:p>
    <w:p w14:paraId="1EBDFB26" w14:textId="40E8712F" w:rsidR="004F3AF0" w:rsidRDefault="00890EE5" w:rsidP="00995301">
      <w:pPr>
        <w:spacing w:line="240" w:lineRule="auto"/>
        <w:rPr>
          <w:rFonts w:ascii="Arial" w:hAnsi="Arial" w:cs="Arial"/>
        </w:rPr>
      </w:pPr>
      <w:r w:rsidRPr="004437DE">
        <w:rPr>
          <w:rFonts w:ascii="Arial" w:hAnsi="Arial" w:cs="Arial"/>
        </w:rPr>
        <w:t>Opportunities</w:t>
      </w:r>
    </w:p>
    <w:p w14:paraId="304AF224" w14:textId="4103B3F7" w:rsidR="004F3AF0" w:rsidRDefault="004F3AF0" w:rsidP="00995301">
      <w:pPr>
        <w:pStyle w:val="ListParagraph"/>
        <w:numPr>
          <w:ilvl w:val="0"/>
          <w:numId w:val="36"/>
        </w:numPr>
        <w:spacing w:line="240" w:lineRule="auto"/>
        <w:rPr>
          <w:rFonts w:ascii="Arial" w:hAnsi="Arial" w:cs="Arial"/>
        </w:rPr>
      </w:pPr>
      <w:r>
        <w:rPr>
          <w:rFonts w:ascii="Arial" w:hAnsi="Arial" w:cs="Arial"/>
        </w:rPr>
        <w:t>Seize the Adult and Senior Female market</w:t>
      </w:r>
    </w:p>
    <w:p w14:paraId="461BD882" w14:textId="48F4E3CE" w:rsidR="00D84ED7" w:rsidRDefault="00183B3A" w:rsidP="00995301">
      <w:pPr>
        <w:pStyle w:val="ListParagraph"/>
        <w:numPr>
          <w:ilvl w:val="0"/>
          <w:numId w:val="36"/>
        </w:numPr>
        <w:spacing w:line="240" w:lineRule="auto"/>
        <w:rPr>
          <w:rFonts w:ascii="Arial" w:hAnsi="Arial" w:cs="Arial"/>
        </w:rPr>
      </w:pPr>
      <w:r>
        <w:rPr>
          <w:rFonts w:ascii="Arial" w:hAnsi="Arial" w:cs="Arial"/>
        </w:rPr>
        <w:t xml:space="preserve">Develop marketing campaign aimed at </w:t>
      </w:r>
      <w:r w:rsidR="00717675">
        <w:rPr>
          <w:rFonts w:ascii="Arial" w:hAnsi="Arial" w:cs="Arial"/>
        </w:rPr>
        <w:t>Detractors since this segment is well defined; which facilitates campaign assessments and tuning</w:t>
      </w:r>
    </w:p>
    <w:p w14:paraId="01B28268" w14:textId="77777777" w:rsidR="00485964" w:rsidRDefault="001E1BFC" w:rsidP="00717675">
      <w:pPr>
        <w:pStyle w:val="ListParagraph"/>
        <w:numPr>
          <w:ilvl w:val="0"/>
          <w:numId w:val="36"/>
        </w:numPr>
        <w:spacing w:line="240" w:lineRule="auto"/>
        <w:rPr>
          <w:rFonts w:ascii="Arial" w:hAnsi="Arial" w:cs="Arial"/>
        </w:rPr>
      </w:pPr>
      <w:r>
        <w:rPr>
          <w:rFonts w:ascii="Arial" w:hAnsi="Arial" w:cs="Arial"/>
        </w:rPr>
        <w:t xml:space="preserve">57.03% of Cheapseats and 58.51% of Sigma passengers are </w:t>
      </w:r>
      <w:r w:rsidR="00E37756">
        <w:rPr>
          <w:rFonts w:ascii="Arial" w:hAnsi="Arial" w:cs="Arial"/>
        </w:rPr>
        <w:t>“</w:t>
      </w:r>
      <w:r>
        <w:rPr>
          <w:rFonts w:ascii="Arial" w:hAnsi="Arial" w:cs="Arial"/>
        </w:rPr>
        <w:t>L</w:t>
      </w:r>
      <w:r w:rsidR="00E37756">
        <w:rPr>
          <w:rFonts w:ascii="Arial" w:hAnsi="Arial" w:cs="Arial"/>
        </w:rPr>
        <w:t>ow Loyalty”</w:t>
      </w:r>
      <w:r>
        <w:rPr>
          <w:rFonts w:ascii="Arial" w:hAnsi="Arial" w:cs="Arial"/>
        </w:rPr>
        <w:t xml:space="preserve"> customers which suggests they can be persuaded with the correct incentives</w:t>
      </w:r>
    </w:p>
    <w:p w14:paraId="1DBD1F15" w14:textId="0D4DEE10" w:rsidR="00E37756" w:rsidRPr="00717675" w:rsidRDefault="00183B3A" w:rsidP="00485964">
      <w:pPr>
        <w:pStyle w:val="ListParagraph"/>
        <w:spacing w:line="240" w:lineRule="auto"/>
        <w:rPr>
          <w:rFonts w:ascii="Arial" w:hAnsi="Arial" w:cs="Arial"/>
        </w:rPr>
      </w:pPr>
      <w:r w:rsidRPr="00717675">
        <w:rPr>
          <w:rFonts w:ascii="Arial" w:hAnsi="Arial" w:cs="Arial"/>
        </w:rPr>
        <w:t xml:space="preserve">  </w:t>
      </w:r>
    </w:p>
    <w:p w14:paraId="27CB0DE2" w14:textId="27C88949" w:rsidR="00890EE5" w:rsidRDefault="00890EE5" w:rsidP="00995301">
      <w:pPr>
        <w:spacing w:line="240" w:lineRule="auto"/>
        <w:rPr>
          <w:rFonts w:ascii="Arial" w:hAnsi="Arial" w:cs="Arial"/>
        </w:rPr>
      </w:pPr>
      <w:r w:rsidRPr="004437DE">
        <w:rPr>
          <w:rFonts w:ascii="Arial" w:hAnsi="Arial" w:cs="Arial"/>
        </w:rPr>
        <w:lastRenderedPageBreak/>
        <w:t>Threats</w:t>
      </w:r>
    </w:p>
    <w:p w14:paraId="1661E8C3" w14:textId="517F8432" w:rsidR="00826A97" w:rsidRDefault="00826A97" w:rsidP="00D84ED7">
      <w:pPr>
        <w:pStyle w:val="ListParagraph"/>
        <w:numPr>
          <w:ilvl w:val="0"/>
          <w:numId w:val="36"/>
        </w:numPr>
        <w:spacing w:line="240" w:lineRule="auto"/>
        <w:rPr>
          <w:rFonts w:ascii="Arial" w:hAnsi="Arial" w:cs="Arial"/>
        </w:rPr>
      </w:pPr>
      <w:r>
        <w:rPr>
          <w:rFonts w:ascii="Arial" w:hAnsi="Arial" w:cs="Arial"/>
        </w:rPr>
        <w:t>Implications of Corona virus</w:t>
      </w:r>
    </w:p>
    <w:p w14:paraId="23FF47F6" w14:textId="60684299" w:rsidR="00E37756" w:rsidRPr="00D84ED7" w:rsidRDefault="00E37756" w:rsidP="00D84ED7">
      <w:pPr>
        <w:pStyle w:val="ListParagraph"/>
        <w:numPr>
          <w:ilvl w:val="0"/>
          <w:numId w:val="36"/>
        </w:numPr>
        <w:spacing w:line="240" w:lineRule="auto"/>
        <w:rPr>
          <w:rFonts w:ascii="Arial" w:hAnsi="Arial" w:cs="Arial"/>
        </w:rPr>
      </w:pPr>
      <w:r>
        <w:rPr>
          <w:rFonts w:ascii="Arial" w:hAnsi="Arial" w:cs="Arial"/>
        </w:rPr>
        <w:t xml:space="preserve">Our main competitor </w:t>
      </w:r>
      <w:r w:rsidR="00485964">
        <w:rPr>
          <w:rFonts w:ascii="Arial" w:hAnsi="Arial" w:cs="Arial"/>
        </w:rPr>
        <w:t>Sigma airlines is small enough to be adaptive and replicate our success</w:t>
      </w:r>
    </w:p>
    <w:p w14:paraId="03B7CDD2" w14:textId="77777777" w:rsidR="002458D7" w:rsidRPr="004437DE" w:rsidRDefault="002458D7" w:rsidP="00995301">
      <w:pPr>
        <w:spacing w:line="240" w:lineRule="auto"/>
        <w:ind w:firstLine="720"/>
        <w:rPr>
          <w:rFonts w:ascii="Arial" w:hAnsi="Arial" w:cs="Arial"/>
          <w:color w:val="FF0000"/>
        </w:rPr>
      </w:pPr>
    </w:p>
    <w:p w14:paraId="3D5FAD02" w14:textId="3EB96B90" w:rsidR="002458D7" w:rsidRDefault="004F3AF0" w:rsidP="00744837">
      <w:pPr>
        <w:pStyle w:val="TOCHeading"/>
        <w:spacing w:line="240" w:lineRule="auto"/>
        <w:outlineLvl w:val="2"/>
        <w:rPr>
          <w:rStyle w:val="normaltextrun"/>
          <w:rFonts w:ascii="Arial" w:hAnsi="Arial" w:cs="Arial"/>
          <w:b/>
          <w:bCs/>
          <w:color w:val="auto"/>
          <w:sz w:val="22"/>
          <w:szCs w:val="22"/>
        </w:rPr>
      </w:pPr>
      <w:bookmarkStart w:id="21" w:name="_Toc39128850"/>
      <w:r w:rsidRPr="00157031">
        <w:rPr>
          <w:rStyle w:val="normaltextrun"/>
          <w:rFonts w:ascii="Arial" w:hAnsi="Arial" w:cs="Arial"/>
          <w:b/>
          <w:bCs/>
          <w:color w:val="auto"/>
          <w:sz w:val="22"/>
          <w:szCs w:val="22"/>
        </w:rPr>
        <w:t>Immediate and Actiona</w:t>
      </w:r>
      <w:r w:rsidR="00452E9E">
        <w:rPr>
          <w:rStyle w:val="normaltextrun"/>
          <w:rFonts w:ascii="Arial" w:hAnsi="Arial" w:cs="Arial"/>
          <w:b/>
          <w:bCs/>
          <w:color w:val="auto"/>
          <w:sz w:val="22"/>
          <w:szCs w:val="22"/>
        </w:rPr>
        <w:t>ble</w:t>
      </w:r>
      <w:r w:rsidRPr="00157031">
        <w:rPr>
          <w:rStyle w:val="normaltextrun"/>
          <w:rFonts w:ascii="Arial" w:hAnsi="Arial" w:cs="Arial"/>
          <w:b/>
          <w:bCs/>
          <w:color w:val="auto"/>
          <w:sz w:val="22"/>
          <w:szCs w:val="22"/>
        </w:rPr>
        <w:t xml:space="preserve"> </w:t>
      </w:r>
      <w:r w:rsidR="002458D7" w:rsidRPr="00157031">
        <w:rPr>
          <w:rStyle w:val="normaltextrun"/>
          <w:rFonts w:ascii="Arial" w:hAnsi="Arial" w:cs="Arial"/>
          <w:b/>
          <w:bCs/>
          <w:color w:val="auto"/>
          <w:sz w:val="22"/>
          <w:szCs w:val="22"/>
        </w:rPr>
        <w:t>Recommendations to Improve Satisfaction</w:t>
      </w:r>
      <w:bookmarkEnd w:id="21"/>
    </w:p>
    <w:p w14:paraId="6A603D90" w14:textId="675A6498" w:rsidR="00A4600C" w:rsidRPr="00A4600C" w:rsidRDefault="00A4600C" w:rsidP="00A4600C">
      <w:pPr>
        <w:spacing w:line="240" w:lineRule="auto"/>
        <w:rPr>
          <w:rFonts w:ascii="Arial" w:hAnsi="Arial" w:cs="Arial"/>
        </w:rPr>
      </w:pPr>
      <w:r w:rsidRPr="00A4600C">
        <w:rPr>
          <w:rFonts w:ascii="Arial" w:hAnsi="Arial" w:cs="Arial"/>
        </w:rPr>
        <w:t>Based on the collective understanding provided by the analysis and market posit</w:t>
      </w:r>
      <w:r w:rsidR="00F30A37" w:rsidRPr="00F30A37">
        <w:rPr>
          <w:rFonts w:ascii="Arial" w:hAnsi="Arial" w:cs="Arial"/>
          <w:highlight w:val="yellow"/>
        </w:rPr>
        <w:t>i</w:t>
      </w:r>
      <w:r w:rsidRPr="00A4600C">
        <w:rPr>
          <w:rFonts w:ascii="Arial" w:hAnsi="Arial" w:cs="Arial"/>
        </w:rPr>
        <w:t>ons identified in the report, the following recommendations to increase FlyFast’s NPS Pro</w:t>
      </w:r>
      <w:r w:rsidR="00F30A37" w:rsidRPr="00F30A37">
        <w:rPr>
          <w:rFonts w:ascii="Arial" w:hAnsi="Arial" w:cs="Arial"/>
          <w:highlight w:val="yellow"/>
        </w:rPr>
        <w:t>mo</w:t>
      </w:r>
      <w:r w:rsidRPr="00A4600C">
        <w:rPr>
          <w:rFonts w:ascii="Arial" w:hAnsi="Arial" w:cs="Arial"/>
        </w:rPr>
        <w:t xml:space="preserve">ter status are offered below: </w:t>
      </w:r>
    </w:p>
    <w:p w14:paraId="1A7CF6A7" w14:textId="2BBD6439" w:rsidR="002458D7" w:rsidRDefault="00F30A37" w:rsidP="00995301">
      <w:pPr>
        <w:pStyle w:val="ListParagraph"/>
        <w:numPr>
          <w:ilvl w:val="0"/>
          <w:numId w:val="37"/>
        </w:numPr>
        <w:spacing w:line="240" w:lineRule="auto"/>
        <w:rPr>
          <w:rFonts w:ascii="Arial" w:hAnsi="Arial" w:cs="Arial"/>
        </w:rPr>
      </w:pPr>
      <w:r w:rsidRPr="00F30A37">
        <w:rPr>
          <w:rFonts w:ascii="Arial" w:hAnsi="Arial" w:cs="Arial"/>
          <w:highlight w:val="yellow"/>
        </w:rPr>
        <w:t>FlyFast</w:t>
      </w:r>
      <w:r w:rsidR="00383433">
        <w:rPr>
          <w:rFonts w:ascii="Arial" w:hAnsi="Arial" w:cs="Arial"/>
        </w:rPr>
        <w:t xml:space="preserve"> </w:t>
      </w:r>
      <w:r w:rsidR="00A4600C">
        <w:rPr>
          <w:rFonts w:ascii="Arial" w:hAnsi="Arial" w:cs="Arial"/>
        </w:rPr>
        <w:t xml:space="preserve">must </w:t>
      </w:r>
      <w:r w:rsidR="00383433">
        <w:rPr>
          <w:rFonts w:ascii="Arial" w:hAnsi="Arial" w:cs="Arial"/>
        </w:rPr>
        <w:t>c</w:t>
      </w:r>
      <w:r w:rsidR="004F3AF0">
        <w:rPr>
          <w:rFonts w:ascii="Arial" w:hAnsi="Arial" w:cs="Arial"/>
        </w:rPr>
        <w:t xml:space="preserve">onduct a focus group with Adult and Senior Female travelers to better determine what they value most in an </w:t>
      </w:r>
      <w:r w:rsidR="00A4600C">
        <w:rPr>
          <w:rFonts w:ascii="Arial" w:hAnsi="Arial" w:cs="Arial"/>
        </w:rPr>
        <w:t>a</w:t>
      </w:r>
      <w:r w:rsidR="004F3AF0">
        <w:rPr>
          <w:rFonts w:ascii="Arial" w:hAnsi="Arial" w:cs="Arial"/>
        </w:rPr>
        <w:t>irline company.</w:t>
      </w:r>
      <w:r w:rsidR="00383433">
        <w:rPr>
          <w:rFonts w:ascii="Arial" w:hAnsi="Arial" w:cs="Arial"/>
        </w:rPr>
        <w:t xml:space="preserve"> </w:t>
      </w:r>
      <w:r w:rsidR="00A4600C">
        <w:rPr>
          <w:rFonts w:ascii="Arial" w:hAnsi="Arial" w:cs="Arial"/>
        </w:rPr>
        <w:t xml:space="preserve">Our analysis shows </w:t>
      </w:r>
      <w:r w:rsidR="00383433">
        <w:rPr>
          <w:rFonts w:ascii="Arial" w:hAnsi="Arial" w:cs="Arial"/>
        </w:rPr>
        <w:t xml:space="preserve">Adult and Senior Female travelers are a </w:t>
      </w:r>
      <w:r w:rsidR="00A4600C">
        <w:rPr>
          <w:rFonts w:ascii="Arial" w:hAnsi="Arial" w:cs="Arial"/>
        </w:rPr>
        <w:t>high-payoff market</w:t>
      </w:r>
      <w:r w:rsidR="00383433">
        <w:rPr>
          <w:rFonts w:ascii="Arial" w:hAnsi="Arial" w:cs="Arial"/>
        </w:rPr>
        <w:t xml:space="preserve"> segment and </w:t>
      </w:r>
      <w:r w:rsidR="00A4600C">
        <w:rPr>
          <w:rFonts w:ascii="Arial" w:hAnsi="Arial" w:cs="Arial"/>
        </w:rPr>
        <w:t>with their</w:t>
      </w:r>
      <w:r w:rsidR="00383433">
        <w:rPr>
          <w:rFonts w:ascii="Arial" w:hAnsi="Arial" w:cs="Arial"/>
        </w:rPr>
        <w:t xml:space="preserve"> needs were met, they could radically improve </w:t>
      </w:r>
      <w:r w:rsidRPr="00F30A37">
        <w:rPr>
          <w:rFonts w:ascii="Arial" w:hAnsi="Arial" w:cs="Arial"/>
          <w:highlight w:val="yellow"/>
        </w:rPr>
        <w:t>FlyFast</w:t>
      </w:r>
      <w:r w:rsidR="00383433">
        <w:rPr>
          <w:rFonts w:ascii="Arial" w:hAnsi="Arial" w:cs="Arial"/>
        </w:rPr>
        <w:t>’s Promoter numbers</w:t>
      </w:r>
      <w:r w:rsidR="00A4600C">
        <w:rPr>
          <w:rFonts w:ascii="Arial" w:hAnsi="Arial" w:cs="Arial"/>
        </w:rPr>
        <w:t>.</w:t>
      </w:r>
    </w:p>
    <w:p w14:paraId="04C82957" w14:textId="77777777" w:rsidR="00BC7524" w:rsidRPr="00BC7524" w:rsidRDefault="00BC7524" w:rsidP="00BC7524">
      <w:pPr>
        <w:pStyle w:val="ListParagraph"/>
        <w:spacing w:after="0" w:line="240" w:lineRule="auto"/>
        <w:ind w:left="1440"/>
        <w:rPr>
          <w:rFonts w:ascii="Arial" w:hAnsi="Arial" w:cs="Arial"/>
        </w:rPr>
      </w:pPr>
    </w:p>
    <w:p w14:paraId="4195557D" w14:textId="3B1852EE" w:rsidR="004F3AF0" w:rsidRDefault="00F30A37" w:rsidP="00F0068E">
      <w:pPr>
        <w:pStyle w:val="ListParagraph"/>
        <w:numPr>
          <w:ilvl w:val="0"/>
          <w:numId w:val="37"/>
        </w:numPr>
        <w:spacing w:line="240" w:lineRule="auto"/>
        <w:rPr>
          <w:rFonts w:ascii="Arial" w:hAnsi="Arial" w:cs="Arial"/>
        </w:rPr>
      </w:pPr>
      <w:r w:rsidRPr="00F30A37">
        <w:rPr>
          <w:rFonts w:ascii="Arial" w:hAnsi="Arial" w:cs="Arial"/>
          <w:highlight w:val="yellow"/>
        </w:rPr>
        <w:t>FlyFast</w:t>
      </w:r>
      <w:r w:rsidR="004F3AF0" w:rsidRPr="00F45AEE">
        <w:rPr>
          <w:rFonts w:ascii="Arial" w:hAnsi="Arial" w:cs="Arial"/>
        </w:rPr>
        <w:t xml:space="preserve"> </w:t>
      </w:r>
      <w:r w:rsidR="00551829" w:rsidRPr="00F45AEE">
        <w:rPr>
          <w:rFonts w:ascii="Arial" w:hAnsi="Arial" w:cs="Arial"/>
        </w:rPr>
        <w:t xml:space="preserve">has the opportunity to become the market leader for Senior </w:t>
      </w:r>
      <w:r w:rsidR="00F45AEE">
        <w:rPr>
          <w:rFonts w:ascii="Arial" w:hAnsi="Arial" w:cs="Arial"/>
        </w:rPr>
        <w:t>f</w:t>
      </w:r>
      <w:r w:rsidR="00551829" w:rsidRPr="00F45AEE">
        <w:rPr>
          <w:rFonts w:ascii="Arial" w:hAnsi="Arial" w:cs="Arial"/>
        </w:rPr>
        <w:t>lyers</w:t>
      </w:r>
      <w:r w:rsidR="00F45AEE">
        <w:rPr>
          <w:rFonts w:ascii="Arial" w:hAnsi="Arial" w:cs="Arial"/>
        </w:rPr>
        <w:t xml:space="preserve"> by</w:t>
      </w:r>
      <w:r w:rsidR="00551829" w:rsidRPr="00F45AEE">
        <w:rPr>
          <w:rFonts w:ascii="Arial" w:hAnsi="Arial" w:cs="Arial"/>
        </w:rPr>
        <w:t xml:space="preserve"> learning what sort features, policies, and alike are preferred by Seniors, </w:t>
      </w:r>
      <w:r w:rsidR="00F45AEE">
        <w:rPr>
          <w:rFonts w:ascii="Arial" w:hAnsi="Arial" w:cs="Arial"/>
        </w:rPr>
        <w:t xml:space="preserve">and making them </w:t>
      </w:r>
      <w:r w:rsidR="00551829" w:rsidRPr="00F45AEE">
        <w:rPr>
          <w:rFonts w:ascii="Arial" w:hAnsi="Arial" w:cs="Arial"/>
        </w:rPr>
        <w:t>available</w:t>
      </w:r>
      <w:r w:rsidR="00F45AEE" w:rsidRPr="00F45AEE">
        <w:rPr>
          <w:rFonts w:ascii="Arial" w:hAnsi="Arial" w:cs="Arial"/>
        </w:rPr>
        <w:t xml:space="preserve">.  </w:t>
      </w:r>
      <w:r w:rsidR="00551829" w:rsidRPr="00F45AEE">
        <w:rPr>
          <w:rFonts w:ascii="Arial" w:hAnsi="Arial" w:cs="Arial"/>
        </w:rPr>
        <w:t xml:space="preserve">Also, after teens, </w:t>
      </w:r>
      <w:r w:rsidR="00F45AEE" w:rsidRPr="00F45AEE">
        <w:rPr>
          <w:rFonts w:ascii="Arial" w:hAnsi="Arial" w:cs="Arial"/>
        </w:rPr>
        <w:t>Seniors</w:t>
      </w:r>
      <w:r w:rsidR="00551829" w:rsidRPr="00F45AEE">
        <w:rPr>
          <w:rFonts w:ascii="Arial" w:hAnsi="Arial" w:cs="Arial"/>
        </w:rPr>
        <w:t xml:space="preserve"> are the second lowest represented age group in the </w:t>
      </w:r>
      <w:r w:rsidR="00F45AEE" w:rsidRPr="00F45AEE">
        <w:rPr>
          <w:rFonts w:ascii="Arial" w:hAnsi="Arial" w:cs="Arial"/>
        </w:rPr>
        <w:t xml:space="preserve">Platinum Airline status—a status associated with Promoters.  FlyFast could offer free Airline Status upgrades to Seniors </w:t>
      </w:r>
      <w:r w:rsidR="00F45AEE">
        <w:rPr>
          <w:rFonts w:ascii="Arial" w:hAnsi="Arial" w:cs="Arial"/>
        </w:rPr>
        <w:t>even i</w:t>
      </w:r>
      <w:r w:rsidR="00F45AEE" w:rsidRPr="00F45AEE">
        <w:rPr>
          <w:rFonts w:ascii="Arial" w:hAnsi="Arial" w:cs="Arial"/>
        </w:rPr>
        <w:t xml:space="preserve">f this means increasing costs slightly as Senior are only moderately price sensitive. </w:t>
      </w:r>
      <w:r w:rsidR="00273B16">
        <w:rPr>
          <w:rFonts w:ascii="Arial" w:hAnsi="Arial" w:cs="Arial"/>
        </w:rPr>
        <w:t>A</w:t>
      </w:r>
      <w:r w:rsidR="006C611D">
        <w:rPr>
          <w:rFonts w:ascii="Arial" w:hAnsi="Arial" w:cs="Arial"/>
        </w:rPr>
        <w:t>dding a “</w:t>
      </w:r>
      <w:r w:rsidR="00A4600C">
        <w:rPr>
          <w:rFonts w:ascii="Arial" w:hAnsi="Arial" w:cs="Arial"/>
        </w:rPr>
        <w:t>S</w:t>
      </w:r>
      <w:r w:rsidR="006C611D">
        <w:rPr>
          <w:rFonts w:ascii="Arial" w:hAnsi="Arial" w:cs="Arial"/>
        </w:rPr>
        <w:t>enior Aline Status</w:t>
      </w:r>
      <w:r w:rsidR="00A4600C">
        <w:rPr>
          <w:rFonts w:ascii="Arial" w:hAnsi="Arial" w:cs="Arial"/>
        </w:rPr>
        <w:t>”</w:t>
      </w:r>
      <w:r w:rsidR="006C611D">
        <w:rPr>
          <w:rFonts w:ascii="Arial" w:hAnsi="Arial" w:cs="Arial"/>
        </w:rPr>
        <w:t xml:space="preserve"> membership where senior </w:t>
      </w:r>
      <w:r w:rsidR="006C1820">
        <w:rPr>
          <w:rFonts w:ascii="Arial" w:hAnsi="Arial" w:cs="Arial"/>
        </w:rPr>
        <w:t>travelers</w:t>
      </w:r>
      <w:r w:rsidR="006C611D">
        <w:rPr>
          <w:rFonts w:ascii="Arial" w:hAnsi="Arial" w:cs="Arial"/>
        </w:rPr>
        <w:t xml:space="preserve"> receive unique benefits (e-readers, books, early boarding, closer seating to the front, reserved overhead storage in front of planes, </w:t>
      </w:r>
      <w:r w:rsidR="00A4600C">
        <w:rPr>
          <w:rFonts w:ascii="Arial" w:hAnsi="Arial" w:cs="Arial"/>
        </w:rPr>
        <w:t xml:space="preserve">free drinks, etc.) </w:t>
      </w:r>
      <w:r w:rsidR="00273B16">
        <w:rPr>
          <w:rFonts w:ascii="Arial" w:hAnsi="Arial" w:cs="Arial"/>
        </w:rPr>
        <w:t>would</w:t>
      </w:r>
      <w:r w:rsidR="00A4600C">
        <w:rPr>
          <w:rFonts w:ascii="Arial" w:hAnsi="Arial" w:cs="Arial"/>
        </w:rPr>
        <w:t xml:space="preserve"> help </w:t>
      </w:r>
      <w:r w:rsidR="00273B16">
        <w:rPr>
          <w:rFonts w:ascii="Arial" w:hAnsi="Arial" w:cs="Arial"/>
        </w:rPr>
        <w:t xml:space="preserve">improve </w:t>
      </w:r>
      <w:r w:rsidRPr="00F30A37">
        <w:rPr>
          <w:rFonts w:ascii="Arial" w:hAnsi="Arial" w:cs="Arial"/>
          <w:highlight w:val="yellow"/>
        </w:rPr>
        <w:t>FlyFast</w:t>
      </w:r>
      <w:r w:rsidR="00273B16">
        <w:rPr>
          <w:rFonts w:ascii="Arial" w:hAnsi="Arial" w:cs="Arial"/>
        </w:rPr>
        <w:t xml:space="preserve">’s reputation amongst Senior travelers and better align their NPS status proportions to levels amongst our competitors.  </w:t>
      </w:r>
    </w:p>
    <w:p w14:paraId="46161F9B" w14:textId="77777777" w:rsidR="00BC7524" w:rsidRDefault="00BC7524" w:rsidP="00BC7524">
      <w:pPr>
        <w:pStyle w:val="ListParagraph"/>
        <w:spacing w:line="240" w:lineRule="auto"/>
        <w:rPr>
          <w:rFonts w:ascii="Arial" w:hAnsi="Arial" w:cs="Arial"/>
        </w:rPr>
      </w:pPr>
    </w:p>
    <w:p w14:paraId="77B1AA9A" w14:textId="384EAD82" w:rsidR="008801DB" w:rsidRDefault="00717675" w:rsidP="00F0068E">
      <w:pPr>
        <w:pStyle w:val="ListParagraph"/>
        <w:numPr>
          <w:ilvl w:val="0"/>
          <w:numId w:val="37"/>
        </w:numPr>
        <w:spacing w:line="240" w:lineRule="auto"/>
        <w:rPr>
          <w:rFonts w:ascii="Arial" w:hAnsi="Arial" w:cs="Arial"/>
        </w:rPr>
      </w:pPr>
      <w:r>
        <w:rPr>
          <w:rFonts w:ascii="Arial" w:hAnsi="Arial" w:cs="Arial"/>
        </w:rPr>
        <w:t xml:space="preserve">Prioritize marketing and testing resources on </w:t>
      </w:r>
      <w:r w:rsidR="008801DB">
        <w:rPr>
          <w:rFonts w:ascii="Arial" w:hAnsi="Arial" w:cs="Arial"/>
        </w:rPr>
        <w:t>moving Detractors to Promoters before trying to move Passives to Promoters.</w:t>
      </w:r>
      <w:r>
        <w:rPr>
          <w:rFonts w:ascii="Arial" w:hAnsi="Arial" w:cs="Arial"/>
        </w:rPr>
        <w:t xml:space="preserve">  </w:t>
      </w:r>
      <w:r w:rsidR="00273B16">
        <w:rPr>
          <w:rFonts w:ascii="Arial" w:hAnsi="Arial" w:cs="Arial"/>
        </w:rPr>
        <w:t xml:space="preserve">As stated earlier, </w:t>
      </w:r>
      <w:r w:rsidR="00273B16">
        <w:rPr>
          <w:rStyle w:val="normaltextrun"/>
          <w:rFonts w:ascii="Arial" w:hAnsi="Arial" w:cs="Arial"/>
        </w:rPr>
        <w:t xml:space="preserve">a worst-case scenario is to spend marketing dollars on a segment of customer that does not require conversion.  The modeling of </w:t>
      </w:r>
      <w:r w:rsidR="00F30A37" w:rsidRPr="00F30A37">
        <w:rPr>
          <w:rFonts w:ascii="Arial" w:hAnsi="Arial" w:cs="Arial"/>
          <w:highlight w:val="yellow"/>
        </w:rPr>
        <w:t>FlyFast</w:t>
      </w:r>
      <w:r>
        <w:rPr>
          <w:rFonts w:ascii="Arial" w:hAnsi="Arial" w:cs="Arial"/>
        </w:rPr>
        <w:t xml:space="preserve"> travelers</w:t>
      </w:r>
      <w:r w:rsidR="00273B16">
        <w:rPr>
          <w:rFonts w:ascii="Arial" w:hAnsi="Arial" w:cs="Arial"/>
        </w:rPr>
        <w:t xml:space="preserve"> shows that it is</w:t>
      </w:r>
      <w:r>
        <w:rPr>
          <w:rFonts w:ascii="Arial" w:hAnsi="Arial" w:cs="Arial"/>
        </w:rPr>
        <w:t xml:space="preserve"> much easier to identify the Detractor segment than the Passive segment.  As such, it is easier to identify their needs, and easier to assess if changes made to improve customer service are effective or if they need refinement.</w:t>
      </w:r>
      <w:r w:rsidR="00273B16">
        <w:rPr>
          <w:rFonts w:ascii="Arial" w:hAnsi="Arial" w:cs="Arial"/>
        </w:rPr>
        <w:t xml:space="preserve"> </w:t>
      </w:r>
    </w:p>
    <w:p w14:paraId="720E5747" w14:textId="77777777" w:rsidR="008801DB" w:rsidRPr="008801DB" w:rsidRDefault="008801DB" w:rsidP="008801DB">
      <w:pPr>
        <w:pStyle w:val="ListParagraph"/>
        <w:rPr>
          <w:rFonts w:ascii="Arial" w:hAnsi="Arial" w:cs="Arial"/>
        </w:rPr>
      </w:pPr>
    </w:p>
    <w:p w14:paraId="2A5C8B32" w14:textId="66774A5C" w:rsidR="00BC7524" w:rsidRPr="00BC7524" w:rsidRDefault="001D45ED" w:rsidP="00BC7524">
      <w:pPr>
        <w:pStyle w:val="ListParagraph"/>
        <w:numPr>
          <w:ilvl w:val="0"/>
          <w:numId w:val="37"/>
        </w:numPr>
        <w:spacing w:line="240" w:lineRule="auto"/>
        <w:rPr>
          <w:rStyle w:val="normaltextrun"/>
          <w:rFonts w:ascii="Arial" w:hAnsi="Arial" w:cs="Arial"/>
        </w:rPr>
      </w:pPr>
      <w:r>
        <w:rPr>
          <w:rFonts w:ascii="Arial" w:hAnsi="Arial" w:cs="Arial"/>
        </w:rPr>
        <w:t xml:space="preserve">Data shows that travelers with Medium to High loyalty tend to be </w:t>
      </w:r>
      <w:r w:rsidR="00273B16">
        <w:rPr>
          <w:rFonts w:ascii="Arial" w:hAnsi="Arial" w:cs="Arial"/>
        </w:rPr>
        <w:t>P</w:t>
      </w:r>
      <w:r>
        <w:rPr>
          <w:rFonts w:ascii="Arial" w:hAnsi="Arial" w:cs="Arial"/>
        </w:rPr>
        <w:t xml:space="preserve">romoters.  As FlyFast begins making progress with improving customer satisfaction, a parallel campaign designed to increase loyalty should also be executed.  This could be </w:t>
      </w:r>
      <w:r w:rsidR="00BC7524">
        <w:rPr>
          <w:rFonts w:ascii="Arial" w:hAnsi="Arial" w:cs="Arial"/>
        </w:rPr>
        <w:t>done through club accounts, access to certain privileges, frequent flyer accounts, and alike.</w:t>
      </w:r>
      <w:r w:rsidR="00BC7524" w:rsidRPr="00BC7524">
        <w:rPr>
          <w:rStyle w:val="normaltextrun"/>
          <w:rFonts w:ascii="Arial" w:hAnsi="Arial" w:cs="Arial"/>
          <w:b/>
          <w:bCs/>
        </w:rPr>
        <w:br w:type="page"/>
      </w:r>
    </w:p>
    <w:p w14:paraId="5293AA76" w14:textId="4FA93B80" w:rsidR="001B64B5" w:rsidRPr="004437DE" w:rsidRDefault="001B64B5" w:rsidP="00995301">
      <w:pPr>
        <w:pStyle w:val="TOCHeading"/>
        <w:spacing w:line="240" w:lineRule="auto"/>
        <w:jc w:val="center"/>
        <w:outlineLvl w:val="0"/>
        <w:rPr>
          <w:rStyle w:val="normaltextrun"/>
          <w:rFonts w:ascii="Arial" w:hAnsi="Arial" w:cs="Arial"/>
          <w:b/>
          <w:bCs/>
          <w:color w:val="auto"/>
          <w:sz w:val="22"/>
          <w:szCs w:val="22"/>
        </w:rPr>
      </w:pPr>
      <w:bookmarkStart w:id="22" w:name="_Toc39128851"/>
      <w:r w:rsidRPr="004437DE">
        <w:rPr>
          <w:rStyle w:val="normaltextrun"/>
          <w:rFonts w:ascii="Arial" w:hAnsi="Arial" w:cs="Arial"/>
          <w:b/>
          <w:bCs/>
          <w:color w:val="auto"/>
          <w:sz w:val="22"/>
          <w:szCs w:val="22"/>
        </w:rPr>
        <w:lastRenderedPageBreak/>
        <w:t>SECTION 3: ANNEXES</w:t>
      </w:r>
      <w:bookmarkEnd w:id="22"/>
    </w:p>
    <w:p w14:paraId="6FDB7E92" w14:textId="77777777" w:rsidR="001B64B5" w:rsidRPr="004437DE" w:rsidRDefault="001B64B5" w:rsidP="00995301">
      <w:pPr>
        <w:spacing w:line="240" w:lineRule="auto"/>
        <w:rPr>
          <w:rFonts w:ascii="Arial" w:eastAsia="Arial" w:hAnsi="Arial" w:cs="Arial"/>
          <w:b/>
          <w:bCs/>
          <w:u w:val="single"/>
        </w:rPr>
      </w:pPr>
    </w:p>
    <w:p w14:paraId="75F8C048" w14:textId="69F9D2C7" w:rsidR="2670E132" w:rsidRPr="004437DE" w:rsidRDefault="57290880" w:rsidP="00227170">
      <w:pPr>
        <w:pStyle w:val="Heading2"/>
        <w:rPr>
          <w:rFonts w:ascii="Arial" w:eastAsia="Arial" w:hAnsi="Arial" w:cs="Arial"/>
          <w:b/>
          <w:bCs/>
          <w:color w:val="auto"/>
          <w:sz w:val="22"/>
          <w:szCs w:val="22"/>
          <w:u w:val="single"/>
        </w:rPr>
      </w:pPr>
      <w:bookmarkStart w:id="23" w:name="_Toc39128852"/>
      <w:r w:rsidRPr="004437DE">
        <w:rPr>
          <w:rFonts w:ascii="Arial" w:eastAsia="Arial" w:hAnsi="Arial" w:cs="Arial"/>
          <w:b/>
          <w:bCs/>
          <w:color w:val="auto"/>
          <w:sz w:val="22"/>
          <w:szCs w:val="22"/>
          <w:u w:val="single"/>
        </w:rPr>
        <w:t>Annex 1</w:t>
      </w:r>
      <w:r w:rsidR="008F1592">
        <w:rPr>
          <w:rFonts w:ascii="Arial" w:eastAsia="Arial" w:hAnsi="Arial" w:cs="Arial"/>
          <w:b/>
          <w:bCs/>
          <w:color w:val="auto"/>
          <w:sz w:val="22"/>
          <w:szCs w:val="22"/>
          <w:u w:val="single"/>
        </w:rPr>
        <w:t xml:space="preserve">: </w:t>
      </w:r>
      <w:r w:rsidR="0053640E" w:rsidRPr="004437DE">
        <w:rPr>
          <w:rFonts w:ascii="Arial" w:eastAsia="Arial" w:hAnsi="Arial" w:cs="Arial"/>
          <w:b/>
          <w:bCs/>
          <w:color w:val="auto"/>
          <w:sz w:val="22"/>
          <w:szCs w:val="22"/>
          <w:u w:val="single"/>
        </w:rPr>
        <w:t>Work Flow</w:t>
      </w:r>
      <w:bookmarkEnd w:id="23"/>
    </w:p>
    <w:p w14:paraId="07E1CA6C" w14:textId="29227C93" w:rsidR="2670E132" w:rsidRDefault="0053640E" w:rsidP="00995301">
      <w:pPr>
        <w:spacing w:line="240" w:lineRule="auto"/>
        <w:rPr>
          <w:rFonts w:ascii="Arial" w:eastAsia="Arial" w:hAnsi="Arial" w:cs="Arial"/>
        </w:rPr>
      </w:pPr>
      <w:r w:rsidRPr="004437DE">
        <w:rPr>
          <w:rFonts w:ascii="Arial" w:eastAsia="Arial" w:hAnsi="Arial" w:cs="Arial"/>
        </w:rPr>
        <w:t>Image from Orange</w:t>
      </w:r>
    </w:p>
    <w:p w14:paraId="2B11E560" w14:textId="397F63B0" w:rsidR="006D3014" w:rsidRPr="007E6BD8" w:rsidRDefault="006D3014" w:rsidP="00995301">
      <w:pPr>
        <w:spacing w:line="240" w:lineRule="auto"/>
        <w:rPr>
          <w:rFonts w:ascii="Arial" w:eastAsia="Arial" w:hAnsi="Arial" w:cs="Arial"/>
        </w:rPr>
      </w:pPr>
      <w:r w:rsidRPr="007E6BD8">
        <w:rPr>
          <w:rFonts w:ascii="Arial" w:eastAsia="Arial" w:hAnsi="Arial" w:cs="Arial"/>
        </w:rPr>
        <w:t>Part 1 of 2:</w:t>
      </w:r>
    </w:p>
    <w:p w14:paraId="67201F77" w14:textId="1A180EBF" w:rsidR="006D3014" w:rsidRDefault="006D3014" w:rsidP="00995301">
      <w:pPr>
        <w:spacing w:line="240" w:lineRule="auto"/>
        <w:rPr>
          <w:noProof/>
        </w:rPr>
      </w:pPr>
      <w:r>
        <w:rPr>
          <w:noProof/>
        </w:rPr>
        <w:drawing>
          <wp:inline distT="0" distB="0" distL="0" distR="0" wp14:anchorId="7313682B" wp14:editId="27FA81AA">
            <wp:extent cx="5734050" cy="561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5619750"/>
                    </a:xfrm>
                    <a:prstGeom prst="rect">
                      <a:avLst/>
                    </a:prstGeom>
                  </pic:spPr>
                </pic:pic>
              </a:graphicData>
            </a:graphic>
          </wp:inline>
        </w:drawing>
      </w:r>
    </w:p>
    <w:p w14:paraId="455A6FCA" w14:textId="77777777" w:rsidR="006D3014" w:rsidRPr="004437DE" w:rsidRDefault="006D3014" w:rsidP="00995301">
      <w:pPr>
        <w:spacing w:line="240" w:lineRule="auto"/>
        <w:rPr>
          <w:rFonts w:ascii="Arial" w:eastAsia="Arial" w:hAnsi="Arial" w:cs="Arial"/>
          <w:b/>
          <w:bCs/>
          <w:color w:val="FF0000"/>
        </w:rPr>
      </w:pPr>
    </w:p>
    <w:p w14:paraId="2977602A" w14:textId="6E5474A0" w:rsidR="2670E132" w:rsidRDefault="57290880" w:rsidP="00995301">
      <w:pPr>
        <w:spacing w:line="240" w:lineRule="auto"/>
        <w:rPr>
          <w:rFonts w:ascii="Arial" w:eastAsia="Arial" w:hAnsi="Arial" w:cs="Arial"/>
          <w:b/>
          <w:bCs/>
          <w:color w:val="FF0000"/>
        </w:rPr>
      </w:pPr>
      <w:r w:rsidRPr="004437DE">
        <w:rPr>
          <w:rFonts w:ascii="Arial" w:eastAsia="Arial" w:hAnsi="Arial" w:cs="Arial"/>
          <w:b/>
          <w:bCs/>
          <w:color w:val="FF0000"/>
        </w:rPr>
        <w:t xml:space="preserve"> </w:t>
      </w:r>
    </w:p>
    <w:p w14:paraId="390B1A48" w14:textId="79FC153E" w:rsidR="006D3014" w:rsidRDefault="006D3014" w:rsidP="00995301">
      <w:pPr>
        <w:spacing w:line="240" w:lineRule="auto"/>
        <w:rPr>
          <w:rFonts w:ascii="Arial" w:eastAsia="Arial" w:hAnsi="Arial" w:cs="Arial"/>
          <w:b/>
          <w:bCs/>
          <w:color w:val="FF0000"/>
        </w:rPr>
      </w:pPr>
    </w:p>
    <w:p w14:paraId="56C7EA9A" w14:textId="09137332" w:rsidR="006D3014" w:rsidRDefault="006D3014" w:rsidP="00995301">
      <w:pPr>
        <w:spacing w:line="240" w:lineRule="auto"/>
        <w:rPr>
          <w:rFonts w:ascii="Arial" w:eastAsia="Arial" w:hAnsi="Arial" w:cs="Arial"/>
          <w:b/>
          <w:bCs/>
          <w:color w:val="FF0000"/>
        </w:rPr>
      </w:pPr>
    </w:p>
    <w:p w14:paraId="4A36F904" w14:textId="6E32ED05" w:rsidR="006D3014" w:rsidRDefault="006D3014" w:rsidP="00995301">
      <w:pPr>
        <w:spacing w:line="240" w:lineRule="auto"/>
        <w:rPr>
          <w:rFonts w:ascii="Arial" w:eastAsia="Arial" w:hAnsi="Arial" w:cs="Arial"/>
          <w:b/>
          <w:bCs/>
          <w:color w:val="FF0000"/>
        </w:rPr>
      </w:pPr>
    </w:p>
    <w:p w14:paraId="3CE37D6F" w14:textId="676BA1FC" w:rsidR="006D3014" w:rsidRDefault="006D3014" w:rsidP="00995301">
      <w:pPr>
        <w:spacing w:line="240" w:lineRule="auto"/>
        <w:rPr>
          <w:rFonts w:ascii="Arial" w:eastAsia="Arial" w:hAnsi="Arial" w:cs="Arial"/>
        </w:rPr>
      </w:pPr>
      <w:r w:rsidRPr="007E6BD8">
        <w:rPr>
          <w:rFonts w:ascii="Arial" w:eastAsia="Arial" w:hAnsi="Arial" w:cs="Arial"/>
        </w:rPr>
        <w:lastRenderedPageBreak/>
        <w:t>Part 2 of 2:</w:t>
      </w:r>
    </w:p>
    <w:p w14:paraId="2732318A" w14:textId="6C5D4436" w:rsidR="007E6BD8" w:rsidRPr="007E6BD8" w:rsidRDefault="007E6BD8" w:rsidP="00995301">
      <w:pPr>
        <w:spacing w:line="240" w:lineRule="auto"/>
        <w:rPr>
          <w:rFonts w:ascii="Arial" w:eastAsia="Arial" w:hAnsi="Arial" w:cs="Arial"/>
        </w:rPr>
      </w:pPr>
      <w:r>
        <w:rPr>
          <w:noProof/>
        </w:rPr>
        <w:drawing>
          <wp:inline distT="0" distB="0" distL="0" distR="0" wp14:anchorId="510ECDEB" wp14:editId="3FFE856A">
            <wp:extent cx="5743575" cy="483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575" cy="4838700"/>
                    </a:xfrm>
                    <a:prstGeom prst="rect">
                      <a:avLst/>
                    </a:prstGeom>
                  </pic:spPr>
                </pic:pic>
              </a:graphicData>
            </a:graphic>
          </wp:inline>
        </w:drawing>
      </w:r>
    </w:p>
    <w:p w14:paraId="10B8C663" w14:textId="77777777" w:rsidR="006D3014" w:rsidRPr="004437DE" w:rsidRDefault="006D3014" w:rsidP="00995301">
      <w:pPr>
        <w:spacing w:line="240" w:lineRule="auto"/>
        <w:rPr>
          <w:rFonts w:ascii="Arial" w:eastAsia="Arial" w:hAnsi="Arial" w:cs="Arial"/>
          <w:b/>
          <w:bCs/>
          <w:color w:val="FF0000"/>
        </w:rPr>
      </w:pPr>
    </w:p>
    <w:p w14:paraId="3BC9F534" w14:textId="77777777" w:rsidR="007E6BD8" w:rsidRDefault="007E6BD8">
      <w:pPr>
        <w:rPr>
          <w:rFonts w:ascii="Arial" w:eastAsia="Arial" w:hAnsi="Arial" w:cs="Arial"/>
          <w:b/>
          <w:bCs/>
          <w:u w:val="single"/>
        </w:rPr>
      </w:pPr>
      <w:r>
        <w:rPr>
          <w:rFonts w:ascii="Arial" w:eastAsia="Arial" w:hAnsi="Arial" w:cs="Arial"/>
          <w:b/>
          <w:bCs/>
          <w:u w:val="single"/>
        </w:rPr>
        <w:br w:type="page"/>
      </w:r>
    </w:p>
    <w:p w14:paraId="3C6AE9B9" w14:textId="504D2D26" w:rsidR="2670E132" w:rsidRPr="004437DE" w:rsidRDefault="2670E132" w:rsidP="00227170">
      <w:pPr>
        <w:pStyle w:val="Heading2"/>
        <w:rPr>
          <w:rFonts w:ascii="Arial" w:hAnsi="Arial" w:cs="Arial"/>
          <w:color w:val="auto"/>
          <w:sz w:val="22"/>
          <w:szCs w:val="22"/>
          <w:u w:val="single"/>
        </w:rPr>
      </w:pPr>
      <w:bookmarkStart w:id="24" w:name="_Toc39128853"/>
      <w:r w:rsidRPr="004437DE">
        <w:rPr>
          <w:rFonts w:ascii="Arial" w:eastAsia="Arial" w:hAnsi="Arial" w:cs="Arial"/>
          <w:b/>
          <w:bCs/>
          <w:color w:val="auto"/>
          <w:sz w:val="22"/>
          <w:szCs w:val="22"/>
          <w:u w:val="single"/>
        </w:rPr>
        <w:lastRenderedPageBreak/>
        <w:t xml:space="preserve">Annex </w:t>
      </w:r>
      <w:r w:rsidR="00144FB8">
        <w:rPr>
          <w:rFonts w:ascii="Arial" w:eastAsia="Arial" w:hAnsi="Arial" w:cs="Arial"/>
          <w:b/>
          <w:bCs/>
          <w:color w:val="auto"/>
          <w:sz w:val="22"/>
          <w:szCs w:val="22"/>
          <w:u w:val="single"/>
        </w:rPr>
        <w:t>2</w:t>
      </w:r>
      <w:r w:rsidR="008F1592">
        <w:rPr>
          <w:rFonts w:ascii="Arial" w:eastAsia="Arial" w:hAnsi="Arial" w:cs="Arial"/>
          <w:b/>
          <w:bCs/>
          <w:color w:val="auto"/>
          <w:sz w:val="22"/>
          <w:szCs w:val="22"/>
          <w:u w:val="single"/>
        </w:rPr>
        <w:t xml:space="preserve">: </w:t>
      </w:r>
      <w:r w:rsidRPr="004437DE">
        <w:rPr>
          <w:rFonts w:ascii="Arial" w:eastAsia="Arial" w:hAnsi="Arial" w:cs="Arial"/>
          <w:b/>
          <w:bCs/>
          <w:color w:val="auto"/>
          <w:sz w:val="22"/>
          <w:szCs w:val="22"/>
          <w:u w:val="single"/>
        </w:rPr>
        <w:t xml:space="preserve">Description of </w:t>
      </w:r>
      <w:r w:rsidR="00744837">
        <w:rPr>
          <w:rFonts w:ascii="Arial" w:eastAsia="Arial" w:hAnsi="Arial" w:cs="Arial"/>
          <w:b/>
          <w:bCs/>
          <w:color w:val="auto"/>
          <w:sz w:val="22"/>
          <w:szCs w:val="22"/>
          <w:u w:val="single"/>
        </w:rPr>
        <w:t>F</w:t>
      </w:r>
      <w:r w:rsidR="00146E1B">
        <w:rPr>
          <w:rFonts w:ascii="Arial" w:eastAsia="Arial" w:hAnsi="Arial" w:cs="Arial"/>
          <w:b/>
          <w:bCs/>
          <w:color w:val="auto"/>
          <w:sz w:val="22"/>
          <w:szCs w:val="22"/>
          <w:u w:val="single"/>
        </w:rPr>
        <w:t>eatures</w:t>
      </w:r>
      <w:r w:rsidRPr="004437DE">
        <w:rPr>
          <w:rFonts w:ascii="Arial" w:eastAsia="Arial" w:hAnsi="Arial" w:cs="Arial"/>
          <w:b/>
          <w:bCs/>
          <w:color w:val="auto"/>
          <w:sz w:val="22"/>
          <w:szCs w:val="22"/>
          <w:u w:val="single"/>
        </w:rPr>
        <w:t xml:space="preserve"> in the </w:t>
      </w:r>
      <w:r w:rsidR="00744837">
        <w:rPr>
          <w:rFonts w:ascii="Arial" w:eastAsia="Arial" w:hAnsi="Arial" w:cs="Arial"/>
          <w:b/>
          <w:bCs/>
          <w:color w:val="auto"/>
          <w:sz w:val="22"/>
          <w:szCs w:val="22"/>
          <w:u w:val="single"/>
        </w:rPr>
        <w:t>S</w:t>
      </w:r>
      <w:r w:rsidRPr="004437DE">
        <w:rPr>
          <w:rFonts w:ascii="Arial" w:eastAsia="Arial" w:hAnsi="Arial" w:cs="Arial"/>
          <w:b/>
          <w:bCs/>
          <w:color w:val="auto"/>
          <w:sz w:val="22"/>
          <w:szCs w:val="22"/>
          <w:u w:val="single"/>
        </w:rPr>
        <w:t xml:space="preserve">urvey </w:t>
      </w:r>
      <w:r w:rsidR="00744837">
        <w:rPr>
          <w:rFonts w:ascii="Arial" w:eastAsia="Arial" w:hAnsi="Arial" w:cs="Arial"/>
          <w:b/>
          <w:bCs/>
          <w:color w:val="auto"/>
          <w:sz w:val="22"/>
          <w:szCs w:val="22"/>
          <w:u w:val="single"/>
        </w:rPr>
        <w:t>D</w:t>
      </w:r>
      <w:r w:rsidRPr="004437DE">
        <w:rPr>
          <w:rFonts w:ascii="Arial" w:eastAsia="Arial" w:hAnsi="Arial" w:cs="Arial"/>
          <w:b/>
          <w:bCs/>
          <w:color w:val="auto"/>
          <w:sz w:val="22"/>
          <w:szCs w:val="22"/>
          <w:u w:val="single"/>
        </w:rPr>
        <w:t>ataset</w:t>
      </w:r>
      <w:bookmarkEnd w:id="24"/>
    </w:p>
    <w:p w14:paraId="1F7551EF" w14:textId="321AB630" w:rsidR="2670E132" w:rsidRPr="004437DE" w:rsidRDefault="2670E132" w:rsidP="00995301">
      <w:pPr>
        <w:spacing w:line="240" w:lineRule="auto"/>
        <w:rPr>
          <w:rFonts w:ascii="Arial" w:eastAsia="Arial" w:hAnsi="Arial" w:cs="Arial"/>
        </w:rPr>
      </w:pPr>
    </w:p>
    <w:p w14:paraId="34A0380D" w14:textId="58245110" w:rsidR="002E0283" w:rsidRPr="00146E1B" w:rsidRDefault="00146E1B" w:rsidP="00995301">
      <w:pPr>
        <w:spacing w:line="240" w:lineRule="auto"/>
        <w:rPr>
          <w:rFonts w:ascii="Arial" w:hAnsi="Arial" w:cs="Arial"/>
        </w:rPr>
      </w:pPr>
      <w:r w:rsidRPr="00146E1B">
        <w:rPr>
          <w:rFonts w:ascii="Arial" w:eastAsia="Arial" w:hAnsi="Arial" w:cs="Arial"/>
        </w:rPr>
        <w:t>Engineered Features</w:t>
      </w:r>
      <w:r w:rsidR="002E0283" w:rsidRPr="00146E1B">
        <w:rPr>
          <w:rStyle w:val="eop"/>
          <w:rFonts w:ascii="Arial" w:hAnsi="Arial" w:cs="Arial"/>
        </w:rPr>
        <w:t>​</w:t>
      </w:r>
    </w:p>
    <w:p w14:paraId="127EAE06"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Departure</w:t>
      </w:r>
      <w:r>
        <w:rPr>
          <w:rStyle w:val="normaltextrun"/>
          <w:rFonts w:ascii="Arial" w:hAnsi="Arial" w:cs="Arial"/>
          <w:b/>
          <w:bCs/>
          <w:sz w:val="22"/>
          <w:szCs w:val="22"/>
        </w:rPr>
        <w:t>.</w:t>
      </w:r>
      <w:r w:rsidRPr="00146E1B">
        <w:rPr>
          <w:rStyle w:val="normaltextrun"/>
          <w:rFonts w:ascii="Arial" w:hAnsi="Arial" w:cs="Arial"/>
          <w:b/>
          <w:bCs/>
          <w:sz w:val="22"/>
          <w:szCs w:val="22"/>
        </w:rPr>
        <w:t>Delay.GRP</w:t>
      </w:r>
      <w:proofErr w:type="spellEnd"/>
      <w:r w:rsidRPr="00146E1B">
        <w:rPr>
          <w:rStyle w:val="normaltextrun"/>
          <w:rFonts w:ascii="Arial" w:hAnsi="Arial" w:cs="Arial"/>
          <w:b/>
          <w:bCs/>
          <w:sz w:val="22"/>
          <w:szCs w:val="22"/>
        </w:rPr>
        <w:t xml:space="preserve">-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 None (0-15 minutes), Minor (16-30 minutes, Medium (31-60 minutes) and Major (60 and more or flight has been cancelled</w:t>
      </w:r>
      <w:r>
        <w:rPr>
          <w:rStyle w:val="normaltextrun"/>
          <w:rFonts w:ascii="Arial" w:hAnsi="Arial" w:cs="Arial"/>
          <w:sz w:val="22"/>
          <w:szCs w:val="22"/>
        </w:rPr>
        <w:t>.</w:t>
      </w:r>
    </w:p>
    <w:p w14:paraId="20E6C625"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Arrival</w:t>
      </w:r>
      <w:r>
        <w:rPr>
          <w:rStyle w:val="normaltextrun"/>
          <w:rFonts w:ascii="Arial" w:hAnsi="Arial" w:cs="Arial"/>
          <w:b/>
          <w:bCs/>
          <w:sz w:val="22"/>
          <w:szCs w:val="22"/>
        </w:rPr>
        <w:t>.</w:t>
      </w:r>
      <w:r w:rsidRPr="00146E1B">
        <w:rPr>
          <w:rStyle w:val="normaltextrun"/>
          <w:rFonts w:ascii="Arial" w:hAnsi="Arial" w:cs="Arial"/>
          <w:b/>
          <w:bCs/>
          <w:sz w:val="22"/>
          <w:szCs w:val="22"/>
        </w:rPr>
        <w:t>Delay.GRP</w:t>
      </w:r>
      <w:proofErr w:type="spellEnd"/>
      <w:r w:rsidRPr="00146E1B">
        <w:rPr>
          <w:rStyle w:val="normaltextrun"/>
          <w:rFonts w:ascii="Arial" w:hAnsi="Arial" w:cs="Arial"/>
          <w:b/>
          <w:bCs/>
          <w:sz w:val="22"/>
          <w:szCs w:val="22"/>
        </w:rPr>
        <w:t>-</w:t>
      </w:r>
      <w:r>
        <w:rPr>
          <w:rStyle w:val="normaltextrun"/>
          <w:rFonts w:ascii="Arial" w:hAnsi="Arial" w:cs="Arial"/>
          <w:b/>
          <w:bCs/>
          <w:sz w:val="22"/>
          <w:szCs w:val="22"/>
        </w:rPr>
        <w:t xml:space="preserve">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 None (0-15 minutes), Minor (16-30 minutes, Medium (31-60 minutes) and Major (60 and more or flight has been cancelled</w:t>
      </w:r>
      <w:r>
        <w:rPr>
          <w:rStyle w:val="normaltextrun"/>
          <w:rFonts w:ascii="Arial" w:hAnsi="Arial" w:cs="Arial"/>
          <w:sz w:val="22"/>
          <w:szCs w:val="22"/>
        </w:rPr>
        <w:t>.</w:t>
      </w:r>
    </w:p>
    <w:p w14:paraId="504C2DA1" w14:textId="7CDDB960"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Flight</w:t>
      </w:r>
      <w:r>
        <w:rPr>
          <w:rStyle w:val="normaltextrun"/>
          <w:rFonts w:ascii="Arial" w:hAnsi="Arial" w:cs="Arial"/>
          <w:b/>
          <w:bCs/>
          <w:sz w:val="22"/>
          <w:szCs w:val="22"/>
        </w:rPr>
        <w:t>.</w:t>
      </w:r>
      <w:r w:rsidRPr="00146E1B">
        <w:rPr>
          <w:rStyle w:val="normaltextrun"/>
          <w:rFonts w:ascii="Arial" w:hAnsi="Arial" w:cs="Arial"/>
          <w:b/>
          <w:bCs/>
          <w:sz w:val="22"/>
          <w:szCs w:val="22"/>
        </w:rPr>
        <w:t>Efficiency</w:t>
      </w:r>
      <w:r>
        <w:rPr>
          <w:rStyle w:val="normaltextrun"/>
          <w:rFonts w:ascii="Arial" w:hAnsi="Arial" w:cs="Arial"/>
          <w:b/>
          <w:bCs/>
          <w:sz w:val="22"/>
          <w:szCs w:val="22"/>
        </w:rPr>
        <w:t>.GRP</w:t>
      </w:r>
      <w:proofErr w:type="spellEnd"/>
      <w:r w:rsidRPr="00146E1B">
        <w:rPr>
          <w:rStyle w:val="normaltextrun"/>
          <w:rFonts w:ascii="Arial" w:hAnsi="Arial" w:cs="Arial"/>
          <w:b/>
          <w:bCs/>
          <w:sz w:val="22"/>
          <w:szCs w:val="22"/>
        </w:rPr>
        <w:t xml:space="preserve">- </w:t>
      </w:r>
      <w:r w:rsidRPr="00146E1B">
        <w:rPr>
          <w:rStyle w:val="normaltextrun"/>
          <w:rFonts w:ascii="Arial" w:hAnsi="Arial" w:cs="Arial"/>
          <w:sz w:val="22"/>
          <w:szCs w:val="22"/>
        </w:rPr>
        <w:t>This is a measure of flight time / distance and discretized into Low (0</w:t>
      </w:r>
      <w:r w:rsidR="00D73380" w:rsidRPr="00D73380">
        <w:rPr>
          <w:rStyle w:val="normaltextrun"/>
          <w:rFonts w:ascii="Arial" w:hAnsi="Arial" w:cs="Arial"/>
          <w:sz w:val="22"/>
          <w:szCs w:val="22"/>
          <w:highlight w:val="yellow"/>
        </w:rPr>
        <w:t>-</w:t>
      </w:r>
      <w:r w:rsidRPr="00146E1B">
        <w:rPr>
          <w:rStyle w:val="normaltextrun"/>
          <w:rFonts w:ascii="Arial" w:hAnsi="Arial" w:cs="Arial"/>
          <w:sz w:val="22"/>
          <w:szCs w:val="22"/>
        </w:rPr>
        <w:t>6.2), Medium (6.2 – 7.1) and High (7.1 and above) values.</w:t>
      </w:r>
    </w:p>
    <w:p w14:paraId="157F53D1"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Flights.Per.Year.GRP</w:t>
      </w:r>
      <w:proofErr w:type="spellEnd"/>
      <w:r w:rsidRPr="00146E1B">
        <w:rPr>
          <w:rStyle w:val="normaltextrun"/>
          <w:rFonts w:ascii="Arial" w:hAnsi="Arial" w:cs="Arial"/>
          <w:b/>
          <w:bCs/>
          <w:sz w:val="22"/>
          <w:szCs w:val="22"/>
        </w:rPr>
        <w:t xml:space="preserve"> – </w:t>
      </w:r>
      <w:r w:rsidRPr="00146E1B">
        <w:rPr>
          <w:rStyle w:val="normaltextrun"/>
          <w:rFonts w:ascii="Arial" w:hAnsi="Arial" w:cs="Arial"/>
          <w:sz w:val="22"/>
          <w:szCs w:val="22"/>
        </w:rPr>
        <w:t xml:space="preserve">A discretization of the original continuous feature </w:t>
      </w:r>
      <w:r>
        <w:rPr>
          <w:rStyle w:val="normaltextrun"/>
          <w:rFonts w:ascii="Arial" w:hAnsi="Arial" w:cs="Arial"/>
          <w:sz w:val="22"/>
          <w:szCs w:val="22"/>
        </w:rPr>
        <w:t xml:space="preserve">now </w:t>
      </w:r>
      <w:r w:rsidRPr="00146E1B">
        <w:rPr>
          <w:rStyle w:val="normaltextrun"/>
          <w:rFonts w:ascii="Arial" w:hAnsi="Arial" w:cs="Arial"/>
          <w:sz w:val="22"/>
          <w:szCs w:val="22"/>
        </w:rPr>
        <w:t>binned as Rare (0-3), Occasional (4-12) and Frequent (13 and above) flights per year.</w:t>
      </w:r>
    </w:p>
    <w:p w14:paraId="50BF3E4F" w14:textId="77777777" w:rsidR="00A47DAA"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Age.</w:t>
      </w:r>
      <w:r w:rsidRPr="00146E1B">
        <w:rPr>
          <w:rFonts w:ascii="Arial" w:hAnsi="Arial" w:cs="Arial"/>
          <w:b/>
          <w:bCs/>
          <w:sz w:val="22"/>
          <w:szCs w:val="22"/>
        </w:rPr>
        <w:t>GRP</w:t>
      </w:r>
      <w:proofErr w:type="spellEnd"/>
      <w:r>
        <w:rPr>
          <w:rFonts w:ascii="Arial" w:hAnsi="Arial" w:cs="Arial"/>
          <w:b/>
          <w:bCs/>
          <w:sz w:val="22"/>
          <w:szCs w:val="22"/>
        </w:rPr>
        <w:t xml:space="preserve"> -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 xml:space="preserve">binned as </w:t>
      </w:r>
      <w:r>
        <w:rPr>
          <w:rStyle w:val="normaltextrun"/>
          <w:rFonts w:ascii="Arial" w:hAnsi="Arial" w:cs="Arial"/>
          <w:sz w:val="22"/>
          <w:szCs w:val="22"/>
        </w:rPr>
        <w:t>Teens (15-22), Young Adults (23-36), Adults (37 – 56), and Seniors (57 and up).</w:t>
      </w:r>
    </w:p>
    <w:p w14:paraId="53C63E2E" w14:textId="77777777" w:rsidR="00A47DAA" w:rsidRPr="00146E1B" w:rsidRDefault="00A47DAA" w:rsidP="00995301">
      <w:pPr>
        <w:pStyle w:val="paragraph"/>
        <w:numPr>
          <w:ilvl w:val="0"/>
          <w:numId w:val="33"/>
        </w:numPr>
        <w:spacing w:before="0" w:beforeAutospacing="0" w:after="0" w:afterAutospacing="0"/>
        <w:textAlignment w:val="baseline"/>
        <w:rPr>
          <w:rFonts w:ascii="Arial" w:hAnsi="Arial" w:cs="Arial"/>
          <w:sz w:val="22"/>
          <w:szCs w:val="22"/>
        </w:rPr>
      </w:pPr>
      <w:proofErr w:type="spellStart"/>
      <w:r w:rsidRPr="000027CA">
        <w:rPr>
          <w:rStyle w:val="normaltextrun"/>
          <w:rFonts w:ascii="Arial" w:hAnsi="Arial" w:cs="Arial"/>
          <w:b/>
          <w:bCs/>
          <w:sz w:val="22"/>
          <w:szCs w:val="22"/>
        </w:rPr>
        <w:t>Loyalty.</w:t>
      </w:r>
      <w:r w:rsidRPr="000027CA">
        <w:rPr>
          <w:rFonts w:ascii="Arial" w:hAnsi="Arial" w:cs="Arial"/>
          <w:b/>
          <w:bCs/>
          <w:sz w:val="22"/>
          <w:szCs w:val="22"/>
        </w:rPr>
        <w:t>GRP</w:t>
      </w:r>
      <w:proofErr w:type="spellEnd"/>
      <w:r>
        <w:rPr>
          <w:rFonts w:ascii="Arial" w:hAnsi="Arial" w:cs="Arial"/>
          <w:sz w:val="22"/>
          <w:szCs w:val="22"/>
        </w:rPr>
        <w:t xml:space="preserve"> -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w:t>
      </w:r>
      <w:r>
        <w:rPr>
          <w:rStyle w:val="normaltextrun"/>
          <w:rFonts w:ascii="Arial" w:hAnsi="Arial" w:cs="Arial"/>
          <w:sz w:val="22"/>
          <w:szCs w:val="22"/>
        </w:rPr>
        <w:t xml:space="preserve"> Low, Medium, and High.</w:t>
      </w:r>
    </w:p>
    <w:p w14:paraId="5679C0C6" w14:textId="1C39DA62" w:rsidR="2670E132" w:rsidRPr="00146E1B" w:rsidRDefault="2670E132" w:rsidP="00995301">
      <w:pPr>
        <w:spacing w:line="240" w:lineRule="auto"/>
        <w:rPr>
          <w:rFonts w:ascii="Arial" w:hAnsi="Arial" w:cs="Arial"/>
        </w:rPr>
      </w:pPr>
      <w:r w:rsidRPr="00146E1B">
        <w:rPr>
          <w:rFonts w:ascii="Arial" w:eastAsia="Arial" w:hAnsi="Arial" w:cs="Arial"/>
        </w:rPr>
        <w:t xml:space="preserve"> </w:t>
      </w:r>
    </w:p>
    <w:p w14:paraId="7029032E" w14:textId="70637386" w:rsidR="2670E132" w:rsidRPr="007A0245" w:rsidRDefault="00146E1B" w:rsidP="00995301">
      <w:pPr>
        <w:spacing w:line="240" w:lineRule="auto"/>
        <w:rPr>
          <w:rFonts w:ascii="Arial" w:hAnsi="Arial" w:cs="Arial"/>
        </w:rPr>
      </w:pPr>
      <w:r w:rsidRPr="007A0245">
        <w:rPr>
          <w:rFonts w:ascii="Arial" w:eastAsia="Arial" w:hAnsi="Arial" w:cs="Arial"/>
        </w:rPr>
        <w:t xml:space="preserve">Features </w:t>
      </w:r>
      <w:r w:rsidR="2670E132" w:rsidRPr="007A0245">
        <w:rPr>
          <w:rFonts w:ascii="Arial" w:eastAsia="Arial" w:hAnsi="Arial" w:cs="Arial"/>
        </w:rPr>
        <w:t xml:space="preserve">provided in the dataset  </w:t>
      </w:r>
    </w:p>
    <w:p w14:paraId="2F3BB3D7" w14:textId="77777777"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Airline.Status</w:t>
      </w:r>
      <w:proofErr w:type="spellEnd"/>
      <w:r w:rsidRPr="003E07E3">
        <w:rPr>
          <w:rFonts w:ascii="Arial" w:eastAsia="Arial" w:hAnsi="Arial" w:cs="Arial"/>
          <w:b/>
          <w:bCs/>
        </w:rPr>
        <w:t xml:space="preserve"> </w:t>
      </w:r>
      <w:r w:rsidRPr="003E07E3">
        <w:rPr>
          <w:rFonts w:ascii="Arial" w:eastAsia="Arial" w:hAnsi="Arial" w:cs="Arial"/>
        </w:rPr>
        <w:t>– each customer has a different type of airline status, which are platinum, gold, silver, and blue (based on level of travel with the airline)</w:t>
      </w:r>
    </w:p>
    <w:p w14:paraId="735C3CE3"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Age</w:t>
      </w:r>
      <w:r w:rsidRPr="003E07E3">
        <w:rPr>
          <w:rFonts w:ascii="Arial" w:eastAsia="Arial" w:hAnsi="Arial" w:cs="Arial"/>
        </w:rPr>
        <w:t xml:space="preserve"> – the specific customer’s age. Ranging from 15 to 85 years old.</w:t>
      </w:r>
    </w:p>
    <w:p w14:paraId="3B9F5405"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 xml:space="preserve">Gender </w:t>
      </w:r>
      <w:r w:rsidRPr="003E07E3">
        <w:rPr>
          <w:rFonts w:ascii="Arial" w:eastAsia="Arial" w:hAnsi="Arial" w:cs="Arial"/>
        </w:rPr>
        <w:t>– male or female.</w:t>
      </w:r>
    </w:p>
    <w:p w14:paraId="29106517" w14:textId="5DC211C7"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Price.Sensitivity</w:t>
      </w:r>
      <w:proofErr w:type="spellEnd"/>
      <w:r w:rsidRPr="003E07E3">
        <w:rPr>
          <w:rFonts w:ascii="Arial" w:eastAsia="Arial" w:hAnsi="Arial" w:cs="Arial"/>
        </w:rPr>
        <w:t xml:space="preserve"> – the grade to which the price affects to customers purchasing. The price sensitivity has a range from 0 to 5</w:t>
      </w:r>
      <w:r w:rsidR="000027CA">
        <w:rPr>
          <w:rFonts w:ascii="Arial" w:eastAsia="Arial" w:hAnsi="Arial" w:cs="Arial"/>
        </w:rPr>
        <w:t>, with 5 being very price sensitive.</w:t>
      </w:r>
    </w:p>
    <w:p w14:paraId="711CEAE5" w14:textId="143BBB0D"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Flights.Per.Year</w:t>
      </w:r>
      <w:proofErr w:type="spellEnd"/>
      <w:proofErr w:type="gramEnd"/>
      <w:r w:rsidRPr="003E07E3">
        <w:rPr>
          <w:rFonts w:ascii="Arial" w:eastAsia="Arial" w:hAnsi="Arial" w:cs="Arial"/>
        </w:rPr>
        <w:t xml:space="preserve"> – The number of flights that each customer has taken in the most recent 12 months. The range starting from 0 to 100.</w:t>
      </w:r>
    </w:p>
    <w:p w14:paraId="20297E4C"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Loyalty</w:t>
      </w:r>
      <w:r w:rsidRPr="003E07E3">
        <w:rPr>
          <w:rFonts w:ascii="Arial" w:eastAsia="Arial" w:hAnsi="Arial" w:cs="Arial"/>
        </w:rPr>
        <w:t xml:space="preserve"> – An index of loyalty ranging from -1 to 1 that reflects the proportion of flights taken on other airlines versus flights taken on this airline. A higher index means more loyalty. </w:t>
      </w:r>
    </w:p>
    <w:p w14:paraId="5BA66B69" w14:textId="263C0860"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Type</w:t>
      </w:r>
      <w:r w:rsidR="007A0245">
        <w:rPr>
          <w:rFonts w:ascii="Arial" w:eastAsia="Arial" w:hAnsi="Arial" w:cs="Arial"/>
          <w:b/>
          <w:bCs/>
        </w:rPr>
        <w:t>.</w:t>
      </w:r>
      <w:r w:rsidRPr="003E07E3">
        <w:rPr>
          <w:rFonts w:ascii="Arial" w:eastAsia="Arial" w:hAnsi="Arial" w:cs="Arial"/>
          <w:b/>
          <w:bCs/>
        </w:rPr>
        <w:t>of</w:t>
      </w:r>
      <w:r w:rsidR="007A0245">
        <w:rPr>
          <w:rFonts w:ascii="Arial" w:eastAsia="Arial" w:hAnsi="Arial" w:cs="Arial"/>
          <w:b/>
          <w:bCs/>
        </w:rPr>
        <w:t>.</w:t>
      </w:r>
      <w:r w:rsidRPr="003E07E3">
        <w:rPr>
          <w:rFonts w:ascii="Arial" w:eastAsia="Arial" w:hAnsi="Arial" w:cs="Arial"/>
          <w:b/>
          <w:bCs/>
        </w:rPr>
        <w:t>Travel</w:t>
      </w:r>
      <w:proofErr w:type="spellEnd"/>
      <w:proofErr w:type="gramEnd"/>
      <w:r w:rsidRPr="003E07E3">
        <w:rPr>
          <w:rFonts w:ascii="Arial" w:eastAsia="Arial" w:hAnsi="Arial" w:cs="Arial"/>
          <w:b/>
          <w:bCs/>
        </w:rPr>
        <w:t xml:space="preserve"> </w:t>
      </w:r>
      <w:r w:rsidRPr="003E07E3">
        <w:rPr>
          <w:rFonts w:ascii="Arial" w:eastAsia="Arial" w:hAnsi="Arial" w:cs="Arial"/>
        </w:rPr>
        <w:t>– One of business travel, mileage tickets, or personal travel (ex. vacation)</w:t>
      </w:r>
    </w:p>
    <w:p w14:paraId="432E6009" w14:textId="3C678E2C"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Total</w:t>
      </w:r>
      <w:r w:rsidR="007A0245">
        <w:rPr>
          <w:rFonts w:ascii="Arial" w:eastAsia="Arial" w:hAnsi="Arial" w:cs="Arial"/>
          <w:b/>
          <w:bCs/>
        </w:rPr>
        <w:t>.</w:t>
      </w:r>
      <w:r w:rsidRPr="003E07E3">
        <w:rPr>
          <w:rFonts w:ascii="Arial" w:eastAsia="Arial" w:hAnsi="Arial" w:cs="Arial"/>
          <w:b/>
          <w:bCs/>
        </w:rPr>
        <w:t>Frequent</w:t>
      </w:r>
      <w:r w:rsidR="007A0245">
        <w:rPr>
          <w:rFonts w:ascii="Arial" w:eastAsia="Arial" w:hAnsi="Arial" w:cs="Arial"/>
          <w:b/>
          <w:bCs/>
        </w:rPr>
        <w:t>.</w:t>
      </w:r>
      <w:r w:rsidRPr="003E07E3">
        <w:rPr>
          <w:rFonts w:ascii="Arial" w:eastAsia="Arial" w:hAnsi="Arial" w:cs="Arial"/>
          <w:b/>
          <w:bCs/>
        </w:rPr>
        <w:t>Flyer</w:t>
      </w:r>
      <w:r w:rsidR="007A0245">
        <w:rPr>
          <w:rFonts w:ascii="Arial" w:eastAsia="Arial" w:hAnsi="Arial" w:cs="Arial"/>
          <w:b/>
          <w:bCs/>
        </w:rPr>
        <w:t>.</w:t>
      </w:r>
      <w:r w:rsidRPr="003E07E3">
        <w:rPr>
          <w:rFonts w:ascii="Arial" w:eastAsia="Arial" w:hAnsi="Arial" w:cs="Arial"/>
          <w:b/>
          <w:bCs/>
        </w:rPr>
        <w:t>Accounts</w:t>
      </w:r>
      <w:proofErr w:type="spellEnd"/>
      <w:proofErr w:type="gramEnd"/>
      <w:r w:rsidRPr="003E07E3">
        <w:rPr>
          <w:rFonts w:ascii="Arial" w:eastAsia="Arial" w:hAnsi="Arial" w:cs="Arial"/>
        </w:rPr>
        <w:t xml:space="preserve"> – How many frequent flyer accounts the customer has</w:t>
      </w:r>
    </w:p>
    <w:p w14:paraId="42C526F9" w14:textId="2C89F2A5"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Class</w:t>
      </w:r>
      <w:r w:rsidRPr="003E07E3">
        <w:rPr>
          <w:rFonts w:ascii="Arial" w:eastAsia="Arial" w:hAnsi="Arial" w:cs="Arial"/>
        </w:rPr>
        <w:t xml:space="preserve"> – three different kinds of service level (business, economy plus, and economy). </w:t>
      </w:r>
    </w:p>
    <w:p w14:paraId="6221FE4D" w14:textId="23F3C02F"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Partner</w:t>
      </w:r>
      <w:r w:rsidR="007A0245">
        <w:rPr>
          <w:rFonts w:ascii="Arial" w:eastAsia="Arial" w:hAnsi="Arial" w:cs="Arial"/>
          <w:b/>
          <w:bCs/>
        </w:rPr>
        <w:t>.</w:t>
      </w:r>
      <w:r w:rsidRPr="003E07E3">
        <w:rPr>
          <w:rFonts w:ascii="Arial" w:eastAsia="Arial" w:hAnsi="Arial" w:cs="Arial"/>
          <w:b/>
          <w:bCs/>
        </w:rPr>
        <w:t>Name</w:t>
      </w:r>
      <w:proofErr w:type="spellEnd"/>
      <w:r w:rsidRPr="003E07E3">
        <w:rPr>
          <w:rFonts w:ascii="Arial" w:eastAsia="Arial" w:hAnsi="Arial" w:cs="Arial"/>
        </w:rPr>
        <w:t xml:space="preserve"> – These are the full names of the partner airline companies.  </w:t>
      </w:r>
    </w:p>
    <w:p w14:paraId="78DB6469" w14:textId="3A0BC58A" w:rsidR="003E07E3" w:rsidRPr="003E07E3" w:rsidRDefault="003E07E3" w:rsidP="00995301">
      <w:pPr>
        <w:pStyle w:val="ListParagraph"/>
        <w:numPr>
          <w:ilvl w:val="0"/>
          <w:numId w:val="34"/>
        </w:numPr>
        <w:spacing w:line="240" w:lineRule="auto"/>
        <w:rPr>
          <w:rFonts w:ascii="Arial" w:eastAsia="Arial" w:hAnsi="Arial" w:cs="Arial"/>
          <w:b/>
          <w:bCs/>
        </w:rPr>
      </w:pPr>
      <w:proofErr w:type="spellStart"/>
      <w:r w:rsidRPr="003E07E3">
        <w:rPr>
          <w:rFonts w:ascii="Arial" w:eastAsia="Arial" w:hAnsi="Arial" w:cs="Arial"/>
          <w:b/>
          <w:bCs/>
        </w:rPr>
        <w:t>Departure</w:t>
      </w:r>
      <w:r w:rsidR="007A0245">
        <w:rPr>
          <w:rFonts w:ascii="Arial" w:eastAsia="Arial" w:hAnsi="Arial" w:cs="Arial"/>
          <w:b/>
          <w:bCs/>
        </w:rPr>
        <w:t>.</w:t>
      </w:r>
      <w:r w:rsidRPr="003E07E3">
        <w:rPr>
          <w:rFonts w:ascii="Arial" w:eastAsia="Arial" w:hAnsi="Arial" w:cs="Arial"/>
          <w:b/>
          <w:bCs/>
        </w:rPr>
        <w:t>Delay</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 How long the flight’s departure was delayed, when compared to schedule.  </w:t>
      </w:r>
      <w:r w:rsidRPr="003E07E3">
        <w:rPr>
          <w:rFonts w:ascii="Arial" w:eastAsia="Arial" w:hAnsi="Arial" w:cs="Arial"/>
          <w:b/>
          <w:bCs/>
        </w:rPr>
        <w:t xml:space="preserve"> </w:t>
      </w:r>
    </w:p>
    <w:p w14:paraId="388AE147" w14:textId="002F7CB5"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Arrival</w:t>
      </w:r>
      <w:r w:rsidR="007A0245">
        <w:rPr>
          <w:rFonts w:ascii="Arial" w:eastAsia="Arial" w:hAnsi="Arial" w:cs="Arial"/>
          <w:b/>
          <w:bCs/>
        </w:rPr>
        <w:t>.</w:t>
      </w:r>
      <w:r w:rsidRPr="003E07E3">
        <w:rPr>
          <w:rFonts w:ascii="Arial" w:eastAsia="Arial" w:hAnsi="Arial" w:cs="Arial"/>
          <w:b/>
          <w:bCs/>
        </w:rPr>
        <w:t>Delay</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 How long the arrival was delayed.  </w:t>
      </w:r>
    </w:p>
    <w:p w14:paraId="0CDC4031" w14:textId="1AD31F2D"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Cancelled</w:t>
      </w:r>
      <w:proofErr w:type="spellEnd"/>
      <w:r w:rsidRPr="003E07E3">
        <w:rPr>
          <w:rFonts w:ascii="Arial" w:eastAsia="Arial" w:hAnsi="Arial" w:cs="Arial"/>
        </w:rPr>
        <w:t xml:space="preserve"> – occurs when the airline does not operate the flight.</w:t>
      </w:r>
    </w:p>
    <w:p w14:paraId="28B38BE5" w14:textId="58382C55"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time</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–the length of time, in minutes, to reach the destination.</w:t>
      </w:r>
    </w:p>
    <w:p w14:paraId="2E0CB78B" w14:textId="53288DAA"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Distance</w:t>
      </w:r>
      <w:proofErr w:type="spellEnd"/>
      <w:r w:rsidRPr="003E07E3">
        <w:rPr>
          <w:rFonts w:ascii="Arial" w:eastAsia="Arial" w:hAnsi="Arial" w:cs="Arial"/>
        </w:rPr>
        <w:t xml:space="preserve"> – the distance between the departure and arrival destination.  </w:t>
      </w:r>
    </w:p>
    <w:p w14:paraId="215961DD" w14:textId="5A7E4B95" w:rsidR="2670E132" w:rsidRPr="003E07E3" w:rsidRDefault="2670E132"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Likelihood</w:t>
      </w:r>
      <w:r w:rsidR="007A0245">
        <w:rPr>
          <w:rFonts w:ascii="Arial" w:eastAsia="Arial" w:hAnsi="Arial" w:cs="Arial"/>
          <w:b/>
          <w:bCs/>
        </w:rPr>
        <w:t>.</w:t>
      </w:r>
      <w:r w:rsidRPr="003E07E3">
        <w:rPr>
          <w:rFonts w:ascii="Arial" w:eastAsia="Arial" w:hAnsi="Arial" w:cs="Arial"/>
          <w:b/>
          <w:bCs/>
        </w:rPr>
        <w:t>to</w:t>
      </w:r>
      <w:r w:rsidR="007A0245">
        <w:rPr>
          <w:rFonts w:ascii="Arial" w:eastAsia="Arial" w:hAnsi="Arial" w:cs="Arial"/>
          <w:b/>
          <w:bCs/>
        </w:rPr>
        <w:t>.</w:t>
      </w:r>
      <w:r w:rsidRPr="003E07E3">
        <w:rPr>
          <w:rFonts w:ascii="Arial" w:eastAsia="Arial" w:hAnsi="Arial" w:cs="Arial"/>
          <w:b/>
          <w:bCs/>
        </w:rPr>
        <w:t>Recommend</w:t>
      </w:r>
      <w:proofErr w:type="spellEnd"/>
      <w:r w:rsidRPr="003E07E3">
        <w:rPr>
          <w:rFonts w:ascii="Arial" w:eastAsia="Arial" w:hAnsi="Arial" w:cs="Arial"/>
          <w:b/>
          <w:bCs/>
        </w:rPr>
        <w:t xml:space="preserve"> – </w:t>
      </w:r>
      <w:r w:rsidRPr="003E07E3">
        <w:rPr>
          <w:rFonts w:ascii="Arial" w:eastAsia="Arial" w:hAnsi="Arial" w:cs="Arial"/>
        </w:rPr>
        <w:t>rated on a scale of 1 to 10, which shows how likely the customer is to recommend the airline to their friends (10 is very likely, and 1 is not very likely).</w:t>
      </w:r>
    </w:p>
    <w:p w14:paraId="060AAA6A" w14:textId="3DBD4C78" w:rsidR="003E07E3" w:rsidRPr="007A0245" w:rsidRDefault="003E07E3" w:rsidP="00995301">
      <w:pPr>
        <w:pStyle w:val="ListParagraph"/>
        <w:numPr>
          <w:ilvl w:val="0"/>
          <w:numId w:val="34"/>
        </w:numPr>
        <w:spacing w:line="240" w:lineRule="auto"/>
        <w:rPr>
          <w:rFonts w:ascii="Arial" w:hAnsi="Arial" w:cs="Arial"/>
          <w:b/>
          <w:bCs/>
        </w:rPr>
      </w:pPr>
      <w:r>
        <w:rPr>
          <w:rFonts w:ascii="Arial" w:eastAsia="Arial" w:hAnsi="Arial" w:cs="Arial"/>
          <w:b/>
          <w:bCs/>
        </w:rPr>
        <w:t>Category -</w:t>
      </w:r>
      <w:r>
        <w:rPr>
          <w:rFonts w:ascii="Arial" w:hAnsi="Arial" w:cs="Arial"/>
          <w:b/>
          <w:bCs/>
        </w:rPr>
        <w:t xml:space="preserve"> </w:t>
      </w:r>
      <w:r w:rsidRPr="00146E1B">
        <w:rPr>
          <w:rStyle w:val="normaltextrun"/>
          <w:rFonts w:ascii="Arial" w:hAnsi="Arial" w:cs="Arial"/>
        </w:rPr>
        <w:t>This is a traveler</w:t>
      </w:r>
      <w:r>
        <w:rPr>
          <w:rStyle w:val="normaltextrun"/>
          <w:rFonts w:ascii="Arial" w:hAnsi="Arial" w:cs="Arial"/>
        </w:rPr>
        <w:t>’</w:t>
      </w:r>
      <w:r w:rsidRPr="00146E1B">
        <w:rPr>
          <w:rStyle w:val="normaltextrun"/>
          <w:rFonts w:ascii="Arial" w:hAnsi="Arial" w:cs="Arial"/>
        </w:rPr>
        <w:t xml:space="preserve">s net promoter stance which assigned likelihood to recommend values of 6 and below as “Detractors”, 7 and 8 as “Passives”, and 9 and 10 </w:t>
      </w:r>
      <w:r w:rsidRPr="007A0245">
        <w:rPr>
          <w:rStyle w:val="normaltextrun"/>
          <w:rFonts w:ascii="Arial" w:hAnsi="Arial" w:cs="Arial"/>
        </w:rPr>
        <w:t>as Promoters.  </w:t>
      </w:r>
    </w:p>
    <w:p w14:paraId="13994461" w14:textId="12056880" w:rsidR="007A0245" w:rsidRPr="007A0245" w:rsidRDefault="007A0245" w:rsidP="00995301">
      <w:pPr>
        <w:pStyle w:val="ListParagraph"/>
        <w:numPr>
          <w:ilvl w:val="0"/>
          <w:numId w:val="34"/>
        </w:numPr>
        <w:spacing w:line="240" w:lineRule="auto"/>
        <w:rPr>
          <w:rFonts w:ascii="Arial" w:hAnsi="Arial" w:cs="Arial"/>
          <w:b/>
          <w:bCs/>
        </w:rPr>
      </w:pPr>
      <w:r w:rsidRPr="007A0245">
        <w:rPr>
          <w:rFonts w:ascii="Arial" w:eastAsia="Arial" w:hAnsi="Arial" w:cs="Arial"/>
          <w:b/>
          <w:bCs/>
        </w:rPr>
        <w:lastRenderedPageBreak/>
        <w:t>freeText</w:t>
      </w:r>
      <w:r w:rsidRPr="007A0245">
        <w:rPr>
          <w:rFonts w:ascii="Arial" w:eastAsia="Arial" w:hAnsi="Arial" w:cs="Arial"/>
        </w:rPr>
        <w:t>– a free form text field of the passenger comment, with respect to the flight.</w:t>
      </w:r>
    </w:p>
    <w:p w14:paraId="6CF5EEC8" w14:textId="77777777" w:rsidR="007A0245" w:rsidRDefault="007A0245" w:rsidP="00995301">
      <w:pPr>
        <w:spacing w:line="240" w:lineRule="auto"/>
        <w:rPr>
          <w:rFonts w:ascii="Arial" w:eastAsia="Arial" w:hAnsi="Arial" w:cs="Arial"/>
        </w:rPr>
      </w:pPr>
    </w:p>
    <w:p w14:paraId="7486BF2D" w14:textId="31D66678" w:rsidR="007A0245" w:rsidRPr="007A0245" w:rsidRDefault="007A0245" w:rsidP="00995301">
      <w:pPr>
        <w:spacing w:line="240" w:lineRule="auto"/>
        <w:rPr>
          <w:rFonts w:ascii="Arial" w:hAnsi="Arial" w:cs="Arial"/>
          <w:b/>
          <w:bCs/>
        </w:rPr>
      </w:pPr>
      <w:r w:rsidRPr="007A0245">
        <w:rPr>
          <w:rFonts w:ascii="Arial" w:eastAsia="Arial" w:hAnsi="Arial" w:cs="Arial"/>
        </w:rPr>
        <w:t xml:space="preserve">Features </w:t>
      </w:r>
      <w:r>
        <w:rPr>
          <w:rFonts w:ascii="Arial" w:eastAsia="Arial" w:hAnsi="Arial" w:cs="Arial"/>
        </w:rPr>
        <w:t xml:space="preserve">removed from the </w:t>
      </w:r>
      <w:r w:rsidRPr="007A0245">
        <w:rPr>
          <w:rFonts w:ascii="Arial" w:eastAsia="Arial" w:hAnsi="Arial" w:cs="Arial"/>
        </w:rPr>
        <w:t xml:space="preserve">dataset  </w:t>
      </w:r>
    </w:p>
    <w:p w14:paraId="1B700555" w14:textId="7269F0B3"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Flight date</w:t>
      </w:r>
      <w:r w:rsidR="2670E132" w:rsidRPr="003E07E3">
        <w:rPr>
          <w:rFonts w:ascii="Arial" w:eastAsia="Arial" w:hAnsi="Arial" w:cs="Arial"/>
        </w:rPr>
        <w:t xml:space="preserve"> – the passenger’s flight date of travel.</w:t>
      </w:r>
    </w:p>
    <w:p w14:paraId="53879EA9" w14:textId="66ECFFBD"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Origin City</w:t>
      </w:r>
      <w:r w:rsidR="2670E132" w:rsidRPr="003E07E3">
        <w:rPr>
          <w:rFonts w:ascii="Arial" w:eastAsia="Arial" w:hAnsi="Arial" w:cs="Arial"/>
        </w:rPr>
        <w:t xml:space="preserve"> – the place where passenger departed from. For example, Boston MA.</w:t>
      </w:r>
    </w:p>
    <w:p w14:paraId="06E2B5FB" w14:textId="622BA361"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Origin State</w:t>
      </w:r>
      <w:r w:rsidR="2670E132" w:rsidRPr="003E07E3">
        <w:rPr>
          <w:rFonts w:ascii="Arial" w:eastAsia="Arial" w:hAnsi="Arial" w:cs="Arial"/>
        </w:rPr>
        <w:t xml:space="preserve"> – the place where passenger departed from. For example, Texas.</w:t>
      </w:r>
    </w:p>
    <w:p w14:paraId="03D609C5" w14:textId="4C886BB6"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Destination City</w:t>
      </w:r>
      <w:r w:rsidR="2670E132" w:rsidRPr="003E07E3">
        <w:rPr>
          <w:rFonts w:ascii="Arial" w:eastAsia="Arial" w:hAnsi="Arial" w:cs="Arial"/>
        </w:rPr>
        <w:t xml:space="preserve"> – the place to which passenger travels to. For example, Boston MA.</w:t>
      </w:r>
    </w:p>
    <w:p w14:paraId="2FED2606" w14:textId="65C46E8D"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Destination State</w:t>
      </w:r>
      <w:r w:rsidR="2670E132" w:rsidRPr="003E07E3">
        <w:rPr>
          <w:rFonts w:ascii="Arial" w:eastAsia="Arial" w:hAnsi="Arial" w:cs="Arial"/>
        </w:rPr>
        <w:t xml:space="preserve"> – the place to which passenger travels to. For example, Texas.</w:t>
      </w:r>
    </w:p>
    <w:p w14:paraId="139697A7" w14:textId="09ECF4E4" w:rsidR="2670E132" w:rsidRPr="004437DE" w:rsidRDefault="2670E132" w:rsidP="00995301">
      <w:pPr>
        <w:spacing w:line="240" w:lineRule="auto"/>
        <w:rPr>
          <w:rFonts w:ascii="Arial" w:eastAsia="Arial" w:hAnsi="Arial" w:cs="Arial"/>
          <w:b/>
          <w:bCs/>
          <w:color w:val="FF0000"/>
          <w:u w:val="single"/>
        </w:rPr>
      </w:pPr>
    </w:p>
    <w:p w14:paraId="580B4D43" w14:textId="77777777" w:rsidR="007E6BD8" w:rsidRDefault="007E6BD8">
      <w:pPr>
        <w:rPr>
          <w:rFonts w:ascii="Arial" w:eastAsia="Arial" w:hAnsi="Arial" w:cs="Arial"/>
          <w:b/>
          <w:bCs/>
          <w:u w:val="single"/>
        </w:rPr>
      </w:pPr>
      <w:r>
        <w:rPr>
          <w:rFonts w:ascii="Arial" w:eastAsia="Arial" w:hAnsi="Arial" w:cs="Arial"/>
          <w:b/>
          <w:bCs/>
          <w:u w:val="single"/>
        </w:rPr>
        <w:br w:type="page"/>
      </w:r>
    </w:p>
    <w:p w14:paraId="4CB53A2B" w14:textId="4DD0A308" w:rsidR="008F1592" w:rsidRPr="004437DE" w:rsidRDefault="008F1592" w:rsidP="00227170">
      <w:pPr>
        <w:pStyle w:val="Heading2"/>
        <w:rPr>
          <w:rFonts w:ascii="Arial" w:eastAsia="Arial" w:hAnsi="Arial" w:cs="Arial"/>
          <w:b/>
          <w:bCs/>
          <w:color w:val="auto"/>
          <w:sz w:val="22"/>
          <w:szCs w:val="22"/>
          <w:u w:val="single"/>
        </w:rPr>
      </w:pPr>
      <w:bookmarkStart w:id="25" w:name="_Toc39128854"/>
      <w:r w:rsidRPr="004437DE">
        <w:rPr>
          <w:rFonts w:ascii="Arial" w:eastAsia="Arial" w:hAnsi="Arial" w:cs="Arial"/>
          <w:b/>
          <w:bCs/>
          <w:color w:val="auto"/>
          <w:sz w:val="22"/>
          <w:szCs w:val="22"/>
          <w:u w:val="single"/>
        </w:rPr>
        <w:lastRenderedPageBreak/>
        <w:t xml:space="preserve">Annex </w:t>
      </w:r>
      <w:r w:rsidR="00FD423A">
        <w:rPr>
          <w:rFonts w:ascii="Arial" w:eastAsia="Arial" w:hAnsi="Arial" w:cs="Arial"/>
          <w:b/>
          <w:bCs/>
          <w:color w:val="auto"/>
          <w:sz w:val="22"/>
          <w:szCs w:val="22"/>
          <w:u w:val="single"/>
        </w:rPr>
        <w:t>3</w:t>
      </w:r>
      <w:r>
        <w:rPr>
          <w:rFonts w:ascii="Arial" w:eastAsia="Arial" w:hAnsi="Arial" w:cs="Arial"/>
          <w:b/>
          <w:bCs/>
          <w:color w:val="auto"/>
          <w:sz w:val="22"/>
          <w:szCs w:val="22"/>
          <w:u w:val="single"/>
        </w:rPr>
        <w:t>: Persona Classification Tree Diagrams</w:t>
      </w:r>
      <w:bookmarkEnd w:id="25"/>
    </w:p>
    <w:p w14:paraId="1FB70E88" w14:textId="77777777" w:rsidR="008F1592" w:rsidRDefault="008F1592" w:rsidP="00995301">
      <w:pPr>
        <w:pStyle w:val="paragraph"/>
        <w:spacing w:before="0" w:beforeAutospacing="0" w:after="0" w:afterAutospacing="0"/>
        <w:rPr>
          <w:rStyle w:val="normaltextrun"/>
          <w:rFonts w:ascii="Arial" w:hAnsi="Arial" w:cs="Arial"/>
          <w:b/>
          <w:bCs/>
          <w:sz w:val="22"/>
          <w:szCs w:val="22"/>
        </w:rPr>
      </w:pPr>
    </w:p>
    <w:p w14:paraId="6AA664D5" w14:textId="0C773A91" w:rsidR="009C2B22" w:rsidRDefault="009C2B22" w:rsidP="00995301">
      <w:pPr>
        <w:pStyle w:val="paragraph"/>
        <w:spacing w:before="0" w:beforeAutospacing="0" w:after="0" w:afterAutospacing="0"/>
        <w:rPr>
          <w:rStyle w:val="normaltextrun"/>
          <w:rFonts w:ascii="Arial" w:hAnsi="Arial" w:cs="Arial"/>
          <w:b/>
          <w:bCs/>
          <w:sz w:val="22"/>
          <w:szCs w:val="22"/>
        </w:rPr>
      </w:pPr>
    </w:p>
    <w:p w14:paraId="066AD68E" w14:textId="6F9B766E" w:rsidR="00846318" w:rsidRDefault="00846318" w:rsidP="00995301">
      <w:pPr>
        <w:pStyle w:val="paragraph"/>
        <w:spacing w:before="0" w:beforeAutospacing="0" w:after="0" w:afterAutospacing="0"/>
        <w:rPr>
          <w:rStyle w:val="normaltextrun"/>
          <w:rFonts w:ascii="Arial" w:hAnsi="Arial" w:cs="Arial"/>
          <w:b/>
          <w:bCs/>
          <w:sz w:val="22"/>
          <w:szCs w:val="22"/>
          <w:lang w:bidi="he-IL"/>
        </w:rPr>
      </w:pPr>
      <w:r>
        <w:rPr>
          <w:rStyle w:val="normaltextrun"/>
          <w:rFonts w:ascii="Arial" w:hAnsi="Arial" w:cs="Arial" w:hint="cs"/>
          <w:b/>
          <w:bCs/>
          <w:sz w:val="22"/>
          <w:szCs w:val="22"/>
          <w:lang w:bidi="he-IL"/>
        </w:rPr>
        <w:t>P</w:t>
      </w:r>
      <w:r>
        <w:rPr>
          <w:rStyle w:val="normaltextrun"/>
          <w:rFonts w:ascii="Arial" w:hAnsi="Arial" w:cs="Arial"/>
          <w:b/>
          <w:bCs/>
          <w:sz w:val="22"/>
          <w:szCs w:val="22"/>
          <w:lang w:bidi="he-IL"/>
        </w:rPr>
        <w:t>romoters</w:t>
      </w:r>
    </w:p>
    <w:p w14:paraId="3A1B4E66" w14:textId="3F0D4E84" w:rsidR="00846318" w:rsidRDefault="00846318" w:rsidP="00995301">
      <w:pPr>
        <w:pStyle w:val="paragraph"/>
        <w:spacing w:before="0" w:beforeAutospacing="0" w:after="0" w:afterAutospacing="0"/>
        <w:rPr>
          <w:rStyle w:val="normaltextrun"/>
          <w:rFonts w:ascii="Arial" w:hAnsi="Arial" w:cs="Arial"/>
          <w:b/>
          <w:bCs/>
          <w:sz w:val="22"/>
          <w:szCs w:val="22"/>
          <w:lang w:bidi="he-IL"/>
        </w:rPr>
      </w:pPr>
      <w:r>
        <w:rPr>
          <w:noProof/>
        </w:rPr>
        <w:drawing>
          <wp:inline distT="0" distB="0" distL="0" distR="0" wp14:anchorId="62E190F0" wp14:editId="24815EF4">
            <wp:extent cx="5943600" cy="3899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99535"/>
                    </a:xfrm>
                    <a:prstGeom prst="rect">
                      <a:avLst/>
                    </a:prstGeom>
                  </pic:spPr>
                </pic:pic>
              </a:graphicData>
            </a:graphic>
          </wp:inline>
        </w:drawing>
      </w:r>
    </w:p>
    <w:p w14:paraId="7C89F146" w14:textId="52F9FAAC" w:rsidR="008F1592" w:rsidRDefault="008F1592" w:rsidP="00995301">
      <w:pPr>
        <w:pStyle w:val="paragraph"/>
        <w:spacing w:before="0" w:beforeAutospacing="0" w:after="0" w:afterAutospacing="0"/>
        <w:rPr>
          <w:rStyle w:val="normaltextrun"/>
          <w:rFonts w:ascii="Arial" w:hAnsi="Arial" w:cs="Arial"/>
          <w:b/>
          <w:bCs/>
          <w:sz w:val="22"/>
          <w:szCs w:val="22"/>
          <w:lang w:bidi="he-IL"/>
        </w:rPr>
      </w:pPr>
    </w:p>
    <w:p w14:paraId="6E4E2519" w14:textId="77777777" w:rsidR="008F1592" w:rsidRDefault="008F1592" w:rsidP="008F1592">
      <w:pPr>
        <w:pStyle w:val="paragraph"/>
        <w:spacing w:before="0" w:beforeAutospacing="0" w:after="0" w:afterAutospacing="0"/>
        <w:rPr>
          <w:rStyle w:val="normaltextrun"/>
          <w:rFonts w:ascii="Arial" w:hAnsi="Arial" w:cs="Arial"/>
          <w:b/>
          <w:bCs/>
          <w:sz w:val="22"/>
          <w:szCs w:val="22"/>
        </w:rPr>
      </w:pPr>
      <w:r>
        <w:rPr>
          <w:rStyle w:val="normaltextrun"/>
          <w:rFonts w:ascii="Arial" w:hAnsi="Arial" w:cs="Arial"/>
          <w:b/>
          <w:bCs/>
          <w:sz w:val="22"/>
          <w:szCs w:val="22"/>
        </w:rPr>
        <w:t>Passives:</w:t>
      </w:r>
    </w:p>
    <w:p w14:paraId="46F2195B" w14:textId="77777777" w:rsidR="008F1592" w:rsidRDefault="008F1592" w:rsidP="008F1592">
      <w:pPr>
        <w:pStyle w:val="paragraph"/>
        <w:spacing w:before="0" w:beforeAutospacing="0" w:after="0" w:afterAutospacing="0"/>
        <w:rPr>
          <w:rStyle w:val="normaltextrun"/>
          <w:rFonts w:ascii="Arial" w:hAnsi="Arial" w:cs="Arial"/>
          <w:b/>
          <w:bCs/>
          <w:sz w:val="22"/>
          <w:szCs w:val="22"/>
          <w:rtl/>
          <w:lang w:bidi="he-IL"/>
        </w:rPr>
      </w:pPr>
      <w:r>
        <w:rPr>
          <w:noProof/>
        </w:rPr>
        <w:drawing>
          <wp:inline distT="0" distB="0" distL="0" distR="0" wp14:anchorId="50C399D7" wp14:editId="7AF1A884">
            <wp:extent cx="5943600" cy="2681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81605"/>
                    </a:xfrm>
                    <a:prstGeom prst="rect">
                      <a:avLst/>
                    </a:prstGeom>
                  </pic:spPr>
                </pic:pic>
              </a:graphicData>
            </a:graphic>
          </wp:inline>
        </w:drawing>
      </w:r>
    </w:p>
    <w:p w14:paraId="5B127638" w14:textId="63FD4112" w:rsidR="008F1592" w:rsidRDefault="008F1592" w:rsidP="00995301">
      <w:pPr>
        <w:pStyle w:val="paragraph"/>
        <w:spacing w:before="0" w:beforeAutospacing="0" w:after="0" w:afterAutospacing="0"/>
        <w:rPr>
          <w:rStyle w:val="normaltextrun"/>
          <w:rFonts w:ascii="Arial" w:hAnsi="Arial" w:cs="Arial"/>
          <w:b/>
          <w:bCs/>
          <w:sz w:val="22"/>
          <w:szCs w:val="22"/>
          <w:lang w:bidi="he-IL"/>
        </w:rPr>
      </w:pPr>
    </w:p>
    <w:p w14:paraId="05B636CB" w14:textId="3A60C8C3" w:rsidR="00FD423A" w:rsidRDefault="00FD423A" w:rsidP="00995301">
      <w:pPr>
        <w:pStyle w:val="paragraph"/>
        <w:spacing w:before="0" w:beforeAutospacing="0" w:after="0" w:afterAutospacing="0"/>
        <w:rPr>
          <w:rStyle w:val="normaltextrun"/>
          <w:rFonts w:ascii="Arial" w:hAnsi="Arial" w:cs="Arial"/>
          <w:b/>
          <w:bCs/>
          <w:sz w:val="22"/>
          <w:szCs w:val="22"/>
          <w:lang w:bidi="he-IL"/>
        </w:rPr>
      </w:pPr>
    </w:p>
    <w:p w14:paraId="2E02B177" w14:textId="385EE6CA" w:rsidR="00FD423A" w:rsidRDefault="00FD423A" w:rsidP="00995301">
      <w:pPr>
        <w:pStyle w:val="paragraph"/>
        <w:spacing w:before="0" w:beforeAutospacing="0" w:after="0" w:afterAutospacing="0"/>
        <w:rPr>
          <w:rStyle w:val="normaltextrun"/>
          <w:rFonts w:ascii="Arial" w:hAnsi="Arial" w:cs="Arial"/>
          <w:b/>
          <w:bCs/>
          <w:sz w:val="22"/>
          <w:szCs w:val="22"/>
          <w:lang w:bidi="he-IL"/>
        </w:rPr>
      </w:pPr>
    </w:p>
    <w:p w14:paraId="2DF6FF8D" w14:textId="5BA98277" w:rsidR="008F1592" w:rsidRDefault="008F1592" w:rsidP="008F1592">
      <w:pPr>
        <w:pStyle w:val="paragraph"/>
        <w:spacing w:before="0" w:beforeAutospacing="0" w:after="0" w:afterAutospacing="0"/>
        <w:rPr>
          <w:rStyle w:val="normaltextrun"/>
          <w:rFonts w:ascii="Arial" w:hAnsi="Arial" w:cs="Arial"/>
          <w:b/>
          <w:bCs/>
          <w:sz w:val="22"/>
          <w:szCs w:val="22"/>
        </w:rPr>
      </w:pPr>
      <w:r>
        <w:rPr>
          <w:rStyle w:val="normaltextrun"/>
          <w:rFonts w:ascii="Arial" w:hAnsi="Arial" w:cs="Arial"/>
          <w:b/>
          <w:bCs/>
          <w:sz w:val="22"/>
          <w:szCs w:val="22"/>
        </w:rPr>
        <w:lastRenderedPageBreak/>
        <w:t>Detractors:</w:t>
      </w:r>
    </w:p>
    <w:p w14:paraId="77B68C86" w14:textId="77777777" w:rsidR="008F1592" w:rsidRDefault="008F1592" w:rsidP="008F1592">
      <w:pPr>
        <w:pStyle w:val="paragraph"/>
        <w:spacing w:before="0" w:beforeAutospacing="0" w:after="0" w:afterAutospacing="0"/>
        <w:rPr>
          <w:rStyle w:val="normaltextrun"/>
          <w:rFonts w:ascii="Arial" w:hAnsi="Arial" w:cs="Arial"/>
          <w:b/>
          <w:bCs/>
          <w:sz w:val="22"/>
          <w:szCs w:val="22"/>
        </w:rPr>
      </w:pPr>
      <w:r>
        <w:rPr>
          <w:noProof/>
        </w:rPr>
        <w:drawing>
          <wp:inline distT="0" distB="0" distL="0" distR="0" wp14:anchorId="3139FBBF" wp14:editId="187BAD06">
            <wp:extent cx="59436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6075"/>
                    </a:xfrm>
                    <a:prstGeom prst="rect">
                      <a:avLst/>
                    </a:prstGeom>
                  </pic:spPr>
                </pic:pic>
              </a:graphicData>
            </a:graphic>
          </wp:inline>
        </w:drawing>
      </w:r>
    </w:p>
    <w:p w14:paraId="381F907E" w14:textId="77777777" w:rsidR="008F1592" w:rsidRPr="004437DE" w:rsidRDefault="008F1592" w:rsidP="00995301">
      <w:pPr>
        <w:pStyle w:val="paragraph"/>
        <w:spacing w:before="0" w:beforeAutospacing="0" w:after="0" w:afterAutospacing="0"/>
        <w:rPr>
          <w:rStyle w:val="normaltextrun"/>
          <w:rFonts w:ascii="Arial" w:hAnsi="Arial" w:cs="Arial"/>
          <w:b/>
          <w:bCs/>
          <w:sz w:val="22"/>
          <w:szCs w:val="22"/>
          <w:lang w:bidi="he-IL"/>
        </w:rPr>
      </w:pPr>
    </w:p>
    <w:sectPr w:rsidR="008F1592" w:rsidRPr="004437DE" w:rsidSect="002E0283">
      <w:headerReference w:type="default" r:id="rId50"/>
      <w:footerReference w:type="default" r:id="rId51"/>
      <w:headerReference w:type="first" r:id="rId5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F4555" w14:textId="77777777" w:rsidR="009A6E53" w:rsidRDefault="009A6E53" w:rsidP="006B3E63">
      <w:pPr>
        <w:spacing w:after="0" w:line="240" w:lineRule="auto"/>
      </w:pPr>
      <w:r>
        <w:separator/>
      </w:r>
    </w:p>
  </w:endnote>
  <w:endnote w:type="continuationSeparator" w:id="0">
    <w:p w14:paraId="67658295" w14:textId="77777777" w:rsidR="009A6E53" w:rsidRDefault="009A6E53" w:rsidP="006B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335C3" w14:textId="7A9AFFA2" w:rsidR="00BA7EE9" w:rsidRPr="00EF0B97" w:rsidRDefault="00BA7EE9" w:rsidP="006B3E63">
    <w:pPr>
      <w:pStyle w:val="paragraph"/>
      <w:spacing w:before="0" w:beforeAutospacing="0" w:after="0" w:afterAutospacing="0"/>
      <w:textAlignment w:val="baseline"/>
      <w:rPr>
        <w:rFonts w:ascii="Arial" w:hAnsi="Arial" w:cs="Arial"/>
        <w:sz w:val="16"/>
        <w:szCs w:val="16"/>
      </w:rPr>
    </w:pPr>
    <w:r>
      <w:rPr>
        <w:rStyle w:val="normaltextrun"/>
        <w:rFonts w:ascii="Arial" w:hAnsi="Arial" w:cs="Arial"/>
        <w:sz w:val="16"/>
        <w:szCs w:val="16"/>
      </w:rPr>
      <w:t>FlyFast Airlines Analysis Report</w:t>
    </w:r>
    <w:r w:rsidRPr="00EF0B97">
      <w:rPr>
        <w:rStyle w:val="normaltextrun"/>
        <w:rFonts w:ascii="Arial" w:hAnsi="Arial" w:cs="Arial"/>
        <w:sz w:val="16"/>
        <w:szCs w:val="16"/>
      </w:rPr>
      <w:t xml:space="preserve"> </w:t>
    </w:r>
    <w:r>
      <w:rPr>
        <w:rStyle w:val="normaltextrun"/>
        <w:rFonts w:ascii="Arial" w:hAnsi="Arial" w:cs="Arial"/>
        <w:sz w:val="16"/>
        <w:szCs w:val="16"/>
      </w:rPr>
      <w:t>–</w:t>
    </w:r>
    <w:r w:rsidRPr="00EF0B97">
      <w:rPr>
        <w:rStyle w:val="normaltextrun"/>
        <w:rFonts w:ascii="Arial" w:hAnsi="Arial" w:cs="Arial"/>
        <w:sz w:val="16"/>
        <w:szCs w:val="16"/>
      </w:rPr>
      <w:t xml:space="preserve"> </w:t>
    </w:r>
    <w:r>
      <w:rPr>
        <w:rStyle w:val="normaltextrun"/>
        <w:rFonts w:ascii="Arial" w:hAnsi="Arial" w:cs="Arial"/>
        <w:sz w:val="16"/>
        <w:szCs w:val="16"/>
      </w:rPr>
      <w:t>“A Team”</w:t>
    </w:r>
    <w:r w:rsidRPr="00EF0B97">
      <w:rPr>
        <w:rStyle w:val="eop"/>
        <w:rFonts w:ascii="Arial" w:hAnsi="Arial" w:cs="Arial"/>
        <w:sz w:val="16"/>
        <w:szCs w:val="16"/>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8CFB4" w14:textId="77777777" w:rsidR="009A6E53" w:rsidRDefault="009A6E53" w:rsidP="006B3E63">
      <w:pPr>
        <w:spacing w:after="0" w:line="240" w:lineRule="auto"/>
      </w:pPr>
      <w:r>
        <w:separator/>
      </w:r>
    </w:p>
  </w:footnote>
  <w:footnote w:type="continuationSeparator" w:id="0">
    <w:p w14:paraId="5978F413" w14:textId="77777777" w:rsidR="009A6E53" w:rsidRDefault="009A6E53" w:rsidP="006B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1614067"/>
      <w:docPartObj>
        <w:docPartGallery w:val="Page Numbers (Top of Page)"/>
        <w:docPartUnique/>
      </w:docPartObj>
    </w:sdtPr>
    <w:sdtEndPr>
      <w:rPr>
        <w:rFonts w:ascii="Arial" w:hAnsi="Arial" w:cs="Arial"/>
        <w:noProof/>
        <w:sz w:val="18"/>
        <w:szCs w:val="18"/>
      </w:rPr>
    </w:sdtEndPr>
    <w:sdtContent>
      <w:p w14:paraId="6F683B95" w14:textId="2273F79A" w:rsidR="00BA7EE9" w:rsidRPr="00EF0B97" w:rsidRDefault="00BA7EE9">
        <w:pPr>
          <w:pStyle w:val="Header"/>
          <w:jc w:val="right"/>
          <w:rPr>
            <w:rFonts w:ascii="Arial" w:hAnsi="Arial" w:cs="Arial"/>
            <w:sz w:val="18"/>
            <w:szCs w:val="18"/>
          </w:rPr>
        </w:pPr>
        <w:r w:rsidRPr="00EF0B97">
          <w:rPr>
            <w:rFonts w:ascii="Arial" w:hAnsi="Arial" w:cs="Arial"/>
            <w:sz w:val="18"/>
            <w:szCs w:val="18"/>
          </w:rPr>
          <w:fldChar w:fldCharType="begin"/>
        </w:r>
        <w:r w:rsidRPr="00EF0B97">
          <w:rPr>
            <w:rFonts w:ascii="Arial" w:hAnsi="Arial" w:cs="Arial"/>
            <w:sz w:val="18"/>
            <w:szCs w:val="18"/>
          </w:rPr>
          <w:instrText xml:space="preserve"> PAGE   \* MERGEFORMAT </w:instrText>
        </w:r>
        <w:r w:rsidRPr="00EF0B97">
          <w:rPr>
            <w:rFonts w:ascii="Arial" w:hAnsi="Arial" w:cs="Arial"/>
            <w:sz w:val="18"/>
            <w:szCs w:val="18"/>
          </w:rPr>
          <w:fldChar w:fldCharType="separate"/>
        </w:r>
        <w:r w:rsidRPr="00EF0B97">
          <w:rPr>
            <w:rFonts w:ascii="Arial" w:hAnsi="Arial" w:cs="Arial"/>
            <w:noProof/>
            <w:sz w:val="18"/>
            <w:szCs w:val="18"/>
          </w:rPr>
          <w:t>2</w:t>
        </w:r>
        <w:r w:rsidRPr="00EF0B97">
          <w:rPr>
            <w:rFonts w:ascii="Arial" w:hAnsi="Arial" w:cs="Arial"/>
            <w:noProof/>
            <w:sz w:val="18"/>
            <w:szCs w:val="18"/>
          </w:rPr>
          <w:fldChar w:fldCharType="end"/>
        </w:r>
      </w:p>
    </w:sdtContent>
  </w:sdt>
  <w:p w14:paraId="260C41D4" w14:textId="77777777" w:rsidR="00BA7EE9" w:rsidRDefault="00BA7EE9">
    <w:pPr>
      <w:pStyle w:val="Header"/>
    </w:pPr>
  </w:p>
  <w:p w14:paraId="116520AB" w14:textId="77777777" w:rsidR="00BA7EE9" w:rsidRDefault="00BA7E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1041224"/>
      <w:docPartObj>
        <w:docPartGallery w:val="Page Numbers (Top of Page)"/>
        <w:docPartUnique/>
      </w:docPartObj>
    </w:sdtPr>
    <w:sdtEndPr>
      <w:rPr>
        <w:noProof/>
        <w:sz w:val="18"/>
        <w:szCs w:val="18"/>
      </w:rPr>
    </w:sdtEndPr>
    <w:sdtContent>
      <w:p w14:paraId="529AE62C" w14:textId="266C07F2" w:rsidR="00BA7EE9" w:rsidRPr="006B3E63" w:rsidRDefault="00BA7EE9">
        <w:pPr>
          <w:pStyle w:val="Header"/>
          <w:jc w:val="right"/>
          <w:rPr>
            <w:sz w:val="18"/>
            <w:szCs w:val="18"/>
          </w:rPr>
        </w:pPr>
        <w:r w:rsidRPr="006B3E63">
          <w:rPr>
            <w:sz w:val="18"/>
            <w:szCs w:val="18"/>
          </w:rPr>
          <w:fldChar w:fldCharType="begin"/>
        </w:r>
        <w:r w:rsidRPr="006B3E63">
          <w:rPr>
            <w:sz w:val="18"/>
            <w:szCs w:val="18"/>
          </w:rPr>
          <w:instrText xml:space="preserve"> PAGE   \* MERGEFORMAT </w:instrText>
        </w:r>
        <w:r w:rsidRPr="006B3E63">
          <w:rPr>
            <w:sz w:val="18"/>
            <w:szCs w:val="18"/>
          </w:rPr>
          <w:fldChar w:fldCharType="separate"/>
        </w:r>
        <w:r w:rsidRPr="006B3E63">
          <w:rPr>
            <w:noProof/>
            <w:sz w:val="18"/>
            <w:szCs w:val="18"/>
          </w:rPr>
          <w:t>2</w:t>
        </w:r>
        <w:r w:rsidRPr="006B3E63">
          <w:rPr>
            <w:noProof/>
            <w:sz w:val="18"/>
            <w:szCs w:val="18"/>
          </w:rPr>
          <w:fldChar w:fldCharType="end"/>
        </w:r>
      </w:p>
    </w:sdtContent>
  </w:sdt>
  <w:p w14:paraId="0C8CC315" w14:textId="77777777" w:rsidR="00BA7EE9" w:rsidRDefault="00BA7EE9">
    <w:pPr>
      <w:pStyle w:val="Header"/>
    </w:pPr>
  </w:p>
  <w:p w14:paraId="47CE6CD8" w14:textId="77777777" w:rsidR="00BA7EE9" w:rsidRDefault="00BA7E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25C0"/>
    <w:multiLevelType w:val="hybridMultilevel"/>
    <w:tmpl w:val="EC041E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35911C6"/>
    <w:multiLevelType w:val="hybridMultilevel"/>
    <w:tmpl w:val="0E646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A2951"/>
    <w:multiLevelType w:val="hybridMultilevel"/>
    <w:tmpl w:val="21EE2DCA"/>
    <w:lvl w:ilvl="0" w:tplc="EFCC04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E10744"/>
    <w:multiLevelType w:val="multilevel"/>
    <w:tmpl w:val="DA8821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82E042D"/>
    <w:multiLevelType w:val="hybridMultilevel"/>
    <w:tmpl w:val="DB6AF5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0F6056"/>
    <w:multiLevelType w:val="multilevel"/>
    <w:tmpl w:val="3E4652B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2F7278"/>
    <w:multiLevelType w:val="multilevel"/>
    <w:tmpl w:val="46F6BE34"/>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FFE42C5"/>
    <w:multiLevelType w:val="multilevel"/>
    <w:tmpl w:val="74461D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E014F7F"/>
    <w:multiLevelType w:val="hybridMultilevel"/>
    <w:tmpl w:val="79927300"/>
    <w:lvl w:ilvl="0" w:tplc="B43E2F92">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9" w15:restartNumberingAfterBreak="0">
    <w:nsid w:val="1ECA6CDB"/>
    <w:multiLevelType w:val="hybridMultilevel"/>
    <w:tmpl w:val="1FCE8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842C50"/>
    <w:multiLevelType w:val="hybridMultilevel"/>
    <w:tmpl w:val="C0946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47D54"/>
    <w:multiLevelType w:val="hybridMultilevel"/>
    <w:tmpl w:val="1BCE236E"/>
    <w:lvl w:ilvl="0" w:tplc="04090001">
      <w:start w:val="1"/>
      <w:numFmt w:val="bullet"/>
      <w:lvlText w:val=""/>
      <w:lvlJc w:val="left"/>
      <w:pPr>
        <w:ind w:left="1440" w:hanging="360"/>
      </w:pPr>
      <w:rPr>
        <w:rFonts w:ascii="Symbol" w:hAnsi="Symbol" w:hint="default"/>
      </w:rPr>
    </w:lvl>
    <w:lvl w:ilvl="1" w:tplc="AE8EF0F8">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D1632E"/>
    <w:multiLevelType w:val="hybridMultilevel"/>
    <w:tmpl w:val="540483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67E639C"/>
    <w:multiLevelType w:val="multilevel"/>
    <w:tmpl w:val="38184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4" w15:restartNumberingAfterBreak="0">
    <w:nsid w:val="279A6DF9"/>
    <w:multiLevelType w:val="hybridMultilevel"/>
    <w:tmpl w:val="79927300"/>
    <w:lvl w:ilvl="0" w:tplc="B43E2F92">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15" w15:restartNumberingAfterBreak="0">
    <w:nsid w:val="283D5990"/>
    <w:multiLevelType w:val="multilevel"/>
    <w:tmpl w:val="7A8485EA"/>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9445B59"/>
    <w:multiLevelType w:val="hybridMultilevel"/>
    <w:tmpl w:val="76508022"/>
    <w:lvl w:ilvl="0" w:tplc="DD7ECF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7F7016"/>
    <w:multiLevelType w:val="multilevel"/>
    <w:tmpl w:val="84483F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DDA46D7"/>
    <w:multiLevelType w:val="hybridMultilevel"/>
    <w:tmpl w:val="AD8676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5AD7C65"/>
    <w:multiLevelType w:val="hybridMultilevel"/>
    <w:tmpl w:val="114AB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201954"/>
    <w:multiLevelType w:val="hybridMultilevel"/>
    <w:tmpl w:val="7D188AD0"/>
    <w:lvl w:ilvl="0" w:tplc="B0D8CF3A">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21" w15:restartNumberingAfterBreak="0">
    <w:nsid w:val="386669F0"/>
    <w:multiLevelType w:val="multilevel"/>
    <w:tmpl w:val="E7F41D4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F1A7A0B"/>
    <w:multiLevelType w:val="multilevel"/>
    <w:tmpl w:val="9D684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BDD2861"/>
    <w:multiLevelType w:val="multilevel"/>
    <w:tmpl w:val="B55C2AB8"/>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D9A530D"/>
    <w:multiLevelType w:val="hybridMultilevel"/>
    <w:tmpl w:val="D6925148"/>
    <w:lvl w:ilvl="0" w:tplc="D0388FD0">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33292"/>
    <w:multiLevelType w:val="multilevel"/>
    <w:tmpl w:val="8A76408A"/>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4E8A526B"/>
    <w:multiLevelType w:val="hybridMultilevel"/>
    <w:tmpl w:val="7D188AD0"/>
    <w:lvl w:ilvl="0" w:tplc="B0D8CF3A">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27" w15:restartNumberingAfterBreak="0">
    <w:nsid w:val="4EF5425E"/>
    <w:multiLevelType w:val="hybridMultilevel"/>
    <w:tmpl w:val="C28E746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53C03539"/>
    <w:multiLevelType w:val="multilevel"/>
    <w:tmpl w:val="1AB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733490"/>
    <w:multiLevelType w:val="hybridMultilevel"/>
    <w:tmpl w:val="594E6A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F283AB0"/>
    <w:multiLevelType w:val="multilevel"/>
    <w:tmpl w:val="44F862D0"/>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1705921"/>
    <w:multiLevelType w:val="hybridMultilevel"/>
    <w:tmpl w:val="3B7450D0"/>
    <w:lvl w:ilvl="0" w:tplc="F1C0F9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C0997"/>
    <w:multiLevelType w:val="hybridMultilevel"/>
    <w:tmpl w:val="9CA4B9B2"/>
    <w:lvl w:ilvl="0" w:tplc="613226A4">
      <w:start w:val="1"/>
      <w:numFmt w:val="decimal"/>
      <w:lvlText w:val="%1."/>
      <w:lvlJc w:val="left"/>
      <w:pPr>
        <w:ind w:left="360" w:hanging="360"/>
      </w:pPr>
      <w:rPr>
        <w:rFonts w:ascii="Arial" w:hAnsi="Arial" w:cs="Arial" w:hint="default"/>
        <w:b w:val="0"/>
        <w:bCs w:val="0"/>
        <w:sz w:val="22"/>
        <w:szCs w:val="22"/>
      </w:rPr>
    </w:lvl>
    <w:lvl w:ilvl="1" w:tplc="935CCD76">
      <w:start w:val="1"/>
      <w:numFmt w:val="lowerLetter"/>
      <w:lvlText w:val="%2."/>
      <w:lvlJc w:val="left"/>
      <w:pPr>
        <w:ind w:left="1080" w:hanging="360"/>
      </w:pPr>
    </w:lvl>
    <w:lvl w:ilvl="2" w:tplc="E0720F7E">
      <w:start w:val="1"/>
      <w:numFmt w:val="lowerRoman"/>
      <w:lvlText w:val="%3."/>
      <w:lvlJc w:val="right"/>
      <w:pPr>
        <w:ind w:left="1800" w:hanging="180"/>
      </w:pPr>
    </w:lvl>
    <w:lvl w:ilvl="3" w:tplc="D8D046D6">
      <w:start w:val="1"/>
      <w:numFmt w:val="decimal"/>
      <w:lvlText w:val="%4."/>
      <w:lvlJc w:val="left"/>
      <w:pPr>
        <w:ind w:left="2520" w:hanging="360"/>
      </w:pPr>
    </w:lvl>
    <w:lvl w:ilvl="4" w:tplc="E5FECB82">
      <w:start w:val="1"/>
      <w:numFmt w:val="lowerLetter"/>
      <w:lvlText w:val="%5."/>
      <w:lvlJc w:val="left"/>
      <w:pPr>
        <w:ind w:left="3240" w:hanging="360"/>
      </w:pPr>
    </w:lvl>
    <w:lvl w:ilvl="5" w:tplc="B638FF38">
      <w:start w:val="1"/>
      <w:numFmt w:val="lowerRoman"/>
      <w:lvlText w:val="%6."/>
      <w:lvlJc w:val="right"/>
      <w:pPr>
        <w:ind w:left="3960" w:hanging="180"/>
      </w:pPr>
    </w:lvl>
    <w:lvl w:ilvl="6" w:tplc="9E9C5D78">
      <w:start w:val="1"/>
      <w:numFmt w:val="decimal"/>
      <w:lvlText w:val="%7."/>
      <w:lvlJc w:val="left"/>
      <w:pPr>
        <w:ind w:left="4680" w:hanging="360"/>
      </w:pPr>
    </w:lvl>
    <w:lvl w:ilvl="7" w:tplc="46324A30">
      <w:start w:val="1"/>
      <w:numFmt w:val="lowerLetter"/>
      <w:lvlText w:val="%8."/>
      <w:lvlJc w:val="left"/>
      <w:pPr>
        <w:ind w:left="5400" w:hanging="360"/>
      </w:pPr>
    </w:lvl>
    <w:lvl w:ilvl="8" w:tplc="755823C8">
      <w:start w:val="1"/>
      <w:numFmt w:val="lowerRoman"/>
      <w:lvlText w:val="%9."/>
      <w:lvlJc w:val="right"/>
      <w:pPr>
        <w:ind w:left="6120" w:hanging="180"/>
      </w:pPr>
    </w:lvl>
  </w:abstractNum>
  <w:abstractNum w:abstractNumId="33" w15:restartNumberingAfterBreak="0">
    <w:nsid w:val="63AD393B"/>
    <w:multiLevelType w:val="multilevel"/>
    <w:tmpl w:val="8C5AD73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63E17114"/>
    <w:multiLevelType w:val="multilevel"/>
    <w:tmpl w:val="C82CB4D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6C3C7C05"/>
    <w:multiLevelType w:val="hybridMultilevel"/>
    <w:tmpl w:val="29889564"/>
    <w:lvl w:ilvl="0" w:tplc="A5C2AA04">
      <w:start w:val="1"/>
      <w:numFmt w:val="decimal"/>
      <w:lvlText w:val="%1."/>
      <w:lvlJc w:val="lef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5B6AE8"/>
    <w:multiLevelType w:val="multilevel"/>
    <w:tmpl w:val="2E3E59D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774B45BC"/>
    <w:multiLevelType w:val="hybridMultilevel"/>
    <w:tmpl w:val="0290CCF0"/>
    <w:lvl w:ilvl="0" w:tplc="A12C82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B26DD"/>
    <w:multiLevelType w:val="hybridMultilevel"/>
    <w:tmpl w:val="4E1C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83738"/>
    <w:multiLevelType w:val="multilevel"/>
    <w:tmpl w:val="51B04D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C68083B"/>
    <w:multiLevelType w:val="multilevel"/>
    <w:tmpl w:val="CF9C318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20"/>
  </w:num>
  <w:num w:numId="2">
    <w:abstractNumId w:val="24"/>
  </w:num>
  <w:num w:numId="3">
    <w:abstractNumId w:val="11"/>
  </w:num>
  <w:num w:numId="4">
    <w:abstractNumId w:val="10"/>
  </w:num>
  <w:num w:numId="5">
    <w:abstractNumId w:val="31"/>
  </w:num>
  <w:num w:numId="6">
    <w:abstractNumId w:val="16"/>
  </w:num>
  <w:num w:numId="7">
    <w:abstractNumId w:val="3"/>
  </w:num>
  <w:num w:numId="8">
    <w:abstractNumId w:val="17"/>
  </w:num>
  <w:num w:numId="9">
    <w:abstractNumId w:val="22"/>
  </w:num>
  <w:num w:numId="10">
    <w:abstractNumId w:val="34"/>
  </w:num>
  <w:num w:numId="11">
    <w:abstractNumId w:val="33"/>
  </w:num>
  <w:num w:numId="12">
    <w:abstractNumId w:val="7"/>
  </w:num>
  <w:num w:numId="13">
    <w:abstractNumId w:val="40"/>
  </w:num>
  <w:num w:numId="14">
    <w:abstractNumId w:val="36"/>
  </w:num>
  <w:num w:numId="15">
    <w:abstractNumId w:val="39"/>
  </w:num>
  <w:num w:numId="16">
    <w:abstractNumId w:val="21"/>
  </w:num>
  <w:num w:numId="17">
    <w:abstractNumId w:val="23"/>
  </w:num>
  <w:num w:numId="18">
    <w:abstractNumId w:val="5"/>
  </w:num>
  <w:num w:numId="19">
    <w:abstractNumId w:val="15"/>
  </w:num>
  <w:num w:numId="20">
    <w:abstractNumId w:val="30"/>
  </w:num>
  <w:num w:numId="21">
    <w:abstractNumId w:val="6"/>
  </w:num>
  <w:num w:numId="22">
    <w:abstractNumId w:val="25"/>
  </w:num>
  <w:num w:numId="23">
    <w:abstractNumId w:val="4"/>
  </w:num>
  <w:num w:numId="24">
    <w:abstractNumId w:val="35"/>
  </w:num>
  <w:num w:numId="25">
    <w:abstractNumId w:val="2"/>
  </w:num>
  <w:num w:numId="26">
    <w:abstractNumId w:val="28"/>
  </w:num>
  <w:num w:numId="27">
    <w:abstractNumId w:val="19"/>
  </w:num>
  <w:num w:numId="28">
    <w:abstractNumId w:val="32"/>
  </w:num>
  <w:num w:numId="29">
    <w:abstractNumId w:val="38"/>
  </w:num>
  <w:num w:numId="30">
    <w:abstractNumId w:val="9"/>
  </w:num>
  <w:num w:numId="31">
    <w:abstractNumId w:val="13"/>
  </w:num>
  <w:num w:numId="32">
    <w:abstractNumId w:val="14"/>
  </w:num>
  <w:num w:numId="33">
    <w:abstractNumId w:val="37"/>
  </w:num>
  <w:num w:numId="34">
    <w:abstractNumId w:val="26"/>
  </w:num>
  <w:num w:numId="35">
    <w:abstractNumId w:val="8"/>
  </w:num>
  <w:num w:numId="36">
    <w:abstractNumId w:val="0"/>
  </w:num>
  <w:num w:numId="37">
    <w:abstractNumId w:val="1"/>
  </w:num>
  <w:num w:numId="38">
    <w:abstractNumId w:val="29"/>
  </w:num>
  <w:num w:numId="39">
    <w:abstractNumId w:val="27"/>
  </w:num>
  <w:num w:numId="40">
    <w:abstractNumId w:val="12"/>
  </w:num>
  <w:num w:numId="4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0E"/>
    <w:rsid w:val="000027CA"/>
    <w:rsid w:val="0000478F"/>
    <w:rsid w:val="0000524B"/>
    <w:rsid w:val="00007916"/>
    <w:rsid w:val="00011B82"/>
    <w:rsid w:val="00042314"/>
    <w:rsid w:val="0006208C"/>
    <w:rsid w:val="00065AD5"/>
    <w:rsid w:val="00075C63"/>
    <w:rsid w:val="000A2A72"/>
    <w:rsid w:val="000A520F"/>
    <w:rsid w:val="000A7D2C"/>
    <w:rsid w:val="000B6F07"/>
    <w:rsid w:val="000C11F7"/>
    <w:rsid w:val="000C440E"/>
    <w:rsid w:val="000D5087"/>
    <w:rsid w:val="000D7BB2"/>
    <w:rsid w:val="000E1D1B"/>
    <w:rsid w:val="000E4A6E"/>
    <w:rsid w:val="000E5AB4"/>
    <w:rsid w:val="000E7F51"/>
    <w:rsid w:val="000F0B8B"/>
    <w:rsid w:val="0010046D"/>
    <w:rsid w:val="001006DD"/>
    <w:rsid w:val="00104C74"/>
    <w:rsid w:val="00104CF5"/>
    <w:rsid w:val="00110672"/>
    <w:rsid w:val="0011445E"/>
    <w:rsid w:val="00116225"/>
    <w:rsid w:val="00120B82"/>
    <w:rsid w:val="001227CC"/>
    <w:rsid w:val="0013038B"/>
    <w:rsid w:val="00134474"/>
    <w:rsid w:val="00140A95"/>
    <w:rsid w:val="00144FB8"/>
    <w:rsid w:val="0014637E"/>
    <w:rsid w:val="00146E1B"/>
    <w:rsid w:val="0015468C"/>
    <w:rsid w:val="00157031"/>
    <w:rsid w:val="00161DF5"/>
    <w:rsid w:val="00163017"/>
    <w:rsid w:val="0017298E"/>
    <w:rsid w:val="00183B3A"/>
    <w:rsid w:val="001973C0"/>
    <w:rsid w:val="001B0312"/>
    <w:rsid w:val="001B0C31"/>
    <w:rsid w:val="001B3A28"/>
    <w:rsid w:val="001B64B5"/>
    <w:rsid w:val="001C036C"/>
    <w:rsid w:val="001D3B5E"/>
    <w:rsid w:val="001D45ED"/>
    <w:rsid w:val="001E1BFC"/>
    <w:rsid w:val="001E5F1A"/>
    <w:rsid w:val="001F4057"/>
    <w:rsid w:val="001F4CC2"/>
    <w:rsid w:val="001F6817"/>
    <w:rsid w:val="00201A40"/>
    <w:rsid w:val="00202D84"/>
    <w:rsid w:val="002053A7"/>
    <w:rsid w:val="0020620B"/>
    <w:rsid w:val="0020648B"/>
    <w:rsid w:val="002102B9"/>
    <w:rsid w:val="00217D1B"/>
    <w:rsid w:val="00224AAF"/>
    <w:rsid w:val="00227170"/>
    <w:rsid w:val="00234CC1"/>
    <w:rsid w:val="00235858"/>
    <w:rsid w:val="002404C6"/>
    <w:rsid w:val="00241BA0"/>
    <w:rsid w:val="00243508"/>
    <w:rsid w:val="00244492"/>
    <w:rsid w:val="002458D7"/>
    <w:rsid w:val="002516F7"/>
    <w:rsid w:val="00254D9C"/>
    <w:rsid w:val="00257DF5"/>
    <w:rsid w:val="00273B16"/>
    <w:rsid w:val="00274C10"/>
    <w:rsid w:val="00282FB5"/>
    <w:rsid w:val="00293ACA"/>
    <w:rsid w:val="00296A7E"/>
    <w:rsid w:val="002A19B8"/>
    <w:rsid w:val="002A6779"/>
    <w:rsid w:val="002B6C76"/>
    <w:rsid w:val="002C64F1"/>
    <w:rsid w:val="002D5B73"/>
    <w:rsid w:val="002E0283"/>
    <w:rsid w:val="002E1033"/>
    <w:rsid w:val="002E67B5"/>
    <w:rsid w:val="002F15A8"/>
    <w:rsid w:val="002F3085"/>
    <w:rsid w:val="00302C15"/>
    <w:rsid w:val="00312CA0"/>
    <w:rsid w:val="003236D0"/>
    <w:rsid w:val="00326150"/>
    <w:rsid w:val="00327E3F"/>
    <w:rsid w:val="00330802"/>
    <w:rsid w:val="00337337"/>
    <w:rsid w:val="003375BA"/>
    <w:rsid w:val="003404BD"/>
    <w:rsid w:val="00342B6C"/>
    <w:rsid w:val="00344B16"/>
    <w:rsid w:val="00355985"/>
    <w:rsid w:val="00360486"/>
    <w:rsid w:val="00372D29"/>
    <w:rsid w:val="00380CBE"/>
    <w:rsid w:val="00383433"/>
    <w:rsid w:val="00383533"/>
    <w:rsid w:val="003A72C4"/>
    <w:rsid w:val="003C23D5"/>
    <w:rsid w:val="003D6F39"/>
    <w:rsid w:val="003E07E3"/>
    <w:rsid w:val="003E1507"/>
    <w:rsid w:val="003E676C"/>
    <w:rsid w:val="0040225B"/>
    <w:rsid w:val="004023C3"/>
    <w:rsid w:val="004036CD"/>
    <w:rsid w:val="00423425"/>
    <w:rsid w:val="004322F6"/>
    <w:rsid w:val="0043489D"/>
    <w:rsid w:val="00435DC3"/>
    <w:rsid w:val="0043610C"/>
    <w:rsid w:val="004437DE"/>
    <w:rsid w:val="00452E9E"/>
    <w:rsid w:val="00477E30"/>
    <w:rsid w:val="0048035D"/>
    <w:rsid w:val="00485964"/>
    <w:rsid w:val="00485A0D"/>
    <w:rsid w:val="00495F71"/>
    <w:rsid w:val="004A21A1"/>
    <w:rsid w:val="004A2998"/>
    <w:rsid w:val="004B172C"/>
    <w:rsid w:val="004B1DCE"/>
    <w:rsid w:val="004B2513"/>
    <w:rsid w:val="004B39CA"/>
    <w:rsid w:val="004C1C03"/>
    <w:rsid w:val="004F3987"/>
    <w:rsid w:val="004F3AF0"/>
    <w:rsid w:val="005005D8"/>
    <w:rsid w:val="00503B3C"/>
    <w:rsid w:val="00504245"/>
    <w:rsid w:val="00504A1F"/>
    <w:rsid w:val="00507BC0"/>
    <w:rsid w:val="00521518"/>
    <w:rsid w:val="005308DE"/>
    <w:rsid w:val="0053640E"/>
    <w:rsid w:val="005402B6"/>
    <w:rsid w:val="005411B1"/>
    <w:rsid w:val="00543D5D"/>
    <w:rsid w:val="00551829"/>
    <w:rsid w:val="00551ECC"/>
    <w:rsid w:val="00560187"/>
    <w:rsid w:val="00573BAD"/>
    <w:rsid w:val="00591931"/>
    <w:rsid w:val="00592496"/>
    <w:rsid w:val="0059413C"/>
    <w:rsid w:val="005A04A8"/>
    <w:rsid w:val="005A32FC"/>
    <w:rsid w:val="005B3784"/>
    <w:rsid w:val="005C32A5"/>
    <w:rsid w:val="005D312E"/>
    <w:rsid w:val="005D46B9"/>
    <w:rsid w:val="005D628C"/>
    <w:rsid w:val="005E2765"/>
    <w:rsid w:val="005E35D2"/>
    <w:rsid w:val="005F0EE2"/>
    <w:rsid w:val="00622D80"/>
    <w:rsid w:val="00630198"/>
    <w:rsid w:val="00630D9A"/>
    <w:rsid w:val="00631029"/>
    <w:rsid w:val="00635252"/>
    <w:rsid w:val="0063790D"/>
    <w:rsid w:val="00651C28"/>
    <w:rsid w:val="00654577"/>
    <w:rsid w:val="00655492"/>
    <w:rsid w:val="0066571D"/>
    <w:rsid w:val="006741D9"/>
    <w:rsid w:val="00685B17"/>
    <w:rsid w:val="006953B1"/>
    <w:rsid w:val="006A4FE8"/>
    <w:rsid w:val="006B2FD1"/>
    <w:rsid w:val="006B3A04"/>
    <w:rsid w:val="006B3D0A"/>
    <w:rsid w:val="006B3E63"/>
    <w:rsid w:val="006B43E3"/>
    <w:rsid w:val="006B5D2B"/>
    <w:rsid w:val="006B6EF2"/>
    <w:rsid w:val="006C1820"/>
    <w:rsid w:val="006C611D"/>
    <w:rsid w:val="006C615A"/>
    <w:rsid w:val="006D3014"/>
    <w:rsid w:val="006D6098"/>
    <w:rsid w:val="006E6A0E"/>
    <w:rsid w:val="006F586F"/>
    <w:rsid w:val="006F5986"/>
    <w:rsid w:val="00717675"/>
    <w:rsid w:val="00717AD2"/>
    <w:rsid w:val="00735C90"/>
    <w:rsid w:val="007425D6"/>
    <w:rsid w:val="00743515"/>
    <w:rsid w:val="00744837"/>
    <w:rsid w:val="00745BDD"/>
    <w:rsid w:val="00746C4E"/>
    <w:rsid w:val="00757B9B"/>
    <w:rsid w:val="007712C9"/>
    <w:rsid w:val="00772D61"/>
    <w:rsid w:val="00774965"/>
    <w:rsid w:val="00774997"/>
    <w:rsid w:val="00781A57"/>
    <w:rsid w:val="007969DD"/>
    <w:rsid w:val="007A0245"/>
    <w:rsid w:val="007A1CFD"/>
    <w:rsid w:val="007B3692"/>
    <w:rsid w:val="007B4234"/>
    <w:rsid w:val="007C6DE5"/>
    <w:rsid w:val="007C7B0C"/>
    <w:rsid w:val="007D3C0D"/>
    <w:rsid w:val="007D79BD"/>
    <w:rsid w:val="007E0C2B"/>
    <w:rsid w:val="007E6BD8"/>
    <w:rsid w:val="00805F1A"/>
    <w:rsid w:val="00810ABE"/>
    <w:rsid w:val="008129D9"/>
    <w:rsid w:val="00826A97"/>
    <w:rsid w:val="00843D74"/>
    <w:rsid w:val="00846318"/>
    <w:rsid w:val="00856665"/>
    <w:rsid w:val="008756BB"/>
    <w:rsid w:val="008801DB"/>
    <w:rsid w:val="00882CDE"/>
    <w:rsid w:val="00884CAE"/>
    <w:rsid w:val="00886C0E"/>
    <w:rsid w:val="00890EE5"/>
    <w:rsid w:val="00891570"/>
    <w:rsid w:val="0089298A"/>
    <w:rsid w:val="008A24C2"/>
    <w:rsid w:val="008C4F23"/>
    <w:rsid w:val="008D7B0E"/>
    <w:rsid w:val="008F0276"/>
    <w:rsid w:val="008F0F6E"/>
    <w:rsid w:val="008F1592"/>
    <w:rsid w:val="008F1B37"/>
    <w:rsid w:val="00901816"/>
    <w:rsid w:val="0091281E"/>
    <w:rsid w:val="00912F64"/>
    <w:rsid w:val="009134E0"/>
    <w:rsid w:val="00920ABC"/>
    <w:rsid w:val="009331C4"/>
    <w:rsid w:val="00936759"/>
    <w:rsid w:val="00937618"/>
    <w:rsid w:val="00945A0E"/>
    <w:rsid w:val="00951395"/>
    <w:rsid w:val="00961011"/>
    <w:rsid w:val="00964EFC"/>
    <w:rsid w:val="0097661E"/>
    <w:rsid w:val="00990BCD"/>
    <w:rsid w:val="00991F6D"/>
    <w:rsid w:val="00993398"/>
    <w:rsid w:val="00995301"/>
    <w:rsid w:val="009A2DF6"/>
    <w:rsid w:val="009A6E53"/>
    <w:rsid w:val="009B4DCE"/>
    <w:rsid w:val="009C0339"/>
    <w:rsid w:val="009C1190"/>
    <w:rsid w:val="009C2B22"/>
    <w:rsid w:val="009C7AC3"/>
    <w:rsid w:val="009D0B9C"/>
    <w:rsid w:val="009E2D22"/>
    <w:rsid w:val="009E5AD4"/>
    <w:rsid w:val="009E7E84"/>
    <w:rsid w:val="009F399E"/>
    <w:rsid w:val="009F750C"/>
    <w:rsid w:val="00A00533"/>
    <w:rsid w:val="00A2233E"/>
    <w:rsid w:val="00A244D2"/>
    <w:rsid w:val="00A2564C"/>
    <w:rsid w:val="00A25667"/>
    <w:rsid w:val="00A27689"/>
    <w:rsid w:val="00A334B1"/>
    <w:rsid w:val="00A341EE"/>
    <w:rsid w:val="00A42992"/>
    <w:rsid w:val="00A4470B"/>
    <w:rsid w:val="00A4600C"/>
    <w:rsid w:val="00A47DAA"/>
    <w:rsid w:val="00A51410"/>
    <w:rsid w:val="00A52FDA"/>
    <w:rsid w:val="00A544FC"/>
    <w:rsid w:val="00A549CA"/>
    <w:rsid w:val="00A54D2A"/>
    <w:rsid w:val="00A57AB3"/>
    <w:rsid w:val="00A62960"/>
    <w:rsid w:val="00A711AE"/>
    <w:rsid w:val="00A80A98"/>
    <w:rsid w:val="00A857EB"/>
    <w:rsid w:val="00A95308"/>
    <w:rsid w:val="00AB4E29"/>
    <w:rsid w:val="00AB54AF"/>
    <w:rsid w:val="00AC3341"/>
    <w:rsid w:val="00AD2F3E"/>
    <w:rsid w:val="00AD3F3A"/>
    <w:rsid w:val="00AD4407"/>
    <w:rsid w:val="00AE2EC4"/>
    <w:rsid w:val="00AE44B8"/>
    <w:rsid w:val="00B04935"/>
    <w:rsid w:val="00B04F9A"/>
    <w:rsid w:val="00B06829"/>
    <w:rsid w:val="00B1712E"/>
    <w:rsid w:val="00B20329"/>
    <w:rsid w:val="00B31E92"/>
    <w:rsid w:val="00B41A18"/>
    <w:rsid w:val="00B441B7"/>
    <w:rsid w:val="00B54DC9"/>
    <w:rsid w:val="00B67140"/>
    <w:rsid w:val="00B756E1"/>
    <w:rsid w:val="00BA00F0"/>
    <w:rsid w:val="00BA1378"/>
    <w:rsid w:val="00BA2D24"/>
    <w:rsid w:val="00BA7EE9"/>
    <w:rsid w:val="00BC536D"/>
    <w:rsid w:val="00BC6E1D"/>
    <w:rsid w:val="00BC7524"/>
    <w:rsid w:val="00BD28BD"/>
    <w:rsid w:val="00BD3E1C"/>
    <w:rsid w:val="00BF7A7C"/>
    <w:rsid w:val="00C13963"/>
    <w:rsid w:val="00C1424D"/>
    <w:rsid w:val="00C210DC"/>
    <w:rsid w:val="00C22539"/>
    <w:rsid w:val="00C24E10"/>
    <w:rsid w:val="00C578EB"/>
    <w:rsid w:val="00C57AF0"/>
    <w:rsid w:val="00C71154"/>
    <w:rsid w:val="00C72C50"/>
    <w:rsid w:val="00C764CC"/>
    <w:rsid w:val="00C903FE"/>
    <w:rsid w:val="00C95B6C"/>
    <w:rsid w:val="00CB159A"/>
    <w:rsid w:val="00CC67EF"/>
    <w:rsid w:val="00CE25F1"/>
    <w:rsid w:val="00CF6389"/>
    <w:rsid w:val="00D02410"/>
    <w:rsid w:val="00D06772"/>
    <w:rsid w:val="00D1041E"/>
    <w:rsid w:val="00D113F5"/>
    <w:rsid w:val="00D152EA"/>
    <w:rsid w:val="00D2507A"/>
    <w:rsid w:val="00D44C33"/>
    <w:rsid w:val="00D477AD"/>
    <w:rsid w:val="00D556DB"/>
    <w:rsid w:val="00D569E6"/>
    <w:rsid w:val="00D666C5"/>
    <w:rsid w:val="00D73380"/>
    <w:rsid w:val="00D84ED7"/>
    <w:rsid w:val="00D85F96"/>
    <w:rsid w:val="00D87CCD"/>
    <w:rsid w:val="00D9218B"/>
    <w:rsid w:val="00DA1C4A"/>
    <w:rsid w:val="00DB07FE"/>
    <w:rsid w:val="00DC0F8A"/>
    <w:rsid w:val="00DC1034"/>
    <w:rsid w:val="00DC7CC3"/>
    <w:rsid w:val="00DD1160"/>
    <w:rsid w:val="00DE4834"/>
    <w:rsid w:val="00DE4996"/>
    <w:rsid w:val="00DF2734"/>
    <w:rsid w:val="00DF2C22"/>
    <w:rsid w:val="00DF30F9"/>
    <w:rsid w:val="00DF4527"/>
    <w:rsid w:val="00E01A58"/>
    <w:rsid w:val="00E06F0F"/>
    <w:rsid w:val="00E10D45"/>
    <w:rsid w:val="00E1434C"/>
    <w:rsid w:val="00E211C3"/>
    <w:rsid w:val="00E33A6F"/>
    <w:rsid w:val="00E37756"/>
    <w:rsid w:val="00E45808"/>
    <w:rsid w:val="00E46546"/>
    <w:rsid w:val="00E5004F"/>
    <w:rsid w:val="00E6425D"/>
    <w:rsid w:val="00E80B16"/>
    <w:rsid w:val="00E8258A"/>
    <w:rsid w:val="00E87249"/>
    <w:rsid w:val="00E8739B"/>
    <w:rsid w:val="00EB3DD2"/>
    <w:rsid w:val="00EC359B"/>
    <w:rsid w:val="00ED4E13"/>
    <w:rsid w:val="00EE0C83"/>
    <w:rsid w:val="00EE3052"/>
    <w:rsid w:val="00EE366D"/>
    <w:rsid w:val="00EF0B97"/>
    <w:rsid w:val="00F0068E"/>
    <w:rsid w:val="00F01485"/>
    <w:rsid w:val="00F020B7"/>
    <w:rsid w:val="00F15F25"/>
    <w:rsid w:val="00F162EF"/>
    <w:rsid w:val="00F20BFC"/>
    <w:rsid w:val="00F238C5"/>
    <w:rsid w:val="00F26BB4"/>
    <w:rsid w:val="00F30A37"/>
    <w:rsid w:val="00F30CB8"/>
    <w:rsid w:val="00F40B58"/>
    <w:rsid w:val="00F42C24"/>
    <w:rsid w:val="00F45AEE"/>
    <w:rsid w:val="00F51A38"/>
    <w:rsid w:val="00F6500C"/>
    <w:rsid w:val="00F73BBC"/>
    <w:rsid w:val="00F87172"/>
    <w:rsid w:val="00F9285E"/>
    <w:rsid w:val="00F93FF6"/>
    <w:rsid w:val="00FB1182"/>
    <w:rsid w:val="00FC14F2"/>
    <w:rsid w:val="00FD423A"/>
    <w:rsid w:val="00FF26F6"/>
    <w:rsid w:val="00FF3CE8"/>
    <w:rsid w:val="00FF799F"/>
    <w:rsid w:val="01299417"/>
    <w:rsid w:val="02B320E0"/>
    <w:rsid w:val="051B6D96"/>
    <w:rsid w:val="139E07F8"/>
    <w:rsid w:val="2670E132"/>
    <w:rsid w:val="26F33600"/>
    <w:rsid w:val="27B84A39"/>
    <w:rsid w:val="2A621BF5"/>
    <w:rsid w:val="355CF5CE"/>
    <w:rsid w:val="3C2C3D97"/>
    <w:rsid w:val="4296C23E"/>
    <w:rsid w:val="4FC0E781"/>
    <w:rsid w:val="57290880"/>
    <w:rsid w:val="58242744"/>
    <w:rsid w:val="66DBD38D"/>
    <w:rsid w:val="687BBF01"/>
    <w:rsid w:val="6E70DD21"/>
    <w:rsid w:val="728AB8CD"/>
    <w:rsid w:val="7ACA9630"/>
    <w:rsid w:val="7B4E158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682"/>
  <w15:chartTrackingRefBased/>
  <w15:docId w15:val="{AC370752-1C66-40D7-9747-949B4881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4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C440E"/>
  </w:style>
  <w:style w:type="paragraph" w:customStyle="1" w:styleId="paragraph">
    <w:name w:val="paragraph"/>
    <w:basedOn w:val="Normal"/>
    <w:rsid w:val="000C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C440E"/>
  </w:style>
  <w:style w:type="character" w:customStyle="1" w:styleId="spellingerror">
    <w:name w:val="spellingerror"/>
    <w:basedOn w:val="DefaultParagraphFont"/>
    <w:rsid w:val="000C440E"/>
  </w:style>
  <w:style w:type="paragraph" w:styleId="ListParagraph">
    <w:name w:val="List Paragraph"/>
    <w:basedOn w:val="Normal"/>
    <w:uiPriority w:val="34"/>
    <w:qFormat/>
    <w:rsid w:val="00FF799F"/>
    <w:pPr>
      <w:ind w:left="720"/>
      <w:contextualSpacing/>
    </w:pPr>
  </w:style>
  <w:style w:type="paragraph" w:styleId="Header">
    <w:name w:val="header"/>
    <w:basedOn w:val="Normal"/>
    <w:link w:val="HeaderChar"/>
    <w:uiPriority w:val="99"/>
    <w:unhideWhenUsed/>
    <w:rsid w:val="006B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3"/>
  </w:style>
  <w:style w:type="paragraph" w:styleId="Footer">
    <w:name w:val="footer"/>
    <w:basedOn w:val="Normal"/>
    <w:link w:val="FooterChar"/>
    <w:uiPriority w:val="99"/>
    <w:unhideWhenUsed/>
    <w:rsid w:val="006B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3"/>
  </w:style>
  <w:style w:type="character" w:customStyle="1" w:styleId="contextualspellingandgrammarerror">
    <w:name w:val="contextualspellingandgrammarerror"/>
    <w:basedOn w:val="DefaultParagraphFont"/>
    <w:rsid w:val="000E4A6E"/>
  </w:style>
  <w:style w:type="character" w:customStyle="1" w:styleId="Heading1Char">
    <w:name w:val="Heading 1 Char"/>
    <w:basedOn w:val="DefaultParagraphFont"/>
    <w:link w:val="Heading1"/>
    <w:uiPriority w:val="9"/>
    <w:rsid w:val="000423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314"/>
    <w:pPr>
      <w:outlineLvl w:val="9"/>
    </w:pPr>
  </w:style>
  <w:style w:type="paragraph" w:styleId="TOC1">
    <w:name w:val="toc 1"/>
    <w:basedOn w:val="Normal"/>
    <w:next w:val="Normal"/>
    <w:autoRedefine/>
    <w:uiPriority w:val="39"/>
    <w:unhideWhenUsed/>
    <w:rsid w:val="00551ECC"/>
    <w:pPr>
      <w:spacing w:after="100"/>
    </w:pPr>
  </w:style>
  <w:style w:type="character" w:styleId="Hyperlink">
    <w:name w:val="Hyperlink"/>
    <w:basedOn w:val="DefaultParagraphFont"/>
    <w:uiPriority w:val="99"/>
    <w:unhideWhenUsed/>
    <w:rsid w:val="00551ECC"/>
    <w:rPr>
      <w:color w:val="0563C1" w:themeColor="hyperlink"/>
      <w:u w:val="single"/>
    </w:rPr>
  </w:style>
  <w:style w:type="paragraph" w:styleId="TOC2">
    <w:name w:val="toc 2"/>
    <w:basedOn w:val="Normal"/>
    <w:next w:val="Normal"/>
    <w:autoRedefine/>
    <w:uiPriority w:val="39"/>
    <w:unhideWhenUsed/>
    <w:rsid w:val="009D0B9C"/>
    <w:pPr>
      <w:tabs>
        <w:tab w:val="right" w:leader="dot" w:pos="9350"/>
      </w:tabs>
      <w:spacing w:after="100"/>
      <w:ind w:left="220"/>
    </w:pPr>
    <w:rPr>
      <w:rFonts w:ascii="Arial" w:hAnsi="Arial" w:cs="Arial"/>
      <w:noProof/>
    </w:rPr>
  </w:style>
  <w:style w:type="paragraph" w:styleId="NormalWeb">
    <w:name w:val="Normal (Web)"/>
    <w:basedOn w:val="Normal"/>
    <w:uiPriority w:val="99"/>
    <w:semiHidden/>
    <w:unhideWhenUsed/>
    <w:rsid w:val="00004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1CF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44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C0339"/>
    <w:pPr>
      <w:spacing w:after="100"/>
      <w:ind w:left="440"/>
    </w:pPr>
  </w:style>
  <w:style w:type="character" w:customStyle="1" w:styleId="Heading2Char">
    <w:name w:val="Heading 2 Char"/>
    <w:basedOn w:val="DefaultParagraphFont"/>
    <w:link w:val="Heading2"/>
    <w:uiPriority w:val="9"/>
    <w:semiHidden/>
    <w:rsid w:val="00224AAF"/>
    <w:rPr>
      <w:rFonts w:asciiTheme="majorHAnsi" w:eastAsiaTheme="majorEastAsia" w:hAnsiTheme="majorHAnsi" w:cstheme="majorBidi"/>
      <w:color w:val="2F5496" w:themeColor="accent1" w:themeShade="BF"/>
      <w:sz w:val="26"/>
      <w:szCs w:val="26"/>
    </w:rPr>
  </w:style>
  <w:style w:type="character" w:customStyle="1" w:styleId="advancedproofingissue">
    <w:name w:val="advancedproofingissue"/>
    <w:basedOn w:val="DefaultParagraphFont"/>
    <w:rsid w:val="002E0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0345">
      <w:bodyDiv w:val="1"/>
      <w:marLeft w:val="0"/>
      <w:marRight w:val="0"/>
      <w:marTop w:val="0"/>
      <w:marBottom w:val="0"/>
      <w:divBdr>
        <w:top w:val="none" w:sz="0" w:space="0" w:color="auto"/>
        <w:left w:val="none" w:sz="0" w:space="0" w:color="auto"/>
        <w:bottom w:val="none" w:sz="0" w:space="0" w:color="auto"/>
        <w:right w:val="none" w:sz="0" w:space="0" w:color="auto"/>
      </w:divBdr>
    </w:div>
    <w:div w:id="25640831">
      <w:bodyDiv w:val="1"/>
      <w:marLeft w:val="0"/>
      <w:marRight w:val="0"/>
      <w:marTop w:val="0"/>
      <w:marBottom w:val="0"/>
      <w:divBdr>
        <w:top w:val="none" w:sz="0" w:space="0" w:color="auto"/>
        <w:left w:val="none" w:sz="0" w:space="0" w:color="auto"/>
        <w:bottom w:val="none" w:sz="0" w:space="0" w:color="auto"/>
        <w:right w:val="none" w:sz="0" w:space="0" w:color="auto"/>
      </w:divBdr>
    </w:div>
    <w:div w:id="188371620">
      <w:bodyDiv w:val="1"/>
      <w:marLeft w:val="0"/>
      <w:marRight w:val="0"/>
      <w:marTop w:val="0"/>
      <w:marBottom w:val="0"/>
      <w:divBdr>
        <w:top w:val="none" w:sz="0" w:space="0" w:color="auto"/>
        <w:left w:val="none" w:sz="0" w:space="0" w:color="auto"/>
        <w:bottom w:val="none" w:sz="0" w:space="0" w:color="auto"/>
        <w:right w:val="none" w:sz="0" w:space="0" w:color="auto"/>
      </w:divBdr>
    </w:div>
    <w:div w:id="255020398">
      <w:bodyDiv w:val="1"/>
      <w:marLeft w:val="0"/>
      <w:marRight w:val="0"/>
      <w:marTop w:val="0"/>
      <w:marBottom w:val="0"/>
      <w:divBdr>
        <w:top w:val="none" w:sz="0" w:space="0" w:color="auto"/>
        <w:left w:val="none" w:sz="0" w:space="0" w:color="auto"/>
        <w:bottom w:val="none" w:sz="0" w:space="0" w:color="auto"/>
        <w:right w:val="none" w:sz="0" w:space="0" w:color="auto"/>
      </w:divBdr>
    </w:div>
    <w:div w:id="269823847">
      <w:bodyDiv w:val="1"/>
      <w:marLeft w:val="0"/>
      <w:marRight w:val="0"/>
      <w:marTop w:val="0"/>
      <w:marBottom w:val="0"/>
      <w:divBdr>
        <w:top w:val="none" w:sz="0" w:space="0" w:color="auto"/>
        <w:left w:val="none" w:sz="0" w:space="0" w:color="auto"/>
        <w:bottom w:val="none" w:sz="0" w:space="0" w:color="auto"/>
        <w:right w:val="none" w:sz="0" w:space="0" w:color="auto"/>
      </w:divBdr>
    </w:div>
    <w:div w:id="330915961">
      <w:bodyDiv w:val="1"/>
      <w:marLeft w:val="0"/>
      <w:marRight w:val="0"/>
      <w:marTop w:val="0"/>
      <w:marBottom w:val="0"/>
      <w:divBdr>
        <w:top w:val="none" w:sz="0" w:space="0" w:color="auto"/>
        <w:left w:val="none" w:sz="0" w:space="0" w:color="auto"/>
        <w:bottom w:val="none" w:sz="0" w:space="0" w:color="auto"/>
        <w:right w:val="none" w:sz="0" w:space="0" w:color="auto"/>
      </w:divBdr>
    </w:div>
    <w:div w:id="402724132">
      <w:bodyDiv w:val="1"/>
      <w:marLeft w:val="0"/>
      <w:marRight w:val="0"/>
      <w:marTop w:val="0"/>
      <w:marBottom w:val="0"/>
      <w:divBdr>
        <w:top w:val="none" w:sz="0" w:space="0" w:color="auto"/>
        <w:left w:val="none" w:sz="0" w:space="0" w:color="auto"/>
        <w:bottom w:val="none" w:sz="0" w:space="0" w:color="auto"/>
        <w:right w:val="none" w:sz="0" w:space="0" w:color="auto"/>
      </w:divBdr>
    </w:div>
    <w:div w:id="407927091">
      <w:bodyDiv w:val="1"/>
      <w:marLeft w:val="0"/>
      <w:marRight w:val="0"/>
      <w:marTop w:val="0"/>
      <w:marBottom w:val="0"/>
      <w:divBdr>
        <w:top w:val="none" w:sz="0" w:space="0" w:color="auto"/>
        <w:left w:val="none" w:sz="0" w:space="0" w:color="auto"/>
        <w:bottom w:val="none" w:sz="0" w:space="0" w:color="auto"/>
        <w:right w:val="none" w:sz="0" w:space="0" w:color="auto"/>
      </w:divBdr>
    </w:div>
    <w:div w:id="408894339">
      <w:bodyDiv w:val="1"/>
      <w:marLeft w:val="0"/>
      <w:marRight w:val="0"/>
      <w:marTop w:val="0"/>
      <w:marBottom w:val="0"/>
      <w:divBdr>
        <w:top w:val="none" w:sz="0" w:space="0" w:color="auto"/>
        <w:left w:val="none" w:sz="0" w:space="0" w:color="auto"/>
        <w:bottom w:val="none" w:sz="0" w:space="0" w:color="auto"/>
        <w:right w:val="none" w:sz="0" w:space="0" w:color="auto"/>
      </w:divBdr>
    </w:div>
    <w:div w:id="456337729">
      <w:bodyDiv w:val="1"/>
      <w:marLeft w:val="0"/>
      <w:marRight w:val="0"/>
      <w:marTop w:val="0"/>
      <w:marBottom w:val="0"/>
      <w:divBdr>
        <w:top w:val="none" w:sz="0" w:space="0" w:color="auto"/>
        <w:left w:val="none" w:sz="0" w:space="0" w:color="auto"/>
        <w:bottom w:val="none" w:sz="0" w:space="0" w:color="auto"/>
        <w:right w:val="none" w:sz="0" w:space="0" w:color="auto"/>
      </w:divBdr>
    </w:div>
    <w:div w:id="544757636">
      <w:bodyDiv w:val="1"/>
      <w:marLeft w:val="0"/>
      <w:marRight w:val="0"/>
      <w:marTop w:val="0"/>
      <w:marBottom w:val="0"/>
      <w:divBdr>
        <w:top w:val="none" w:sz="0" w:space="0" w:color="auto"/>
        <w:left w:val="none" w:sz="0" w:space="0" w:color="auto"/>
        <w:bottom w:val="none" w:sz="0" w:space="0" w:color="auto"/>
        <w:right w:val="none" w:sz="0" w:space="0" w:color="auto"/>
      </w:divBdr>
    </w:div>
    <w:div w:id="637691197">
      <w:bodyDiv w:val="1"/>
      <w:marLeft w:val="0"/>
      <w:marRight w:val="0"/>
      <w:marTop w:val="0"/>
      <w:marBottom w:val="0"/>
      <w:divBdr>
        <w:top w:val="none" w:sz="0" w:space="0" w:color="auto"/>
        <w:left w:val="none" w:sz="0" w:space="0" w:color="auto"/>
        <w:bottom w:val="none" w:sz="0" w:space="0" w:color="auto"/>
        <w:right w:val="none" w:sz="0" w:space="0" w:color="auto"/>
      </w:divBdr>
    </w:div>
    <w:div w:id="666784463">
      <w:bodyDiv w:val="1"/>
      <w:marLeft w:val="0"/>
      <w:marRight w:val="0"/>
      <w:marTop w:val="0"/>
      <w:marBottom w:val="0"/>
      <w:divBdr>
        <w:top w:val="none" w:sz="0" w:space="0" w:color="auto"/>
        <w:left w:val="none" w:sz="0" w:space="0" w:color="auto"/>
        <w:bottom w:val="none" w:sz="0" w:space="0" w:color="auto"/>
        <w:right w:val="none" w:sz="0" w:space="0" w:color="auto"/>
      </w:divBdr>
    </w:div>
    <w:div w:id="684752598">
      <w:bodyDiv w:val="1"/>
      <w:marLeft w:val="0"/>
      <w:marRight w:val="0"/>
      <w:marTop w:val="0"/>
      <w:marBottom w:val="0"/>
      <w:divBdr>
        <w:top w:val="none" w:sz="0" w:space="0" w:color="auto"/>
        <w:left w:val="none" w:sz="0" w:space="0" w:color="auto"/>
        <w:bottom w:val="none" w:sz="0" w:space="0" w:color="auto"/>
        <w:right w:val="none" w:sz="0" w:space="0" w:color="auto"/>
      </w:divBdr>
    </w:div>
    <w:div w:id="726687093">
      <w:bodyDiv w:val="1"/>
      <w:marLeft w:val="0"/>
      <w:marRight w:val="0"/>
      <w:marTop w:val="0"/>
      <w:marBottom w:val="0"/>
      <w:divBdr>
        <w:top w:val="none" w:sz="0" w:space="0" w:color="auto"/>
        <w:left w:val="none" w:sz="0" w:space="0" w:color="auto"/>
        <w:bottom w:val="none" w:sz="0" w:space="0" w:color="auto"/>
        <w:right w:val="none" w:sz="0" w:space="0" w:color="auto"/>
      </w:divBdr>
    </w:div>
    <w:div w:id="750586850">
      <w:bodyDiv w:val="1"/>
      <w:marLeft w:val="0"/>
      <w:marRight w:val="0"/>
      <w:marTop w:val="0"/>
      <w:marBottom w:val="0"/>
      <w:divBdr>
        <w:top w:val="none" w:sz="0" w:space="0" w:color="auto"/>
        <w:left w:val="none" w:sz="0" w:space="0" w:color="auto"/>
        <w:bottom w:val="none" w:sz="0" w:space="0" w:color="auto"/>
        <w:right w:val="none" w:sz="0" w:space="0" w:color="auto"/>
      </w:divBdr>
    </w:div>
    <w:div w:id="798111251">
      <w:bodyDiv w:val="1"/>
      <w:marLeft w:val="0"/>
      <w:marRight w:val="0"/>
      <w:marTop w:val="0"/>
      <w:marBottom w:val="0"/>
      <w:divBdr>
        <w:top w:val="none" w:sz="0" w:space="0" w:color="auto"/>
        <w:left w:val="none" w:sz="0" w:space="0" w:color="auto"/>
        <w:bottom w:val="none" w:sz="0" w:space="0" w:color="auto"/>
        <w:right w:val="none" w:sz="0" w:space="0" w:color="auto"/>
      </w:divBdr>
    </w:div>
    <w:div w:id="863323150">
      <w:bodyDiv w:val="1"/>
      <w:marLeft w:val="0"/>
      <w:marRight w:val="0"/>
      <w:marTop w:val="0"/>
      <w:marBottom w:val="0"/>
      <w:divBdr>
        <w:top w:val="none" w:sz="0" w:space="0" w:color="auto"/>
        <w:left w:val="none" w:sz="0" w:space="0" w:color="auto"/>
        <w:bottom w:val="none" w:sz="0" w:space="0" w:color="auto"/>
        <w:right w:val="none" w:sz="0" w:space="0" w:color="auto"/>
      </w:divBdr>
    </w:div>
    <w:div w:id="890000813">
      <w:bodyDiv w:val="1"/>
      <w:marLeft w:val="0"/>
      <w:marRight w:val="0"/>
      <w:marTop w:val="0"/>
      <w:marBottom w:val="0"/>
      <w:divBdr>
        <w:top w:val="none" w:sz="0" w:space="0" w:color="auto"/>
        <w:left w:val="none" w:sz="0" w:space="0" w:color="auto"/>
        <w:bottom w:val="none" w:sz="0" w:space="0" w:color="auto"/>
        <w:right w:val="none" w:sz="0" w:space="0" w:color="auto"/>
      </w:divBdr>
    </w:div>
    <w:div w:id="928005408">
      <w:bodyDiv w:val="1"/>
      <w:marLeft w:val="0"/>
      <w:marRight w:val="0"/>
      <w:marTop w:val="0"/>
      <w:marBottom w:val="0"/>
      <w:divBdr>
        <w:top w:val="none" w:sz="0" w:space="0" w:color="auto"/>
        <w:left w:val="none" w:sz="0" w:space="0" w:color="auto"/>
        <w:bottom w:val="none" w:sz="0" w:space="0" w:color="auto"/>
        <w:right w:val="none" w:sz="0" w:space="0" w:color="auto"/>
      </w:divBdr>
    </w:div>
    <w:div w:id="933245782">
      <w:bodyDiv w:val="1"/>
      <w:marLeft w:val="0"/>
      <w:marRight w:val="0"/>
      <w:marTop w:val="0"/>
      <w:marBottom w:val="0"/>
      <w:divBdr>
        <w:top w:val="none" w:sz="0" w:space="0" w:color="auto"/>
        <w:left w:val="none" w:sz="0" w:space="0" w:color="auto"/>
        <w:bottom w:val="none" w:sz="0" w:space="0" w:color="auto"/>
        <w:right w:val="none" w:sz="0" w:space="0" w:color="auto"/>
      </w:divBdr>
    </w:div>
    <w:div w:id="992297926">
      <w:bodyDiv w:val="1"/>
      <w:marLeft w:val="0"/>
      <w:marRight w:val="0"/>
      <w:marTop w:val="0"/>
      <w:marBottom w:val="0"/>
      <w:divBdr>
        <w:top w:val="none" w:sz="0" w:space="0" w:color="auto"/>
        <w:left w:val="none" w:sz="0" w:space="0" w:color="auto"/>
        <w:bottom w:val="none" w:sz="0" w:space="0" w:color="auto"/>
        <w:right w:val="none" w:sz="0" w:space="0" w:color="auto"/>
      </w:divBdr>
    </w:div>
    <w:div w:id="1006051503">
      <w:bodyDiv w:val="1"/>
      <w:marLeft w:val="0"/>
      <w:marRight w:val="0"/>
      <w:marTop w:val="0"/>
      <w:marBottom w:val="0"/>
      <w:divBdr>
        <w:top w:val="none" w:sz="0" w:space="0" w:color="auto"/>
        <w:left w:val="none" w:sz="0" w:space="0" w:color="auto"/>
        <w:bottom w:val="none" w:sz="0" w:space="0" w:color="auto"/>
        <w:right w:val="none" w:sz="0" w:space="0" w:color="auto"/>
      </w:divBdr>
    </w:div>
    <w:div w:id="1025865099">
      <w:bodyDiv w:val="1"/>
      <w:marLeft w:val="0"/>
      <w:marRight w:val="0"/>
      <w:marTop w:val="0"/>
      <w:marBottom w:val="0"/>
      <w:divBdr>
        <w:top w:val="none" w:sz="0" w:space="0" w:color="auto"/>
        <w:left w:val="none" w:sz="0" w:space="0" w:color="auto"/>
        <w:bottom w:val="none" w:sz="0" w:space="0" w:color="auto"/>
        <w:right w:val="none" w:sz="0" w:space="0" w:color="auto"/>
      </w:divBdr>
    </w:div>
    <w:div w:id="1143813522">
      <w:bodyDiv w:val="1"/>
      <w:marLeft w:val="0"/>
      <w:marRight w:val="0"/>
      <w:marTop w:val="0"/>
      <w:marBottom w:val="0"/>
      <w:divBdr>
        <w:top w:val="none" w:sz="0" w:space="0" w:color="auto"/>
        <w:left w:val="none" w:sz="0" w:space="0" w:color="auto"/>
        <w:bottom w:val="none" w:sz="0" w:space="0" w:color="auto"/>
        <w:right w:val="none" w:sz="0" w:space="0" w:color="auto"/>
      </w:divBdr>
    </w:div>
    <w:div w:id="1167137544">
      <w:bodyDiv w:val="1"/>
      <w:marLeft w:val="0"/>
      <w:marRight w:val="0"/>
      <w:marTop w:val="0"/>
      <w:marBottom w:val="0"/>
      <w:divBdr>
        <w:top w:val="none" w:sz="0" w:space="0" w:color="auto"/>
        <w:left w:val="none" w:sz="0" w:space="0" w:color="auto"/>
        <w:bottom w:val="none" w:sz="0" w:space="0" w:color="auto"/>
        <w:right w:val="none" w:sz="0" w:space="0" w:color="auto"/>
      </w:divBdr>
      <w:divsChild>
        <w:div w:id="1398240762">
          <w:marLeft w:val="0"/>
          <w:marRight w:val="0"/>
          <w:marTop w:val="0"/>
          <w:marBottom w:val="0"/>
          <w:divBdr>
            <w:top w:val="none" w:sz="0" w:space="0" w:color="auto"/>
            <w:left w:val="none" w:sz="0" w:space="0" w:color="auto"/>
            <w:bottom w:val="none" w:sz="0" w:space="0" w:color="auto"/>
            <w:right w:val="none" w:sz="0" w:space="0" w:color="auto"/>
          </w:divBdr>
        </w:div>
        <w:div w:id="1508981362">
          <w:marLeft w:val="0"/>
          <w:marRight w:val="0"/>
          <w:marTop w:val="0"/>
          <w:marBottom w:val="0"/>
          <w:divBdr>
            <w:top w:val="none" w:sz="0" w:space="0" w:color="auto"/>
            <w:left w:val="none" w:sz="0" w:space="0" w:color="auto"/>
            <w:bottom w:val="none" w:sz="0" w:space="0" w:color="auto"/>
            <w:right w:val="none" w:sz="0" w:space="0" w:color="auto"/>
          </w:divBdr>
        </w:div>
        <w:div w:id="639269599">
          <w:marLeft w:val="0"/>
          <w:marRight w:val="0"/>
          <w:marTop w:val="0"/>
          <w:marBottom w:val="0"/>
          <w:divBdr>
            <w:top w:val="none" w:sz="0" w:space="0" w:color="auto"/>
            <w:left w:val="none" w:sz="0" w:space="0" w:color="auto"/>
            <w:bottom w:val="none" w:sz="0" w:space="0" w:color="auto"/>
            <w:right w:val="none" w:sz="0" w:space="0" w:color="auto"/>
          </w:divBdr>
        </w:div>
        <w:div w:id="1131167254">
          <w:marLeft w:val="0"/>
          <w:marRight w:val="0"/>
          <w:marTop w:val="0"/>
          <w:marBottom w:val="0"/>
          <w:divBdr>
            <w:top w:val="none" w:sz="0" w:space="0" w:color="auto"/>
            <w:left w:val="none" w:sz="0" w:space="0" w:color="auto"/>
            <w:bottom w:val="none" w:sz="0" w:space="0" w:color="auto"/>
            <w:right w:val="none" w:sz="0" w:space="0" w:color="auto"/>
          </w:divBdr>
        </w:div>
        <w:div w:id="1176772727">
          <w:marLeft w:val="0"/>
          <w:marRight w:val="0"/>
          <w:marTop w:val="0"/>
          <w:marBottom w:val="0"/>
          <w:divBdr>
            <w:top w:val="none" w:sz="0" w:space="0" w:color="auto"/>
            <w:left w:val="none" w:sz="0" w:space="0" w:color="auto"/>
            <w:bottom w:val="none" w:sz="0" w:space="0" w:color="auto"/>
            <w:right w:val="none" w:sz="0" w:space="0" w:color="auto"/>
          </w:divBdr>
        </w:div>
        <w:div w:id="853306542">
          <w:marLeft w:val="0"/>
          <w:marRight w:val="0"/>
          <w:marTop w:val="0"/>
          <w:marBottom w:val="0"/>
          <w:divBdr>
            <w:top w:val="none" w:sz="0" w:space="0" w:color="auto"/>
            <w:left w:val="none" w:sz="0" w:space="0" w:color="auto"/>
            <w:bottom w:val="none" w:sz="0" w:space="0" w:color="auto"/>
            <w:right w:val="none" w:sz="0" w:space="0" w:color="auto"/>
          </w:divBdr>
        </w:div>
        <w:div w:id="1468474847">
          <w:marLeft w:val="0"/>
          <w:marRight w:val="0"/>
          <w:marTop w:val="0"/>
          <w:marBottom w:val="0"/>
          <w:divBdr>
            <w:top w:val="none" w:sz="0" w:space="0" w:color="auto"/>
            <w:left w:val="none" w:sz="0" w:space="0" w:color="auto"/>
            <w:bottom w:val="none" w:sz="0" w:space="0" w:color="auto"/>
            <w:right w:val="none" w:sz="0" w:space="0" w:color="auto"/>
          </w:divBdr>
        </w:div>
        <w:div w:id="1229151141">
          <w:marLeft w:val="0"/>
          <w:marRight w:val="0"/>
          <w:marTop w:val="0"/>
          <w:marBottom w:val="0"/>
          <w:divBdr>
            <w:top w:val="none" w:sz="0" w:space="0" w:color="auto"/>
            <w:left w:val="none" w:sz="0" w:space="0" w:color="auto"/>
            <w:bottom w:val="none" w:sz="0" w:space="0" w:color="auto"/>
            <w:right w:val="none" w:sz="0" w:space="0" w:color="auto"/>
          </w:divBdr>
        </w:div>
        <w:div w:id="957486560">
          <w:marLeft w:val="0"/>
          <w:marRight w:val="0"/>
          <w:marTop w:val="0"/>
          <w:marBottom w:val="0"/>
          <w:divBdr>
            <w:top w:val="none" w:sz="0" w:space="0" w:color="auto"/>
            <w:left w:val="none" w:sz="0" w:space="0" w:color="auto"/>
            <w:bottom w:val="none" w:sz="0" w:space="0" w:color="auto"/>
            <w:right w:val="none" w:sz="0" w:space="0" w:color="auto"/>
          </w:divBdr>
        </w:div>
        <w:div w:id="1219241271">
          <w:marLeft w:val="0"/>
          <w:marRight w:val="0"/>
          <w:marTop w:val="0"/>
          <w:marBottom w:val="0"/>
          <w:divBdr>
            <w:top w:val="none" w:sz="0" w:space="0" w:color="auto"/>
            <w:left w:val="none" w:sz="0" w:space="0" w:color="auto"/>
            <w:bottom w:val="none" w:sz="0" w:space="0" w:color="auto"/>
            <w:right w:val="none" w:sz="0" w:space="0" w:color="auto"/>
          </w:divBdr>
        </w:div>
        <w:div w:id="287199465">
          <w:marLeft w:val="0"/>
          <w:marRight w:val="0"/>
          <w:marTop w:val="0"/>
          <w:marBottom w:val="0"/>
          <w:divBdr>
            <w:top w:val="none" w:sz="0" w:space="0" w:color="auto"/>
            <w:left w:val="none" w:sz="0" w:space="0" w:color="auto"/>
            <w:bottom w:val="none" w:sz="0" w:space="0" w:color="auto"/>
            <w:right w:val="none" w:sz="0" w:space="0" w:color="auto"/>
          </w:divBdr>
        </w:div>
        <w:div w:id="1513763464">
          <w:marLeft w:val="0"/>
          <w:marRight w:val="0"/>
          <w:marTop w:val="0"/>
          <w:marBottom w:val="0"/>
          <w:divBdr>
            <w:top w:val="none" w:sz="0" w:space="0" w:color="auto"/>
            <w:left w:val="none" w:sz="0" w:space="0" w:color="auto"/>
            <w:bottom w:val="none" w:sz="0" w:space="0" w:color="auto"/>
            <w:right w:val="none" w:sz="0" w:space="0" w:color="auto"/>
          </w:divBdr>
        </w:div>
        <w:div w:id="1777557326">
          <w:marLeft w:val="0"/>
          <w:marRight w:val="0"/>
          <w:marTop w:val="0"/>
          <w:marBottom w:val="0"/>
          <w:divBdr>
            <w:top w:val="none" w:sz="0" w:space="0" w:color="auto"/>
            <w:left w:val="none" w:sz="0" w:space="0" w:color="auto"/>
            <w:bottom w:val="none" w:sz="0" w:space="0" w:color="auto"/>
            <w:right w:val="none" w:sz="0" w:space="0" w:color="auto"/>
          </w:divBdr>
        </w:div>
        <w:div w:id="24812209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502209062">
          <w:marLeft w:val="0"/>
          <w:marRight w:val="0"/>
          <w:marTop w:val="0"/>
          <w:marBottom w:val="0"/>
          <w:divBdr>
            <w:top w:val="none" w:sz="0" w:space="0" w:color="auto"/>
            <w:left w:val="none" w:sz="0" w:space="0" w:color="auto"/>
            <w:bottom w:val="none" w:sz="0" w:space="0" w:color="auto"/>
            <w:right w:val="none" w:sz="0" w:space="0" w:color="auto"/>
          </w:divBdr>
        </w:div>
      </w:divsChild>
    </w:div>
    <w:div w:id="1189835636">
      <w:bodyDiv w:val="1"/>
      <w:marLeft w:val="0"/>
      <w:marRight w:val="0"/>
      <w:marTop w:val="0"/>
      <w:marBottom w:val="0"/>
      <w:divBdr>
        <w:top w:val="none" w:sz="0" w:space="0" w:color="auto"/>
        <w:left w:val="none" w:sz="0" w:space="0" w:color="auto"/>
        <w:bottom w:val="none" w:sz="0" w:space="0" w:color="auto"/>
        <w:right w:val="none" w:sz="0" w:space="0" w:color="auto"/>
      </w:divBdr>
    </w:div>
    <w:div w:id="1405759899">
      <w:bodyDiv w:val="1"/>
      <w:marLeft w:val="0"/>
      <w:marRight w:val="0"/>
      <w:marTop w:val="0"/>
      <w:marBottom w:val="0"/>
      <w:divBdr>
        <w:top w:val="none" w:sz="0" w:space="0" w:color="auto"/>
        <w:left w:val="none" w:sz="0" w:space="0" w:color="auto"/>
        <w:bottom w:val="none" w:sz="0" w:space="0" w:color="auto"/>
        <w:right w:val="none" w:sz="0" w:space="0" w:color="auto"/>
      </w:divBdr>
    </w:div>
    <w:div w:id="1412044239">
      <w:bodyDiv w:val="1"/>
      <w:marLeft w:val="0"/>
      <w:marRight w:val="0"/>
      <w:marTop w:val="0"/>
      <w:marBottom w:val="0"/>
      <w:divBdr>
        <w:top w:val="none" w:sz="0" w:space="0" w:color="auto"/>
        <w:left w:val="none" w:sz="0" w:space="0" w:color="auto"/>
        <w:bottom w:val="none" w:sz="0" w:space="0" w:color="auto"/>
        <w:right w:val="none" w:sz="0" w:space="0" w:color="auto"/>
      </w:divBdr>
      <w:divsChild>
        <w:div w:id="485974961">
          <w:marLeft w:val="0"/>
          <w:marRight w:val="0"/>
          <w:marTop w:val="0"/>
          <w:marBottom w:val="0"/>
          <w:divBdr>
            <w:top w:val="none" w:sz="0" w:space="0" w:color="auto"/>
            <w:left w:val="none" w:sz="0" w:space="0" w:color="auto"/>
            <w:bottom w:val="none" w:sz="0" w:space="0" w:color="auto"/>
            <w:right w:val="none" w:sz="0" w:space="0" w:color="auto"/>
          </w:divBdr>
          <w:divsChild>
            <w:div w:id="525410120">
              <w:marLeft w:val="0"/>
              <w:marRight w:val="0"/>
              <w:marTop w:val="30"/>
              <w:marBottom w:val="30"/>
              <w:divBdr>
                <w:top w:val="none" w:sz="0" w:space="0" w:color="auto"/>
                <w:left w:val="none" w:sz="0" w:space="0" w:color="auto"/>
                <w:bottom w:val="none" w:sz="0" w:space="0" w:color="auto"/>
                <w:right w:val="none" w:sz="0" w:space="0" w:color="auto"/>
              </w:divBdr>
              <w:divsChild>
                <w:div w:id="916944018">
                  <w:marLeft w:val="0"/>
                  <w:marRight w:val="0"/>
                  <w:marTop w:val="0"/>
                  <w:marBottom w:val="0"/>
                  <w:divBdr>
                    <w:top w:val="none" w:sz="0" w:space="0" w:color="auto"/>
                    <w:left w:val="none" w:sz="0" w:space="0" w:color="auto"/>
                    <w:bottom w:val="none" w:sz="0" w:space="0" w:color="auto"/>
                    <w:right w:val="none" w:sz="0" w:space="0" w:color="auto"/>
                  </w:divBdr>
                  <w:divsChild>
                    <w:div w:id="1209537195">
                      <w:marLeft w:val="0"/>
                      <w:marRight w:val="0"/>
                      <w:marTop w:val="0"/>
                      <w:marBottom w:val="0"/>
                      <w:divBdr>
                        <w:top w:val="none" w:sz="0" w:space="0" w:color="auto"/>
                        <w:left w:val="none" w:sz="0" w:space="0" w:color="auto"/>
                        <w:bottom w:val="none" w:sz="0" w:space="0" w:color="auto"/>
                        <w:right w:val="none" w:sz="0" w:space="0" w:color="auto"/>
                      </w:divBdr>
                    </w:div>
                  </w:divsChild>
                </w:div>
                <w:div w:id="1408265957">
                  <w:marLeft w:val="0"/>
                  <w:marRight w:val="0"/>
                  <w:marTop w:val="0"/>
                  <w:marBottom w:val="0"/>
                  <w:divBdr>
                    <w:top w:val="none" w:sz="0" w:space="0" w:color="auto"/>
                    <w:left w:val="none" w:sz="0" w:space="0" w:color="auto"/>
                    <w:bottom w:val="none" w:sz="0" w:space="0" w:color="auto"/>
                    <w:right w:val="none" w:sz="0" w:space="0" w:color="auto"/>
                  </w:divBdr>
                  <w:divsChild>
                    <w:div w:id="946736575">
                      <w:marLeft w:val="0"/>
                      <w:marRight w:val="0"/>
                      <w:marTop w:val="0"/>
                      <w:marBottom w:val="0"/>
                      <w:divBdr>
                        <w:top w:val="none" w:sz="0" w:space="0" w:color="auto"/>
                        <w:left w:val="none" w:sz="0" w:space="0" w:color="auto"/>
                        <w:bottom w:val="none" w:sz="0" w:space="0" w:color="auto"/>
                        <w:right w:val="none" w:sz="0" w:space="0" w:color="auto"/>
                      </w:divBdr>
                    </w:div>
                  </w:divsChild>
                </w:div>
                <w:div w:id="584916718">
                  <w:marLeft w:val="0"/>
                  <w:marRight w:val="0"/>
                  <w:marTop w:val="0"/>
                  <w:marBottom w:val="0"/>
                  <w:divBdr>
                    <w:top w:val="none" w:sz="0" w:space="0" w:color="auto"/>
                    <w:left w:val="none" w:sz="0" w:space="0" w:color="auto"/>
                    <w:bottom w:val="none" w:sz="0" w:space="0" w:color="auto"/>
                    <w:right w:val="none" w:sz="0" w:space="0" w:color="auto"/>
                  </w:divBdr>
                  <w:divsChild>
                    <w:div w:id="2130852999">
                      <w:marLeft w:val="0"/>
                      <w:marRight w:val="0"/>
                      <w:marTop w:val="0"/>
                      <w:marBottom w:val="0"/>
                      <w:divBdr>
                        <w:top w:val="none" w:sz="0" w:space="0" w:color="auto"/>
                        <w:left w:val="none" w:sz="0" w:space="0" w:color="auto"/>
                        <w:bottom w:val="none" w:sz="0" w:space="0" w:color="auto"/>
                        <w:right w:val="none" w:sz="0" w:space="0" w:color="auto"/>
                      </w:divBdr>
                    </w:div>
                  </w:divsChild>
                </w:div>
                <w:div w:id="1044865020">
                  <w:marLeft w:val="0"/>
                  <w:marRight w:val="0"/>
                  <w:marTop w:val="0"/>
                  <w:marBottom w:val="0"/>
                  <w:divBdr>
                    <w:top w:val="none" w:sz="0" w:space="0" w:color="auto"/>
                    <w:left w:val="none" w:sz="0" w:space="0" w:color="auto"/>
                    <w:bottom w:val="none" w:sz="0" w:space="0" w:color="auto"/>
                    <w:right w:val="none" w:sz="0" w:space="0" w:color="auto"/>
                  </w:divBdr>
                  <w:divsChild>
                    <w:div w:id="453405712">
                      <w:marLeft w:val="0"/>
                      <w:marRight w:val="0"/>
                      <w:marTop w:val="0"/>
                      <w:marBottom w:val="0"/>
                      <w:divBdr>
                        <w:top w:val="none" w:sz="0" w:space="0" w:color="auto"/>
                        <w:left w:val="none" w:sz="0" w:space="0" w:color="auto"/>
                        <w:bottom w:val="none" w:sz="0" w:space="0" w:color="auto"/>
                        <w:right w:val="none" w:sz="0" w:space="0" w:color="auto"/>
                      </w:divBdr>
                    </w:div>
                  </w:divsChild>
                </w:div>
                <w:div w:id="1796098698">
                  <w:marLeft w:val="0"/>
                  <w:marRight w:val="0"/>
                  <w:marTop w:val="0"/>
                  <w:marBottom w:val="0"/>
                  <w:divBdr>
                    <w:top w:val="none" w:sz="0" w:space="0" w:color="auto"/>
                    <w:left w:val="none" w:sz="0" w:space="0" w:color="auto"/>
                    <w:bottom w:val="none" w:sz="0" w:space="0" w:color="auto"/>
                    <w:right w:val="none" w:sz="0" w:space="0" w:color="auto"/>
                  </w:divBdr>
                  <w:divsChild>
                    <w:div w:id="2011718392">
                      <w:marLeft w:val="0"/>
                      <w:marRight w:val="0"/>
                      <w:marTop w:val="0"/>
                      <w:marBottom w:val="0"/>
                      <w:divBdr>
                        <w:top w:val="none" w:sz="0" w:space="0" w:color="auto"/>
                        <w:left w:val="none" w:sz="0" w:space="0" w:color="auto"/>
                        <w:bottom w:val="none" w:sz="0" w:space="0" w:color="auto"/>
                        <w:right w:val="none" w:sz="0" w:space="0" w:color="auto"/>
                      </w:divBdr>
                    </w:div>
                  </w:divsChild>
                </w:div>
                <w:div w:id="945427454">
                  <w:marLeft w:val="0"/>
                  <w:marRight w:val="0"/>
                  <w:marTop w:val="0"/>
                  <w:marBottom w:val="0"/>
                  <w:divBdr>
                    <w:top w:val="none" w:sz="0" w:space="0" w:color="auto"/>
                    <w:left w:val="none" w:sz="0" w:space="0" w:color="auto"/>
                    <w:bottom w:val="none" w:sz="0" w:space="0" w:color="auto"/>
                    <w:right w:val="none" w:sz="0" w:space="0" w:color="auto"/>
                  </w:divBdr>
                  <w:divsChild>
                    <w:div w:id="924338202">
                      <w:marLeft w:val="0"/>
                      <w:marRight w:val="0"/>
                      <w:marTop w:val="0"/>
                      <w:marBottom w:val="0"/>
                      <w:divBdr>
                        <w:top w:val="none" w:sz="0" w:space="0" w:color="auto"/>
                        <w:left w:val="none" w:sz="0" w:space="0" w:color="auto"/>
                        <w:bottom w:val="none" w:sz="0" w:space="0" w:color="auto"/>
                        <w:right w:val="none" w:sz="0" w:space="0" w:color="auto"/>
                      </w:divBdr>
                    </w:div>
                  </w:divsChild>
                </w:div>
                <w:div w:id="2111705181">
                  <w:marLeft w:val="0"/>
                  <w:marRight w:val="0"/>
                  <w:marTop w:val="0"/>
                  <w:marBottom w:val="0"/>
                  <w:divBdr>
                    <w:top w:val="none" w:sz="0" w:space="0" w:color="auto"/>
                    <w:left w:val="none" w:sz="0" w:space="0" w:color="auto"/>
                    <w:bottom w:val="none" w:sz="0" w:space="0" w:color="auto"/>
                    <w:right w:val="none" w:sz="0" w:space="0" w:color="auto"/>
                  </w:divBdr>
                  <w:divsChild>
                    <w:div w:id="2079814527">
                      <w:marLeft w:val="0"/>
                      <w:marRight w:val="0"/>
                      <w:marTop w:val="0"/>
                      <w:marBottom w:val="0"/>
                      <w:divBdr>
                        <w:top w:val="none" w:sz="0" w:space="0" w:color="auto"/>
                        <w:left w:val="none" w:sz="0" w:space="0" w:color="auto"/>
                        <w:bottom w:val="none" w:sz="0" w:space="0" w:color="auto"/>
                        <w:right w:val="none" w:sz="0" w:space="0" w:color="auto"/>
                      </w:divBdr>
                    </w:div>
                  </w:divsChild>
                </w:div>
                <w:div w:id="2116437065">
                  <w:marLeft w:val="0"/>
                  <w:marRight w:val="0"/>
                  <w:marTop w:val="0"/>
                  <w:marBottom w:val="0"/>
                  <w:divBdr>
                    <w:top w:val="none" w:sz="0" w:space="0" w:color="auto"/>
                    <w:left w:val="none" w:sz="0" w:space="0" w:color="auto"/>
                    <w:bottom w:val="none" w:sz="0" w:space="0" w:color="auto"/>
                    <w:right w:val="none" w:sz="0" w:space="0" w:color="auto"/>
                  </w:divBdr>
                  <w:divsChild>
                    <w:div w:id="1089304781">
                      <w:marLeft w:val="0"/>
                      <w:marRight w:val="0"/>
                      <w:marTop w:val="0"/>
                      <w:marBottom w:val="0"/>
                      <w:divBdr>
                        <w:top w:val="none" w:sz="0" w:space="0" w:color="auto"/>
                        <w:left w:val="none" w:sz="0" w:space="0" w:color="auto"/>
                        <w:bottom w:val="none" w:sz="0" w:space="0" w:color="auto"/>
                        <w:right w:val="none" w:sz="0" w:space="0" w:color="auto"/>
                      </w:divBdr>
                    </w:div>
                  </w:divsChild>
                </w:div>
                <w:div w:id="1083454664">
                  <w:marLeft w:val="0"/>
                  <w:marRight w:val="0"/>
                  <w:marTop w:val="0"/>
                  <w:marBottom w:val="0"/>
                  <w:divBdr>
                    <w:top w:val="none" w:sz="0" w:space="0" w:color="auto"/>
                    <w:left w:val="none" w:sz="0" w:space="0" w:color="auto"/>
                    <w:bottom w:val="none" w:sz="0" w:space="0" w:color="auto"/>
                    <w:right w:val="none" w:sz="0" w:space="0" w:color="auto"/>
                  </w:divBdr>
                  <w:divsChild>
                    <w:div w:id="1126705273">
                      <w:marLeft w:val="0"/>
                      <w:marRight w:val="0"/>
                      <w:marTop w:val="0"/>
                      <w:marBottom w:val="0"/>
                      <w:divBdr>
                        <w:top w:val="none" w:sz="0" w:space="0" w:color="auto"/>
                        <w:left w:val="none" w:sz="0" w:space="0" w:color="auto"/>
                        <w:bottom w:val="none" w:sz="0" w:space="0" w:color="auto"/>
                        <w:right w:val="none" w:sz="0" w:space="0" w:color="auto"/>
                      </w:divBdr>
                    </w:div>
                  </w:divsChild>
                </w:div>
                <w:div w:id="2013139746">
                  <w:marLeft w:val="0"/>
                  <w:marRight w:val="0"/>
                  <w:marTop w:val="0"/>
                  <w:marBottom w:val="0"/>
                  <w:divBdr>
                    <w:top w:val="none" w:sz="0" w:space="0" w:color="auto"/>
                    <w:left w:val="none" w:sz="0" w:space="0" w:color="auto"/>
                    <w:bottom w:val="none" w:sz="0" w:space="0" w:color="auto"/>
                    <w:right w:val="none" w:sz="0" w:space="0" w:color="auto"/>
                  </w:divBdr>
                  <w:divsChild>
                    <w:div w:id="1952663363">
                      <w:marLeft w:val="0"/>
                      <w:marRight w:val="0"/>
                      <w:marTop w:val="0"/>
                      <w:marBottom w:val="0"/>
                      <w:divBdr>
                        <w:top w:val="none" w:sz="0" w:space="0" w:color="auto"/>
                        <w:left w:val="none" w:sz="0" w:space="0" w:color="auto"/>
                        <w:bottom w:val="none" w:sz="0" w:space="0" w:color="auto"/>
                        <w:right w:val="none" w:sz="0" w:space="0" w:color="auto"/>
                      </w:divBdr>
                    </w:div>
                  </w:divsChild>
                </w:div>
                <w:div w:id="1176771028">
                  <w:marLeft w:val="0"/>
                  <w:marRight w:val="0"/>
                  <w:marTop w:val="0"/>
                  <w:marBottom w:val="0"/>
                  <w:divBdr>
                    <w:top w:val="none" w:sz="0" w:space="0" w:color="auto"/>
                    <w:left w:val="none" w:sz="0" w:space="0" w:color="auto"/>
                    <w:bottom w:val="none" w:sz="0" w:space="0" w:color="auto"/>
                    <w:right w:val="none" w:sz="0" w:space="0" w:color="auto"/>
                  </w:divBdr>
                  <w:divsChild>
                    <w:div w:id="2146383527">
                      <w:marLeft w:val="0"/>
                      <w:marRight w:val="0"/>
                      <w:marTop w:val="0"/>
                      <w:marBottom w:val="0"/>
                      <w:divBdr>
                        <w:top w:val="none" w:sz="0" w:space="0" w:color="auto"/>
                        <w:left w:val="none" w:sz="0" w:space="0" w:color="auto"/>
                        <w:bottom w:val="none" w:sz="0" w:space="0" w:color="auto"/>
                        <w:right w:val="none" w:sz="0" w:space="0" w:color="auto"/>
                      </w:divBdr>
                    </w:div>
                  </w:divsChild>
                </w:div>
                <w:div w:id="2030519820">
                  <w:marLeft w:val="0"/>
                  <w:marRight w:val="0"/>
                  <w:marTop w:val="0"/>
                  <w:marBottom w:val="0"/>
                  <w:divBdr>
                    <w:top w:val="none" w:sz="0" w:space="0" w:color="auto"/>
                    <w:left w:val="none" w:sz="0" w:space="0" w:color="auto"/>
                    <w:bottom w:val="none" w:sz="0" w:space="0" w:color="auto"/>
                    <w:right w:val="none" w:sz="0" w:space="0" w:color="auto"/>
                  </w:divBdr>
                  <w:divsChild>
                    <w:div w:id="1713311628">
                      <w:marLeft w:val="0"/>
                      <w:marRight w:val="0"/>
                      <w:marTop w:val="0"/>
                      <w:marBottom w:val="0"/>
                      <w:divBdr>
                        <w:top w:val="none" w:sz="0" w:space="0" w:color="auto"/>
                        <w:left w:val="none" w:sz="0" w:space="0" w:color="auto"/>
                        <w:bottom w:val="none" w:sz="0" w:space="0" w:color="auto"/>
                        <w:right w:val="none" w:sz="0" w:space="0" w:color="auto"/>
                      </w:divBdr>
                    </w:div>
                  </w:divsChild>
                </w:div>
                <w:div w:id="407381415">
                  <w:marLeft w:val="0"/>
                  <w:marRight w:val="0"/>
                  <w:marTop w:val="0"/>
                  <w:marBottom w:val="0"/>
                  <w:divBdr>
                    <w:top w:val="none" w:sz="0" w:space="0" w:color="auto"/>
                    <w:left w:val="none" w:sz="0" w:space="0" w:color="auto"/>
                    <w:bottom w:val="none" w:sz="0" w:space="0" w:color="auto"/>
                    <w:right w:val="none" w:sz="0" w:space="0" w:color="auto"/>
                  </w:divBdr>
                  <w:divsChild>
                    <w:div w:id="1204362156">
                      <w:marLeft w:val="0"/>
                      <w:marRight w:val="0"/>
                      <w:marTop w:val="0"/>
                      <w:marBottom w:val="0"/>
                      <w:divBdr>
                        <w:top w:val="none" w:sz="0" w:space="0" w:color="auto"/>
                        <w:left w:val="none" w:sz="0" w:space="0" w:color="auto"/>
                        <w:bottom w:val="none" w:sz="0" w:space="0" w:color="auto"/>
                        <w:right w:val="none" w:sz="0" w:space="0" w:color="auto"/>
                      </w:divBdr>
                    </w:div>
                  </w:divsChild>
                </w:div>
                <w:div w:id="1478303633">
                  <w:marLeft w:val="0"/>
                  <w:marRight w:val="0"/>
                  <w:marTop w:val="0"/>
                  <w:marBottom w:val="0"/>
                  <w:divBdr>
                    <w:top w:val="none" w:sz="0" w:space="0" w:color="auto"/>
                    <w:left w:val="none" w:sz="0" w:space="0" w:color="auto"/>
                    <w:bottom w:val="none" w:sz="0" w:space="0" w:color="auto"/>
                    <w:right w:val="none" w:sz="0" w:space="0" w:color="auto"/>
                  </w:divBdr>
                  <w:divsChild>
                    <w:div w:id="434905943">
                      <w:marLeft w:val="0"/>
                      <w:marRight w:val="0"/>
                      <w:marTop w:val="0"/>
                      <w:marBottom w:val="0"/>
                      <w:divBdr>
                        <w:top w:val="none" w:sz="0" w:space="0" w:color="auto"/>
                        <w:left w:val="none" w:sz="0" w:space="0" w:color="auto"/>
                        <w:bottom w:val="none" w:sz="0" w:space="0" w:color="auto"/>
                        <w:right w:val="none" w:sz="0" w:space="0" w:color="auto"/>
                      </w:divBdr>
                    </w:div>
                  </w:divsChild>
                </w:div>
                <w:div w:id="181866288">
                  <w:marLeft w:val="0"/>
                  <w:marRight w:val="0"/>
                  <w:marTop w:val="0"/>
                  <w:marBottom w:val="0"/>
                  <w:divBdr>
                    <w:top w:val="none" w:sz="0" w:space="0" w:color="auto"/>
                    <w:left w:val="none" w:sz="0" w:space="0" w:color="auto"/>
                    <w:bottom w:val="none" w:sz="0" w:space="0" w:color="auto"/>
                    <w:right w:val="none" w:sz="0" w:space="0" w:color="auto"/>
                  </w:divBdr>
                  <w:divsChild>
                    <w:div w:id="94332732">
                      <w:marLeft w:val="0"/>
                      <w:marRight w:val="0"/>
                      <w:marTop w:val="0"/>
                      <w:marBottom w:val="0"/>
                      <w:divBdr>
                        <w:top w:val="none" w:sz="0" w:space="0" w:color="auto"/>
                        <w:left w:val="none" w:sz="0" w:space="0" w:color="auto"/>
                        <w:bottom w:val="none" w:sz="0" w:space="0" w:color="auto"/>
                        <w:right w:val="none" w:sz="0" w:space="0" w:color="auto"/>
                      </w:divBdr>
                    </w:div>
                  </w:divsChild>
                </w:div>
                <w:div w:id="173149003">
                  <w:marLeft w:val="0"/>
                  <w:marRight w:val="0"/>
                  <w:marTop w:val="0"/>
                  <w:marBottom w:val="0"/>
                  <w:divBdr>
                    <w:top w:val="none" w:sz="0" w:space="0" w:color="auto"/>
                    <w:left w:val="none" w:sz="0" w:space="0" w:color="auto"/>
                    <w:bottom w:val="none" w:sz="0" w:space="0" w:color="auto"/>
                    <w:right w:val="none" w:sz="0" w:space="0" w:color="auto"/>
                  </w:divBdr>
                  <w:divsChild>
                    <w:div w:id="524638161">
                      <w:marLeft w:val="0"/>
                      <w:marRight w:val="0"/>
                      <w:marTop w:val="0"/>
                      <w:marBottom w:val="0"/>
                      <w:divBdr>
                        <w:top w:val="none" w:sz="0" w:space="0" w:color="auto"/>
                        <w:left w:val="none" w:sz="0" w:space="0" w:color="auto"/>
                        <w:bottom w:val="none" w:sz="0" w:space="0" w:color="auto"/>
                        <w:right w:val="none" w:sz="0" w:space="0" w:color="auto"/>
                      </w:divBdr>
                    </w:div>
                  </w:divsChild>
                </w:div>
                <w:div w:id="2001081971">
                  <w:marLeft w:val="0"/>
                  <w:marRight w:val="0"/>
                  <w:marTop w:val="0"/>
                  <w:marBottom w:val="0"/>
                  <w:divBdr>
                    <w:top w:val="none" w:sz="0" w:space="0" w:color="auto"/>
                    <w:left w:val="none" w:sz="0" w:space="0" w:color="auto"/>
                    <w:bottom w:val="none" w:sz="0" w:space="0" w:color="auto"/>
                    <w:right w:val="none" w:sz="0" w:space="0" w:color="auto"/>
                  </w:divBdr>
                  <w:divsChild>
                    <w:div w:id="1184827172">
                      <w:marLeft w:val="0"/>
                      <w:marRight w:val="0"/>
                      <w:marTop w:val="0"/>
                      <w:marBottom w:val="0"/>
                      <w:divBdr>
                        <w:top w:val="none" w:sz="0" w:space="0" w:color="auto"/>
                        <w:left w:val="none" w:sz="0" w:space="0" w:color="auto"/>
                        <w:bottom w:val="none" w:sz="0" w:space="0" w:color="auto"/>
                        <w:right w:val="none" w:sz="0" w:space="0" w:color="auto"/>
                      </w:divBdr>
                    </w:div>
                  </w:divsChild>
                </w:div>
                <w:div w:id="1407922565">
                  <w:marLeft w:val="0"/>
                  <w:marRight w:val="0"/>
                  <w:marTop w:val="0"/>
                  <w:marBottom w:val="0"/>
                  <w:divBdr>
                    <w:top w:val="none" w:sz="0" w:space="0" w:color="auto"/>
                    <w:left w:val="none" w:sz="0" w:space="0" w:color="auto"/>
                    <w:bottom w:val="none" w:sz="0" w:space="0" w:color="auto"/>
                    <w:right w:val="none" w:sz="0" w:space="0" w:color="auto"/>
                  </w:divBdr>
                  <w:divsChild>
                    <w:div w:id="1477257087">
                      <w:marLeft w:val="0"/>
                      <w:marRight w:val="0"/>
                      <w:marTop w:val="0"/>
                      <w:marBottom w:val="0"/>
                      <w:divBdr>
                        <w:top w:val="none" w:sz="0" w:space="0" w:color="auto"/>
                        <w:left w:val="none" w:sz="0" w:space="0" w:color="auto"/>
                        <w:bottom w:val="none" w:sz="0" w:space="0" w:color="auto"/>
                        <w:right w:val="none" w:sz="0" w:space="0" w:color="auto"/>
                      </w:divBdr>
                    </w:div>
                  </w:divsChild>
                </w:div>
                <w:div w:id="1846170742">
                  <w:marLeft w:val="0"/>
                  <w:marRight w:val="0"/>
                  <w:marTop w:val="0"/>
                  <w:marBottom w:val="0"/>
                  <w:divBdr>
                    <w:top w:val="none" w:sz="0" w:space="0" w:color="auto"/>
                    <w:left w:val="none" w:sz="0" w:space="0" w:color="auto"/>
                    <w:bottom w:val="none" w:sz="0" w:space="0" w:color="auto"/>
                    <w:right w:val="none" w:sz="0" w:space="0" w:color="auto"/>
                  </w:divBdr>
                  <w:divsChild>
                    <w:div w:id="1322736466">
                      <w:marLeft w:val="0"/>
                      <w:marRight w:val="0"/>
                      <w:marTop w:val="0"/>
                      <w:marBottom w:val="0"/>
                      <w:divBdr>
                        <w:top w:val="none" w:sz="0" w:space="0" w:color="auto"/>
                        <w:left w:val="none" w:sz="0" w:space="0" w:color="auto"/>
                        <w:bottom w:val="none" w:sz="0" w:space="0" w:color="auto"/>
                        <w:right w:val="none" w:sz="0" w:space="0" w:color="auto"/>
                      </w:divBdr>
                    </w:div>
                  </w:divsChild>
                </w:div>
                <w:div w:id="1033918531">
                  <w:marLeft w:val="0"/>
                  <w:marRight w:val="0"/>
                  <w:marTop w:val="0"/>
                  <w:marBottom w:val="0"/>
                  <w:divBdr>
                    <w:top w:val="none" w:sz="0" w:space="0" w:color="auto"/>
                    <w:left w:val="none" w:sz="0" w:space="0" w:color="auto"/>
                    <w:bottom w:val="none" w:sz="0" w:space="0" w:color="auto"/>
                    <w:right w:val="none" w:sz="0" w:space="0" w:color="auto"/>
                  </w:divBdr>
                  <w:divsChild>
                    <w:div w:id="12535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55040">
          <w:marLeft w:val="0"/>
          <w:marRight w:val="0"/>
          <w:marTop w:val="0"/>
          <w:marBottom w:val="0"/>
          <w:divBdr>
            <w:top w:val="none" w:sz="0" w:space="0" w:color="auto"/>
            <w:left w:val="none" w:sz="0" w:space="0" w:color="auto"/>
            <w:bottom w:val="none" w:sz="0" w:space="0" w:color="auto"/>
            <w:right w:val="none" w:sz="0" w:space="0" w:color="auto"/>
          </w:divBdr>
        </w:div>
        <w:div w:id="1134908966">
          <w:marLeft w:val="0"/>
          <w:marRight w:val="0"/>
          <w:marTop w:val="0"/>
          <w:marBottom w:val="0"/>
          <w:divBdr>
            <w:top w:val="none" w:sz="0" w:space="0" w:color="auto"/>
            <w:left w:val="none" w:sz="0" w:space="0" w:color="auto"/>
            <w:bottom w:val="none" w:sz="0" w:space="0" w:color="auto"/>
            <w:right w:val="none" w:sz="0" w:space="0" w:color="auto"/>
          </w:divBdr>
        </w:div>
        <w:div w:id="1848863735">
          <w:marLeft w:val="0"/>
          <w:marRight w:val="0"/>
          <w:marTop w:val="0"/>
          <w:marBottom w:val="0"/>
          <w:divBdr>
            <w:top w:val="none" w:sz="0" w:space="0" w:color="auto"/>
            <w:left w:val="none" w:sz="0" w:space="0" w:color="auto"/>
            <w:bottom w:val="none" w:sz="0" w:space="0" w:color="auto"/>
            <w:right w:val="none" w:sz="0" w:space="0" w:color="auto"/>
          </w:divBdr>
          <w:divsChild>
            <w:div w:id="1953198658">
              <w:marLeft w:val="0"/>
              <w:marRight w:val="0"/>
              <w:marTop w:val="30"/>
              <w:marBottom w:val="30"/>
              <w:divBdr>
                <w:top w:val="none" w:sz="0" w:space="0" w:color="auto"/>
                <w:left w:val="none" w:sz="0" w:space="0" w:color="auto"/>
                <w:bottom w:val="none" w:sz="0" w:space="0" w:color="auto"/>
                <w:right w:val="none" w:sz="0" w:space="0" w:color="auto"/>
              </w:divBdr>
              <w:divsChild>
                <w:div w:id="1298416015">
                  <w:marLeft w:val="0"/>
                  <w:marRight w:val="0"/>
                  <w:marTop w:val="0"/>
                  <w:marBottom w:val="0"/>
                  <w:divBdr>
                    <w:top w:val="none" w:sz="0" w:space="0" w:color="auto"/>
                    <w:left w:val="none" w:sz="0" w:space="0" w:color="auto"/>
                    <w:bottom w:val="none" w:sz="0" w:space="0" w:color="auto"/>
                    <w:right w:val="none" w:sz="0" w:space="0" w:color="auto"/>
                  </w:divBdr>
                  <w:divsChild>
                    <w:div w:id="131338383">
                      <w:marLeft w:val="0"/>
                      <w:marRight w:val="0"/>
                      <w:marTop w:val="0"/>
                      <w:marBottom w:val="0"/>
                      <w:divBdr>
                        <w:top w:val="none" w:sz="0" w:space="0" w:color="auto"/>
                        <w:left w:val="none" w:sz="0" w:space="0" w:color="auto"/>
                        <w:bottom w:val="none" w:sz="0" w:space="0" w:color="auto"/>
                        <w:right w:val="none" w:sz="0" w:space="0" w:color="auto"/>
                      </w:divBdr>
                    </w:div>
                  </w:divsChild>
                </w:div>
                <w:div w:id="1437555519">
                  <w:marLeft w:val="0"/>
                  <w:marRight w:val="0"/>
                  <w:marTop w:val="0"/>
                  <w:marBottom w:val="0"/>
                  <w:divBdr>
                    <w:top w:val="none" w:sz="0" w:space="0" w:color="auto"/>
                    <w:left w:val="none" w:sz="0" w:space="0" w:color="auto"/>
                    <w:bottom w:val="none" w:sz="0" w:space="0" w:color="auto"/>
                    <w:right w:val="none" w:sz="0" w:space="0" w:color="auto"/>
                  </w:divBdr>
                  <w:divsChild>
                    <w:div w:id="594629183">
                      <w:marLeft w:val="0"/>
                      <w:marRight w:val="0"/>
                      <w:marTop w:val="0"/>
                      <w:marBottom w:val="0"/>
                      <w:divBdr>
                        <w:top w:val="none" w:sz="0" w:space="0" w:color="auto"/>
                        <w:left w:val="none" w:sz="0" w:space="0" w:color="auto"/>
                        <w:bottom w:val="none" w:sz="0" w:space="0" w:color="auto"/>
                        <w:right w:val="none" w:sz="0" w:space="0" w:color="auto"/>
                      </w:divBdr>
                    </w:div>
                  </w:divsChild>
                </w:div>
                <w:div w:id="103423515">
                  <w:marLeft w:val="0"/>
                  <w:marRight w:val="0"/>
                  <w:marTop w:val="0"/>
                  <w:marBottom w:val="0"/>
                  <w:divBdr>
                    <w:top w:val="none" w:sz="0" w:space="0" w:color="auto"/>
                    <w:left w:val="none" w:sz="0" w:space="0" w:color="auto"/>
                    <w:bottom w:val="none" w:sz="0" w:space="0" w:color="auto"/>
                    <w:right w:val="none" w:sz="0" w:space="0" w:color="auto"/>
                  </w:divBdr>
                  <w:divsChild>
                    <w:div w:id="763964015">
                      <w:marLeft w:val="0"/>
                      <w:marRight w:val="0"/>
                      <w:marTop w:val="0"/>
                      <w:marBottom w:val="0"/>
                      <w:divBdr>
                        <w:top w:val="none" w:sz="0" w:space="0" w:color="auto"/>
                        <w:left w:val="none" w:sz="0" w:space="0" w:color="auto"/>
                        <w:bottom w:val="none" w:sz="0" w:space="0" w:color="auto"/>
                        <w:right w:val="none" w:sz="0" w:space="0" w:color="auto"/>
                      </w:divBdr>
                    </w:div>
                  </w:divsChild>
                </w:div>
                <w:div w:id="1120807088">
                  <w:marLeft w:val="0"/>
                  <w:marRight w:val="0"/>
                  <w:marTop w:val="0"/>
                  <w:marBottom w:val="0"/>
                  <w:divBdr>
                    <w:top w:val="none" w:sz="0" w:space="0" w:color="auto"/>
                    <w:left w:val="none" w:sz="0" w:space="0" w:color="auto"/>
                    <w:bottom w:val="none" w:sz="0" w:space="0" w:color="auto"/>
                    <w:right w:val="none" w:sz="0" w:space="0" w:color="auto"/>
                  </w:divBdr>
                  <w:divsChild>
                    <w:div w:id="1891646023">
                      <w:marLeft w:val="0"/>
                      <w:marRight w:val="0"/>
                      <w:marTop w:val="0"/>
                      <w:marBottom w:val="0"/>
                      <w:divBdr>
                        <w:top w:val="none" w:sz="0" w:space="0" w:color="auto"/>
                        <w:left w:val="none" w:sz="0" w:space="0" w:color="auto"/>
                        <w:bottom w:val="none" w:sz="0" w:space="0" w:color="auto"/>
                        <w:right w:val="none" w:sz="0" w:space="0" w:color="auto"/>
                      </w:divBdr>
                    </w:div>
                  </w:divsChild>
                </w:div>
                <w:div w:id="981078991">
                  <w:marLeft w:val="0"/>
                  <w:marRight w:val="0"/>
                  <w:marTop w:val="0"/>
                  <w:marBottom w:val="0"/>
                  <w:divBdr>
                    <w:top w:val="none" w:sz="0" w:space="0" w:color="auto"/>
                    <w:left w:val="none" w:sz="0" w:space="0" w:color="auto"/>
                    <w:bottom w:val="none" w:sz="0" w:space="0" w:color="auto"/>
                    <w:right w:val="none" w:sz="0" w:space="0" w:color="auto"/>
                  </w:divBdr>
                  <w:divsChild>
                    <w:div w:id="2013800255">
                      <w:marLeft w:val="0"/>
                      <w:marRight w:val="0"/>
                      <w:marTop w:val="0"/>
                      <w:marBottom w:val="0"/>
                      <w:divBdr>
                        <w:top w:val="none" w:sz="0" w:space="0" w:color="auto"/>
                        <w:left w:val="none" w:sz="0" w:space="0" w:color="auto"/>
                        <w:bottom w:val="none" w:sz="0" w:space="0" w:color="auto"/>
                        <w:right w:val="none" w:sz="0" w:space="0" w:color="auto"/>
                      </w:divBdr>
                    </w:div>
                  </w:divsChild>
                </w:div>
                <w:div w:id="2125610578">
                  <w:marLeft w:val="0"/>
                  <w:marRight w:val="0"/>
                  <w:marTop w:val="0"/>
                  <w:marBottom w:val="0"/>
                  <w:divBdr>
                    <w:top w:val="none" w:sz="0" w:space="0" w:color="auto"/>
                    <w:left w:val="none" w:sz="0" w:space="0" w:color="auto"/>
                    <w:bottom w:val="none" w:sz="0" w:space="0" w:color="auto"/>
                    <w:right w:val="none" w:sz="0" w:space="0" w:color="auto"/>
                  </w:divBdr>
                  <w:divsChild>
                    <w:div w:id="1162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8508">
          <w:marLeft w:val="0"/>
          <w:marRight w:val="0"/>
          <w:marTop w:val="0"/>
          <w:marBottom w:val="0"/>
          <w:divBdr>
            <w:top w:val="none" w:sz="0" w:space="0" w:color="auto"/>
            <w:left w:val="none" w:sz="0" w:space="0" w:color="auto"/>
            <w:bottom w:val="none" w:sz="0" w:space="0" w:color="auto"/>
            <w:right w:val="none" w:sz="0" w:space="0" w:color="auto"/>
          </w:divBdr>
        </w:div>
        <w:div w:id="1381056510">
          <w:marLeft w:val="0"/>
          <w:marRight w:val="0"/>
          <w:marTop w:val="0"/>
          <w:marBottom w:val="0"/>
          <w:divBdr>
            <w:top w:val="none" w:sz="0" w:space="0" w:color="auto"/>
            <w:left w:val="none" w:sz="0" w:space="0" w:color="auto"/>
            <w:bottom w:val="none" w:sz="0" w:space="0" w:color="auto"/>
            <w:right w:val="none" w:sz="0" w:space="0" w:color="auto"/>
          </w:divBdr>
        </w:div>
        <w:div w:id="297494843">
          <w:marLeft w:val="0"/>
          <w:marRight w:val="0"/>
          <w:marTop w:val="0"/>
          <w:marBottom w:val="0"/>
          <w:divBdr>
            <w:top w:val="none" w:sz="0" w:space="0" w:color="auto"/>
            <w:left w:val="none" w:sz="0" w:space="0" w:color="auto"/>
            <w:bottom w:val="none" w:sz="0" w:space="0" w:color="auto"/>
            <w:right w:val="none" w:sz="0" w:space="0" w:color="auto"/>
          </w:divBdr>
          <w:divsChild>
            <w:div w:id="1130587160">
              <w:marLeft w:val="0"/>
              <w:marRight w:val="0"/>
              <w:marTop w:val="30"/>
              <w:marBottom w:val="30"/>
              <w:divBdr>
                <w:top w:val="none" w:sz="0" w:space="0" w:color="auto"/>
                <w:left w:val="none" w:sz="0" w:space="0" w:color="auto"/>
                <w:bottom w:val="none" w:sz="0" w:space="0" w:color="auto"/>
                <w:right w:val="none" w:sz="0" w:space="0" w:color="auto"/>
              </w:divBdr>
              <w:divsChild>
                <w:div w:id="1180853845">
                  <w:marLeft w:val="0"/>
                  <w:marRight w:val="0"/>
                  <w:marTop w:val="0"/>
                  <w:marBottom w:val="0"/>
                  <w:divBdr>
                    <w:top w:val="none" w:sz="0" w:space="0" w:color="auto"/>
                    <w:left w:val="none" w:sz="0" w:space="0" w:color="auto"/>
                    <w:bottom w:val="none" w:sz="0" w:space="0" w:color="auto"/>
                    <w:right w:val="none" w:sz="0" w:space="0" w:color="auto"/>
                  </w:divBdr>
                  <w:divsChild>
                    <w:div w:id="459302661">
                      <w:marLeft w:val="0"/>
                      <w:marRight w:val="0"/>
                      <w:marTop w:val="0"/>
                      <w:marBottom w:val="0"/>
                      <w:divBdr>
                        <w:top w:val="none" w:sz="0" w:space="0" w:color="auto"/>
                        <w:left w:val="none" w:sz="0" w:space="0" w:color="auto"/>
                        <w:bottom w:val="none" w:sz="0" w:space="0" w:color="auto"/>
                        <w:right w:val="none" w:sz="0" w:space="0" w:color="auto"/>
                      </w:divBdr>
                    </w:div>
                  </w:divsChild>
                </w:div>
                <w:div w:id="892814268">
                  <w:marLeft w:val="0"/>
                  <w:marRight w:val="0"/>
                  <w:marTop w:val="0"/>
                  <w:marBottom w:val="0"/>
                  <w:divBdr>
                    <w:top w:val="none" w:sz="0" w:space="0" w:color="auto"/>
                    <w:left w:val="none" w:sz="0" w:space="0" w:color="auto"/>
                    <w:bottom w:val="none" w:sz="0" w:space="0" w:color="auto"/>
                    <w:right w:val="none" w:sz="0" w:space="0" w:color="auto"/>
                  </w:divBdr>
                  <w:divsChild>
                    <w:div w:id="2096977273">
                      <w:marLeft w:val="0"/>
                      <w:marRight w:val="0"/>
                      <w:marTop w:val="0"/>
                      <w:marBottom w:val="0"/>
                      <w:divBdr>
                        <w:top w:val="none" w:sz="0" w:space="0" w:color="auto"/>
                        <w:left w:val="none" w:sz="0" w:space="0" w:color="auto"/>
                        <w:bottom w:val="none" w:sz="0" w:space="0" w:color="auto"/>
                        <w:right w:val="none" w:sz="0" w:space="0" w:color="auto"/>
                      </w:divBdr>
                    </w:div>
                  </w:divsChild>
                </w:div>
                <w:div w:id="927344413">
                  <w:marLeft w:val="0"/>
                  <w:marRight w:val="0"/>
                  <w:marTop w:val="0"/>
                  <w:marBottom w:val="0"/>
                  <w:divBdr>
                    <w:top w:val="none" w:sz="0" w:space="0" w:color="auto"/>
                    <w:left w:val="none" w:sz="0" w:space="0" w:color="auto"/>
                    <w:bottom w:val="none" w:sz="0" w:space="0" w:color="auto"/>
                    <w:right w:val="none" w:sz="0" w:space="0" w:color="auto"/>
                  </w:divBdr>
                  <w:divsChild>
                    <w:div w:id="411589560">
                      <w:marLeft w:val="0"/>
                      <w:marRight w:val="0"/>
                      <w:marTop w:val="0"/>
                      <w:marBottom w:val="0"/>
                      <w:divBdr>
                        <w:top w:val="none" w:sz="0" w:space="0" w:color="auto"/>
                        <w:left w:val="none" w:sz="0" w:space="0" w:color="auto"/>
                        <w:bottom w:val="none" w:sz="0" w:space="0" w:color="auto"/>
                        <w:right w:val="none" w:sz="0" w:space="0" w:color="auto"/>
                      </w:divBdr>
                    </w:div>
                  </w:divsChild>
                </w:div>
                <w:div w:id="1039281620">
                  <w:marLeft w:val="0"/>
                  <w:marRight w:val="0"/>
                  <w:marTop w:val="0"/>
                  <w:marBottom w:val="0"/>
                  <w:divBdr>
                    <w:top w:val="none" w:sz="0" w:space="0" w:color="auto"/>
                    <w:left w:val="none" w:sz="0" w:space="0" w:color="auto"/>
                    <w:bottom w:val="none" w:sz="0" w:space="0" w:color="auto"/>
                    <w:right w:val="none" w:sz="0" w:space="0" w:color="auto"/>
                  </w:divBdr>
                  <w:divsChild>
                    <w:div w:id="633368829">
                      <w:marLeft w:val="0"/>
                      <w:marRight w:val="0"/>
                      <w:marTop w:val="0"/>
                      <w:marBottom w:val="0"/>
                      <w:divBdr>
                        <w:top w:val="none" w:sz="0" w:space="0" w:color="auto"/>
                        <w:left w:val="none" w:sz="0" w:space="0" w:color="auto"/>
                        <w:bottom w:val="none" w:sz="0" w:space="0" w:color="auto"/>
                        <w:right w:val="none" w:sz="0" w:space="0" w:color="auto"/>
                      </w:divBdr>
                    </w:div>
                  </w:divsChild>
                </w:div>
                <w:div w:id="385377663">
                  <w:marLeft w:val="0"/>
                  <w:marRight w:val="0"/>
                  <w:marTop w:val="0"/>
                  <w:marBottom w:val="0"/>
                  <w:divBdr>
                    <w:top w:val="none" w:sz="0" w:space="0" w:color="auto"/>
                    <w:left w:val="none" w:sz="0" w:space="0" w:color="auto"/>
                    <w:bottom w:val="none" w:sz="0" w:space="0" w:color="auto"/>
                    <w:right w:val="none" w:sz="0" w:space="0" w:color="auto"/>
                  </w:divBdr>
                  <w:divsChild>
                    <w:div w:id="552272096">
                      <w:marLeft w:val="0"/>
                      <w:marRight w:val="0"/>
                      <w:marTop w:val="0"/>
                      <w:marBottom w:val="0"/>
                      <w:divBdr>
                        <w:top w:val="none" w:sz="0" w:space="0" w:color="auto"/>
                        <w:left w:val="none" w:sz="0" w:space="0" w:color="auto"/>
                        <w:bottom w:val="none" w:sz="0" w:space="0" w:color="auto"/>
                        <w:right w:val="none" w:sz="0" w:space="0" w:color="auto"/>
                      </w:divBdr>
                    </w:div>
                  </w:divsChild>
                </w:div>
                <w:div w:id="802507733">
                  <w:marLeft w:val="0"/>
                  <w:marRight w:val="0"/>
                  <w:marTop w:val="0"/>
                  <w:marBottom w:val="0"/>
                  <w:divBdr>
                    <w:top w:val="none" w:sz="0" w:space="0" w:color="auto"/>
                    <w:left w:val="none" w:sz="0" w:space="0" w:color="auto"/>
                    <w:bottom w:val="none" w:sz="0" w:space="0" w:color="auto"/>
                    <w:right w:val="none" w:sz="0" w:space="0" w:color="auto"/>
                  </w:divBdr>
                  <w:divsChild>
                    <w:div w:id="1466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9718">
          <w:marLeft w:val="0"/>
          <w:marRight w:val="0"/>
          <w:marTop w:val="0"/>
          <w:marBottom w:val="0"/>
          <w:divBdr>
            <w:top w:val="none" w:sz="0" w:space="0" w:color="auto"/>
            <w:left w:val="none" w:sz="0" w:space="0" w:color="auto"/>
            <w:bottom w:val="none" w:sz="0" w:space="0" w:color="auto"/>
            <w:right w:val="none" w:sz="0" w:space="0" w:color="auto"/>
          </w:divBdr>
        </w:div>
        <w:div w:id="1856456811">
          <w:marLeft w:val="0"/>
          <w:marRight w:val="0"/>
          <w:marTop w:val="0"/>
          <w:marBottom w:val="0"/>
          <w:divBdr>
            <w:top w:val="none" w:sz="0" w:space="0" w:color="auto"/>
            <w:left w:val="none" w:sz="0" w:space="0" w:color="auto"/>
            <w:bottom w:val="none" w:sz="0" w:space="0" w:color="auto"/>
            <w:right w:val="none" w:sz="0" w:space="0" w:color="auto"/>
          </w:divBdr>
        </w:div>
        <w:div w:id="2135781125">
          <w:marLeft w:val="0"/>
          <w:marRight w:val="0"/>
          <w:marTop w:val="0"/>
          <w:marBottom w:val="0"/>
          <w:divBdr>
            <w:top w:val="none" w:sz="0" w:space="0" w:color="auto"/>
            <w:left w:val="none" w:sz="0" w:space="0" w:color="auto"/>
            <w:bottom w:val="none" w:sz="0" w:space="0" w:color="auto"/>
            <w:right w:val="none" w:sz="0" w:space="0" w:color="auto"/>
          </w:divBdr>
          <w:divsChild>
            <w:div w:id="2106655888">
              <w:marLeft w:val="0"/>
              <w:marRight w:val="0"/>
              <w:marTop w:val="30"/>
              <w:marBottom w:val="30"/>
              <w:divBdr>
                <w:top w:val="none" w:sz="0" w:space="0" w:color="auto"/>
                <w:left w:val="none" w:sz="0" w:space="0" w:color="auto"/>
                <w:bottom w:val="none" w:sz="0" w:space="0" w:color="auto"/>
                <w:right w:val="none" w:sz="0" w:space="0" w:color="auto"/>
              </w:divBdr>
              <w:divsChild>
                <w:div w:id="1524514620">
                  <w:marLeft w:val="0"/>
                  <w:marRight w:val="0"/>
                  <w:marTop w:val="0"/>
                  <w:marBottom w:val="0"/>
                  <w:divBdr>
                    <w:top w:val="none" w:sz="0" w:space="0" w:color="auto"/>
                    <w:left w:val="none" w:sz="0" w:space="0" w:color="auto"/>
                    <w:bottom w:val="none" w:sz="0" w:space="0" w:color="auto"/>
                    <w:right w:val="none" w:sz="0" w:space="0" w:color="auto"/>
                  </w:divBdr>
                  <w:divsChild>
                    <w:div w:id="1384869024">
                      <w:marLeft w:val="0"/>
                      <w:marRight w:val="0"/>
                      <w:marTop w:val="0"/>
                      <w:marBottom w:val="0"/>
                      <w:divBdr>
                        <w:top w:val="none" w:sz="0" w:space="0" w:color="auto"/>
                        <w:left w:val="none" w:sz="0" w:space="0" w:color="auto"/>
                        <w:bottom w:val="none" w:sz="0" w:space="0" w:color="auto"/>
                        <w:right w:val="none" w:sz="0" w:space="0" w:color="auto"/>
                      </w:divBdr>
                    </w:div>
                  </w:divsChild>
                </w:div>
                <w:div w:id="90008661">
                  <w:marLeft w:val="0"/>
                  <w:marRight w:val="0"/>
                  <w:marTop w:val="0"/>
                  <w:marBottom w:val="0"/>
                  <w:divBdr>
                    <w:top w:val="none" w:sz="0" w:space="0" w:color="auto"/>
                    <w:left w:val="none" w:sz="0" w:space="0" w:color="auto"/>
                    <w:bottom w:val="none" w:sz="0" w:space="0" w:color="auto"/>
                    <w:right w:val="none" w:sz="0" w:space="0" w:color="auto"/>
                  </w:divBdr>
                  <w:divsChild>
                    <w:div w:id="1833327446">
                      <w:marLeft w:val="0"/>
                      <w:marRight w:val="0"/>
                      <w:marTop w:val="0"/>
                      <w:marBottom w:val="0"/>
                      <w:divBdr>
                        <w:top w:val="none" w:sz="0" w:space="0" w:color="auto"/>
                        <w:left w:val="none" w:sz="0" w:space="0" w:color="auto"/>
                        <w:bottom w:val="none" w:sz="0" w:space="0" w:color="auto"/>
                        <w:right w:val="none" w:sz="0" w:space="0" w:color="auto"/>
                      </w:divBdr>
                    </w:div>
                  </w:divsChild>
                </w:div>
                <w:div w:id="1298412612">
                  <w:marLeft w:val="0"/>
                  <w:marRight w:val="0"/>
                  <w:marTop w:val="0"/>
                  <w:marBottom w:val="0"/>
                  <w:divBdr>
                    <w:top w:val="none" w:sz="0" w:space="0" w:color="auto"/>
                    <w:left w:val="none" w:sz="0" w:space="0" w:color="auto"/>
                    <w:bottom w:val="none" w:sz="0" w:space="0" w:color="auto"/>
                    <w:right w:val="none" w:sz="0" w:space="0" w:color="auto"/>
                  </w:divBdr>
                  <w:divsChild>
                    <w:div w:id="746927473">
                      <w:marLeft w:val="0"/>
                      <w:marRight w:val="0"/>
                      <w:marTop w:val="0"/>
                      <w:marBottom w:val="0"/>
                      <w:divBdr>
                        <w:top w:val="none" w:sz="0" w:space="0" w:color="auto"/>
                        <w:left w:val="none" w:sz="0" w:space="0" w:color="auto"/>
                        <w:bottom w:val="none" w:sz="0" w:space="0" w:color="auto"/>
                        <w:right w:val="none" w:sz="0" w:space="0" w:color="auto"/>
                      </w:divBdr>
                    </w:div>
                  </w:divsChild>
                </w:div>
                <w:div w:id="684289603">
                  <w:marLeft w:val="0"/>
                  <w:marRight w:val="0"/>
                  <w:marTop w:val="0"/>
                  <w:marBottom w:val="0"/>
                  <w:divBdr>
                    <w:top w:val="none" w:sz="0" w:space="0" w:color="auto"/>
                    <w:left w:val="none" w:sz="0" w:space="0" w:color="auto"/>
                    <w:bottom w:val="none" w:sz="0" w:space="0" w:color="auto"/>
                    <w:right w:val="none" w:sz="0" w:space="0" w:color="auto"/>
                  </w:divBdr>
                  <w:divsChild>
                    <w:div w:id="440806267">
                      <w:marLeft w:val="0"/>
                      <w:marRight w:val="0"/>
                      <w:marTop w:val="0"/>
                      <w:marBottom w:val="0"/>
                      <w:divBdr>
                        <w:top w:val="none" w:sz="0" w:space="0" w:color="auto"/>
                        <w:left w:val="none" w:sz="0" w:space="0" w:color="auto"/>
                        <w:bottom w:val="none" w:sz="0" w:space="0" w:color="auto"/>
                        <w:right w:val="none" w:sz="0" w:space="0" w:color="auto"/>
                      </w:divBdr>
                    </w:div>
                  </w:divsChild>
                </w:div>
                <w:div w:id="1567453405">
                  <w:marLeft w:val="0"/>
                  <w:marRight w:val="0"/>
                  <w:marTop w:val="0"/>
                  <w:marBottom w:val="0"/>
                  <w:divBdr>
                    <w:top w:val="none" w:sz="0" w:space="0" w:color="auto"/>
                    <w:left w:val="none" w:sz="0" w:space="0" w:color="auto"/>
                    <w:bottom w:val="none" w:sz="0" w:space="0" w:color="auto"/>
                    <w:right w:val="none" w:sz="0" w:space="0" w:color="auto"/>
                  </w:divBdr>
                  <w:divsChild>
                    <w:div w:id="820969638">
                      <w:marLeft w:val="0"/>
                      <w:marRight w:val="0"/>
                      <w:marTop w:val="0"/>
                      <w:marBottom w:val="0"/>
                      <w:divBdr>
                        <w:top w:val="none" w:sz="0" w:space="0" w:color="auto"/>
                        <w:left w:val="none" w:sz="0" w:space="0" w:color="auto"/>
                        <w:bottom w:val="none" w:sz="0" w:space="0" w:color="auto"/>
                        <w:right w:val="none" w:sz="0" w:space="0" w:color="auto"/>
                      </w:divBdr>
                    </w:div>
                  </w:divsChild>
                </w:div>
                <w:div w:id="1147087677">
                  <w:marLeft w:val="0"/>
                  <w:marRight w:val="0"/>
                  <w:marTop w:val="0"/>
                  <w:marBottom w:val="0"/>
                  <w:divBdr>
                    <w:top w:val="none" w:sz="0" w:space="0" w:color="auto"/>
                    <w:left w:val="none" w:sz="0" w:space="0" w:color="auto"/>
                    <w:bottom w:val="none" w:sz="0" w:space="0" w:color="auto"/>
                    <w:right w:val="none" w:sz="0" w:space="0" w:color="auto"/>
                  </w:divBdr>
                  <w:divsChild>
                    <w:div w:id="19793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3764">
          <w:marLeft w:val="0"/>
          <w:marRight w:val="0"/>
          <w:marTop w:val="0"/>
          <w:marBottom w:val="0"/>
          <w:divBdr>
            <w:top w:val="none" w:sz="0" w:space="0" w:color="auto"/>
            <w:left w:val="none" w:sz="0" w:space="0" w:color="auto"/>
            <w:bottom w:val="none" w:sz="0" w:space="0" w:color="auto"/>
            <w:right w:val="none" w:sz="0" w:space="0" w:color="auto"/>
          </w:divBdr>
        </w:div>
        <w:div w:id="1545019946">
          <w:marLeft w:val="0"/>
          <w:marRight w:val="0"/>
          <w:marTop w:val="0"/>
          <w:marBottom w:val="0"/>
          <w:divBdr>
            <w:top w:val="none" w:sz="0" w:space="0" w:color="auto"/>
            <w:left w:val="none" w:sz="0" w:space="0" w:color="auto"/>
            <w:bottom w:val="none" w:sz="0" w:space="0" w:color="auto"/>
            <w:right w:val="none" w:sz="0" w:space="0" w:color="auto"/>
          </w:divBdr>
        </w:div>
        <w:div w:id="1640307941">
          <w:marLeft w:val="0"/>
          <w:marRight w:val="0"/>
          <w:marTop w:val="0"/>
          <w:marBottom w:val="0"/>
          <w:divBdr>
            <w:top w:val="none" w:sz="0" w:space="0" w:color="auto"/>
            <w:left w:val="none" w:sz="0" w:space="0" w:color="auto"/>
            <w:bottom w:val="none" w:sz="0" w:space="0" w:color="auto"/>
            <w:right w:val="none" w:sz="0" w:space="0" w:color="auto"/>
          </w:divBdr>
          <w:divsChild>
            <w:div w:id="2022196331">
              <w:marLeft w:val="0"/>
              <w:marRight w:val="0"/>
              <w:marTop w:val="30"/>
              <w:marBottom w:val="30"/>
              <w:divBdr>
                <w:top w:val="none" w:sz="0" w:space="0" w:color="auto"/>
                <w:left w:val="none" w:sz="0" w:space="0" w:color="auto"/>
                <w:bottom w:val="none" w:sz="0" w:space="0" w:color="auto"/>
                <w:right w:val="none" w:sz="0" w:space="0" w:color="auto"/>
              </w:divBdr>
              <w:divsChild>
                <w:div w:id="1749232498">
                  <w:marLeft w:val="0"/>
                  <w:marRight w:val="0"/>
                  <w:marTop w:val="0"/>
                  <w:marBottom w:val="0"/>
                  <w:divBdr>
                    <w:top w:val="none" w:sz="0" w:space="0" w:color="auto"/>
                    <w:left w:val="none" w:sz="0" w:space="0" w:color="auto"/>
                    <w:bottom w:val="none" w:sz="0" w:space="0" w:color="auto"/>
                    <w:right w:val="none" w:sz="0" w:space="0" w:color="auto"/>
                  </w:divBdr>
                  <w:divsChild>
                    <w:div w:id="994189333">
                      <w:marLeft w:val="0"/>
                      <w:marRight w:val="0"/>
                      <w:marTop w:val="0"/>
                      <w:marBottom w:val="0"/>
                      <w:divBdr>
                        <w:top w:val="none" w:sz="0" w:space="0" w:color="auto"/>
                        <w:left w:val="none" w:sz="0" w:space="0" w:color="auto"/>
                        <w:bottom w:val="none" w:sz="0" w:space="0" w:color="auto"/>
                        <w:right w:val="none" w:sz="0" w:space="0" w:color="auto"/>
                      </w:divBdr>
                    </w:div>
                  </w:divsChild>
                </w:div>
                <w:div w:id="1376388438">
                  <w:marLeft w:val="0"/>
                  <w:marRight w:val="0"/>
                  <w:marTop w:val="0"/>
                  <w:marBottom w:val="0"/>
                  <w:divBdr>
                    <w:top w:val="none" w:sz="0" w:space="0" w:color="auto"/>
                    <w:left w:val="none" w:sz="0" w:space="0" w:color="auto"/>
                    <w:bottom w:val="none" w:sz="0" w:space="0" w:color="auto"/>
                    <w:right w:val="none" w:sz="0" w:space="0" w:color="auto"/>
                  </w:divBdr>
                  <w:divsChild>
                    <w:div w:id="1036545160">
                      <w:marLeft w:val="0"/>
                      <w:marRight w:val="0"/>
                      <w:marTop w:val="0"/>
                      <w:marBottom w:val="0"/>
                      <w:divBdr>
                        <w:top w:val="none" w:sz="0" w:space="0" w:color="auto"/>
                        <w:left w:val="none" w:sz="0" w:space="0" w:color="auto"/>
                        <w:bottom w:val="none" w:sz="0" w:space="0" w:color="auto"/>
                        <w:right w:val="none" w:sz="0" w:space="0" w:color="auto"/>
                      </w:divBdr>
                    </w:div>
                  </w:divsChild>
                </w:div>
                <w:div w:id="1919823303">
                  <w:marLeft w:val="0"/>
                  <w:marRight w:val="0"/>
                  <w:marTop w:val="0"/>
                  <w:marBottom w:val="0"/>
                  <w:divBdr>
                    <w:top w:val="none" w:sz="0" w:space="0" w:color="auto"/>
                    <w:left w:val="none" w:sz="0" w:space="0" w:color="auto"/>
                    <w:bottom w:val="none" w:sz="0" w:space="0" w:color="auto"/>
                    <w:right w:val="none" w:sz="0" w:space="0" w:color="auto"/>
                  </w:divBdr>
                  <w:divsChild>
                    <w:div w:id="1314456382">
                      <w:marLeft w:val="0"/>
                      <w:marRight w:val="0"/>
                      <w:marTop w:val="0"/>
                      <w:marBottom w:val="0"/>
                      <w:divBdr>
                        <w:top w:val="none" w:sz="0" w:space="0" w:color="auto"/>
                        <w:left w:val="none" w:sz="0" w:space="0" w:color="auto"/>
                        <w:bottom w:val="none" w:sz="0" w:space="0" w:color="auto"/>
                        <w:right w:val="none" w:sz="0" w:space="0" w:color="auto"/>
                      </w:divBdr>
                    </w:div>
                  </w:divsChild>
                </w:div>
                <w:div w:id="1028409848">
                  <w:marLeft w:val="0"/>
                  <w:marRight w:val="0"/>
                  <w:marTop w:val="0"/>
                  <w:marBottom w:val="0"/>
                  <w:divBdr>
                    <w:top w:val="none" w:sz="0" w:space="0" w:color="auto"/>
                    <w:left w:val="none" w:sz="0" w:space="0" w:color="auto"/>
                    <w:bottom w:val="none" w:sz="0" w:space="0" w:color="auto"/>
                    <w:right w:val="none" w:sz="0" w:space="0" w:color="auto"/>
                  </w:divBdr>
                  <w:divsChild>
                    <w:div w:id="1105270283">
                      <w:marLeft w:val="0"/>
                      <w:marRight w:val="0"/>
                      <w:marTop w:val="0"/>
                      <w:marBottom w:val="0"/>
                      <w:divBdr>
                        <w:top w:val="none" w:sz="0" w:space="0" w:color="auto"/>
                        <w:left w:val="none" w:sz="0" w:space="0" w:color="auto"/>
                        <w:bottom w:val="none" w:sz="0" w:space="0" w:color="auto"/>
                        <w:right w:val="none" w:sz="0" w:space="0" w:color="auto"/>
                      </w:divBdr>
                    </w:div>
                  </w:divsChild>
                </w:div>
                <w:div w:id="497501359">
                  <w:marLeft w:val="0"/>
                  <w:marRight w:val="0"/>
                  <w:marTop w:val="0"/>
                  <w:marBottom w:val="0"/>
                  <w:divBdr>
                    <w:top w:val="none" w:sz="0" w:space="0" w:color="auto"/>
                    <w:left w:val="none" w:sz="0" w:space="0" w:color="auto"/>
                    <w:bottom w:val="none" w:sz="0" w:space="0" w:color="auto"/>
                    <w:right w:val="none" w:sz="0" w:space="0" w:color="auto"/>
                  </w:divBdr>
                  <w:divsChild>
                    <w:div w:id="1446732154">
                      <w:marLeft w:val="0"/>
                      <w:marRight w:val="0"/>
                      <w:marTop w:val="0"/>
                      <w:marBottom w:val="0"/>
                      <w:divBdr>
                        <w:top w:val="none" w:sz="0" w:space="0" w:color="auto"/>
                        <w:left w:val="none" w:sz="0" w:space="0" w:color="auto"/>
                        <w:bottom w:val="none" w:sz="0" w:space="0" w:color="auto"/>
                        <w:right w:val="none" w:sz="0" w:space="0" w:color="auto"/>
                      </w:divBdr>
                    </w:div>
                  </w:divsChild>
                </w:div>
                <w:div w:id="922035667">
                  <w:marLeft w:val="0"/>
                  <w:marRight w:val="0"/>
                  <w:marTop w:val="0"/>
                  <w:marBottom w:val="0"/>
                  <w:divBdr>
                    <w:top w:val="none" w:sz="0" w:space="0" w:color="auto"/>
                    <w:left w:val="none" w:sz="0" w:space="0" w:color="auto"/>
                    <w:bottom w:val="none" w:sz="0" w:space="0" w:color="auto"/>
                    <w:right w:val="none" w:sz="0" w:space="0" w:color="auto"/>
                  </w:divBdr>
                  <w:divsChild>
                    <w:div w:id="2974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8873">
          <w:marLeft w:val="0"/>
          <w:marRight w:val="0"/>
          <w:marTop w:val="0"/>
          <w:marBottom w:val="0"/>
          <w:divBdr>
            <w:top w:val="none" w:sz="0" w:space="0" w:color="auto"/>
            <w:left w:val="none" w:sz="0" w:space="0" w:color="auto"/>
            <w:bottom w:val="none" w:sz="0" w:space="0" w:color="auto"/>
            <w:right w:val="none" w:sz="0" w:space="0" w:color="auto"/>
          </w:divBdr>
        </w:div>
        <w:div w:id="1036926789">
          <w:marLeft w:val="0"/>
          <w:marRight w:val="0"/>
          <w:marTop w:val="0"/>
          <w:marBottom w:val="0"/>
          <w:divBdr>
            <w:top w:val="none" w:sz="0" w:space="0" w:color="auto"/>
            <w:left w:val="none" w:sz="0" w:space="0" w:color="auto"/>
            <w:bottom w:val="none" w:sz="0" w:space="0" w:color="auto"/>
            <w:right w:val="none" w:sz="0" w:space="0" w:color="auto"/>
          </w:divBdr>
        </w:div>
        <w:div w:id="362556932">
          <w:marLeft w:val="0"/>
          <w:marRight w:val="0"/>
          <w:marTop w:val="0"/>
          <w:marBottom w:val="0"/>
          <w:divBdr>
            <w:top w:val="none" w:sz="0" w:space="0" w:color="auto"/>
            <w:left w:val="none" w:sz="0" w:space="0" w:color="auto"/>
            <w:bottom w:val="none" w:sz="0" w:space="0" w:color="auto"/>
            <w:right w:val="none" w:sz="0" w:space="0" w:color="auto"/>
          </w:divBdr>
          <w:divsChild>
            <w:div w:id="494078403">
              <w:marLeft w:val="0"/>
              <w:marRight w:val="0"/>
              <w:marTop w:val="30"/>
              <w:marBottom w:val="30"/>
              <w:divBdr>
                <w:top w:val="none" w:sz="0" w:space="0" w:color="auto"/>
                <w:left w:val="none" w:sz="0" w:space="0" w:color="auto"/>
                <w:bottom w:val="none" w:sz="0" w:space="0" w:color="auto"/>
                <w:right w:val="none" w:sz="0" w:space="0" w:color="auto"/>
              </w:divBdr>
              <w:divsChild>
                <w:div w:id="1161845769">
                  <w:marLeft w:val="0"/>
                  <w:marRight w:val="0"/>
                  <w:marTop w:val="0"/>
                  <w:marBottom w:val="0"/>
                  <w:divBdr>
                    <w:top w:val="none" w:sz="0" w:space="0" w:color="auto"/>
                    <w:left w:val="none" w:sz="0" w:space="0" w:color="auto"/>
                    <w:bottom w:val="none" w:sz="0" w:space="0" w:color="auto"/>
                    <w:right w:val="none" w:sz="0" w:space="0" w:color="auto"/>
                  </w:divBdr>
                  <w:divsChild>
                    <w:div w:id="1555265876">
                      <w:marLeft w:val="0"/>
                      <w:marRight w:val="0"/>
                      <w:marTop w:val="0"/>
                      <w:marBottom w:val="0"/>
                      <w:divBdr>
                        <w:top w:val="none" w:sz="0" w:space="0" w:color="auto"/>
                        <w:left w:val="none" w:sz="0" w:space="0" w:color="auto"/>
                        <w:bottom w:val="none" w:sz="0" w:space="0" w:color="auto"/>
                        <w:right w:val="none" w:sz="0" w:space="0" w:color="auto"/>
                      </w:divBdr>
                    </w:div>
                  </w:divsChild>
                </w:div>
                <w:div w:id="1698652699">
                  <w:marLeft w:val="0"/>
                  <w:marRight w:val="0"/>
                  <w:marTop w:val="0"/>
                  <w:marBottom w:val="0"/>
                  <w:divBdr>
                    <w:top w:val="none" w:sz="0" w:space="0" w:color="auto"/>
                    <w:left w:val="none" w:sz="0" w:space="0" w:color="auto"/>
                    <w:bottom w:val="none" w:sz="0" w:space="0" w:color="auto"/>
                    <w:right w:val="none" w:sz="0" w:space="0" w:color="auto"/>
                  </w:divBdr>
                  <w:divsChild>
                    <w:div w:id="1813594006">
                      <w:marLeft w:val="0"/>
                      <w:marRight w:val="0"/>
                      <w:marTop w:val="0"/>
                      <w:marBottom w:val="0"/>
                      <w:divBdr>
                        <w:top w:val="none" w:sz="0" w:space="0" w:color="auto"/>
                        <w:left w:val="none" w:sz="0" w:space="0" w:color="auto"/>
                        <w:bottom w:val="none" w:sz="0" w:space="0" w:color="auto"/>
                        <w:right w:val="none" w:sz="0" w:space="0" w:color="auto"/>
                      </w:divBdr>
                    </w:div>
                  </w:divsChild>
                </w:div>
                <w:div w:id="508759420">
                  <w:marLeft w:val="0"/>
                  <w:marRight w:val="0"/>
                  <w:marTop w:val="0"/>
                  <w:marBottom w:val="0"/>
                  <w:divBdr>
                    <w:top w:val="none" w:sz="0" w:space="0" w:color="auto"/>
                    <w:left w:val="none" w:sz="0" w:space="0" w:color="auto"/>
                    <w:bottom w:val="none" w:sz="0" w:space="0" w:color="auto"/>
                    <w:right w:val="none" w:sz="0" w:space="0" w:color="auto"/>
                  </w:divBdr>
                  <w:divsChild>
                    <w:div w:id="1479036604">
                      <w:marLeft w:val="0"/>
                      <w:marRight w:val="0"/>
                      <w:marTop w:val="0"/>
                      <w:marBottom w:val="0"/>
                      <w:divBdr>
                        <w:top w:val="none" w:sz="0" w:space="0" w:color="auto"/>
                        <w:left w:val="none" w:sz="0" w:space="0" w:color="auto"/>
                        <w:bottom w:val="none" w:sz="0" w:space="0" w:color="auto"/>
                        <w:right w:val="none" w:sz="0" w:space="0" w:color="auto"/>
                      </w:divBdr>
                    </w:div>
                  </w:divsChild>
                </w:div>
                <w:div w:id="2030913200">
                  <w:marLeft w:val="0"/>
                  <w:marRight w:val="0"/>
                  <w:marTop w:val="0"/>
                  <w:marBottom w:val="0"/>
                  <w:divBdr>
                    <w:top w:val="none" w:sz="0" w:space="0" w:color="auto"/>
                    <w:left w:val="none" w:sz="0" w:space="0" w:color="auto"/>
                    <w:bottom w:val="none" w:sz="0" w:space="0" w:color="auto"/>
                    <w:right w:val="none" w:sz="0" w:space="0" w:color="auto"/>
                  </w:divBdr>
                  <w:divsChild>
                    <w:div w:id="1500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7929">
          <w:marLeft w:val="0"/>
          <w:marRight w:val="0"/>
          <w:marTop w:val="0"/>
          <w:marBottom w:val="0"/>
          <w:divBdr>
            <w:top w:val="none" w:sz="0" w:space="0" w:color="auto"/>
            <w:left w:val="none" w:sz="0" w:space="0" w:color="auto"/>
            <w:bottom w:val="none" w:sz="0" w:space="0" w:color="auto"/>
            <w:right w:val="none" w:sz="0" w:space="0" w:color="auto"/>
          </w:divBdr>
        </w:div>
        <w:div w:id="542140064">
          <w:marLeft w:val="0"/>
          <w:marRight w:val="0"/>
          <w:marTop w:val="0"/>
          <w:marBottom w:val="0"/>
          <w:divBdr>
            <w:top w:val="none" w:sz="0" w:space="0" w:color="auto"/>
            <w:left w:val="none" w:sz="0" w:space="0" w:color="auto"/>
            <w:bottom w:val="none" w:sz="0" w:space="0" w:color="auto"/>
            <w:right w:val="none" w:sz="0" w:space="0" w:color="auto"/>
          </w:divBdr>
        </w:div>
        <w:div w:id="206143469">
          <w:marLeft w:val="0"/>
          <w:marRight w:val="0"/>
          <w:marTop w:val="0"/>
          <w:marBottom w:val="0"/>
          <w:divBdr>
            <w:top w:val="none" w:sz="0" w:space="0" w:color="auto"/>
            <w:left w:val="none" w:sz="0" w:space="0" w:color="auto"/>
            <w:bottom w:val="none" w:sz="0" w:space="0" w:color="auto"/>
            <w:right w:val="none" w:sz="0" w:space="0" w:color="auto"/>
          </w:divBdr>
          <w:divsChild>
            <w:div w:id="72289121">
              <w:marLeft w:val="0"/>
              <w:marRight w:val="0"/>
              <w:marTop w:val="30"/>
              <w:marBottom w:val="30"/>
              <w:divBdr>
                <w:top w:val="none" w:sz="0" w:space="0" w:color="auto"/>
                <w:left w:val="none" w:sz="0" w:space="0" w:color="auto"/>
                <w:bottom w:val="none" w:sz="0" w:space="0" w:color="auto"/>
                <w:right w:val="none" w:sz="0" w:space="0" w:color="auto"/>
              </w:divBdr>
              <w:divsChild>
                <w:div w:id="805777328">
                  <w:marLeft w:val="0"/>
                  <w:marRight w:val="0"/>
                  <w:marTop w:val="0"/>
                  <w:marBottom w:val="0"/>
                  <w:divBdr>
                    <w:top w:val="none" w:sz="0" w:space="0" w:color="auto"/>
                    <w:left w:val="none" w:sz="0" w:space="0" w:color="auto"/>
                    <w:bottom w:val="none" w:sz="0" w:space="0" w:color="auto"/>
                    <w:right w:val="none" w:sz="0" w:space="0" w:color="auto"/>
                  </w:divBdr>
                  <w:divsChild>
                    <w:div w:id="1068268137">
                      <w:marLeft w:val="0"/>
                      <w:marRight w:val="0"/>
                      <w:marTop w:val="0"/>
                      <w:marBottom w:val="0"/>
                      <w:divBdr>
                        <w:top w:val="none" w:sz="0" w:space="0" w:color="auto"/>
                        <w:left w:val="none" w:sz="0" w:space="0" w:color="auto"/>
                        <w:bottom w:val="none" w:sz="0" w:space="0" w:color="auto"/>
                        <w:right w:val="none" w:sz="0" w:space="0" w:color="auto"/>
                      </w:divBdr>
                    </w:div>
                  </w:divsChild>
                </w:div>
                <w:div w:id="1911650674">
                  <w:marLeft w:val="0"/>
                  <w:marRight w:val="0"/>
                  <w:marTop w:val="0"/>
                  <w:marBottom w:val="0"/>
                  <w:divBdr>
                    <w:top w:val="none" w:sz="0" w:space="0" w:color="auto"/>
                    <w:left w:val="none" w:sz="0" w:space="0" w:color="auto"/>
                    <w:bottom w:val="none" w:sz="0" w:space="0" w:color="auto"/>
                    <w:right w:val="none" w:sz="0" w:space="0" w:color="auto"/>
                  </w:divBdr>
                  <w:divsChild>
                    <w:div w:id="1782350">
                      <w:marLeft w:val="0"/>
                      <w:marRight w:val="0"/>
                      <w:marTop w:val="0"/>
                      <w:marBottom w:val="0"/>
                      <w:divBdr>
                        <w:top w:val="none" w:sz="0" w:space="0" w:color="auto"/>
                        <w:left w:val="none" w:sz="0" w:space="0" w:color="auto"/>
                        <w:bottom w:val="none" w:sz="0" w:space="0" w:color="auto"/>
                        <w:right w:val="none" w:sz="0" w:space="0" w:color="auto"/>
                      </w:divBdr>
                    </w:div>
                  </w:divsChild>
                </w:div>
                <w:div w:id="1821342324">
                  <w:marLeft w:val="0"/>
                  <w:marRight w:val="0"/>
                  <w:marTop w:val="0"/>
                  <w:marBottom w:val="0"/>
                  <w:divBdr>
                    <w:top w:val="none" w:sz="0" w:space="0" w:color="auto"/>
                    <w:left w:val="none" w:sz="0" w:space="0" w:color="auto"/>
                    <w:bottom w:val="none" w:sz="0" w:space="0" w:color="auto"/>
                    <w:right w:val="none" w:sz="0" w:space="0" w:color="auto"/>
                  </w:divBdr>
                  <w:divsChild>
                    <w:div w:id="653948989">
                      <w:marLeft w:val="0"/>
                      <w:marRight w:val="0"/>
                      <w:marTop w:val="0"/>
                      <w:marBottom w:val="0"/>
                      <w:divBdr>
                        <w:top w:val="none" w:sz="0" w:space="0" w:color="auto"/>
                        <w:left w:val="none" w:sz="0" w:space="0" w:color="auto"/>
                        <w:bottom w:val="none" w:sz="0" w:space="0" w:color="auto"/>
                        <w:right w:val="none" w:sz="0" w:space="0" w:color="auto"/>
                      </w:divBdr>
                    </w:div>
                  </w:divsChild>
                </w:div>
                <w:div w:id="473255249">
                  <w:marLeft w:val="0"/>
                  <w:marRight w:val="0"/>
                  <w:marTop w:val="0"/>
                  <w:marBottom w:val="0"/>
                  <w:divBdr>
                    <w:top w:val="none" w:sz="0" w:space="0" w:color="auto"/>
                    <w:left w:val="none" w:sz="0" w:space="0" w:color="auto"/>
                    <w:bottom w:val="none" w:sz="0" w:space="0" w:color="auto"/>
                    <w:right w:val="none" w:sz="0" w:space="0" w:color="auto"/>
                  </w:divBdr>
                  <w:divsChild>
                    <w:div w:id="1823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962">
          <w:marLeft w:val="0"/>
          <w:marRight w:val="0"/>
          <w:marTop w:val="0"/>
          <w:marBottom w:val="0"/>
          <w:divBdr>
            <w:top w:val="none" w:sz="0" w:space="0" w:color="auto"/>
            <w:left w:val="none" w:sz="0" w:space="0" w:color="auto"/>
            <w:bottom w:val="none" w:sz="0" w:space="0" w:color="auto"/>
            <w:right w:val="none" w:sz="0" w:space="0" w:color="auto"/>
          </w:divBdr>
        </w:div>
        <w:div w:id="534926066">
          <w:marLeft w:val="0"/>
          <w:marRight w:val="0"/>
          <w:marTop w:val="0"/>
          <w:marBottom w:val="0"/>
          <w:divBdr>
            <w:top w:val="none" w:sz="0" w:space="0" w:color="auto"/>
            <w:left w:val="none" w:sz="0" w:space="0" w:color="auto"/>
            <w:bottom w:val="none" w:sz="0" w:space="0" w:color="auto"/>
            <w:right w:val="none" w:sz="0" w:space="0" w:color="auto"/>
          </w:divBdr>
        </w:div>
        <w:div w:id="1054767677">
          <w:marLeft w:val="0"/>
          <w:marRight w:val="0"/>
          <w:marTop w:val="0"/>
          <w:marBottom w:val="0"/>
          <w:divBdr>
            <w:top w:val="none" w:sz="0" w:space="0" w:color="auto"/>
            <w:left w:val="none" w:sz="0" w:space="0" w:color="auto"/>
            <w:bottom w:val="none" w:sz="0" w:space="0" w:color="auto"/>
            <w:right w:val="none" w:sz="0" w:space="0" w:color="auto"/>
          </w:divBdr>
          <w:divsChild>
            <w:div w:id="115757260">
              <w:marLeft w:val="0"/>
              <w:marRight w:val="0"/>
              <w:marTop w:val="30"/>
              <w:marBottom w:val="3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sChild>
                    <w:div w:id="1022827493">
                      <w:marLeft w:val="0"/>
                      <w:marRight w:val="0"/>
                      <w:marTop w:val="0"/>
                      <w:marBottom w:val="0"/>
                      <w:divBdr>
                        <w:top w:val="none" w:sz="0" w:space="0" w:color="auto"/>
                        <w:left w:val="none" w:sz="0" w:space="0" w:color="auto"/>
                        <w:bottom w:val="none" w:sz="0" w:space="0" w:color="auto"/>
                        <w:right w:val="none" w:sz="0" w:space="0" w:color="auto"/>
                      </w:divBdr>
                    </w:div>
                  </w:divsChild>
                </w:div>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
                  </w:divsChild>
                </w:div>
                <w:div w:id="1540505989">
                  <w:marLeft w:val="0"/>
                  <w:marRight w:val="0"/>
                  <w:marTop w:val="0"/>
                  <w:marBottom w:val="0"/>
                  <w:divBdr>
                    <w:top w:val="none" w:sz="0" w:space="0" w:color="auto"/>
                    <w:left w:val="none" w:sz="0" w:space="0" w:color="auto"/>
                    <w:bottom w:val="none" w:sz="0" w:space="0" w:color="auto"/>
                    <w:right w:val="none" w:sz="0" w:space="0" w:color="auto"/>
                  </w:divBdr>
                  <w:divsChild>
                    <w:div w:id="211039398">
                      <w:marLeft w:val="0"/>
                      <w:marRight w:val="0"/>
                      <w:marTop w:val="0"/>
                      <w:marBottom w:val="0"/>
                      <w:divBdr>
                        <w:top w:val="none" w:sz="0" w:space="0" w:color="auto"/>
                        <w:left w:val="none" w:sz="0" w:space="0" w:color="auto"/>
                        <w:bottom w:val="none" w:sz="0" w:space="0" w:color="auto"/>
                        <w:right w:val="none" w:sz="0" w:space="0" w:color="auto"/>
                      </w:divBdr>
                    </w:div>
                  </w:divsChild>
                </w:div>
                <w:div w:id="209264026">
                  <w:marLeft w:val="0"/>
                  <w:marRight w:val="0"/>
                  <w:marTop w:val="0"/>
                  <w:marBottom w:val="0"/>
                  <w:divBdr>
                    <w:top w:val="none" w:sz="0" w:space="0" w:color="auto"/>
                    <w:left w:val="none" w:sz="0" w:space="0" w:color="auto"/>
                    <w:bottom w:val="none" w:sz="0" w:space="0" w:color="auto"/>
                    <w:right w:val="none" w:sz="0" w:space="0" w:color="auto"/>
                  </w:divBdr>
                  <w:divsChild>
                    <w:div w:id="875855247">
                      <w:marLeft w:val="0"/>
                      <w:marRight w:val="0"/>
                      <w:marTop w:val="0"/>
                      <w:marBottom w:val="0"/>
                      <w:divBdr>
                        <w:top w:val="none" w:sz="0" w:space="0" w:color="auto"/>
                        <w:left w:val="none" w:sz="0" w:space="0" w:color="auto"/>
                        <w:bottom w:val="none" w:sz="0" w:space="0" w:color="auto"/>
                        <w:right w:val="none" w:sz="0" w:space="0" w:color="auto"/>
                      </w:divBdr>
                    </w:div>
                  </w:divsChild>
                </w:div>
                <w:div w:id="1946182292">
                  <w:marLeft w:val="0"/>
                  <w:marRight w:val="0"/>
                  <w:marTop w:val="0"/>
                  <w:marBottom w:val="0"/>
                  <w:divBdr>
                    <w:top w:val="none" w:sz="0" w:space="0" w:color="auto"/>
                    <w:left w:val="none" w:sz="0" w:space="0" w:color="auto"/>
                    <w:bottom w:val="none" w:sz="0" w:space="0" w:color="auto"/>
                    <w:right w:val="none" w:sz="0" w:space="0" w:color="auto"/>
                  </w:divBdr>
                  <w:divsChild>
                    <w:div w:id="914634509">
                      <w:marLeft w:val="0"/>
                      <w:marRight w:val="0"/>
                      <w:marTop w:val="0"/>
                      <w:marBottom w:val="0"/>
                      <w:divBdr>
                        <w:top w:val="none" w:sz="0" w:space="0" w:color="auto"/>
                        <w:left w:val="none" w:sz="0" w:space="0" w:color="auto"/>
                        <w:bottom w:val="none" w:sz="0" w:space="0" w:color="auto"/>
                        <w:right w:val="none" w:sz="0" w:space="0" w:color="auto"/>
                      </w:divBdr>
                    </w:div>
                  </w:divsChild>
                </w:div>
                <w:div w:id="939988622">
                  <w:marLeft w:val="0"/>
                  <w:marRight w:val="0"/>
                  <w:marTop w:val="0"/>
                  <w:marBottom w:val="0"/>
                  <w:divBdr>
                    <w:top w:val="none" w:sz="0" w:space="0" w:color="auto"/>
                    <w:left w:val="none" w:sz="0" w:space="0" w:color="auto"/>
                    <w:bottom w:val="none" w:sz="0" w:space="0" w:color="auto"/>
                    <w:right w:val="none" w:sz="0" w:space="0" w:color="auto"/>
                  </w:divBdr>
                  <w:divsChild>
                    <w:div w:id="2129199676">
                      <w:marLeft w:val="0"/>
                      <w:marRight w:val="0"/>
                      <w:marTop w:val="0"/>
                      <w:marBottom w:val="0"/>
                      <w:divBdr>
                        <w:top w:val="none" w:sz="0" w:space="0" w:color="auto"/>
                        <w:left w:val="none" w:sz="0" w:space="0" w:color="auto"/>
                        <w:bottom w:val="none" w:sz="0" w:space="0" w:color="auto"/>
                        <w:right w:val="none" w:sz="0" w:space="0" w:color="auto"/>
                      </w:divBdr>
                    </w:div>
                  </w:divsChild>
                </w:div>
                <w:div w:id="1671909773">
                  <w:marLeft w:val="0"/>
                  <w:marRight w:val="0"/>
                  <w:marTop w:val="0"/>
                  <w:marBottom w:val="0"/>
                  <w:divBdr>
                    <w:top w:val="none" w:sz="0" w:space="0" w:color="auto"/>
                    <w:left w:val="none" w:sz="0" w:space="0" w:color="auto"/>
                    <w:bottom w:val="none" w:sz="0" w:space="0" w:color="auto"/>
                    <w:right w:val="none" w:sz="0" w:space="0" w:color="auto"/>
                  </w:divBdr>
                  <w:divsChild>
                    <w:div w:id="1147435349">
                      <w:marLeft w:val="0"/>
                      <w:marRight w:val="0"/>
                      <w:marTop w:val="0"/>
                      <w:marBottom w:val="0"/>
                      <w:divBdr>
                        <w:top w:val="none" w:sz="0" w:space="0" w:color="auto"/>
                        <w:left w:val="none" w:sz="0" w:space="0" w:color="auto"/>
                        <w:bottom w:val="none" w:sz="0" w:space="0" w:color="auto"/>
                        <w:right w:val="none" w:sz="0" w:space="0" w:color="auto"/>
                      </w:divBdr>
                    </w:div>
                  </w:divsChild>
                </w:div>
                <w:div w:id="576062765">
                  <w:marLeft w:val="0"/>
                  <w:marRight w:val="0"/>
                  <w:marTop w:val="0"/>
                  <w:marBottom w:val="0"/>
                  <w:divBdr>
                    <w:top w:val="none" w:sz="0" w:space="0" w:color="auto"/>
                    <w:left w:val="none" w:sz="0" w:space="0" w:color="auto"/>
                    <w:bottom w:val="none" w:sz="0" w:space="0" w:color="auto"/>
                    <w:right w:val="none" w:sz="0" w:space="0" w:color="auto"/>
                  </w:divBdr>
                  <w:divsChild>
                    <w:div w:id="735398778">
                      <w:marLeft w:val="0"/>
                      <w:marRight w:val="0"/>
                      <w:marTop w:val="0"/>
                      <w:marBottom w:val="0"/>
                      <w:divBdr>
                        <w:top w:val="none" w:sz="0" w:space="0" w:color="auto"/>
                        <w:left w:val="none" w:sz="0" w:space="0" w:color="auto"/>
                        <w:bottom w:val="none" w:sz="0" w:space="0" w:color="auto"/>
                        <w:right w:val="none" w:sz="0" w:space="0" w:color="auto"/>
                      </w:divBdr>
                    </w:div>
                  </w:divsChild>
                </w:div>
                <w:div w:id="766194507">
                  <w:marLeft w:val="0"/>
                  <w:marRight w:val="0"/>
                  <w:marTop w:val="0"/>
                  <w:marBottom w:val="0"/>
                  <w:divBdr>
                    <w:top w:val="none" w:sz="0" w:space="0" w:color="auto"/>
                    <w:left w:val="none" w:sz="0" w:space="0" w:color="auto"/>
                    <w:bottom w:val="none" w:sz="0" w:space="0" w:color="auto"/>
                    <w:right w:val="none" w:sz="0" w:space="0" w:color="auto"/>
                  </w:divBdr>
                  <w:divsChild>
                    <w:div w:id="391193707">
                      <w:marLeft w:val="0"/>
                      <w:marRight w:val="0"/>
                      <w:marTop w:val="0"/>
                      <w:marBottom w:val="0"/>
                      <w:divBdr>
                        <w:top w:val="none" w:sz="0" w:space="0" w:color="auto"/>
                        <w:left w:val="none" w:sz="0" w:space="0" w:color="auto"/>
                        <w:bottom w:val="none" w:sz="0" w:space="0" w:color="auto"/>
                        <w:right w:val="none" w:sz="0" w:space="0" w:color="auto"/>
                      </w:divBdr>
                    </w:div>
                  </w:divsChild>
                </w:div>
                <w:div w:id="1562670929">
                  <w:marLeft w:val="0"/>
                  <w:marRight w:val="0"/>
                  <w:marTop w:val="0"/>
                  <w:marBottom w:val="0"/>
                  <w:divBdr>
                    <w:top w:val="none" w:sz="0" w:space="0" w:color="auto"/>
                    <w:left w:val="none" w:sz="0" w:space="0" w:color="auto"/>
                    <w:bottom w:val="none" w:sz="0" w:space="0" w:color="auto"/>
                    <w:right w:val="none" w:sz="0" w:space="0" w:color="auto"/>
                  </w:divBdr>
                  <w:divsChild>
                    <w:div w:id="1486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46586">
          <w:marLeft w:val="0"/>
          <w:marRight w:val="0"/>
          <w:marTop w:val="0"/>
          <w:marBottom w:val="0"/>
          <w:divBdr>
            <w:top w:val="none" w:sz="0" w:space="0" w:color="auto"/>
            <w:left w:val="none" w:sz="0" w:space="0" w:color="auto"/>
            <w:bottom w:val="none" w:sz="0" w:space="0" w:color="auto"/>
            <w:right w:val="none" w:sz="0" w:space="0" w:color="auto"/>
          </w:divBdr>
        </w:div>
        <w:div w:id="563948326">
          <w:marLeft w:val="0"/>
          <w:marRight w:val="0"/>
          <w:marTop w:val="0"/>
          <w:marBottom w:val="0"/>
          <w:divBdr>
            <w:top w:val="none" w:sz="0" w:space="0" w:color="auto"/>
            <w:left w:val="none" w:sz="0" w:space="0" w:color="auto"/>
            <w:bottom w:val="none" w:sz="0" w:space="0" w:color="auto"/>
            <w:right w:val="none" w:sz="0" w:space="0" w:color="auto"/>
          </w:divBdr>
        </w:div>
        <w:div w:id="1078746113">
          <w:marLeft w:val="0"/>
          <w:marRight w:val="0"/>
          <w:marTop w:val="0"/>
          <w:marBottom w:val="0"/>
          <w:divBdr>
            <w:top w:val="none" w:sz="0" w:space="0" w:color="auto"/>
            <w:left w:val="none" w:sz="0" w:space="0" w:color="auto"/>
            <w:bottom w:val="none" w:sz="0" w:space="0" w:color="auto"/>
            <w:right w:val="none" w:sz="0" w:space="0" w:color="auto"/>
          </w:divBdr>
          <w:divsChild>
            <w:div w:id="1722248498">
              <w:marLeft w:val="0"/>
              <w:marRight w:val="0"/>
              <w:marTop w:val="30"/>
              <w:marBottom w:val="30"/>
              <w:divBdr>
                <w:top w:val="none" w:sz="0" w:space="0" w:color="auto"/>
                <w:left w:val="none" w:sz="0" w:space="0" w:color="auto"/>
                <w:bottom w:val="none" w:sz="0" w:space="0" w:color="auto"/>
                <w:right w:val="none" w:sz="0" w:space="0" w:color="auto"/>
              </w:divBdr>
              <w:divsChild>
                <w:div w:id="74480063">
                  <w:marLeft w:val="0"/>
                  <w:marRight w:val="0"/>
                  <w:marTop w:val="0"/>
                  <w:marBottom w:val="0"/>
                  <w:divBdr>
                    <w:top w:val="none" w:sz="0" w:space="0" w:color="auto"/>
                    <w:left w:val="none" w:sz="0" w:space="0" w:color="auto"/>
                    <w:bottom w:val="none" w:sz="0" w:space="0" w:color="auto"/>
                    <w:right w:val="none" w:sz="0" w:space="0" w:color="auto"/>
                  </w:divBdr>
                  <w:divsChild>
                    <w:div w:id="1950120625">
                      <w:marLeft w:val="0"/>
                      <w:marRight w:val="0"/>
                      <w:marTop w:val="0"/>
                      <w:marBottom w:val="0"/>
                      <w:divBdr>
                        <w:top w:val="none" w:sz="0" w:space="0" w:color="auto"/>
                        <w:left w:val="none" w:sz="0" w:space="0" w:color="auto"/>
                        <w:bottom w:val="none" w:sz="0" w:space="0" w:color="auto"/>
                        <w:right w:val="none" w:sz="0" w:space="0" w:color="auto"/>
                      </w:divBdr>
                    </w:div>
                  </w:divsChild>
                </w:div>
                <w:div w:id="98306432">
                  <w:marLeft w:val="0"/>
                  <w:marRight w:val="0"/>
                  <w:marTop w:val="0"/>
                  <w:marBottom w:val="0"/>
                  <w:divBdr>
                    <w:top w:val="none" w:sz="0" w:space="0" w:color="auto"/>
                    <w:left w:val="none" w:sz="0" w:space="0" w:color="auto"/>
                    <w:bottom w:val="none" w:sz="0" w:space="0" w:color="auto"/>
                    <w:right w:val="none" w:sz="0" w:space="0" w:color="auto"/>
                  </w:divBdr>
                  <w:divsChild>
                    <w:div w:id="847062349">
                      <w:marLeft w:val="0"/>
                      <w:marRight w:val="0"/>
                      <w:marTop w:val="0"/>
                      <w:marBottom w:val="0"/>
                      <w:divBdr>
                        <w:top w:val="none" w:sz="0" w:space="0" w:color="auto"/>
                        <w:left w:val="none" w:sz="0" w:space="0" w:color="auto"/>
                        <w:bottom w:val="none" w:sz="0" w:space="0" w:color="auto"/>
                        <w:right w:val="none" w:sz="0" w:space="0" w:color="auto"/>
                      </w:divBdr>
                    </w:div>
                  </w:divsChild>
                </w:div>
                <w:div w:id="1312367190">
                  <w:marLeft w:val="0"/>
                  <w:marRight w:val="0"/>
                  <w:marTop w:val="0"/>
                  <w:marBottom w:val="0"/>
                  <w:divBdr>
                    <w:top w:val="none" w:sz="0" w:space="0" w:color="auto"/>
                    <w:left w:val="none" w:sz="0" w:space="0" w:color="auto"/>
                    <w:bottom w:val="none" w:sz="0" w:space="0" w:color="auto"/>
                    <w:right w:val="none" w:sz="0" w:space="0" w:color="auto"/>
                  </w:divBdr>
                  <w:divsChild>
                    <w:div w:id="1888374545">
                      <w:marLeft w:val="0"/>
                      <w:marRight w:val="0"/>
                      <w:marTop w:val="0"/>
                      <w:marBottom w:val="0"/>
                      <w:divBdr>
                        <w:top w:val="none" w:sz="0" w:space="0" w:color="auto"/>
                        <w:left w:val="none" w:sz="0" w:space="0" w:color="auto"/>
                        <w:bottom w:val="none" w:sz="0" w:space="0" w:color="auto"/>
                        <w:right w:val="none" w:sz="0" w:space="0" w:color="auto"/>
                      </w:divBdr>
                    </w:div>
                  </w:divsChild>
                </w:div>
                <w:div w:id="365641970">
                  <w:marLeft w:val="0"/>
                  <w:marRight w:val="0"/>
                  <w:marTop w:val="0"/>
                  <w:marBottom w:val="0"/>
                  <w:divBdr>
                    <w:top w:val="none" w:sz="0" w:space="0" w:color="auto"/>
                    <w:left w:val="none" w:sz="0" w:space="0" w:color="auto"/>
                    <w:bottom w:val="none" w:sz="0" w:space="0" w:color="auto"/>
                    <w:right w:val="none" w:sz="0" w:space="0" w:color="auto"/>
                  </w:divBdr>
                  <w:divsChild>
                    <w:div w:id="1069960431">
                      <w:marLeft w:val="0"/>
                      <w:marRight w:val="0"/>
                      <w:marTop w:val="0"/>
                      <w:marBottom w:val="0"/>
                      <w:divBdr>
                        <w:top w:val="none" w:sz="0" w:space="0" w:color="auto"/>
                        <w:left w:val="none" w:sz="0" w:space="0" w:color="auto"/>
                        <w:bottom w:val="none" w:sz="0" w:space="0" w:color="auto"/>
                        <w:right w:val="none" w:sz="0" w:space="0" w:color="auto"/>
                      </w:divBdr>
                    </w:div>
                  </w:divsChild>
                </w:div>
                <w:div w:id="1191843500">
                  <w:marLeft w:val="0"/>
                  <w:marRight w:val="0"/>
                  <w:marTop w:val="0"/>
                  <w:marBottom w:val="0"/>
                  <w:divBdr>
                    <w:top w:val="none" w:sz="0" w:space="0" w:color="auto"/>
                    <w:left w:val="none" w:sz="0" w:space="0" w:color="auto"/>
                    <w:bottom w:val="none" w:sz="0" w:space="0" w:color="auto"/>
                    <w:right w:val="none" w:sz="0" w:space="0" w:color="auto"/>
                  </w:divBdr>
                  <w:divsChild>
                    <w:div w:id="365105028">
                      <w:marLeft w:val="0"/>
                      <w:marRight w:val="0"/>
                      <w:marTop w:val="0"/>
                      <w:marBottom w:val="0"/>
                      <w:divBdr>
                        <w:top w:val="none" w:sz="0" w:space="0" w:color="auto"/>
                        <w:left w:val="none" w:sz="0" w:space="0" w:color="auto"/>
                        <w:bottom w:val="none" w:sz="0" w:space="0" w:color="auto"/>
                        <w:right w:val="none" w:sz="0" w:space="0" w:color="auto"/>
                      </w:divBdr>
                    </w:div>
                  </w:divsChild>
                </w:div>
                <w:div w:id="898899935">
                  <w:marLeft w:val="0"/>
                  <w:marRight w:val="0"/>
                  <w:marTop w:val="0"/>
                  <w:marBottom w:val="0"/>
                  <w:divBdr>
                    <w:top w:val="none" w:sz="0" w:space="0" w:color="auto"/>
                    <w:left w:val="none" w:sz="0" w:space="0" w:color="auto"/>
                    <w:bottom w:val="none" w:sz="0" w:space="0" w:color="auto"/>
                    <w:right w:val="none" w:sz="0" w:space="0" w:color="auto"/>
                  </w:divBdr>
                  <w:divsChild>
                    <w:div w:id="1085960438">
                      <w:marLeft w:val="0"/>
                      <w:marRight w:val="0"/>
                      <w:marTop w:val="0"/>
                      <w:marBottom w:val="0"/>
                      <w:divBdr>
                        <w:top w:val="none" w:sz="0" w:space="0" w:color="auto"/>
                        <w:left w:val="none" w:sz="0" w:space="0" w:color="auto"/>
                        <w:bottom w:val="none" w:sz="0" w:space="0" w:color="auto"/>
                        <w:right w:val="none" w:sz="0" w:space="0" w:color="auto"/>
                      </w:divBdr>
                    </w:div>
                  </w:divsChild>
                </w:div>
                <w:div w:id="313877172">
                  <w:marLeft w:val="0"/>
                  <w:marRight w:val="0"/>
                  <w:marTop w:val="0"/>
                  <w:marBottom w:val="0"/>
                  <w:divBdr>
                    <w:top w:val="none" w:sz="0" w:space="0" w:color="auto"/>
                    <w:left w:val="none" w:sz="0" w:space="0" w:color="auto"/>
                    <w:bottom w:val="none" w:sz="0" w:space="0" w:color="auto"/>
                    <w:right w:val="none" w:sz="0" w:space="0" w:color="auto"/>
                  </w:divBdr>
                  <w:divsChild>
                    <w:div w:id="1060203618">
                      <w:marLeft w:val="0"/>
                      <w:marRight w:val="0"/>
                      <w:marTop w:val="0"/>
                      <w:marBottom w:val="0"/>
                      <w:divBdr>
                        <w:top w:val="none" w:sz="0" w:space="0" w:color="auto"/>
                        <w:left w:val="none" w:sz="0" w:space="0" w:color="auto"/>
                        <w:bottom w:val="none" w:sz="0" w:space="0" w:color="auto"/>
                        <w:right w:val="none" w:sz="0" w:space="0" w:color="auto"/>
                      </w:divBdr>
                    </w:div>
                  </w:divsChild>
                </w:div>
                <w:div w:id="248778063">
                  <w:marLeft w:val="0"/>
                  <w:marRight w:val="0"/>
                  <w:marTop w:val="0"/>
                  <w:marBottom w:val="0"/>
                  <w:divBdr>
                    <w:top w:val="none" w:sz="0" w:space="0" w:color="auto"/>
                    <w:left w:val="none" w:sz="0" w:space="0" w:color="auto"/>
                    <w:bottom w:val="none" w:sz="0" w:space="0" w:color="auto"/>
                    <w:right w:val="none" w:sz="0" w:space="0" w:color="auto"/>
                  </w:divBdr>
                  <w:divsChild>
                    <w:div w:id="1243249029">
                      <w:marLeft w:val="0"/>
                      <w:marRight w:val="0"/>
                      <w:marTop w:val="0"/>
                      <w:marBottom w:val="0"/>
                      <w:divBdr>
                        <w:top w:val="none" w:sz="0" w:space="0" w:color="auto"/>
                        <w:left w:val="none" w:sz="0" w:space="0" w:color="auto"/>
                        <w:bottom w:val="none" w:sz="0" w:space="0" w:color="auto"/>
                        <w:right w:val="none" w:sz="0" w:space="0" w:color="auto"/>
                      </w:divBdr>
                    </w:div>
                  </w:divsChild>
                </w:div>
                <w:div w:id="1741755291">
                  <w:marLeft w:val="0"/>
                  <w:marRight w:val="0"/>
                  <w:marTop w:val="0"/>
                  <w:marBottom w:val="0"/>
                  <w:divBdr>
                    <w:top w:val="none" w:sz="0" w:space="0" w:color="auto"/>
                    <w:left w:val="none" w:sz="0" w:space="0" w:color="auto"/>
                    <w:bottom w:val="none" w:sz="0" w:space="0" w:color="auto"/>
                    <w:right w:val="none" w:sz="0" w:space="0" w:color="auto"/>
                  </w:divBdr>
                  <w:divsChild>
                    <w:div w:id="458425787">
                      <w:marLeft w:val="0"/>
                      <w:marRight w:val="0"/>
                      <w:marTop w:val="0"/>
                      <w:marBottom w:val="0"/>
                      <w:divBdr>
                        <w:top w:val="none" w:sz="0" w:space="0" w:color="auto"/>
                        <w:left w:val="none" w:sz="0" w:space="0" w:color="auto"/>
                        <w:bottom w:val="none" w:sz="0" w:space="0" w:color="auto"/>
                        <w:right w:val="none" w:sz="0" w:space="0" w:color="auto"/>
                      </w:divBdr>
                    </w:div>
                  </w:divsChild>
                </w:div>
                <w:div w:id="412120997">
                  <w:marLeft w:val="0"/>
                  <w:marRight w:val="0"/>
                  <w:marTop w:val="0"/>
                  <w:marBottom w:val="0"/>
                  <w:divBdr>
                    <w:top w:val="none" w:sz="0" w:space="0" w:color="auto"/>
                    <w:left w:val="none" w:sz="0" w:space="0" w:color="auto"/>
                    <w:bottom w:val="none" w:sz="0" w:space="0" w:color="auto"/>
                    <w:right w:val="none" w:sz="0" w:space="0" w:color="auto"/>
                  </w:divBdr>
                  <w:divsChild>
                    <w:div w:id="736516430">
                      <w:marLeft w:val="0"/>
                      <w:marRight w:val="0"/>
                      <w:marTop w:val="0"/>
                      <w:marBottom w:val="0"/>
                      <w:divBdr>
                        <w:top w:val="none" w:sz="0" w:space="0" w:color="auto"/>
                        <w:left w:val="none" w:sz="0" w:space="0" w:color="auto"/>
                        <w:bottom w:val="none" w:sz="0" w:space="0" w:color="auto"/>
                        <w:right w:val="none" w:sz="0" w:space="0" w:color="auto"/>
                      </w:divBdr>
                    </w:div>
                  </w:divsChild>
                </w:div>
                <w:div w:id="70664552">
                  <w:marLeft w:val="0"/>
                  <w:marRight w:val="0"/>
                  <w:marTop w:val="0"/>
                  <w:marBottom w:val="0"/>
                  <w:divBdr>
                    <w:top w:val="none" w:sz="0" w:space="0" w:color="auto"/>
                    <w:left w:val="none" w:sz="0" w:space="0" w:color="auto"/>
                    <w:bottom w:val="none" w:sz="0" w:space="0" w:color="auto"/>
                    <w:right w:val="none" w:sz="0" w:space="0" w:color="auto"/>
                  </w:divBdr>
                  <w:divsChild>
                    <w:div w:id="541133124">
                      <w:marLeft w:val="0"/>
                      <w:marRight w:val="0"/>
                      <w:marTop w:val="0"/>
                      <w:marBottom w:val="0"/>
                      <w:divBdr>
                        <w:top w:val="none" w:sz="0" w:space="0" w:color="auto"/>
                        <w:left w:val="none" w:sz="0" w:space="0" w:color="auto"/>
                        <w:bottom w:val="none" w:sz="0" w:space="0" w:color="auto"/>
                        <w:right w:val="none" w:sz="0" w:space="0" w:color="auto"/>
                      </w:divBdr>
                    </w:div>
                  </w:divsChild>
                </w:div>
                <w:div w:id="1735933402">
                  <w:marLeft w:val="0"/>
                  <w:marRight w:val="0"/>
                  <w:marTop w:val="0"/>
                  <w:marBottom w:val="0"/>
                  <w:divBdr>
                    <w:top w:val="none" w:sz="0" w:space="0" w:color="auto"/>
                    <w:left w:val="none" w:sz="0" w:space="0" w:color="auto"/>
                    <w:bottom w:val="none" w:sz="0" w:space="0" w:color="auto"/>
                    <w:right w:val="none" w:sz="0" w:space="0" w:color="auto"/>
                  </w:divBdr>
                  <w:divsChild>
                    <w:div w:id="1438216569">
                      <w:marLeft w:val="0"/>
                      <w:marRight w:val="0"/>
                      <w:marTop w:val="0"/>
                      <w:marBottom w:val="0"/>
                      <w:divBdr>
                        <w:top w:val="none" w:sz="0" w:space="0" w:color="auto"/>
                        <w:left w:val="none" w:sz="0" w:space="0" w:color="auto"/>
                        <w:bottom w:val="none" w:sz="0" w:space="0" w:color="auto"/>
                        <w:right w:val="none" w:sz="0" w:space="0" w:color="auto"/>
                      </w:divBdr>
                    </w:div>
                  </w:divsChild>
                </w:div>
                <w:div w:id="314265344">
                  <w:marLeft w:val="0"/>
                  <w:marRight w:val="0"/>
                  <w:marTop w:val="0"/>
                  <w:marBottom w:val="0"/>
                  <w:divBdr>
                    <w:top w:val="none" w:sz="0" w:space="0" w:color="auto"/>
                    <w:left w:val="none" w:sz="0" w:space="0" w:color="auto"/>
                    <w:bottom w:val="none" w:sz="0" w:space="0" w:color="auto"/>
                    <w:right w:val="none" w:sz="0" w:space="0" w:color="auto"/>
                  </w:divBdr>
                  <w:divsChild>
                    <w:div w:id="1591548954">
                      <w:marLeft w:val="0"/>
                      <w:marRight w:val="0"/>
                      <w:marTop w:val="0"/>
                      <w:marBottom w:val="0"/>
                      <w:divBdr>
                        <w:top w:val="none" w:sz="0" w:space="0" w:color="auto"/>
                        <w:left w:val="none" w:sz="0" w:space="0" w:color="auto"/>
                        <w:bottom w:val="none" w:sz="0" w:space="0" w:color="auto"/>
                        <w:right w:val="none" w:sz="0" w:space="0" w:color="auto"/>
                      </w:divBdr>
                    </w:div>
                  </w:divsChild>
                </w:div>
                <w:div w:id="1731537275">
                  <w:marLeft w:val="0"/>
                  <w:marRight w:val="0"/>
                  <w:marTop w:val="0"/>
                  <w:marBottom w:val="0"/>
                  <w:divBdr>
                    <w:top w:val="none" w:sz="0" w:space="0" w:color="auto"/>
                    <w:left w:val="none" w:sz="0" w:space="0" w:color="auto"/>
                    <w:bottom w:val="none" w:sz="0" w:space="0" w:color="auto"/>
                    <w:right w:val="none" w:sz="0" w:space="0" w:color="auto"/>
                  </w:divBdr>
                  <w:divsChild>
                    <w:div w:id="13304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6537">
          <w:marLeft w:val="0"/>
          <w:marRight w:val="0"/>
          <w:marTop w:val="0"/>
          <w:marBottom w:val="0"/>
          <w:divBdr>
            <w:top w:val="none" w:sz="0" w:space="0" w:color="auto"/>
            <w:left w:val="none" w:sz="0" w:space="0" w:color="auto"/>
            <w:bottom w:val="none" w:sz="0" w:space="0" w:color="auto"/>
            <w:right w:val="none" w:sz="0" w:space="0" w:color="auto"/>
          </w:divBdr>
        </w:div>
        <w:div w:id="1909879027">
          <w:marLeft w:val="0"/>
          <w:marRight w:val="0"/>
          <w:marTop w:val="0"/>
          <w:marBottom w:val="0"/>
          <w:divBdr>
            <w:top w:val="none" w:sz="0" w:space="0" w:color="auto"/>
            <w:left w:val="none" w:sz="0" w:space="0" w:color="auto"/>
            <w:bottom w:val="none" w:sz="0" w:space="0" w:color="auto"/>
            <w:right w:val="none" w:sz="0" w:space="0" w:color="auto"/>
          </w:divBdr>
        </w:div>
        <w:div w:id="214129090">
          <w:marLeft w:val="0"/>
          <w:marRight w:val="0"/>
          <w:marTop w:val="0"/>
          <w:marBottom w:val="0"/>
          <w:divBdr>
            <w:top w:val="none" w:sz="0" w:space="0" w:color="auto"/>
            <w:left w:val="none" w:sz="0" w:space="0" w:color="auto"/>
            <w:bottom w:val="none" w:sz="0" w:space="0" w:color="auto"/>
            <w:right w:val="none" w:sz="0" w:space="0" w:color="auto"/>
          </w:divBdr>
          <w:divsChild>
            <w:div w:id="1084686383">
              <w:marLeft w:val="0"/>
              <w:marRight w:val="0"/>
              <w:marTop w:val="30"/>
              <w:marBottom w:val="30"/>
              <w:divBdr>
                <w:top w:val="none" w:sz="0" w:space="0" w:color="auto"/>
                <w:left w:val="none" w:sz="0" w:space="0" w:color="auto"/>
                <w:bottom w:val="none" w:sz="0" w:space="0" w:color="auto"/>
                <w:right w:val="none" w:sz="0" w:space="0" w:color="auto"/>
              </w:divBdr>
              <w:divsChild>
                <w:div w:id="449935789">
                  <w:marLeft w:val="0"/>
                  <w:marRight w:val="0"/>
                  <w:marTop w:val="0"/>
                  <w:marBottom w:val="0"/>
                  <w:divBdr>
                    <w:top w:val="none" w:sz="0" w:space="0" w:color="auto"/>
                    <w:left w:val="none" w:sz="0" w:space="0" w:color="auto"/>
                    <w:bottom w:val="none" w:sz="0" w:space="0" w:color="auto"/>
                    <w:right w:val="none" w:sz="0" w:space="0" w:color="auto"/>
                  </w:divBdr>
                  <w:divsChild>
                    <w:div w:id="919099349">
                      <w:marLeft w:val="0"/>
                      <w:marRight w:val="0"/>
                      <w:marTop w:val="0"/>
                      <w:marBottom w:val="0"/>
                      <w:divBdr>
                        <w:top w:val="none" w:sz="0" w:space="0" w:color="auto"/>
                        <w:left w:val="none" w:sz="0" w:space="0" w:color="auto"/>
                        <w:bottom w:val="none" w:sz="0" w:space="0" w:color="auto"/>
                        <w:right w:val="none" w:sz="0" w:space="0" w:color="auto"/>
                      </w:divBdr>
                    </w:div>
                  </w:divsChild>
                </w:div>
                <w:div w:id="1964728196">
                  <w:marLeft w:val="0"/>
                  <w:marRight w:val="0"/>
                  <w:marTop w:val="0"/>
                  <w:marBottom w:val="0"/>
                  <w:divBdr>
                    <w:top w:val="none" w:sz="0" w:space="0" w:color="auto"/>
                    <w:left w:val="none" w:sz="0" w:space="0" w:color="auto"/>
                    <w:bottom w:val="none" w:sz="0" w:space="0" w:color="auto"/>
                    <w:right w:val="none" w:sz="0" w:space="0" w:color="auto"/>
                  </w:divBdr>
                  <w:divsChild>
                    <w:div w:id="364137283">
                      <w:marLeft w:val="0"/>
                      <w:marRight w:val="0"/>
                      <w:marTop w:val="0"/>
                      <w:marBottom w:val="0"/>
                      <w:divBdr>
                        <w:top w:val="none" w:sz="0" w:space="0" w:color="auto"/>
                        <w:left w:val="none" w:sz="0" w:space="0" w:color="auto"/>
                        <w:bottom w:val="none" w:sz="0" w:space="0" w:color="auto"/>
                        <w:right w:val="none" w:sz="0" w:space="0" w:color="auto"/>
                      </w:divBdr>
                    </w:div>
                  </w:divsChild>
                </w:div>
                <w:div w:id="1309289221">
                  <w:marLeft w:val="0"/>
                  <w:marRight w:val="0"/>
                  <w:marTop w:val="0"/>
                  <w:marBottom w:val="0"/>
                  <w:divBdr>
                    <w:top w:val="none" w:sz="0" w:space="0" w:color="auto"/>
                    <w:left w:val="none" w:sz="0" w:space="0" w:color="auto"/>
                    <w:bottom w:val="none" w:sz="0" w:space="0" w:color="auto"/>
                    <w:right w:val="none" w:sz="0" w:space="0" w:color="auto"/>
                  </w:divBdr>
                  <w:divsChild>
                    <w:div w:id="1839954931">
                      <w:marLeft w:val="0"/>
                      <w:marRight w:val="0"/>
                      <w:marTop w:val="0"/>
                      <w:marBottom w:val="0"/>
                      <w:divBdr>
                        <w:top w:val="none" w:sz="0" w:space="0" w:color="auto"/>
                        <w:left w:val="none" w:sz="0" w:space="0" w:color="auto"/>
                        <w:bottom w:val="none" w:sz="0" w:space="0" w:color="auto"/>
                        <w:right w:val="none" w:sz="0" w:space="0" w:color="auto"/>
                      </w:divBdr>
                    </w:div>
                  </w:divsChild>
                </w:div>
                <w:div w:id="1152597390">
                  <w:marLeft w:val="0"/>
                  <w:marRight w:val="0"/>
                  <w:marTop w:val="0"/>
                  <w:marBottom w:val="0"/>
                  <w:divBdr>
                    <w:top w:val="none" w:sz="0" w:space="0" w:color="auto"/>
                    <w:left w:val="none" w:sz="0" w:space="0" w:color="auto"/>
                    <w:bottom w:val="none" w:sz="0" w:space="0" w:color="auto"/>
                    <w:right w:val="none" w:sz="0" w:space="0" w:color="auto"/>
                  </w:divBdr>
                  <w:divsChild>
                    <w:div w:id="1714690475">
                      <w:marLeft w:val="0"/>
                      <w:marRight w:val="0"/>
                      <w:marTop w:val="0"/>
                      <w:marBottom w:val="0"/>
                      <w:divBdr>
                        <w:top w:val="none" w:sz="0" w:space="0" w:color="auto"/>
                        <w:left w:val="none" w:sz="0" w:space="0" w:color="auto"/>
                        <w:bottom w:val="none" w:sz="0" w:space="0" w:color="auto"/>
                        <w:right w:val="none" w:sz="0" w:space="0" w:color="auto"/>
                      </w:divBdr>
                    </w:div>
                  </w:divsChild>
                </w:div>
                <w:div w:id="1899631226">
                  <w:marLeft w:val="0"/>
                  <w:marRight w:val="0"/>
                  <w:marTop w:val="0"/>
                  <w:marBottom w:val="0"/>
                  <w:divBdr>
                    <w:top w:val="none" w:sz="0" w:space="0" w:color="auto"/>
                    <w:left w:val="none" w:sz="0" w:space="0" w:color="auto"/>
                    <w:bottom w:val="none" w:sz="0" w:space="0" w:color="auto"/>
                    <w:right w:val="none" w:sz="0" w:space="0" w:color="auto"/>
                  </w:divBdr>
                  <w:divsChild>
                    <w:div w:id="2020816085">
                      <w:marLeft w:val="0"/>
                      <w:marRight w:val="0"/>
                      <w:marTop w:val="0"/>
                      <w:marBottom w:val="0"/>
                      <w:divBdr>
                        <w:top w:val="none" w:sz="0" w:space="0" w:color="auto"/>
                        <w:left w:val="none" w:sz="0" w:space="0" w:color="auto"/>
                        <w:bottom w:val="none" w:sz="0" w:space="0" w:color="auto"/>
                        <w:right w:val="none" w:sz="0" w:space="0" w:color="auto"/>
                      </w:divBdr>
                    </w:div>
                  </w:divsChild>
                </w:div>
                <w:div w:id="1673296451">
                  <w:marLeft w:val="0"/>
                  <w:marRight w:val="0"/>
                  <w:marTop w:val="0"/>
                  <w:marBottom w:val="0"/>
                  <w:divBdr>
                    <w:top w:val="none" w:sz="0" w:space="0" w:color="auto"/>
                    <w:left w:val="none" w:sz="0" w:space="0" w:color="auto"/>
                    <w:bottom w:val="none" w:sz="0" w:space="0" w:color="auto"/>
                    <w:right w:val="none" w:sz="0" w:space="0" w:color="auto"/>
                  </w:divBdr>
                  <w:divsChild>
                    <w:div w:id="1867406388">
                      <w:marLeft w:val="0"/>
                      <w:marRight w:val="0"/>
                      <w:marTop w:val="0"/>
                      <w:marBottom w:val="0"/>
                      <w:divBdr>
                        <w:top w:val="none" w:sz="0" w:space="0" w:color="auto"/>
                        <w:left w:val="none" w:sz="0" w:space="0" w:color="auto"/>
                        <w:bottom w:val="none" w:sz="0" w:space="0" w:color="auto"/>
                        <w:right w:val="none" w:sz="0" w:space="0" w:color="auto"/>
                      </w:divBdr>
                    </w:div>
                  </w:divsChild>
                </w:div>
                <w:div w:id="1302812420">
                  <w:marLeft w:val="0"/>
                  <w:marRight w:val="0"/>
                  <w:marTop w:val="0"/>
                  <w:marBottom w:val="0"/>
                  <w:divBdr>
                    <w:top w:val="none" w:sz="0" w:space="0" w:color="auto"/>
                    <w:left w:val="none" w:sz="0" w:space="0" w:color="auto"/>
                    <w:bottom w:val="none" w:sz="0" w:space="0" w:color="auto"/>
                    <w:right w:val="none" w:sz="0" w:space="0" w:color="auto"/>
                  </w:divBdr>
                  <w:divsChild>
                    <w:div w:id="182864249">
                      <w:marLeft w:val="0"/>
                      <w:marRight w:val="0"/>
                      <w:marTop w:val="0"/>
                      <w:marBottom w:val="0"/>
                      <w:divBdr>
                        <w:top w:val="none" w:sz="0" w:space="0" w:color="auto"/>
                        <w:left w:val="none" w:sz="0" w:space="0" w:color="auto"/>
                        <w:bottom w:val="none" w:sz="0" w:space="0" w:color="auto"/>
                        <w:right w:val="none" w:sz="0" w:space="0" w:color="auto"/>
                      </w:divBdr>
                    </w:div>
                  </w:divsChild>
                </w:div>
                <w:div w:id="1016538875">
                  <w:marLeft w:val="0"/>
                  <w:marRight w:val="0"/>
                  <w:marTop w:val="0"/>
                  <w:marBottom w:val="0"/>
                  <w:divBdr>
                    <w:top w:val="none" w:sz="0" w:space="0" w:color="auto"/>
                    <w:left w:val="none" w:sz="0" w:space="0" w:color="auto"/>
                    <w:bottom w:val="none" w:sz="0" w:space="0" w:color="auto"/>
                    <w:right w:val="none" w:sz="0" w:space="0" w:color="auto"/>
                  </w:divBdr>
                  <w:divsChild>
                    <w:div w:id="1387223141">
                      <w:marLeft w:val="0"/>
                      <w:marRight w:val="0"/>
                      <w:marTop w:val="0"/>
                      <w:marBottom w:val="0"/>
                      <w:divBdr>
                        <w:top w:val="none" w:sz="0" w:space="0" w:color="auto"/>
                        <w:left w:val="none" w:sz="0" w:space="0" w:color="auto"/>
                        <w:bottom w:val="none" w:sz="0" w:space="0" w:color="auto"/>
                        <w:right w:val="none" w:sz="0" w:space="0" w:color="auto"/>
                      </w:divBdr>
                    </w:div>
                  </w:divsChild>
                </w:div>
                <w:div w:id="1966158471">
                  <w:marLeft w:val="0"/>
                  <w:marRight w:val="0"/>
                  <w:marTop w:val="0"/>
                  <w:marBottom w:val="0"/>
                  <w:divBdr>
                    <w:top w:val="none" w:sz="0" w:space="0" w:color="auto"/>
                    <w:left w:val="none" w:sz="0" w:space="0" w:color="auto"/>
                    <w:bottom w:val="none" w:sz="0" w:space="0" w:color="auto"/>
                    <w:right w:val="none" w:sz="0" w:space="0" w:color="auto"/>
                  </w:divBdr>
                  <w:divsChild>
                    <w:div w:id="1878811718">
                      <w:marLeft w:val="0"/>
                      <w:marRight w:val="0"/>
                      <w:marTop w:val="0"/>
                      <w:marBottom w:val="0"/>
                      <w:divBdr>
                        <w:top w:val="none" w:sz="0" w:space="0" w:color="auto"/>
                        <w:left w:val="none" w:sz="0" w:space="0" w:color="auto"/>
                        <w:bottom w:val="none" w:sz="0" w:space="0" w:color="auto"/>
                        <w:right w:val="none" w:sz="0" w:space="0" w:color="auto"/>
                      </w:divBdr>
                    </w:div>
                  </w:divsChild>
                </w:div>
                <w:div w:id="1351644295">
                  <w:marLeft w:val="0"/>
                  <w:marRight w:val="0"/>
                  <w:marTop w:val="0"/>
                  <w:marBottom w:val="0"/>
                  <w:divBdr>
                    <w:top w:val="none" w:sz="0" w:space="0" w:color="auto"/>
                    <w:left w:val="none" w:sz="0" w:space="0" w:color="auto"/>
                    <w:bottom w:val="none" w:sz="0" w:space="0" w:color="auto"/>
                    <w:right w:val="none" w:sz="0" w:space="0" w:color="auto"/>
                  </w:divBdr>
                  <w:divsChild>
                    <w:div w:id="48848151">
                      <w:marLeft w:val="0"/>
                      <w:marRight w:val="0"/>
                      <w:marTop w:val="0"/>
                      <w:marBottom w:val="0"/>
                      <w:divBdr>
                        <w:top w:val="none" w:sz="0" w:space="0" w:color="auto"/>
                        <w:left w:val="none" w:sz="0" w:space="0" w:color="auto"/>
                        <w:bottom w:val="none" w:sz="0" w:space="0" w:color="auto"/>
                        <w:right w:val="none" w:sz="0" w:space="0" w:color="auto"/>
                      </w:divBdr>
                    </w:div>
                  </w:divsChild>
                </w:div>
                <w:div w:id="994187112">
                  <w:marLeft w:val="0"/>
                  <w:marRight w:val="0"/>
                  <w:marTop w:val="0"/>
                  <w:marBottom w:val="0"/>
                  <w:divBdr>
                    <w:top w:val="none" w:sz="0" w:space="0" w:color="auto"/>
                    <w:left w:val="none" w:sz="0" w:space="0" w:color="auto"/>
                    <w:bottom w:val="none" w:sz="0" w:space="0" w:color="auto"/>
                    <w:right w:val="none" w:sz="0" w:space="0" w:color="auto"/>
                  </w:divBdr>
                  <w:divsChild>
                    <w:div w:id="2144734097">
                      <w:marLeft w:val="0"/>
                      <w:marRight w:val="0"/>
                      <w:marTop w:val="0"/>
                      <w:marBottom w:val="0"/>
                      <w:divBdr>
                        <w:top w:val="none" w:sz="0" w:space="0" w:color="auto"/>
                        <w:left w:val="none" w:sz="0" w:space="0" w:color="auto"/>
                        <w:bottom w:val="none" w:sz="0" w:space="0" w:color="auto"/>
                        <w:right w:val="none" w:sz="0" w:space="0" w:color="auto"/>
                      </w:divBdr>
                    </w:div>
                  </w:divsChild>
                </w:div>
                <w:div w:id="1881358032">
                  <w:marLeft w:val="0"/>
                  <w:marRight w:val="0"/>
                  <w:marTop w:val="0"/>
                  <w:marBottom w:val="0"/>
                  <w:divBdr>
                    <w:top w:val="none" w:sz="0" w:space="0" w:color="auto"/>
                    <w:left w:val="none" w:sz="0" w:space="0" w:color="auto"/>
                    <w:bottom w:val="none" w:sz="0" w:space="0" w:color="auto"/>
                    <w:right w:val="none" w:sz="0" w:space="0" w:color="auto"/>
                  </w:divBdr>
                  <w:divsChild>
                    <w:div w:id="1857303518">
                      <w:marLeft w:val="0"/>
                      <w:marRight w:val="0"/>
                      <w:marTop w:val="0"/>
                      <w:marBottom w:val="0"/>
                      <w:divBdr>
                        <w:top w:val="none" w:sz="0" w:space="0" w:color="auto"/>
                        <w:left w:val="none" w:sz="0" w:space="0" w:color="auto"/>
                        <w:bottom w:val="none" w:sz="0" w:space="0" w:color="auto"/>
                        <w:right w:val="none" w:sz="0" w:space="0" w:color="auto"/>
                      </w:divBdr>
                    </w:div>
                  </w:divsChild>
                </w:div>
                <w:div w:id="707147074">
                  <w:marLeft w:val="0"/>
                  <w:marRight w:val="0"/>
                  <w:marTop w:val="0"/>
                  <w:marBottom w:val="0"/>
                  <w:divBdr>
                    <w:top w:val="none" w:sz="0" w:space="0" w:color="auto"/>
                    <w:left w:val="none" w:sz="0" w:space="0" w:color="auto"/>
                    <w:bottom w:val="none" w:sz="0" w:space="0" w:color="auto"/>
                    <w:right w:val="none" w:sz="0" w:space="0" w:color="auto"/>
                  </w:divBdr>
                  <w:divsChild>
                    <w:div w:id="1106120870">
                      <w:marLeft w:val="0"/>
                      <w:marRight w:val="0"/>
                      <w:marTop w:val="0"/>
                      <w:marBottom w:val="0"/>
                      <w:divBdr>
                        <w:top w:val="none" w:sz="0" w:space="0" w:color="auto"/>
                        <w:left w:val="none" w:sz="0" w:space="0" w:color="auto"/>
                        <w:bottom w:val="none" w:sz="0" w:space="0" w:color="auto"/>
                        <w:right w:val="none" w:sz="0" w:space="0" w:color="auto"/>
                      </w:divBdr>
                    </w:div>
                  </w:divsChild>
                </w:div>
                <w:div w:id="25957282">
                  <w:marLeft w:val="0"/>
                  <w:marRight w:val="0"/>
                  <w:marTop w:val="0"/>
                  <w:marBottom w:val="0"/>
                  <w:divBdr>
                    <w:top w:val="none" w:sz="0" w:space="0" w:color="auto"/>
                    <w:left w:val="none" w:sz="0" w:space="0" w:color="auto"/>
                    <w:bottom w:val="none" w:sz="0" w:space="0" w:color="auto"/>
                    <w:right w:val="none" w:sz="0" w:space="0" w:color="auto"/>
                  </w:divBdr>
                  <w:divsChild>
                    <w:div w:id="1280916070">
                      <w:marLeft w:val="0"/>
                      <w:marRight w:val="0"/>
                      <w:marTop w:val="0"/>
                      <w:marBottom w:val="0"/>
                      <w:divBdr>
                        <w:top w:val="none" w:sz="0" w:space="0" w:color="auto"/>
                        <w:left w:val="none" w:sz="0" w:space="0" w:color="auto"/>
                        <w:bottom w:val="none" w:sz="0" w:space="0" w:color="auto"/>
                        <w:right w:val="none" w:sz="0" w:space="0" w:color="auto"/>
                      </w:divBdr>
                    </w:div>
                  </w:divsChild>
                </w:div>
                <w:div w:id="1030641482">
                  <w:marLeft w:val="0"/>
                  <w:marRight w:val="0"/>
                  <w:marTop w:val="0"/>
                  <w:marBottom w:val="0"/>
                  <w:divBdr>
                    <w:top w:val="none" w:sz="0" w:space="0" w:color="auto"/>
                    <w:left w:val="none" w:sz="0" w:space="0" w:color="auto"/>
                    <w:bottom w:val="none" w:sz="0" w:space="0" w:color="auto"/>
                    <w:right w:val="none" w:sz="0" w:space="0" w:color="auto"/>
                  </w:divBdr>
                  <w:divsChild>
                    <w:div w:id="1191142048">
                      <w:marLeft w:val="0"/>
                      <w:marRight w:val="0"/>
                      <w:marTop w:val="0"/>
                      <w:marBottom w:val="0"/>
                      <w:divBdr>
                        <w:top w:val="none" w:sz="0" w:space="0" w:color="auto"/>
                        <w:left w:val="none" w:sz="0" w:space="0" w:color="auto"/>
                        <w:bottom w:val="none" w:sz="0" w:space="0" w:color="auto"/>
                        <w:right w:val="none" w:sz="0" w:space="0" w:color="auto"/>
                      </w:divBdr>
                    </w:div>
                  </w:divsChild>
                </w:div>
                <w:div w:id="1024747087">
                  <w:marLeft w:val="0"/>
                  <w:marRight w:val="0"/>
                  <w:marTop w:val="0"/>
                  <w:marBottom w:val="0"/>
                  <w:divBdr>
                    <w:top w:val="none" w:sz="0" w:space="0" w:color="auto"/>
                    <w:left w:val="none" w:sz="0" w:space="0" w:color="auto"/>
                    <w:bottom w:val="none" w:sz="0" w:space="0" w:color="auto"/>
                    <w:right w:val="none" w:sz="0" w:space="0" w:color="auto"/>
                  </w:divBdr>
                  <w:divsChild>
                    <w:div w:id="1151485698">
                      <w:marLeft w:val="0"/>
                      <w:marRight w:val="0"/>
                      <w:marTop w:val="0"/>
                      <w:marBottom w:val="0"/>
                      <w:divBdr>
                        <w:top w:val="none" w:sz="0" w:space="0" w:color="auto"/>
                        <w:left w:val="none" w:sz="0" w:space="0" w:color="auto"/>
                        <w:bottom w:val="none" w:sz="0" w:space="0" w:color="auto"/>
                        <w:right w:val="none" w:sz="0" w:space="0" w:color="auto"/>
                      </w:divBdr>
                    </w:div>
                  </w:divsChild>
                </w:div>
                <w:div w:id="1629513091">
                  <w:marLeft w:val="0"/>
                  <w:marRight w:val="0"/>
                  <w:marTop w:val="0"/>
                  <w:marBottom w:val="0"/>
                  <w:divBdr>
                    <w:top w:val="none" w:sz="0" w:space="0" w:color="auto"/>
                    <w:left w:val="none" w:sz="0" w:space="0" w:color="auto"/>
                    <w:bottom w:val="none" w:sz="0" w:space="0" w:color="auto"/>
                    <w:right w:val="none" w:sz="0" w:space="0" w:color="auto"/>
                  </w:divBdr>
                  <w:divsChild>
                    <w:div w:id="294332885">
                      <w:marLeft w:val="0"/>
                      <w:marRight w:val="0"/>
                      <w:marTop w:val="0"/>
                      <w:marBottom w:val="0"/>
                      <w:divBdr>
                        <w:top w:val="none" w:sz="0" w:space="0" w:color="auto"/>
                        <w:left w:val="none" w:sz="0" w:space="0" w:color="auto"/>
                        <w:bottom w:val="none" w:sz="0" w:space="0" w:color="auto"/>
                        <w:right w:val="none" w:sz="0" w:space="0" w:color="auto"/>
                      </w:divBdr>
                    </w:div>
                  </w:divsChild>
                </w:div>
                <w:div w:id="1157186422">
                  <w:marLeft w:val="0"/>
                  <w:marRight w:val="0"/>
                  <w:marTop w:val="0"/>
                  <w:marBottom w:val="0"/>
                  <w:divBdr>
                    <w:top w:val="none" w:sz="0" w:space="0" w:color="auto"/>
                    <w:left w:val="none" w:sz="0" w:space="0" w:color="auto"/>
                    <w:bottom w:val="none" w:sz="0" w:space="0" w:color="auto"/>
                    <w:right w:val="none" w:sz="0" w:space="0" w:color="auto"/>
                  </w:divBdr>
                  <w:divsChild>
                    <w:div w:id="19690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1879">
          <w:marLeft w:val="0"/>
          <w:marRight w:val="0"/>
          <w:marTop w:val="0"/>
          <w:marBottom w:val="0"/>
          <w:divBdr>
            <w:top w:val="none" w:sz="0" w:space="0" w:color="auto"/>
            <w:left w:val="none" w:sz="0" w:space="0" w:color="auto"/>
            <w:bottom w:val="none" w:sz="0" w:space="0" w:color="auto"/>
            <w:right w:val="none" w:sz="0" w:space="0" w:color="auto"/>
          </w:divBdr>
        </w:div>
        <w:div w:id="792405127">
          <w:marLeft w:val="0"/>
          <w:marRight w:val="0"/>
          <w:marTop w:val="0"/>
          <w:marBottom w:val="0"/>
          <w:divBdr>
            <w:top w:val="none" w:sz="0" w:space="0" w:color="auto"/>
            <w:left w:val="none" w:sz="0" w:space="0" w:color="auto"/>
            <w:bottom w:val="none" w:sz="0" w:space="0" w:color="auto"/>
            <w:right w:val="none" w:sz="0" w:space="0" w:color="auto"/>
          </w:divBdr>
        </w:div>
        <w:div w:id="1616869921">
          <w:marLeft w:val="0"/>
          <w:marRight w:val="0"/>
          <w:marTop w:val="0"/>
          <w:marBottom w:val="0"/>
          <w:divBdr>
            <w:top w:val="none" w:sz="0" w:space="0" w:color="auto"/>
            <w:left w:val="none" w:sz="0" w:space="0" w:color="auto"/>
            <w:bottom w:val="none" w:sz="0" w:space="0" w:color="auto"/>
            <w:right w:val="none" w:sz="0" w:space="0" w:color="auto"/>
          </w:divBdr>
        </w:div>
        <w:div w:id="1712074961">
          <w:marLeft w:val="0"/>
          <w:marRight w:val="0"/>
          <w:marTop w:val="0"/>
          <w:marBottom w:val="0"/>
          <w:divBdr>
            <w:top w:val="none" w:sz="0" w:space="0" w:color="auto"/>
            <w:left w:val="none" w:sz="0" w:space="0" w:color="auto"/>
            <w:bottom w:val="none" w:sz="0" w:space="0" w:color="auto"/>
            <w:right w:val="none" w:sz="0" w:space="0" w:color="auto"/>
          </w:divBdr>
        </w:div>
        <w:div w:id="1482310871">
          <w:marLeft w:val="0"/>
          <w:marRight w:val="0"/>
          <w:marTop w:val="0"/>
          <w:marBottom w:val="0"/>
          <w:divBdr>
            <w:top w:val="none" w:sz="0" w:space="0" w:color="auto"/>
            <w:left w:val="none" w:sz="0" w:space="0" w:color="auto"/>
            <w:bottom w:val="none" w:sz="0" w:space="0" w:color="auto"/>
            <w:right w:val="none" w:sz="0" w:space="0" w:color="auto"/>
          </w:divBdr>
        </w:div>
        <w:div w:id="960260706">
          <w:marLeft w:val="0"/>
          <w:marRight w:val="0"/>
          <w:marTop w:val="0"/>
          <w:marBottom w:val="0"/>
          <w:divBdr>
            <w:top w:val="none" w:sz="0" w:space="0" w:color="auto"/>
            <w:left w:val="none" w:sz="0" w:space="0" w:color="auto"/>
            <w:bottom w:val="none" w:sz="0" w:space="0" w:color="auto"/>
            <w:right w:val="none" w:sz="0" w:space="0" w:color="auto"/>
          </w:divBdr>
          <w:divsChild>
            <w:div w:id="993608056">
              <w:marLeft w:val="0"/>
              <w:marRight w:val="0"/>
              <w:marTop w:val="30"/>
              <w:marBottom w:val="30"/>
              <w:divBdr>
                <w:top w:val="none" w:sz="0" w:space="0" w:color="auto"/>
                <w:left w:val="none" w:sz="0" w:space="0" w:color="auto"/>
                <w:bottom w:val="none" w:sz="0" w:space="0" w:color="auto"/>
                <w:right w:val="none" w:sz="0" w:space="0" w:color="auto"/>
              </w:divBdr>
              <w:divsChild>
                <w:div w:id="1209880833">
                  <w:marLeft w:val="0"/>
                  <w:marRight w:val="0"/>
                  <w:marTop w:val="0"/>
                  <w:marBottom w:val="0"/>
                  <w:divBdr>
                    <w:top w:val="none" w:sz="0" w:space="0" w:color="auto"/>
                    <w:left w:val="none" w:sz="0" w:space="0" w:color="auto"/>
                    <w:bottom w:val="none" w:sz="0" w:space="0" w:color="auto"/>
                    <w:right w:val="none" w:sz="0" w:space="0" w:color="auto"/>
                  </w:divBdr>
                  <w:divsChild>
                    <w:div w:id="73474622">
                      <w:marLeft w:val="0"/>
                      <w:marRight w:val="0"/>
                      <w:marTop w:val="0"/>
                      <w:marBottom w:val="0"/>
                      <w:divBdr>
                        <w:top w:val="none" w:sz="0" w:space="0" w:color="auto"/>
                        <w:left w:val="none" w:sz="0" w:space="0" w:color="auto"/>
                        <w:bottom w:val="none" w:sz="0" w:space="0" w:color="auto"/>
                        <w:right w:val="none" w:sz="0" w:space="0" w:color="auto"/>
                      </w:divBdr>
                    </w:div>
                  </w:divsChild>
                </w:div>
                <w:div w:id="613174684">
                  <w:marLeft w:val="0"/>
                  <w:marRight w:val="0"/>
                  <w:marTop w:val="0"/>
                  <w:marBottom w:val="0"/>
                  <w:divBdr>
                    <w:top w:val="none" w:sz="0" w:space="0" w:color="auto"/>
                    <w:left w:val="none" w:sz="0" w:space="0" w:color="auto"/>
                    <w:bottom w:val="none" w:sz="0" w:space="0" w:color="auto"/>
                    <w:right w:val="none" w:sz="0" w:space="0" w:color="auto"/>
                  </w:divBdr>
                  <w:divsChild>
                    <w:div w:id="655646831">
                      <w:marLeft w:val="0"/>
                      <w:marRight w:val="0"/>
                      <w:marTop w:val="0"/>
                      <w:marBottom w:val="0"/>
                      <w:divBdr>
                        <w:top w:val="none" w:sz="0" w:space="0" w:color="auto"/>
                        <w:left w:val="none" w:sz="0" w:space="0" w:color="auto"/>
                        <w:bottom w:val="none" w:sz="0" w:space="0" w:color="auto"/>
                        <w:right w:val="none" w:sz="0" w:space="0" w:color="auto"/>
                      </w:divBdr>
                    </w:div>
                  </w:divsChild>
                </w:div>
                <w:div w:id="1031302578">
                  <w:marLeft w:val="0"/>
                  <w:marRight w:val="0"/>
                  <w:marTop w:val="0"/>
                  <w:marBottom w:val="0"/>
                  <w:divBdr>
                    <w:top w:val="none" w:sz="0" w:space="0" w:color="auto"/>
                    <w:left w:val="none" w:sz="0" w:space="0" w:color="auto"/>
                    <w:bottom w:val="none" w:sz="0" w:space="0" w:color="auto"/>
                    <w:right w:val="none" w:sz="0" w:space="0" w:color="auto"/>
                  </w:divBdr>
                  <w:divsChild>
                    <w:div w:id="2089692548">
                      <w:marLeft w:val="0"/>
                      <w:marRight w:val="0"/>
                      <w:marTop w:val="0"/>
                      <w:marBottom w:val="0"/>
                      <w:divBdr>
                        <w:top w:val="none" w:sz="0" w:space="0" w:color="auto"/>
                        <w:left w:val="none" w:sz="0" w:space="0" w:color="auto"/>
                        <w:bottom w:val="none" w:sz="0" w:space="0" w:color="auto"/>
                        <w:right w:val="none" w:sz="0" w:space="0" w:color="auto"/>
                      </w:divBdr>
                    </w:div>
                  </w:divsChild>
                </w:div>
                <w:div w:id="1277715852">
                  <w:marLeft w:val="0"/>
                  <w:marRight w:val="0"/>
                  <w:marTop w:val="0"/>
                  <w:marBottom w:val="0"/>
                  <w:divBdr>
                    <w:top w:val="none" w:sz="0" w:space="0" w:color="auto"/>
                    <w:left w:val="none" w:sz="0" w:space="0" w:color="auto"/>
                    <w:bottom w:val="none" w:sz="0" w:space="0" w:color="auto"/>
                    <w:right w:val="none" w:sz="0" w:space="0" w:color="auto"/>
                  </w:divBdr>
                  <w:divsChild>
                    <w:div w:id="2132703936">
                      <w:marLeft w:val="0"/>
                      <w:marRight w:val="0"/>
                      <w:marTop w:val="0"/>
                      <w:marBottom w:val="0"/>
                      <w:divBdr>
                        <w:top w:val="none" w:sz="0" w:space="0" w:color="auto"/>
                        <w:left w:val="none" w:sz="0" w:space="0" w:color="auto"/>
                        <w:bottom w:val="none" w:sz="0" w:space="0" w:color="auto"/>
                        <w:right w:val="none" w:sz="0" w:space="0" w:color="auto"/>
                      </w:divBdr>
                    </w:div>
                  </w:divsChild>
                </w:div>
                <w:div w:id="1198934748">
                  <w:marLeft w:val="0"/>
                  <w:marRight w:val="0"/>
                  <w:marTop w:val="0"/>
                  <w:marBottom w:val="0"/>
                  <w:divBdr>
                    <w:top w:val="none" w:sz="0" w:space="0" w:color="auto"/>
                    <w:left w:val="none" w:sz="0" w:space="0" w:color="auto"/>
                    <w:bottom w:val="none" w:sz="0" w:space="0" w:color="auto"/>
                    <w:right w:val="none" w:sz="0" w:space="0" w:color="auto"/>
                  </w:divBdr>
                  <w:divsChild>
                    <w:div w:id="1363095217">
                      <w:marLeft w:val="0"/>
                      <w:marRight w:val="0"/>
                      <w:marTop w:val="0"/>
                      <w:marBottom w:val="0"/>
                      <w:divBdr>
                        <w:top w:val="none" w:sz="0" w:space="0" w:color="auto"/>
                        <w:left w:val="none" w:sz="0" w:space="0" w:color="auto"/>
                        <w:bottom w:val="none" w:sz="0" w:space="0" w:color="auto"/>
                        <w:right w:val="none" w:sz="0" w:space="0" w:color="auto"/>
                      </w:divBdr>
                    </w:div>
                  </w:divsChild>
                </w:div>
                <w:div w:id="479151198">
                  <w:marLeft w:val="0"/>
                  <w:marRight w:val="0"/>
                  <w:marTop w:val="0"/>
                  <w:marBottom w:val="0"/>
                  <w:divBdr>
                    <w:top w:val="none" w:sz="0" w:space="0" w:color="auto"/>
                    <w:left w:val="none" w:sz="0" w:space="0" w:color="auto"/>
                    <w:bottom w:val="none" w:sz="0" w:space="0" w:color="auto"/>
                    <w:right w:val="none" w:sz="0" w:space="0" w:color="auto"/>
                  </w:divBdr>
                  <w:divsChild>
                    <w:div w:id="1743599470">
                      <w:marLeft w:val="0"/>
                      <w:marRight w:val="0"/>
                      <w:marTop w:val="0"/>
                      <w:marBottom w:val="0"/>
                      <w:divBdr>
                        <w:top w:val="none" w:sz="0" w:space="0" w:color="auto"/>
                        <w:left w:val="none" w:sz="0" w:space="0" w:color="auto"/>
                        <w:bottom w:val="none" w:sz="0" w:space="0" w:color="auto"/>
                        <w:right w:val="none" w:sz="0" w:space="0" w:color="auto"/>
                      </w:divBdr>
                    </w:div>
                  </w:divsChild>
                </w:div>
                <w:div w:id="452596645">
                  <w:marLeft w:val="0"/>
                  <w:marRight w:val="0"/>
                  <w:marTop w:val="0"/>
                  <w:marBottom w:val="0"/>
                  <w:divBdr>
                    <w:top w:val="none" w:sz="0" w:space="0" w:color="auto"/>
                    <w:left w:val="none" w:sz="0" w:space="0" w:color="auto"/>
                    <w:bottom w:val="none" w:sz="0" w:space="0" w:color="auto"/>
                    <w:right w:val="none" w:sz="0" w:space="0" w:color="auto"/>
                  </w:divBdr>
                  <w:divsChild>
                    <w:div w:id="1928884096">
                      <w:marLeft w:val="0"/>
                      <w:marRight w:val="0"/>
                      <w:marTop w:val="0"/>
                      <w:marBottom w:val="0"/>
                      <w:divBdr>
                        <w:top w:val="none" w:sz="0" w:space="0" w:color="auto"/>
                        <w:left w:val="none" w:sz="0" w:space="0" w:color="auto"/>
                        <w:bottom w:val="none" w:sz="0" w:space="0" w:color="auto"/>
                        <w:right w:val="none" w:sz="0" w:space="0" w:color="auto"/>
                      </w:divBdr>
                    </w:div>
                  </w:divsChild>
                </w:div>
                <w:div w:id="1712876484">
                  <w:marLeft w:val="0"/>
                  <w:marRight w:val="0"/>
                  <w:marTop w:val="0"/>
                  <w:marBottom w:val="0"/>
                  <w:divBdr>
                    <w:top w:val="none" w:sz="0" w:space="0" w:color="auto"/>
                    <w:left w:val="none" w:sz="0" w:space="0" w:color="auto"/>
                    <w:bottom w:val="none" w:sz="0" w:space="0" w:color="auto"/>
                    <w:right w:val="none" w:sz="0" w:space="0" w:color="auto"/>
                  </w:divBdr>
                  <w:divsChild>
                    <w:div w:id="671639272">
                      <w:marLeft w:val="0"/>
                      <w:marRight w:val="0"/>
                      <w:marTop w:val="0"/>
                      <w:marBottom w:val="0"/>
                      <w:divBdr>
                        <w:top w:val="none" w:sz="0" w:space="0" w:color="auto"/>
                        <w:left w:val="none" w:sz="0" w:space="0" w:color="auto"/>
                        <w:bottom w:val="none" w:sz="0" w:space="0" w:color="auto"/>
                        <w:right w:val="none" w:sz="0" w:space="0" w:color="auto"/>
                      </w:divBdr>
                    </w:div>
                  </w:divsChild>
                </w:div>
                <w:div w:id="1090279077">
                  <w:marLeft w:val="0"/>
                  <w:marRight w:val="0"/>
                  <w:marTop w:val="0"/>
                  <w:marBottom w:val="0"/>
                  <w:divBdr>
                    <w:top w:val="none" w:sz="0" w:space="0" w:color="auto"/>
                    <w:left w:val="none" w:sz="0" w:space="0" w:color="auto"/>
                    <w:bottom w:val="none" w:sz="0" w:space="0" w:color="auto"/>
                    <w:right w:val="none" w:sz="0" w:space="0" w:color="auto"/>
                  </w:divBdr>
                  <w:divsChild>
                    <w:div w:id="1412308298">
                      <w:marLeft w:val="0"/>
                      <w:marRight w:val="0"/>
                      <w:marTop w:val="0"/>
                      <w:marBottom w:val="0"/>
                      <w:divBdr>
                        <w:top w:val="none" w:sz="0" w:space="0" w:color="auto"/>
                        <w:left w:val="none" w:sz="0" w:space="0" w:color="auto"/>
                        <w:bottom w:val="none" w:sz="0" w:space="0" w:color="auto"/>
                        <w:right w:val="none" w:sz="0" w:space="0" w:color="auto"/>
                      </w:divBdr>
                    </w:div>
                  </w:divsChild>
                </w:div>
                <w:div w:id="1338381403">
                  <w:marLeft w:val="0"/>
                  <w:marRight w:val="0"/>
                  <w:marTop w:val="0"/>
                  <w:marBottom w:val="0"/>
                  <w:divBdr>
                    <w:top w:val="none" w:sz="0" w:space="0" w:color="auto"/>
                    <w:left w:val="none" w:sz="0" w:space="0" w:color="auto"/>
                    <w:bottom w:val="none" w:sz="0" w:space="0" w:color="auto"/>
                    <w:right w:val="none" w:sz="0" w:space="0" w:color="auto"/>
                  </w:divBdr>
                  <w:divsChild>
                    <w:div w:id="736560260">
                      <w:marLeft w:val="0"/>
                      <w:marRight w:val="0"/>
                      <w:marTop w:val="0"/>
                      <w:marBottom w:val="0"/>
                      <w:divBdr>
                        <w:top w:val="none" w:sz="0" w:space="0" w:color="auto"/>
                        <w:left w:val="none" w:sz="0" w:space="0" w:color="auto"/>
                        <w:bottom w:val="none" w:sz="0" w:space="0" w:color="auto"/>
                        <w:right w:val="none" w:sz="0" w:space="0" w:color="auto"/>
                      </w:divBdr>
                    </w:div>
                  </w:divsChild>
                </w:div>
                <w:div w:id="562375730">
                  <w:marLeft w:val="0"/>
                  <w:marRight w:val="0"/>
                  <w:marTop w:val="0"/>
                  <w:marBottom w:val="0"/>
                  <w:divBdr>
                    <w:top w:val="none" w:sz="0" w:space="0" w:color="auto"/>
                    <w:left w:val="none" w:sz="0" w:space="0" w:color="auto"/>
                    <w:bottom w:val="none" w:sz="0" w:space="0" w:color="auto"/>
                    <w:right w:val="none" w:sz="0" w:space="0" w:color="auto"/>
                  </w:divBdr>
                  <w:divsChild>
                    <w:div w:id="2098211303">
                      <w:marLeft w:val="0"/>
                      <w:marRight w:val="0"/>
                      <w:marTop w:val="0"/>
                      <w:marBottom w:val="0"/>
                      <w:divBdr>
                        <w:top w:val="none" w:sz="0" w:space="0" w:color="auto"/>
                        <w:left w:val="none" w:sz="0" w:space="0" w:color="auto"/>
                        <w:bottom w:val="none" w:sz="0" w:space="0" w:color="auto"/>
                        <w:right w:val="none" w:sz="0" w:space="0" w:color="auto"/>
                      </w:divBdr>
                    </w:div>
                  </w:divsChild>
                </w:div>
                <w:div w:id="1100178948">
                  <w:marLeft w:val="0"/>
                  <w:marRight w:val="0"/>
                  <w:marTop w:val="0"/>
                  <w:marBottom w:val="0"/>
                  <w:divBdr>
                    <w:top w:val="none" w:sz="0" w:space="0" w:color="auto"/>
                    <w:left w:val="none" w:sz="0" w:space="0" w:color="auto"/>
                    <w:bottom w:val="none" w:sz="0" w:space="0" w:color="auto"/>
                    <w:right w:val="none" w:sz="0" w:space="0" w:color="auto"/>
                  </w:divBdr>
                  <w:divsChild>
                    <w:div w:id="343825636">
                      <w:marLeft w:val="0"/>
                      <w:marRight w:val="0"/>
                      <w:marTop w:val="0"/>
                      <w:marBottom w:val="0"/>
                      <w:divBdr>
                        <w:top w:val="none" w:sz="0" w:space="0" w:color="auto"/>
                        <w:left w:val="none" w:sz="0" w:space="0" w:color="auto"/>
                        <w:bottom w:val="none" w:sz="0" w:space="0" w:color="auto"/>
                        <w:right w:val="none" w:sz="0" w:space="0" w:color="auto"/>
                      </w:divBdr>
                    </w:div>
                  </w:divsChild>
                </w:div>
                <w:div w:id="2146854456">
                  <w:marLeft w:val="0"/>
                  <w:marRight w:val="0"/>
                  <w:marTop w:val="0"/>
                  <w:marBottom w:val="0"/>
                  <w:divBdr>
                    <w:top w:val="none" w:sz="0" w:space="0" w:color="auto"/>
                    <w:left w:val="none" w:sz="0" w:space="0" w:color="auto"/>
                    <w:bottom w:val="none" w:sz="0" w:space="0" w:color="auto"/>
                    <w:right w:val="none" w:sz="0" w:space="0" w:color="auto"/>
                  </w:divBdr>
                  <w:divsChild>
                    <w:div w:id="1327246372">
                      <w:marLeft w:val="0"/>
                      <w:marRight w:val="0"/>
                      <w:marTop w:val="0"/>
                      <w:marBottom w:val="0"/>
                      <w:divBdr>
                        <w:top w:val="none" w:sz="0" w:space="0" w:color="auto"/>
                        <w:left w:val="none" w:sz="0" w:space="0" w:color="auto"/>
                        <w:bottom w:val="none" w:sz="0" w:space="0" w:color="auto"/>
                        <w:right w:val="none" w:sz="0" w:space="0" w:color="auto"/>
                      </w:divBdr>
                    </w:div>
                  </w:divsChild>
                </w:div>
                <w:div w:id="2094231746">
                  <w:marLeft w:val="0"/>
                  <w:marRight w:val="0"/>
                  <w:marTop w:val="0"/>
                  <w:marBottom w:val="0"/>
                  <w:divBdr>
                    <w:top w:val="none" w:sz="0" w:space="0" w:color="auto"/>
                    <w:left w:val="none" w:sz="0" w:space="0" w:color="auto"/>
                    <w:bottom w:val="none" w:sz="0" w:space="0" w:color="auto"/>
                    <w:right w:val="none" w:sz="0" w:space="0" w:color="auto"/>
                  </w:divBdr>
                  <w:divsChild>
                    <w:div w:id="254368811">
                      <w:marLeft w:val="0"/>
                      <w:marRight w:val="0"/>
                      <w:marTop w:val="0"/>
                      <w:marBottom w:val="0"/>
                      <w:divBdr>
                        <w:top w:val="none" w:sz="0" w:space="0" w:color="auto"/>
                        <w:left w:val="none" w:sz="0" w:space="0" w:color="auto"/>
                        <w:bottom w:val="none" w:sz="0" w:space="0" w:color="auto"/>
                        <w:right w:val="none" w:sz="0" w:space="0" w:color="auto"/>
                      </w:divBdr>
                    </w:div>
                  </w:divsChild>
                </w:div>
                <w:div w:id="1676224645">
                  <w:marLeft w:val="0"/>
                  <w:marRight w:val="0"/>
                  <w:marTop w:val="0"/>
                  <w:marBottom w:val="0"/>
                  <w:divBdr>
                    <w:top w:val="none" w:sz="0" w:space="0" w:color="auto"/>
                    <w:left w:val="none" w:sz="0" w:space="0" w:color="auto"/>
                    <w:bottom w:val="none" w:sz="0" w:space="0" w:color="auto"/>
                    <w:right w:val="none" w:sz="0" w:space="0" w:color="auto"/>
                  </w:divBdr>
                  <w:divsChild>
                    <w:div w:id="1693144523">
                      <w:marLeft w:val="0"/>
                      <w:marRight w:val="0"/>
                      <w:marTop w:val="0"/>
                      <w:marBottom w:val="0"/>
                      <w:divBdr>
                        <w:top w:val="none" w:sz="0" w:space="0" w:color="auto"/>
                        <w:left w:val="none" w:sz="0" w:space="0" w:color="auto"/>
                        <w:bottom w:val="none" w:sz="0" w:space="0" w:color="auto"/>
                        <w:right w:val="none" w:sz="0" w:space="0" w:color="auto"/>
                      </w:divBdr>
                    </w:div>
                  </w:divsChild>
                </w:div>
                <w:div w:id="15424752">
                  <w:marLeft w:val="0"/>
                  <w:marRight w:val="0"/>
                  <w:marTop w:val="0"/>
                  <w:marBottom w:val="0"/>
                  <w:divBdr>
                    <w:top w:val="none" w:sz="0" w:space="0" w:color="auto"/>
                    <w:left w:val="none" w:sz="0" w:space="0" w:color="auto"/>
                    <w:bottom w:val="none" w:sz="0" w:space="0" w:color="auto"/>
                    <w:right w:val="none" w:sz="0" w:space="0" w:color="auto"/>
                  </w:divBdr>
                  <w:divsChild>
                    <w:div w:id="3760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604">
          <w:marLeft w:val="0"/>
          <w:marRight w:val="0"/>
          <w:marTop w:val="0"/>
          <w:marBottom w:val="0"/>
          <w:divBdr>
            <w:top w:val="none" w:sz="0" w:space="0" w:color="auto"/>
            <w:left w:val="none" w:sz="0" w:space="0" w:color="auto"/>
            <w:bottom w:val="none" w:sz="0" w:space="0" w:color="auto"/>
            <w:right w:val="none" w:sz="0" w:space="0" w:color="auto"/>
          </w:divBdr>
        </w:div>
        <w:div w:id="701172972">
          <w:marLeft w:val="0"/>
          <w:marRight w:val="0"/>
          <w:marTop w:val="0"/>
          <w:marBottom w:val="0"/>
          <w:divBdr>
            <w:top w:val="none" w:sz="0" w:space="0" w:color="auto"/>
            <w:left w:val="none" w:sz="0" w:space="0" w:color="auto"/>
            <w:bottom w:val="none" w:sz="0" w:space="0" w:color="auto"/>
            <w:right w:val="none" w:sz="0" w:space="0" w:color="auto"/>
          </w:divBdr>
        </w:div>
        <w:div w:id="1180660593">
          <w:marLeft w:val="0"/>
          <w:marRight w:val="0"/>
          <w:marTop w:val="0"/>
          <w:marBottom w:val="0"/>
          <w:divBdr>
            <w:top w:val="none" w:sz="0" w:space="0" w:color="auto"/>
            <w:left w:val="none" w:sz="0" w:space="0" w:color="auto"/>
            <w:bottom w:val="none" w:sz="0" w:space="0" w:color="auto"/>
            <w:right w:val="none" w:sz="0" w:space="0" w:color="auto"/>
          </w:divBdr>
        </w:div>
        <w:div w:id="1178429456">
          <w:marLeft w:val="0"/>
          <w:marRight w:val="0"/>
          <w:marTop w:val="0"/>
          <w:marBottom w:val="0"/>
          <w:divBdr>
            <w:top w:val="none" w:sz="0" w:space="0" w:color="auto"/>
            <w:left w:val="none" w:sz="0" w:space="0" w:color="auto"/>
            <w:bottom w:val="none" w:sz="0" w:space="0" w:color="auto"/>
            <w:right w:val="none" w:sz="0" w:space="0" w:color="auto"/>
          </w:divBdr>
          <w:divsChild>
            <w:div w:id="383258830">
              <w:marLeft w:val="0"/>
              <w:marRight w:val="0"/>
              <w:marTop w:val="30"/>
              <w:marBottom w:val="30"/>
              <w:divBdr>
                <w:top w:val="none" w:sz="0" w:space="0" w:color="auto"/>
                <w:left w:val="none" w:sz="0" w:space="0" w:color="auto"/>
                <w:bottom w:val="none" w:sz="0" w:space="0" w:color="auto"/>
                <w:right w:val="none" w:sz="0" w:space="0" w:color="auto"/>
              </w:divBdr>
              <w:divsChild>
                <w:div w:id="538399269">
                  <w:marLeft w:val="0"/>
                  <w:marRight w:val="0"/>
                  <w:marTop w:val="0"/>
                  <w:marBottom w:val="0"/>
                  <w:divBdr>
                    <w:top w:val="none" w:sz="0" w:space="0" w:color="auto"/>
                    <w:left w:val="none" w:sz="0" w:space="0" w:color="auto"/>
                    <w:bottom w:val="none" w:sz="0" w:space="0" w:color="auto"/>
                    <w:right w:val="none" w:sz="0" w:space="0" w:color="auto"/>
                  </w:divBdr>
                  <w:divsChild>
                    <w:div w:id="1342273205">
                      <w:marLeft w:val="0"/>
                      <w:marRight w:val="0"/>
                      <w:marTop w:val="0"/>
                      <w:marBottom w:val="0"/>
                      <w:divBdr>
                        <w:top w:val="none" w:sz="0" w:space="0" w:color="auto"/>
                        <w:left w:val="none" w:sz="0" w:space="0" w:color="auto"/>
                        <w:bottom w:val="none" w:sz="0" w:space="0" w:color="auto"/>
                        <w:right w:val="none" w:sz="0" w:space="0" w:color="auto"/>
                      </w:divBdr>
                    </w:div>
                  </w:divsChild>
                </w:div>
                <w:div w:id="233859692">
                  <w:marLeft w:val="0"/>
                  <w:marRight w:val="0"/>
                  <w:marTop w:val="0"/>
                  <w:marBottom w:val="0"/>
                  <w:divBdr>
                    <w:top w:val="none" w:sz="0" w:space="0" w:color="auto"/>
                    <w:left w:val="none" w:sz="0" w:space="0" w:color="auto"/>
                    <w:bottom w:val="none" w:sz="0" w:space="0" w:color="auto"/>
                    <w:right w:val="none" w:sz="0" w:space="0" w:color="auto"/>
                  </w:divBdr>
                  <w:divsChild>
                    <w:div w:id="2114860113">
                      <w:marLeft w:val="0"/>
                      <w:marRight w:val="0"/>
                      <w:marTop w:val="0"/>
                      <w:marBottom w:val="0"/>
                      <w:divBdr>
                        <w:top w:val="none" w:sz="0" w:space="0" w:color="auto"/>
                        <w:left w:val="none" w:sz="0" w:space="0" w:color="auto"/>
                        <w:bottom w:val="none" w:sz="0" w:space="0" w:color="auto"/>
                        <w:right w:val="none" w:sz="0" w:space="0" w:color="auto"/>
                      </w:divBdr>
                    </w:div>
                  </w:divsChild>
                </w:div>
                <w:div w:id="1622809513">
                  <w:marLeft w:val="0"/>
                  <w:marRight w:val="0"/>
                  <w:marTop w:val="0"/>
                  <w:marBottom w:val="0"/>
                  <w:divBdr>
                    <w:top w:val="none" w:sz="0" w:space="0" w:color="auto"/>
                    <w:left w:val="none" w:sz="0" w:space="0" w:color="auto"/>
                    <w:bottom w:val="none" w:sz="0" w:space="0" w:color="auto"/>
                    <w:right w:val="none" w:sz="0" w:space="0" w:color="auto"/>
                  </w:divBdr>
                  <w:divsChild>
                    <w:div w:id="1436362607">
                      <w:marLeft w:val="0"/>
                      <w:marRight w:val="0"/>
                      <w:marTop w:val="0"/>
                      <w:marBottom w:val="0"/>
                      <w:divBdr>
                        <w:top w:val="none" w:sz="0" w:space="0" w:color="auto"/>
                        <w:left w:val="none" w:sz="0" w:space="0" w:color="auto"/>
                        <w:bottom w:val="none" w:sz="0" w:space="0" w:color="auto"/>
                        <w:right w:val="none" w:sz="0" w:space="0" w:color="auto"/>
                      </w:divBdr>
                    </w:div>
                  </w:divsChild>
                </w:div>
                <w:div w:id="1206062096">
                  <w:marLeft w:val="0"/>
                  <w:marRight w:val="0"/>
                  <w:marTop w:val="0"/>
                  <w:marBottom w:val="0"/>
                  <w:divBdr>
                    <w:top w:val="none" w:sz="0" w:space="0" w:color="auto"/>
                    <w:left w:val="none" w:sz="0" w:space="0" w:color="auto"/>
                    <w:bottom w:val="none" w:sz="0" w:space="0" w:color="auto"/>
                    <w:right w:val="none" w:sz="0" w:space="0" w:color="auto"/>
                  </w:divBdr>
                  <w:divsChild>
                    <w:div w:id="667634265">
                      <w:marLeft w:val="0"/>
                      <w:marRight w:val="0"/>
                      <w:marTop w:val="0"/>
                      <w:marBottom w:val="0"/>
                      <w:divBdr>
                        <w:top w:val="none" w:sz="0" w:space="0" w:color="auto"/>
                        <w:left w:val="none" w:sz="0" w:space="0" w:color="auto"/>
                        <w:bottom w:val="none" w:sz="0" w:space="0" w:color="auto"/>
                        <w:right w:val="none" w:sz="0" w:space="0" w:color="auto"/>
                      </w:divBdr>
                    </w:div>
                  </w:divsChild>
                </w:div>
                <w:div w:id="73012907">
                  <w:marLeft w:val="0"/>
                  <w:marRight w:val="0"/>
                  <w:marTop w:val="0"/>
                  <w:marBottom w:val="0"/>
                  <w:divBdr>
                    <w:top w:val="none" w:sz="0" w:space="0" w:color="auto"/>
                    <w:left w:val="none" w:sz="0" w:space="0" w:color="auto"/>
                    <w:bottom w:val="none" w:sz="0" w:space="0" w:color="auto"/>
                    <w:right w:val="none" w:sz="0" w:space="0" w:color="auto"/>
                  </w:divBdr>
                  <w:divsChild>
                    <w:div w:id="1209029154">
                      <w:marLeft w:val="0"/>
                      <w:marRight w:val="0"/>
                      <w:marTop w:val="0"/>
                      <w:marBottom w:val="0"/>
                      <w:divBdr>
                        <w:top w:val="none" w:sz="0" w:space="0" w:color="auto"/>
                        <w:left w:val="none" w:sz="0" w:space="0" w:color="auto"/>
                        <w:bottom w:val="none" w:sz="0" w:space="0" w:color="auto"/>
                        <w:right w:val="none" w:sz="0" w:space="0" w:color="auto"/>
                      </w:divBdr>
                    </w:div>
                  </w:divsChild>
                </w:div>
                <w:div w:id="2136022435">
                  <w:marLeft w:val="0"/>
                  <w:marRight w:val="0"/>
                  <w:marTop w:val="0"/>
                  <w:marBottom w:val="0"/>
                  <w:divBdr>
                    <w:top w:val="none" w:sz="0" w:space="0" w:color="auto"/>
                    <w:left w:val="none" w:sz="0" w:space="0" w:color="auto"/>
                    <w:bottom w:val="none" w:sz="0" w:space="0" w:color="auto"/>
                    <w:right w:val="none" w:sz="0" w:space="0" w:color="auto"/>
                  </w:divBdr>
                  <w:divsChild>
                    <w:div w:id="847061811">
                      <w:marLeft w:val="0"/>
                      <w:marRight w:val="0"/>
                      <w:marTop w:val="0"/>
                      <w:marBottom w:val="0"/>
                      <w:divBdr>
                        <w:top w:val="none" w:sz="0" w:space="0" w:color="auto"/>
                        <w:left w:val="none" w:sz="0" w:space="0" w:color="auto"/>
                        <w:bottom w:val="none" w:sz="0" w:space="0" w:color="auto"/>
                        <w:right w:val="none" w:sz="0" w:space="0" w:color="auto"/>
                      </w:divBdr>
                    </w:div>
                  </w:divsChild>
                </w:div>
                <w:div w:id="190185893">
                  <w:marLeft w:val="0"/>
                  <w:marRight w:val="0"/>
                  <w:marTop w:val="0"/>
                  <w:marBottom w:val="0"/>
                  <w:divBdr>
                    <w:top w:val="none" w:sz="0" w:space="0" w:color="auto"/>
                    <w:left w:val="none" w:sz="0" w:space="0" w:color="auto"/>
                    <w:bottom w:val="none" w:sz="0" w:space="0" w:color="auto"/>
                    <w:right w:val="none" w:sz="0" w:space="0" w:color="auto"/>
                  </w:divBdr>
                  <w:divsChild>
                    <w:div w:id="35279394">
                      <w:marLeft w:val="0"/>
                      <w:marRight w:val="0"/>
                      <w:marTop w:val="0"/>
                      <w:marBottom w:val="0"/>
                      <w:divBdr>
                        <w:top w:val="none" w:sz="0" w:space="0" w:color="auto"/>
                        <w:left w:val="none" w:sz="0" w:space="0" w:color="auto"/>
                        <w:bottom w:val="none" w:sz="0" w:space="0" w:color="auto"/>
                        <w:right w:val="none" w:sz="0" w:space="0" w:color="auto"/>
                      </w:divBdr>
                    </w:div>
                  </w:divsChild>
                </w:div>
                <w:div w:id="1649941622">
                  <w:marLeft w:val="0"/>
                  <w:marRight w:val="0"/>
                  <w:marTop w:val="0"/>
                  <w:marBottom w:val="0"/>
                  <w:divBdr>
                    <w:top w:val="none" w:sz="0" w:space="0" w:color="auto"/>
                    <w:left w:val="none" w:sz="0" w:space="0" w:color="auto"/>
                    <w:bottom w:val="none" w:sz="0" w:space="0" w:color="auto"/>
                    <w:right w:val="none" w:sz="0" w:space="0" w:color="auto"/>
                  </w:divBdr>
                  <w:divsChild>
                    <w:div w:id="279922005">
                      <w:marLeft w:val="0"/>
                      <w:marRight w:val="0"/>
                      <w:marTop w:val="0"/>
                      <w:marBottom w:val="0"/>
                      <w:divBdr>
                        <w:top w:val="none" w:sz="0" w:space="0" w:color="auto"/>
                        <w:left w:val="none" w:sz="0" w:space="0" w:color="auto"/>
                        <w:bottom w:val="none" w:sz="0" w:space="0" w:color="auto"/>
                        <w:right w:val="none" w:sz="0" w:space="0" w:color="auto"/>
                      </w:divBdr>
                    </w:div>
                  </w:divsChild>
                </w:div>
                <w:div w:id="304552337">
                  <w:marLeft w:val="0"/>
                  <w:marRight w:val="0"/>
                  <w:marTop w:val="0"/>
                  <w:marBottom w:val="0"/>
                  <w:divBdr>
                    <w:top w:val="none" w:sz="0" w:space="0" w:color="auto"/>
                    <w:left w:val="none" w:sz="0" w:space="0" w:color="auto"/>
                    <w:bottom w:val="none" w:sz="0" w:space="0" w:color="auto"/>
                    <w:right w:val="none" w:sz="0" w:space="0" w:color="auto"/>
                  </w:divBdr>
                  <w:divsChild>
                    <w:div w:id="1549684849">
                      <w:marLeft w:val="0"/>
                      <w:marRight w:val="0"/>
                      <w:marTop w:val="0"/>
                      <w:marBottom w:val="0"/>
                      <w:divBdr>
                        <w:top w:val="none" w:sz="0" w:space="0" w:color="auto"/>
                        <w:left w:val="none" w:sz="0" w:space="0" w:color="auto"/>
                        <w:bottom w:val="none" w:sz="0" w:space="0" w:color="auto"/>
                        <w:right w:val="none" w:sz="0" w:space="0" w:color="auto"/>
                      </w:divBdr>
                    </w:div>
                  </w:divsChild>
                </w:div>
                <w:div w:id="221528859">
                  <w:marLeft w:val="0"/>
                  <w:marRight w:val="0"/>
                  <w:marTop w:val="0"/>
                  <w:marBottom w:val="0"/>
                  <w:divBdr>
                    <w:top w:val="none" w:sz="0" w:space="0" w:color="auto"/>
                    <w:left w:val="none" w:sz="0" w:space="0" w:color="auto"/>
                    <w:bottom w:val="none" w:sz="0" w:space="0" w:color="auto"/>
                    <w:right w:val="none" w:sz="0" w:space="0" w:color="auto"/>
                  </w:divBdr>
                  <w:divsChild>
                    <w:div w:id="1300115343">
                      <w:marLeft w:val="0"/>
                      <w:marRight w:val="0"/>
                      <w:marTop w:val="0"/>
                      <w:marBottom w:val="0"/>
                      <w:divBdr>
                        <w:top w:val="none" w:sz="0" w:space="0" w:color="auto"/>
                        <w:left w:val="none" w:sz="0" w:space="0" w:color="auto"/>
                        <w:bottom w:val="none" w:sz="0" w:space="0" w:color="auto"/>
                        <w:right w:val="none" w:sz="0" w:space="0" w:color="auto"/>
                      </w:divBdr>
                    </w:div>
                  </w:divsChild>
                </w:div>
                <w:div w:id="1045300940">
                  <w:marLeft w:val="0"/>
                  <w:marRight w:val="0"/>
                  <w:marTop w:val="0"/>
                  <w:marBottom w:val="0"/>
                  <w:divBdr>
                    <w:top w:val="none" w:sz="0" w:space="0" w:color="auto"/>
                    <w:left w:val="none" w:sz="0" w:space="0" w:color="auto"/>
                    <w:bottom w:val="none" w:sz="0" w:space="0" w:color="auto"/>
                    <w:right w:val="none" w:sz="0" w:space="0" w:color="auto"/>
                  </w:divBdr>
                  <w:divsChild>
                    <w:div w:id="133479">
                      <w:marLeft w:val="0"/>
                      <w:marRight w:val="0"/>
                      <w:marTop w:val="0"/>
                      <w:marBottom w:val="0"/>
                      <w:divBdr>
                        <w:top w:val="none" w:sz="0" w:space="0" w:color="auto"/>
                        <w:left w:val="none" w:sz="0" w:space="0" w:color="auto"/>
                        <w:bottom w:val="none" w:sz="0" w:space="0" w:color="auto"/>
                        <w:right w:val="none" w:sz="0" w:space="0" w:color="auto"/>
                      </w:divBdr>
                    </w:div>
                  </w:divsChild>
                </w:div>
                <w:div w:id="1641837345">
                  <w:marLeft w:val="0"/>
                  <w:marRight w:val="0"/>
                  <w:marTop w:val="0"/>
                  <w:marBottom w:val="0"/>
                  <w:divBdr>
                    <w:top w:val="none" w:sz="0" w:space="0" w:color="auto"/>
                    <w:left w:val="none" w:sz="0" w:space="0" w:color="auto"/>
                    <w:bottom w:val="none" w:sz="0" w:space="0" w:color="auto"/>
                    <w:right w:val="none" w:sz="0" w:space="0" w:color="auto"/>
                  </w:divBdr>
                  <w:divsChild>
                    <w:div w:id="1392539268">
                      <w:marLeft w:val="0"/>
                      <w:marRight w:val="0"/>
                      <w:marTop w:val="0"/>
                      <w:marBottom w:val="0"/>
                      <w:divBdr>
                        <w:top w:val="none" w:sz="0" w:space="0" w:color="auto"/>
                        <w:left w:val="none" w:sz="0" w:space="0" w:color="auto"/>
                        <w:bottom w:val="none" w:sz="0" w:space="0" w:color="auto"/>
                        <w:right w:val="none" w:sz="0" w:space="0" w:color="auto"/>
                      </w:divBdr>
                    </w:div>
                  </w:divsChild>
                </w:div>
                <w:div w:id="1294869930">
                  <w:marLeft w:val="0"/>
                  <w:marRight w:val="0"/>
                  <w:marTop w:val="0"/>
                  <w:marBottom w:val="0"/>
                  <w:divBdr>
                    <w:top w:val="none" w:sz="0" w:space="0" w:color="auto"/>
                    <w:left w:val="none" w:sz="0" w:space="0" w:color="auto"/>
                    <w:bottom w:val="none" w:sz="0" w:space="0" w:color="auto"/>
                    <w:right w:val="none" w:sz="0" w:space="0" w:color="auto"/>
                  </w:divBdr>
                  <w:divsChild>
                    <w:div w:id="1689716692">
                      <w:marLeft w:val="0"/>
                      <w:marRight w:val="0"/>
                      <w:marTop w:val="0"/>
                      <w:marBottom w:val="0"/>
                      <w:divBdr>
                        <w:top w:val="none" w:sz="0" w:space="0" w:color="auto"/>
                        <w:left w:val="none" w:sz="0" w:space="0" w:color="auto"/>
                        <w:bottom w:val="none" w:sz="0" w:space="0" w:color="auto"/>
                        <w:right w:val="none" w:sz="0" w:space="0" w:color="auto"/>
                      </w:divBdr>
                    </w:div>
                  </w:divsChild>
                </w:div>
                <w:div w:id="358239639">
                  <w:marLeft w:val="0"/>
                  <w:marRight w:val="0"/>
                  <w:marTop w:val="0"/>
                  <w:marBottom w:val="0"/>
                  <w:divBdr>
                    <w:top w:val="none" w:sz="0" w:space="0" w:color="auto"/>
                    <w:left w:val="none" w:sz="0" w:space="0" w:color="auto"/>
                    <w:bottom w:val="none" w:sz="0" w:space="0" w:color="auto"/>
                    <w:right w:val="none" w:sz="0" w:space="0" w:color="auto"/>
                  </w:divBdr>
                  <w:divsChild>
                    <w:div w:id="2121218112">
                      <w:marLeft w:val="0"/>
                      <w:marRight w:val="0"/>
                      <w:marTop w:val="0"/>
                      <w:marBottom w:val="0"/>
                      <w:divBdr>
                        <w:top w:val="none" w:sz="0" w:space="0" w:color="auto"/>
                        <w:left w:val="none" w:sz="0" w:space="0" w:color="auto"/>
                        <w:bottom w:val="none" w:sz="0" w:space="0" w:color="auto"/>
                        <w:right w:val="none" w:sz="0" w:space="0" w:color="auto"/>
                      </w:divBdr>
                    </w:div>
                  </w:divsChild>
                </w:div>
                <w:div w:id="1166240966">
                  <w:marLeft w:val="0"/>
                  <w:marRight w:val="0"/>
                  <w:marTop w:val="0"/>
                  <w:marBottom w:val="0"/>
                  <w:divBdr>
                    <w:top w:val="none" w:sz="0" w:space="0" w:color="auto"/>
                    <w:left w:val="none" w:sz="0" w:space="0" w:color="auto"/>
                    <w:bottom w:val="none" w:sz="0" w:space="0" w:color="auto"/>
                    <w:right w:val="none" w:sz="0" w:space="0" w:color="auto"/>
                  </w:divBdr>
                  <w:divsChild>
                    <w:div w:id="780995016">
                      <w:marLeft w:val="0"/>
                      <w:marRight w:val="0"/>
                      <w:marTop w:val="0"/>
                      <w:marBottom w:val="0"/>
                      <w:divBdr>
                        <w:top w:val="none" w:sz="0" w:space="0" w:color="auto"/>
                        <w:left w:val="none" w:sz="0" w:space="0" w:color="auto"/>
                        <w:bottom w:val="none" w:sz="0" w:space="0" w:color="auto"/>
                        <w:right w:val="none" w:sz="0" w:space="0" w:color="auto"/>
                      </w:divBdr>
                    </w:div>
                  </w:divsChild>
                </w:div>
                <w:div w:id="478695532">
                  <w:marLeft w:val="0"/>
                  <w:marRight w:val="0"/>
                  <w:marTop w:val="0"/>
                  <w:marBottom w:val="0"/>
                  <w:divBdr>
                    <w:top w:val="none" w:sz="0" w:space="0" w:color="auto"/>
                    <w:left w:val="none" w:sz="0" w:space="0" w:color="auto"/>
                    <w:bottom w:val="none" w:sz="0" w:space="0" w:color="auto"/>
                    <w:right w:val="none" w:sz="0" w:space="0" w:color="auto"/>
                  </w:divBdr>
                  <w:divsChild>
                    <w:div w:id="2129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97840">
      <w:bodyDiv w:val="1"/>
      <w:marLeft w:val="0"/>
      <w:marRight w:val="0"/>
      <w:marTop w:val="0"/>
      <w:marBottom w:val="0"/>
      <w:divBdr>
        <w:top w:val="none" w:sz="0" w:space="0" w:color="auto"/>
        <w:left w:val="none" w:sz="0" w:space="0" w:color="auto"/>
        <w:bottom w:val="none" w:sz="0" w:space="0" w:color="auto"/>
        <w:right w:val="none" w:sz="0" w:space="0" w:color="auto"/>
      </w:divBdr>
    </w:div>
    <w:div w:id="1485580505">
      <w:bodyDiv w:val="1"/>
      <w:marLeft w:val="0"/>
      <w:marRight w:val="0"/>
      <w:marTop w:val="0"/>
      <w:marBottom w:val="0"/>
      <w:divBdr>
        <w:top w:val="none" w:sz="0" w:space="0" w:color="auto"/>
        <w:left w:val="none" w:sz="0" w:space="0" w:color="auto"/>
        <w:bottom w:val="none" w:sz="0" w:space="0" w:color="auto"/>
        <w:right w:val="none" w:sz="0" w:space="0" w:color="auto"/>
      </w:divBdr>
    </w:div>
    <w:div w:id="1516312100">
      <w:bodyDiv w:val="1"/>
      <w:marLeft w:val="0"/>
      <w:marRight w:val="0"/>
      <w:marTop w:val="0"/>
      <w:marBottom w:val="0"/>
      <w:divBdr>
        <w:top w:val="none" w:sz="0" w:space="0" w:color="auto"/>
        <w:left w:val="none" w:sz="0" w:space="0" w:color="auto"/>
        <w:bottom w:val="none" w:sz="0" w:space="0" w:color="auto"/>
        <w:right w:val="none" w:sz="0" w:space="0" w:color="auto"/>
      </w:divBdr>
    </w:div>
    <w:div w:id="1553809592">
      <w:bodyDiv w:val="1"/>
      <w:marLeft w:val="0"/>
      <w:marRight w:val="0"/>
      <w:marTop w:val="0"/>
      <w:marBottom w:val="0"/>
      <w:divBdr>
        <w:top w:val="none" w:sz="0" w:space="0" w:color="auto"/>
        <w:left w:val="none" w:sz="0" w:space="0" w:color="auto"/>
        <w:bottom w:val="none" w:sz="0" w:space="0" w:color="auto"/>
        <w:right w:val="none" w:sz="0" w:space="0" w:color="auto"/>
      </w:divBdr>
    </w:div>
    <w:div w:id="1557934085">
      <w:bodyDiv w:val="1"/>
      <w:marLeft w:val="0"/>
      <w:marRight w:val="0"/>
      <w:marTop w:val="0"/>
      <w:marBottom w:val="0"/>
      <w:divBdr>
        <w:top w:val="none" w:sz="0" w:space="0" w:color="auto"/>
        <w:left w:val="none" w:sz="0" w:space="0" w:color="auto"/>
        <w:bottom w:val="none" w:sz="0" w:space="0" w:color="auto"/>
        <w:right w:val="none" w:sz="0" w:space="0" w:color="auto"/>
      </w:divBdr>
    </w:div>
    <w:div w:id="1627160546">
      <w:bodyDiv w:val="1"/>
      <w:marLeft w:val="0"/>
      <w:marRight w:val="0"/>
      <w:marTop w:val="0"/>
      <w:marBottom w:val="0"/>
      <w:divBdr>
        <w:top w:val="none" w:sz="0" w:space="0" w:color="auto"/>
        <w:left w:val="none" w:sz="0" w:space="0" w:color="auto"/>
        <w:bottom w:val="none" w:sz="0" w:space="0" w:color="auto"/>
        <w:right w:val="none" w:sz="0" w:space="0" w:color="auto"/>
      </w:divBdr>
      <w:divsChild>
        <w:div w:id="556431554">
          <w:marLeft w:val="0"/>
          <w:marRight w:val="0"/>
          <w:marTop w:val="0"/>
          <w:marBottom w:val="0"/>
          <w:divBdr>
            <w:top w:val="none" w:sz="0" w:space="0" w:color="auto"/>
            <w:left w:val="none" w:sz="0" w:space="0" w:color="auto"/>
            <w:bottom w:val="none" w:sz="0" w:space="0" w:color="auto"/>
            <w:right w:val="none" w:sz="0" w:space="0" w:color="auto"/>
          </w:divBdr>
        </w:div>
        <w:div w:id="1623073289">
          <w:marLeft w:val="0"/>
          <w:marRight w:val="0"/>
          <w:marTop w:val="0"/>
          <w:marBottom w:val="0"/>
          <w:divBdr>
            <w:top w:val="none" w:sz="0" w:space="0" w:color="auto"/>
            <w:left w:val="none" w:sz="0" w:space="0" w:color="auto"/>
            <w:bottom w:val="none" w:sz="0" w:space="0" w:color="auto"/>
            <w:right w:val="none" w:sz="0" w:space="0" w:color="auto"/>
          </w:divBdr>
        </w:div>
        <w:div w:id="934746204">
          <w:marLeft w:val="0"/>
          <w:marRight w:val="0"/>
          <w:marTop w:val="0"/>
          <w:marBottom w:val="0"/>
          <w:divBdr>
            <w:top w:val="none" w:sz="0" w:space="0" w:color="auto"/>
            <w:left w:val="none" w:sz="0" w:space="0" w:color="auto"/>
            <w:bottom w:val="none" w:sz="0" w:space="0" w:color="auto"/>
            <w:right w:val="none" w:sz="0" w:space="0" w:color="auto"/>
          </w:divBdr>
        </w:div>
        <w:div w:id="214313712">
          <w:marLeft w:val="0"/>
          <w:marRight w:val="0"/>
          <w:marTop w:val="0"/>
          <w:marBottom w:val="0"/>
          <w:divBdr>
            <w:top w:val="none" w:sz="0" w:space="0" w:color="auto"/>
            <w:left w:val="none" w:sz="0" w:space="0" w:color="auto"/>
            <w:bottom w:val="none" w:sz="0" w:space="0" w:color="auto"/>
            <w:right w:val="none" w:sz="0" w:space="0" w:color="auto"/>
          </w:divBdr>
        </w:div>
        <w:div w:id="1259556451">
          <w:marLeft w:val="0"/>
          <w:marRight w:val="0"/>
          <w:marTop w:val="0"/>
          <w:marBottom w:val="0"/>
          <w:divBdr>
            <w:top w:val="none" w:sz="0" w:space="0" w:color="auto"/>
            <w:left w:val="none" w:sz="0" w:space="0" w:color="auto"/>
            <w:bottom w:val="none" w:sz="0" w:space="0" w:color="auto"/>
            <w:right w:val="none" w:sz="0" w:space="0" w:color="auto"/>
          </w:divBdr>
        </w:div>
        <w:div w:id="1284119750">
          <w:marLeft w:val="0"/>
          <w:marRight w:val="0"/>
          <w:marTop w:val="0"/>
          <w:marBottom w:val="0"/>
          <w:divBdr>
            <w:top w:val="none" w:sz="0" w:space="0" w:color="auto"/>
            <w:left w:val="none" w:sz="0" w:space="0" w:color="auto"/>
            <w:bottom w:val="none" w:sz="0" w:space="0" w:color="auto"/>
            <w:right w:val="none" w:sz="0" w:space="0" w:color="auto"/>
          </w:divBdr>
        </w:div>
        <w:div w:id="87890572">
          <w:marLeft w:val="0"/>
          <w:marRight w:val="0"/>
          <w:marTop w:val="0"/>
          <w:marBottom w:val="0"/>
          <w:divBdr>
            <w:top w:val="none" w:sz="0" w:space="0" w:color="auto"/>
            <w:left w:val="none" w:sz="0" w:space="0" w:color="auto"/>
            <w:bottom w:val="none" w:sz="0" w:space="0" w:color="auto"/>
            <w:right w:val="none" w:sz="0" w:space="0" w:color="auto"/>
          </w:divBdr>
        </w:div>
        <w:div w:id="1789811015">
          <w:marLeft w:val="0"/>
          <w:marRight w:val="0"/>
          <w:marTop w:val="0"/>
          <w:marBottom w:val="0"/>
          <w:divBdr>
            <w:top w:val="none" w:sz="0" w:space="0" w:color="auto"/>
            <w:left w:val="none" w:sz="0" w:space="0" w:color="auto"/>
            <w:bottom w:val="none" w:sz="0" w:space="0" w:color="auto"/>
            <w:right w:val="none" w:sz="0" w:space="0" w:color="auto"/>
          </w:divBdr>
        </w:div>
        <w:div w:id="1009597109">
          <w:marLeft w:val="0"/>
          <w:marRight w:val="0"/>
          <w:marTop w:val="0"/>
          <w:marBottom w:val="0"/>
          <w:divBdr>
            <w:top w:val="none" w:sz="0" w:space="0" w:color="auto"/>
            <w:left w:val="none" w:sz="0" w:space="0" w:color="auto"/>
            <w:bottom w:val="none" w:sz="0" w:space="0" w:color="auto"/>
            <w:right w:val="none" w:sz="0" w:space="0" w:color="auto"/>
          </w:divBdr>
        </w:div>
        <w:div w:id="1327441484">
          <w:marLeft w:val="0"/>
          <w:marRight w:val="0"/>
          <w:marTop w:val="0"/>
          <w:marBottom w:val="0"/>
          <w:divBdr>
            <w:top w:val="none" w:sz="0" w:space="0" w:color="auto"/>
            <w:left w:val="none" w:sz="0" w:space="0" w:color="auto"/>
            <w:bottom w:val="none" w:sz="0" w:space="0" w:color="auto"/>
            <w:right w:val="none" w:sz="0" w:space="0" w:color="auto"/>
          </w:divBdr>
        </w:div>
        <w:div w:id="1320764741">
          <w:marLeft w:val="0"/>
          <w:marRight w:val="0"/>
          <w:marTop w:val="0"/>
          <w:marBottom w:val="0"/>
          <w:divBdr>
            <w:top w:val="none" w:sz="0" w:space="0" w:color="auto"/>
            <w:left w:val="none" w:sz="0" w:space="0" w:color="auto"/>
            <w:bottom w:val="none" w:sz="0" w:space="0" w:color="auto"/>
            <w:right w:val="none" w:sz="0" w:space="0" w:color="auto"/>
          </w:divBdr>
        </w:div>
        <w:div w:id="98649248">
          <w:marLeft w:val="0"/>
          <w:marRight w:val="0"/>
          <w:marTop w:val="0"/>
          <w:marBottom w:val="0"/>
          <w:divBdr>
            <w:top w:val="none" w:sz="0" w:space="0" w:color="auto"/>
            <w:left w:val="none" w:sz="0" w:space="0" w:color="auto"/>
            <w:bottom w:val="none" w:sz="0" w:space="0" w:color="auto"/>
            <w:right w:val="none" w:sz="0" w:space="0" w:color="auto"/>
          </w:divBdr>
        </w:div>
        <w:div w:id="974678579">
          <w:marLeft w:val="0"/>
          <w:marRight w:val="0"/>
          <w:marTop w:val="0"/>
          <w:marBottom w:val="0"/>
          <w:divBdr>
            <w:top w:val="none" w:sz="0" w:space="0" w:color="auto"/>
            <w:left w:val="none" w:sz="0" w:space="0" w:color="auto"/>
            <w:bottom w:val="none" w:sz="0" w:space="0" w:color="auto"/>
            <w:right w:val="none" w:sz="0" w:space="0" w:color="auto"/>
          </w:divBdr>
        </w:div>
        <w:div w:id="1448814852">
          <w:marLeft w:val="0"/>
          <w:marRight w:val="0"/>
          <w:marTop w:val="0"/>
          <w:marBottom w:val="0"/>
          <w:divBdr>
            <w:top w:val="none" w:sz="0" w:space="0" w:color="auto"/>
            <w:left w:val="none" w:sz="0" w:space="0" w:color="auto"/>
            <w:bottom w:val="none" w:sz="0" w:space="0" w:color="auto"/>
            <w:right w:val="none" w:sz="0" w:space="0" w:color="auto"/>
          </w:divBdr>
        </w:div>
        <w:div w:id="1036154118">
          <w:marLeft w:val="0"/>
          <w:marRight w:val="0"/>
          <w:marTop w:val="0"/>
          <w:marBottom w:val="0"/>
          <w:divBdr>
            <w:top w:val="none" w:sz="0" w:space="0" w:color="auto"/>
            <w:left w:val="none" w:sz="0" w:space="0" w:color="auto"/>
            <w:bottom w:val="none" w:sz="0" w:space="0" w:color="auto"/>
            <w:right w:val="none" w:sz="0" w:space="0" w:color="auto"/>
          </w:divBdr>
        </w:div>
        <w:div w:id="331957906">
          <w:marLeft w:val="0"/>
          <w:marRight w:val="0"/>
          <w:marTop w:val="0"/>
          <w:marBottom w:val="0"/>
          <w:divBdr>
            <w:top w:val="none" w:sz="0" w:space="0" w:color="auto"/>
            <w:left w:val="none" w:sz="0" w:space="0" w:color="auto"/>
            <w:bottom w:val="none" w:sz="0" w:space="0" w:color="auto"/>
            <w:right w:val="none" w:sz="0" w:space="0" w:color="auto"/>
          </w:divBdr>
        </w:div>
        <w:div w:id="625507625">
          <w:marLeft w:val="0"/>
          <w:marRight w:val="0"/>
          <w:marTop w:val="0"/>
          <w:marBottom w:val="0"/>
          <w:divBdr>
            <w:top w:val="none" w:sz="0" w:space="0" w:color="auto"/>
            <w:left w:val="none" w:sz="0" w:space="0" w:color="auto"/>
            <w:bottom w:val="none" w:sz="0" w:space="0" w:color="auto"/>
            <w:right w:val="none" w:sz="0" w:space="0" w:color="auto"/>
          </w:divBdr>
        </w:div>
        <w:div w:id="783960715">
          <w:marLeft w:val="0"/>
          <w:marRight w:val="0"/>
          <w:marTop w:val="0"/>
          <w:marBottom w:val="0"/>
          <w:divBdr>
            <w:top w:val="none" w:sz="0" w:space="0" w:color="auto"/>
            <w:left w:val="none" w:sz="0" w:space="0" w:color="auto"/>
            <w:bottom w:val="none" w:sz="0" w:space="0" w:color="auto"/>
            <w:right w:val="none" w:sz="0" w:space="0" w:color="auto"/>
          </w:divBdr>
        </w:div>
        <w:div w:id="448595227">
          <w:marLeft w:val="0"/>
          <w:marRight w:val="0"/>
          <w:marTop w:val="0"/>
          <w:marBottom w:val="0"/>
          <w:divBdr>
            <w:top w:val="none" w:sz="0" w:space="0" w:color="auto"/>
            <w:left w:val="none" w:sz="0" w:space="0" w:color="auto"/>
            <w:bottom w:val="none" w:sz="0" w:space="0" w:color="auto"/>
            <w:right w:val="none" w:sz="0" w:space="0" w:color="auto"/>
          </w:divBdr>
        </w:div>
        <w:div w:id="654534860">
          <w:marLeft w:val="0"/>
          <w:marRight w:val="0"/>
          <w:marTop w:val="0"/>
          <w:marBottom w:val="0"/>
          <w:divBdr>
            <w:top w:val="none" w:sz="0" w:space="0" w:color="auto"/>
            <w:left w:val="none" w:sz="0" w:space="0" w:color="auto"/>
            <w:bottom w:val="none" w:sz="0" w:space="0" w:color="auto"/>
            <w:right w:val="none" w:sz="0" w:space="0" w:color="auto"/>
          </w:divBdr>
        </w:div>
        <w:div w:id="737946410">
          <w:marLeft w:val="0"/>
          <w:marRight w:val="0"/>
          <w:marTop w:val="0"/>
          <w:marBottom w:val="0"/>
          <w:divBdr>
            <w:top w:val="none" w:sz="0" w:space="0" w:color="auto"/>
            <w:left w:val="none" w:sz="0" w:space="0" w:color="auto"/>
            <w:bottom w:val="none" w:sz="0" w:space="0" w:color="auto"/>
            <w:right w:val="none" w:sz="0" w:space="0" w:color="auto"/>
          </w:divBdr>
        </w:div>
        <w:div w:id="595207583">
          <w:marLeft w:val="0"/>
          <w:marRight w:val="0"/>
          <w:marTop w:val="0"/>
          <w:marBottom w:val="0"/>
          <w:divBdr>
            <w:top w:val="none" w:sz="0" w:space="0" w:color="auto"/>
            <w:left w:val="none" w:sz="0" w:space="0" w:color="auto"/>
            <w:bottom w:val="none" w:sz="0" w:space="0" w:color="auto"/>
            <w:right w:val="none" w:sz="0" w:space="0" w:color="auto"/>
          </w:divBdr>
        </w:div>
        <w:div w:id="1295403937">
          <w:marLeft w:val="0"/>
          <w:marRight w:val="0"/>
          <w:marTop w:val="0"/>
          <w:marBottom w:val="0"/>
          <w:divBdr>
            <w:top w:val="none" w:sz="0" w:space="0" w:color="auto"/>
            <w:left w:val="none" w:sz="0" w:space="0" w:color="auto"/>
            <w:bottom w:val="none" w:sz="0" w:space="0" w:color="auto"/>
            <w:right w:val="none" w:sz="0" w:space="0" w:color="auto"/>
          </w:divBdr>
        </w:div>
        <w:div w:id="1909341195">
          <w:marLeft w:val="0"/>
          <w:marRight w:val="0"/>
          <w:marTop w:val="0"/>
          <w:marBottom w:val="0"/>
          <w:divBdr>
            <w:top w:val="none" w:sz="0" w:space="0" w:color="auto"/>
            <w:left w:val="none" w:sz="0" w:space="0" w:color="auto"/>
            <w:bottom w:val="none" w:sz="0" w:space="0" w:color="auto"/>
            <w:right w:val="none" w:sz="0" w:space="0" w:color="auto"/>
          </w:divBdr>
        </w:div>
        <w:div w:id="899175193">
          <w:marLeft w:val="0"/>
          <w:marRight w:val="0"/>
          <w:marTop w:val="0"/>
          <w:marBottom w:val="0"/>
          <w:divBdr>
            <w:top w:val="none" w:sz="0" w:space="0" w:color="auto"/>
            <w:left w:val="none" w:sz="0" w:space="0" w:color="auto"/>
            <w:bottom w:val="none" w:sz="0" w:space="0" w:color="auto"/>
            <w:right w:val="none" w:sz="0" w:space="0" w:color="auto"/>
          </w:divBdr>
        </w:div>
        <w:div w:id="1232083314">
          <w:marLeft w:val="0"/>
          <w:marRight w:val="0"/>
          <w:marTop w:val="0"/>
          <w:marBottom w:val="0"/>
          <w:divBdr>
            <w:top w:val="none" w:sz="0" w:space="0" w:color="auto"/>
            <w:left w:val="none" w:sz="0" w:space="0" w:color="auto"/>
            <w:bottom w:val="none" w:sz="0" w:space="0" w:color="auto"/>
            <w:right w:val="none" w:sz="0" w:space="0" w:color="auto"/>
          </w:divBdr>
        </w:div>
        <w:div w:id="1896693334">
          <w:marLeft w:val="0"/>
          <w:marRight w:val="0"/>
          <w:marTop w:val="0"/>
          <w:marBottom w:val="0"/>
          <w:divBdr>
            <w:top w:val="none" w:sz="0" w:space="0" w:color="auto"/>
            <w:left w:val="none" w:sz="0" w:space="0" w:color="auto"/>
            <w:bottom w:val="none" w:sz="0" w:space="0" w:color="auto"/>
            <w:right w:val="none" w:sz="0" w:space="0" w:color="auto"/>
          </w:divBdr>
        </w:div>
        <w:div w:id="1708413576">
          <w:marLeft w:val="0"/>
          <w:marRight w:val="0"/>
          <w:marTop w:val="0"/>
          <w:marBottom w:val="0"/>
          <w:divBdr>
            <w:top w:val="none" w:sz="0" w:space="0" w:color="auto"/>
            <w:left w:val="none" w:sz="0" w:space="0" w:color="auto"/>
            <w:bottom w:val="none" w:sz="0" w:space="0" w:color="auto"/>
            <w:right w:val="none" w:sz="0" w:space="0" w:color="auto"/>
          </w:divBdr>
        </w:div>
        <w:div w:id="1062145467">
          <w:marLeft w:val="0"/>
          <w:marRight w:val="0"/>
          <w:marTop w:val="0"/>
          <w:marBottom w:val="0"/>
          <w:divBdr>
            <w:top w:val="none" w:sz="0" w:space="0" w:color="auto"/>
            <w:left w:val="none" w:sz="0" w:space="0" w:color="auto"/>
            <w:bottom w:val="none" w:sz="0" w:space="0" w:color="auto"/>
            <w:right w:val="none" w:sz="0" w:space="0" w:color="auto"/>
          </w:divBdr>
        </w:div>
        <w:div w:id="154301089">
          <w:marLeft w:val="0"/>
          <w:marRight w:val="0"/>
          <w:marTop w:val="0"/>
          <w:marBottom w:val="0"/>
          <w:divBdr>
            <w:top w:val="none" w:sz="0" w:space="0" w:color="auto"/>
            <w:left w:val="none" w:sz="0" w:space="0" w:color="auto"/>
            <w:bottom w:val="none" w:sz="0" w:space="0" w:color="auto"/>
            <w:right w:val="none" w:sz="0" w:space="0" w:color="auto"/>
          </w:divBdr>
        </w:div>
        <w:div w:id="862404301">
          <w:marLeft w:val="0"/>
          <w:marRight w:val="0"/>
          <w:marTop w:val="0"/>
          <w:marBottom w:val="0"/>
          <w:divBdr>
            <w:top w:val="none" w:sz="0" w:space="0" w:color="auto"/>
            <w:left w:val="none" w:sz="0" w:space="0" w:color="auto"/>
            <w:bottom w:val="none" w:sz="0" w:space="0" w:color="auto"/>
            <w:right w:val="none" w:sz="0" w:space="0" w:color="auto"/>
          </w:divBdr>
        </w:div>
        <w:div w:id="1429933323">
          <w:marLeft w:val="0"/>
          <w:marRight w:val="0"/>
          <w:marTop w:val="0"/>
          <w:marBottom w:val="0"/>
          <w:divBdr>
            <w:top w:val="none" w:sz="0" w:space="0" w:color="auto"/>
            <w:left w:val="none" w:sz="0" w:space="0" w:color="auto"/>
            <w:bottom w:val="none" w:sz="0" w:space="0" w:color="auto"/>
            <w:right w:val="none" w:sz="0" w:space="0" w:color="auto"/>
          </w:divBdr>
        </w:div>
        <w:div w:id="1091050767">
          <w:marLeft w:val="0"/>
          <w:marRight w:val="0"/>
          <w:marTop w:val="0"/>
          <w:marBottom w:val="0"/>
          <w:divBdr>
            <w:top w:val="none" w:sz="0" w:space="0" w:color="auto"/>
            <w:left w:val="none" w:sz="0" w:space="0" w:color="auto"/>
            <w:bottom w:val="none" w:sz="0" w:space="0" w:color="auto"/>
            <w:right w:val="none" w:sz="0" w:space="0" w:color="auto"/>
          </w:divBdr>
        </w:div>
        <w:div w:id="1920212813">
          <w:marLeft w:val="0"/>
          <w:marRight w:val="0"/>
          <w:marTop w:val="0"/>
          <w:marBottom w:val="0"/>
          <w:divBdr>
            <w:top w:val="none" w:sz="0" w:space="0" w:color="auto"/>
            <w:left w:val="none" w:sz="0" w:space="0" w:color="auto"/>
            <w:bottom w:val="none" w:sz="0" w:space="0" w:color="auto"/>
            <w:right w:val="none" w:sz="0" w:space="0" w:color="auto"/>
          </w:divBdr>
        </w:div>
        <w:div w:id="1869442528">
          <w:marLeft w:val="0"/>
          <w:marRight w:val="0"/>
          <w:marTop w:val="0"/>
          <w:marBottom w:val="0"/>
          <w:divBdr>
            <w:top w:val="none" w:sz="0" w:space="0" w:color="auto"/>
            <w:left w:val="none" w:sz="0" w:space="0" w:color="auto"/>
            <w:bottom w:val="none" w:sz="0" w:space="0" w:color="auto"/>
            <w:right w:val="none" w:sz="0" w:space="0" w:color="auto"/>
          </w:divBdr>
        </w:div>
        <w:div w:id="1434011444">
          <w:marLeft w:val="0"/>
          <w:marRight w:val="0"/>
          <w:marTop w:val="0"/>
          <w:marBottom w:val="0"/>
          <w:divBdr>
            <w:top w:val="none" w:sz="0" w:space="0" w:color="auto"/>
            <w:left w:val="none" w:sz="0" w:space="0" w:color="auto"/>
            <w:bottom w:val="none" w:sz="0" w:space="0" w:color="auto"/>
            <w:right w:val="none" w:sz="0" w:space="0" w:color="auto"/>
          </w:divBdr>
        </w:div>
        <w:div w:id="1935244772">
          <w:marLeft w:val="0"/>
          <w:marRight w:val="0"/>
          <w:marTop w:val="0"/>
          <w:marBottom w:val="0"/>
          <w:divBdr>
            <w:top w:val="none" w:sz="0" w:space="0" w:color="auto"/>
            <w:left w:val="none" w:sz="0" w:space="0" w:color="auto"/>
            <w:bottom w:val="none" w:sz="0" w:space="0" w:color="auto"/>
            <w:right w:val="none" w:sz="0" w:space="0" w:color="auto"/>
          </w:divBdr>
        </w:div>
        <w:div w:id="1724281915">
          <w:marLeft w:val="0"/>
          <w:marRight w:val="0"/>
          <w:marTop w:val="0"/>
          <w:marBottom w:val="0"/>
          <w:divBdr>
            <w:top w:val="none" w:sz="0" w:space="0" w:color="auto"/>
            <w:left w:val="none" w:sz="0" w:space="0" w:color="auto"/>
            <w:bottom w:val="none" w:sz="0" w:space="0" w:color="auto"/>
            <w:right w:val="none" w:sz="0" w:space="0" w:color="auto"/>
          </w:divBdr>
        </w:div>
        <w:div w:id="1382368063">
          <w:marLeft w:val="0"/>
          <w:marRight w:val="0"/>
          <w:marTop w:val="0"/>
          <w:marBottom w:val="0"/>
          <w:divBdr>
            <w:top w:val="none" w:sz="0" w:space="0" w:color="auto"/>
            <w:left w:val="none" w:sz="0" w:space="0" w:color="auto"/>
            <w:bottom w:val="none" w:sz="0" w:space="0" w:color="auto"/>
            <w:right w:val="none" w:sz="0" w:space="0" w:color="auto"/>
          </w:divBdr>
        </w:div>
        <w:div w:id="910039194">
          <w:marLeft w:val="0"/>
          <w:marRight w:val="0"/>
          <w:marTop w:val="0"/>
          <w:marBottom w:val="0"/>
          <w:divBdr>
            <w:top w:val="none" w:sz="0" w:space="0" w:color="auto"/>
            <w:left w:val="none" w:sz="0" w:space="0" w:color="auto"/>
            <w:bottom w:val="none" w:sz="0" w:space="0" w:color="auto"/>
            <w:right w:val="none" w:sz="0" w:space="0" w:color="auto"/>
          </w:divBdr>
        </w:div>
        <w:div w:id="618995615">
          <w:marLeft w:val="0"/>
          <w:marRight w:val="0"/>
          <w:marTop w:val="0"/>
          <w:marBottom w:val="0"/>
          <w:divBdr>
            <w:top w:val="none" w:sz="0" w:space="0" w:color="auto"/>
            <w:left w:val="none" w:sz="0" w:space="0" w:color="auto"/>
            <w:bottom w:val="none" w:sz="0" w:space="0" w:color="auto"/>
            <w:right w:val="none" w:sz="0" w:space="0" w:color="auto"/>
          </w:divBdr>
        </w:div>
        <w:div w:id="494076893">
          <w:marLeft w:val="0"/>
          <w:marRight w:val="0"/>
          <w:marTop w:val="0"/>
          <w:marBottom w:val="0"/>
          <w:divBdr>
            <w:top w:val="none" w:sz="0" w:space="0" w:color="auto"/>
            <w:left w:val="none" w:sz="0" w:space="0" w:color="auto"/>
            <w:bottom w:val="none" w:sz="0" w:space="0" w:color="auto"/>
            <w:right w:val="none" w:sz="0" w:space="0" w:color="auto"/>
          </w:divBdr>
        </w:div>
        <w:div w:id="854029798">
          <w:marLeft w:val="0"/>
          <w:marRight w:val="0"/>
          <w:marTop w:val="0"/>
          <w:marBottom w:val="0"/>
          <w:divBdr>
            <w:top w:val="none" w:sz="0" w:space="0" w:color="auto"/>
            <w:left w:val="none" w:sz="0" w:space="0" w:color="auto"/>
            <w:bottom w:val="none" w:sz="0" w:space="0" w:color="auto"/>
            <w:right w:val="none" w:sz="0" w:space="0" w:color="auto"/>
          </w:divBdr>
        </w:div>
        <w:div w:id="321324014">
          <w:marLeft w:val="0"/>
          <w:marRight w:val="0"/>
          <w:marTop w:val="0"/>
          <w:marBottom w:val="0"/>
          <w:divBdr>
            <w:top w:val="none" w:sz="0" w:space="0" w:color="auto"/>
            <w:left w:val="none" w:sz="0" w:space="0" w:color="auto"/>
            <w:bottom w:val="none" w:sz="0" w:space="0" w:color="auto"/>
            <w:right w:val="none" w:sz="0" w:space="0" w:color="auto"/>
          </w:divBdr>
        </w:div>
        <w:div w:id="1723209472">
          <w:marLeft w:val="0"/>
          <w:marRight w:val="0"/>
          <w:marTop w:val="0"/>
          <w:marBottom w:val="0"/>
          <w:divBdr>
            <w:top w:val="none" w:sz="0" w:space="0" w:color="auto"/>
            <w:left w:val="none" w:sz="0" w:space="0" w:color="auto"/>
            <w:bottom w:val="none" w:sz="0" w:space="0" w:color="auto"/>
            <w:right w:val="none" w:sz="0" w:space="0" w:color="auto"/>
          </w:divBdr>
        </w:div>
        <w:div w:id="1879857313">
          <w:marLeft w:val="0"/>
          <w:marRight w:val="0"/>
          <w:marTop w:val="0"/>
          <w:marBottom w:val="0"/>
          <w:divBdr>
            <w:top w:val="none" w:sz="0" w:space="0" w:color="auto"/>
            <w:left w:val="none" w:sz="0" w:space="0" w:color="auto"/>
            <w:bottom w:val="none" w:sz="0" w:space="0" w:color="auto"/>
            <w:right w:val="none" w:sz="0" w:space="0" w:color="auto"/>
          </w:divBdr>
        </w:div>
        <w:div w:id="1840342699">
          <w:marLeft w:val="0"/>
          <w:marRight w:val="0"/>
          <w:marTop w:val="0"/>
          <w:marBottom w:val="0"/>
          <w:divBdr>
            <w:top w:val="none" w:sz="0" w:space="0" w:color="auto"/>
            <w:left w:val="none" w:sz="0" w:space="0" w:color="auto"/>
            <w:bottom w:val="none" w:sz="0" w:space="0" w:color="auto"/>
            <w:right w:val="none" w:sz="0" w:space="0" w:color="auto"/>
          </w:divBdr>
        </w:div>
        <w:div w:id="1620069995">
          <w:marLeft w:val="0"/>
          <w:marRight w:val="0"/>
          <w:marTop w:val="0"/>
          <w:marBottom w:val="0"/>
          <w:divBdr>
            <w:top w:val="none" w:sz="0" w:space="0" w:color="auto"/>
            <w:left w:val="none" w:sz="0" w:space="0" w:color="auto"/>
            <w:bottom w:val="none" w:sz="0" w:space="0" w:color="auto"/>
            <w:right w:val="none" w:sz="0" w:space="0" w:color="auto"/>
          </w:divBdr>
        </w:div>
        <w:div w:id="1965651094">
          <w:marLeft w:val="0"/>
          <w:marRight w:val="0"/>
          <w:marTop w:val="0"/>
          <w:marBottom w:val="0"/>
          <w:divBdr>
            <w:top w:val="none" w:sz="0" w:space="0" w:color="auto"/>
            <w:left w:val="none" w:sz="0" w:space="0" w:color="auto"/>
            <w:bottom w:val="none" w:sz="0" w:space="0" w:color="auto"/>
            <w:right w:val="none" w:sz="0" w:space="0" w:color="auto"/>
          </w:divBdr>
        </w:div>
        <w:div w:id="1118992334">
          <w:marLeft w:val="0"/>
          <w:marRight w:val="0"/>
          <w:marTop w:val="0"/>
          <w:marBottom w:val="0"/>
          <w:divBdr>
            <w:top w:val="none" w:sz="0" w:space="0" w:color="auto"/>
            <w:left w:val="none" w:sz="0" w:space="0" w:color="auto"/>
            <w:bottom w:val="none" w:sz="0" w:space="0" w:color="auto"/>
            <w:right w:val="none" w:sz="0" w:space="0" w:color="auto"/>
          </w:divBdr>
        </w:div>
        <w:div w:id="1154839713">
          <w:marLeft w:val="0"/>
          <w:marRight w:val="0"/>
          <w:marTop w:val="0"/>
          <w:marBottom w:val="0"/>
          <w:divBdr>
            <w:top w:val="none" w:sz="0" w:space="0" w:color="auto"/>
            <w:left w:val="none" w:sz="0" w:space="0" w:color="auto"/>
            <w:bottom w:val="none" w:sz="0" w:space="0" w:color="auto"/>
            <w:right w:val="none" w:sz="0" w:space="0" w:color="auto"/>
          </w:divBdr>
        </w:div>
        <w:div w:id="1835759756">
          <w:marLeft w:val="0"/>
          <w:marRight w:val="0"/>
          <w:marTop w:val="0"/>
          <w:marBottom w:val="0"/>
          <w:divBdr>
            <w:top w:val="none" w:sz="0" w:space="0" w:color="auto"/>
            <w:left w:val="none" w:sz="0" w:space="0" w:color="auto"/>
            <w:bottom w:val="none" w:sz="0" w:space="0" w:color="auto"/>
            <w:right w:val="none" w:sz="0" w:space="0" w:color="auto"/>
          </w:divBdr>
        </w:div>
        <w:div w:id="463040806">
          <w:marLeft w:val="0"/>
          <w:marRight w:val="0"/>
          <w:marTop w:val="0"/>
          <w:marBottom w:val="0"/>
          <w:divBdr>
            <w:top w:val="none" w:sz="0" w:space="0" w:color="auto"/>
            <w:left w:val="none" w:sz="0" w:space="0" w:color="auto"/>
            <w:bottom w:val="none" w:sz="0" w:space="0" w:color="auto"/>
            <w:right w:val="none" w:sz="0" w:space="0" w:color="auto"/>
          </w:divBdr>
        </w:div>
        <w:div w:id="991522729">
          <w:marLeft w:val="0"/>
          <w:marRight w:val="0"/>
          <w:marTop w:val="0"/>
          <w:marBottom w:val="0"/>
          <w:divBdr>
            <w:top w:val="none" w:sz="0" w:space="0" w:color="auto"/>
            <w:left w:val="none" w:sz="0" w:space="0" w:color="auto"/>
            <w:bottom w:val="none" w:sz="0" w:space="0" w:color="auto"/>
            <w:right w:val="none" w:sz="0" w:space="0" w:color="auto"/>
          </w:divBdr>
        </w:div>
      </w:divsChild>
    </w:div>
    <w:div w:id="1866628966">
      <w:bodyDiv w:val="1"/>
      <w:marLeft w:val="0"/>
      <w:marRight w:val="0"/>
      <w:marTop w:val="0"/>
      <w:marBottom w:val="0"/>
      <w:divBdr>
        <w:top w:val="none" w:sz="0" w:space="0" w:color="auto"/>
        <w:left w:val="none" w:sz="0" w:space="0" w:color="auto"/>
        <w:bottom w:val="none" w:sz="0" w:space="0" w:color="auto"/>
        <w:right w:val="none" w:sz="0" w:space="0" w:color="auto"/>
      </w:divBdr>
    </w:div>
    <w:div w:id="1893080329">
      <w:bodyDiv w:val="1"/>
      <w:marLeft w:val="0"/>
      <w:marRight w:val="0"/>
      <w:marTop w:val="0"/>
      <w:marBottom w:val="0"/>
      <w:divBdr>
        <w:top w:val="none" w:sz="0" w:space="0" w:color="auto"/>
        <w:left w:val="none" w:sz="0" w:space="0" w:color="auto"/>
        <w:bottom w:val="none" w:sz="0" w:space="0" w:color="auto"/>
        <w:right w:val="none" w:sz="0" w:space="0" w:color="auto"/>
      </w:divBdr>
    </w:div>
    <w:div w:id="2019308063">
      <w:bodyDiv w:val="1"/>
      <w:marLeft w:val="0"/>
      <w:marRight w:val="0"/>
      <w:marTop w:val="0"/>
      <w:marBottom w:val="0"/>
      <w:divBdr>
        <w:top w:val="none" w:sz="0" w:space="0" w:color="auto"/>
        <w:left w:val="none" w:sz="0" w:space="0" w:color="auto"/>
        <w:bottom w:val="none" w:sz="0" w:space="0" w:color="auto"/>
        <w:right w:val="none" w:sz="0" w:space="0" w:color="auto"/>
      </w:divBdr>
      <w:divsChild>
        <w:div w:id="1268347548">
          <w:marLeft w:val="0"/>
          <w:marRight w:val="0"/>
          <w:marTop w:val="0"/>
          <w:marBottom w:val="0"/>
          <w:divBdr>
            <w:top w:val="none" w:sz="0" w:space="0" w:color="auto"/>
            <w:left w:val="none" w:sz="0" w:space="0" w:color="auto"/>
            <w:bottom w:val="none" w:sz="0" w:space="0" w:color="auto"/>
            <w:right w:val="none" w:sz="0" w:space="0" w:color="auto"/>
          </w:divBdr>
        </w:div>
        <w:div w:id="1806506372">
          <w:marLeft w:val="0"/>
          <w:marRight w:val="0"/>
          <w:marTop w:val="0"/>
          <w:marBottom w:val="0"/>
          <w:divBdr>
            <w:top w:val="none" w:sz="0" w:space="0" w:color="auto"/>
            <w:left w:val="none" w:sz="0" w:space="0" w:color="auto"/>
            <w:bottom w:val="none" w:sz="0" w:space="0" w:color="auto"/>
            <w:right w:val="none" w:sz="0" w:space="0" w:color="auto"/>
          </w:divBdr>
        </w:div>
        <w:div w:id="1639412059">
          <w:marLeft w:val="0"/>
          <w:marRight w:val="0"/>
          <w:marTop w:val="0"/>
          <w:marBottom w:val="0"/>
          <w:divBdr>
            <w:top w:val="none" w:sz="0" w:space="0" w:color="auto"/>
            <w:left w:val="none" w:sz="0" w:space="0" w:color="auto"/>
            <w:bottom w:val="none" w:sz="0" w:space="0" w:color="auto"/>
            <w:right w:val="none" w:sz="0" w:space="0" w:color="auto"/>
          </w:divBdr>
        </w:div>
        <w:div w:id="1662612022">
          <w:marLeft w:val="0"/>
          <w:marRight w:val="0"/>
          <w:marTop w:val="0"/>
          <w:marBottom w:val="0"/>
          <w:divBdr>
            <w:top w:val="none" w:sz="0" w:space="0" w:color="auto"/>
            <w:left w:val="none" w:sz="0" w:space="0" w:color="auto"/>
            <w:bottom w:val="none" w:sz="0" w:space="0" w:color="auto"/>
            <w:right w:val="none" w:sz="0" w:space="0" w:color="auto"/>
          </w:divBdr>
        </w:div>
        <w:div w:id="505245550">
          <w:marLeft w:val="0"/>
          <w:marRight w:val="0"/>
          <w:marTop w:val="0"/>
          <w:marBottom w:val="0"/>
          <w:divBdr>
            <w:top w:val="none" w:sz="0" w:space="0" w:color="auto"/>
            <w:left w:val="none" w:sz="0" w:space="0" w:color="auto"/>
            <w:bottom w:val="none" w:sz="0" w:space="0" w:color="auto"/>
            <w:right w:val="none" w:sz="0" w:space="0" w:color="auto"/>
          </w:divBdr>
        </w:div>
        <w:div w:id="2027442675">
          <w:marLeft w:val="0"/>
          <w:marRight w:val="0"/>
          <w:marTop w:val="0"/>
          <w:marBottom w:val="0"/>
          <w:divBdr>
            <w:top w:val="none" w:sz="0" w:space="0" w:color="auto"/>
            <w:left w:val="none" w:sz="0" w:space="0" w:color="auto"/>
            <w:bottom w:val="none" w:sz="0" w:space="0" w:color="auto"/>
            <w:right w:val="none" w:sz="0" w:space="0" w:color="auto"/>
          </w:divBdr>
        </w:div>
        <w:div w:id="2069572615">
          <w:marLeft w:val="0"/>
          <w:marRight w:val="0"/>
          <w:marTop w:val="0"/>
          <w:marBottom w:val="0"/>
          <w:divBdr>
            <w:top w:val="none" w:sz="0" w:space="0" w:color="auto"/>
            <w:left w:val="none" w:sz="0" w:space="0" w:color="auto"/>
            <w:bottom w:val="none" w:sz="0" w:space="0" w:color="auto"/>
            <w:right w:val="none" w:sz="0" w:space="0" w:color="auto"/>
          </w:divBdr>
        </w:div>
        <w:div w:id="279847926">
          <w:marLeft w:val="0"/>
          <w:marRight w:val="0"/>
          <w:marTop w:val="0"/>
          <w:marBottom w:val="0"/>
          <w:divBdr>
            <w:top w:val="none" w:sz="0" w:space="0" w:color="auto"/>
            <w:left w:val="none" w:sz="0" w:space="0" w:color="auto"/>
            <w:bottom w:val="none" w:sz="0" w:space="0" w:color="auto"/>
            <w:right w:val="none" w:sz="0" w:space="0" w:color="auto"/>
          </w:divBdr>
        </w:div>
        <w:div w:id="915213703">
          <w:marLeft w:val="0"/>
          <w:marRight w:val="0"/>
          <w:marTop w:val="0"/>
          <w:marBottom w:val="0"/>
          <w:divBdr>
            <w:top w:val="none" w:sz="0" w:space="0" w:color="auto"/>
            <w:left w:val="none" w:sz="0" w:space="0" w:color="auto"/>
            <w:bottom w:val="none" w:sz="0" w:space="0" w:color="auto"/>
            <w:right w:val="none" w:sz="0" w:space="0" w:color="auto"/>
          </w:divBdr>
        </w:div>
        <w:div w:id="2007780545">
          <w:marLeft w:val="0"/>
          <w:marRight w:val="0"/>
          <w:marTop w:val="0"/>
          <w:marBottom w:val="0"/>
          <w:divBdr>
            <w:top w:val="none" w:sz="0" w:space="0" w:color="auto"/>
            <w:left w:val="none" w:sz="0" w:space="0" w:color="auto"/>
            <w:bottom w:val="none" w:sz="0" w:space="0" w:color="auto"/>
            <w:right w:val="none" w:sz="0" w:space="0" w:color="auto"/>
          </w:divBdr>
        </w:div>
        <w:div w:id="597255999">
          <w:marLeft w:val="0"/>
          <w:marRight w:val="0"/>
          <w:marTop w:val="0"/>
          <w:marBottom w:val="0"/>
          <w:divBdr>
            <w:top w:val="none" w:sz="0" w:space="0" w:color="auto"/>
            <w:left w:val="none" w:sz="0" w:space="0" w:color="auto"/>
            <w:bottom w:val="none" w:sz="0" w:space="0" w:color="auto"/>
            <w:right w:val="none" w:sz="0" w:space="0" w:color="auto"/>
          </w:divBdr>
        </w:div>
        <w:div w:id="5715890">
          <w:marLeft w:val="0"/>
          <w:marRight w:val="0"/>
          <w:marTop w:val="0"/>
          <w:marBottom w:val="0"/>
          <w:divBdr>
            <w:top w:val="none" w:sz="0" w:space="0" w:color="auto"/>
            <w:left w:val="none" w:sz="0" w:space="0" w:color="auto"/>
            <w:bottom w:val="none" w:sz="0" w:space="0" w:color="auto"/>
            <w:right w:val="none" w:sz="0" w:space="0" w:color="auto"/>
          </w:divBdr>
        </w:div>
        <w:div w:id="1142120098">
          <w:marLeft w:val="0"/>
          <w:marRight w:val="0"/>
          <w:marTop w:val="0"/>
          <w:marBottom w:val="0"/>
          <w:divBdr>
            <w:top w:val="none" w:sz="0" w:space="0" w:color="auto"/>
            <w:left w:val="none" w:sz="0" w:space="0" w:color="auto"/>
            <w:bottom w:val="none" w:sz="0" w:space="0" w:color="auto"/>
            <w:right w:val="none" w:sz="0" w:space="0" w:color="auto"/>
          </w:divBdr>
        </w:div>
        <w:div w:id="172913418">
          <w:marLeft w:val="0"/>
          <w:marRight w:val="0"/>
          <w:marTop w:val="0"/>
          <w:marBottom w:val="0"/>
          <w:divBdr>
            <w:top w:val="none" w:sz="0" w:space="0" w:color="auto"/>
            <w:left w:val="none" w:sz="0" w:space="0" w:color="auto"/>
            <w:bottom w:val="none" w:sz="0" w:space="0" w:color="auto"/>
            <w:right w:val="none" w:sz="0" w:space="0" w:color="auto"/>
          </w:divBdr>
        </w:div>
        <w:div w:id="1716932590">
          <w:marLeft w:val="0"/>
          <w:marRight w:val="0"/>
          <w:marTop w:val="0"/>
          <w:marBottom w:val="0"/>
          <w:divBdr>
            <w:top w:val="none" w:sz="0" w:space="0" w:color="auto"/>
            <w:left w:val="none" w:sz="0" w:space="0" w:color="auto"/>
            <w:bottom w:val="none" w:sz="0" w:space="0" w:color="auto"/>
            <w:right w:val="none" w:sz="0" w:space="0" w:color="auto"/>
          </w:divBdr>
        </w:div>
        <w:div w:id="1963655609">
          <w:marLeft w:val="0"/>
          <w:marRight w:val="0"/>
          <w:marTop w:val="0"/>
          <w:marBottom w:val="0"/>
          <w:divBdr>
            <w:top w:val="none" w:sz="0" w:space="0" w:color="auto"/>
            <w:left w:val="none" w:sz="0" w:space="0" w:color="auto"/>
            <w:bottom w:val="none" w:sz="0" w:space="0" w:color="auto"/>
            <w:right w:val="none" w:sz="0" w:space="0" w:color="auto"/>
          </w:divBdr>
        </w:div>
        <w:div w:id="541215802">
          <w:marLeft w:val="0"/>
          <w:marRight w:val="0"/>
          <w:marTop w:val="0"/>
          <w:marBottom w:val="0"/>
          <w:divBdr>
            <w:top w:val="none" w:sz="0" w:space="0" w:color="auto"/>
            <w:left w:val="none" w:sz="0" w:space="0" w:color="auto"/>
            <w:bottom w:val="none" w:sz="0" w:space="0" w:color="auto"/>
            <w:right w:val="none" w:sz="0" w:space="0" w:color="auto"/>
          </w:divBdr>
        </w:div>
        <w:div w:id="1657369537">
          <w:marLeft w:val="0"/>
          <w:marRight w:val="0"/>
          <w:marTop w:val="0"/>
          <w:marBottom w:val="0"/>
          <w:divBdr>
            <w:top w:val="none" w:sz="0" w:space="0" w:color="auto"/>
            <w:left w:val="none" w:sz="0" w:space="0" w:color="auto"/>
            <w:bottom w:val="none" w:sz="0" w:space="0" w:color="auto"/>
            <w:right w:val="none" w:sz="0" w:space="0" w:color="auto"/>
          </w:divBdr>
        </w:div>
        <w:div w:id="1325475174">
          <w:marLeft w:val="0"/>
          <w:marRight w:val="0"/>
          <w:marTop w:val="0"/>
          <w:marBottom w:val="0"/>
          <w:divBdr>
            <w:top w:val="none" w:sz="0" w:space="0" w:color="auto"/>
            <w:left w:val="none" w:sz="0" w:space="0" w:color="auto"/>
            <w:bottom w:val="none" w:sz="0" w:space="0" w:color="auto"/>
            <w:right w:val="none" w:sz="0" w:space="0" w:color="auto"/>
          </w:divBdr>
        </w:div>
        <w:div w:id="1553272029">
          <w:marLeft w:val="0"/>
          <w:marRight w:val="0"/>
          <w:marTop w:val="0"/>
          <w:marBottom w:val="0"/>
          <w:divBdr>
            <w:top w:val="none" w:sz="0" w:space="0" w:color="auto"/>
            <w:left w:val="none" w:sz="0" w:space="0" w:color="auto"/>
            <w:bottom w:val="none" w:sz="0" w:space="0" w:color="auto"/>
            <w:right w:val="none" w:sz="0" w:space="0" w:color="auto"/>
          </w:divBdr>
        </w:div>
        <w:div w:id="2438436">
          <w:marLeft w:val="0"/>
          <w:marRight w:val="0"/>
          <w:marTop w:val="0"/>
          <w:marBottom w:val="0"/>
          <w:divBdr>
            <w:top w:val="none" w:sz="0" w:space="0" w:color="auto"/>
            <w:left w:val="none" w:sz="0" w:space="0" w:color="auto"/>
            <w:bottom w:val="none" w:sz="0" w:space="0" w:color="auto"/>
            <w:right w:val="none" w:sz="0" w:space="0" w:color="auto"/>
          </w:divBdr>
        </w:div>
        <w:div w:id="998310094">
          <w:marLeft w:val="0"/>
          <w:marRight w:val="0"/>
          <w:marTop w:val="0"/>
          <w:marBottom w:val="0"/>
          <w:divBdr>
            <w:top w:val="none" w:sz="0" w:space="0" w:color="auto"/>
            <w:left w:val="none" w:sz="0" w:space="0" w:color="auto"/>
            <w:bottom w:val="none" w:sz="0" w:space="0" w:color="auto"/>
            <w:right w:val="none" w:sz="0" w:space="0" w:color="auto"/>
          </w:divBdr>
        </w:div>
        <w:div w:id="1853452788">
          <w:marLeft w:val="0"/>
          <w:marRight w:val="0"/>
          <w:marTop w:val="0"/>
          <w:marBottom w:val="0"/>
          <w:divBdr>
            <w:top w:val="none" w:sz="0" w:space="0" w:color="auto"/>
            <w:left w:val="none" w:sz="0" w:space="0" w:color="auto"/>
            <w:bottom w:val="none" w:sz="0" w:space="0" w:color="auto"/>
            <w:right w:val="none" w:sz="0" w:space="0" w:color="auto"/>
          </w:divBdr>
        </w:div>
        <w:div w:id="960262683">
          <w:marLeft w:val="0"/>
          <w:marRight w:val="0"/>
          <w:marTop w:val="0"/>
          <w:marBottom w:val="0"/>
          <w:divBdr>
            <w:top w:val="none" w:sz="0" w:space="0" w:color="auto"/>
            <w:left w:val="none" w:sz="0" w:space="0" w:color="auto"/>
            <w:bottom w:val="none" w:sz="0" w:space="0" w:color="auto"/>
            <w:right w:val="none" w:sz="0" w:space="0" w:color="auto"/>
          </w:divBdr>
        </w:div>
        <w:div w:id="487794713">
          <w:marLeft w:val="0"/>
          <w:marRight w:val="0"/>
          <w:marTop w:val="0"/>
          <w:marBottom w:val="0"/>
          <w:divBdr>
            <w:top w:val="none" w:sz="0" w:space="0" w:color="auto"/>
            <w:left w:val="none" w:sz="0" w:space="0" w:color="auto"/>
            <w:bottom w:val="none" w:sz="0" w:space="0" w:color="auto"/>
            <w:right w:val="none" w:sz="0" w:space="0" w:color="auto"/>
          </w:divBdr>
        </w:div>
        <w:div w:id="1555920382">
          <w:marLeft w:val="0"/>
          <w:marRight w:val="0"/>
          <w:marTop w:val="0"/>
          <w:marBottom w:val="0"/>
          <w:divBdr>
            <w:top w:val="none" w:sz="0" w:space="0" w:color="auto"/>
            <w:left w:val="none" w:sz="0" w:space="0" w:color="auto"/>
            <w:bottom w:val="none" w:sz="0" w:space="0" w:color="auto"/>
            <w:right w:val="none" w:sz="0" w:space="0" w:color="auto"/>
          </w:divBdr>
        </w:div>
        <w:div w:id="785463262">
          <w:marLeft w:val="0"/>
          <w:marRight w:val="0"/>
          <w:marTop w:val="0"/>
          <w:marBottom w:val="0"/>
          <w:divBdr>
            <w:top w:val="none" w:sz="0" w:space="0" w:color="auto"/>
            <w:left w:val="none" w:sz="0" w:space="0" w:color="auto"/>
            <w:bottom w:val="none" w:sz="0" w:space="0" w:color="auto"/>
            <w:right w:val="none" w:sz="0" w:space="0" w:color="auto"/>
          </w:divBdr>
        </w:div>
        <w:div w:id="1755202754">
          <w:marLeft w:val="0"/>
          <w:marRight w:val="0"/>
          <w:marTop w:val="0"/>
          <w:marBottom w:val="0"/>
          <w:divBdr>
            <w:top w:val="none" w:sz="0" w:space="0" w:color="auto"/>
            <w:left w:val="none" w:sz="0" w:space="0" w:color="auto"/>
            <w:bottom w:val="none" w:sz="0" w:space="0" w:color="auto"/>
            <w:right w:val="none" w:sz="0" w:space="0" w:color="auto"/>
          </w:divBdr>
        </w:div>
        <w:div w:id="1741172669">
          <w:marLeft w:val="0"/>
          <w:marRight w:val="0"/>
          <w:marTop w:val="0"/>
          <w:marBottom w:val="0"/>
          <w:divBdr>
            <w:top w:val="none" w:sz="0" w:space="0" w:color="auto"/>
            <w:left w:val="none" w:sz="0" w:space="0" w:color="auto"/>
            <w:bottom w:val="none" w:sz="0" w:space="0" w:color="auto"/>
            <w:right w:val="none" w:sz="0" w:space="0" w:color="auto"/>
          </w:divBdr>
        </w:div>
        <w:div w:id="1814058572">
          <w:marLeft w:val="0"/>
          <w:marRight w:val="0"/>
          <w:marTop w:val="0"/>
          <w:marBottom w:val="0"/>
          <w:divBdr>
            <w:top w:val="none" w:sz="0" w:space="0" w:color="auto"/>
            <w:left w:val="none" w:sz="0" w:space="0" w:color="auto"/>
            <w:bottom w:val="none" w:sz="0" w:space="0" w:color="auto"/>
            <w:right w:val="none" w:sz="0" w:space="0" w:color="auto"/>
          </w:divBdr>
        </w:div>
        <w:div w:id="128195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D6AFE517960C64CA0598D780D094928" ma:contentTypeVersion="9" ma:contentTypeDescription="Create a new document." ma:contentTypeScope="" ma:versionID="aa42df124150b90f4fcbe0e44a1e9364">
  <xsd:schema xmlns:xsd="http://www.w3.org/2001/XMLSchema" xmlns:xs="http://www.w3.org/2001/XMLSchema" xmlns:p="http://schemas.microsoft.com/office/2006/metadata/properties" xmlns:ns2="d08d441b-cf02-41d7-b4ea-42c1f3a4baf1" targetNamespace="http://schemas.microsoft.com/office/2006/metadata/properties" ma:root="true" ma:fieldsID="0f8256de9b28b69e993cf124c9ce4a38" ns2:_="">
    <xsd:import namespace="d08d441b-cf02-41d7-b4ea-42c1f3a4ba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8d441b-cf02-41d7-b4ea-42c1f3a4ba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87866-EDB6-4681-BDED-7F67C6AA082B}">
  <ds:schemaRefs>
    <ds:schemaRef ds:uri="http://schemas.microsoft.com/sharepoint/v3/contenttype/forms"/>
  </ds:schemaRefs>
</ds:datastoreItem>
</file>

<file path=customXml/itemProps2.xml><?xml version="1.0" encoding="utf-8"?>
<ds:datastoreItem xmlns:ds="http://schemas.openxmlformats.org/officeDocument/2006/customXml" ds:itemID="{1B85F1BC-A54F-452C-A182-B753BBBF22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7CEB-017B-424D-A2F7-8A23A6E65C52}"/>
</file>

<file path=customXml/itemProps4.xml><?xml version="1.0" encoding="utf-8"?>
<ds:datastoreItem xmlns:ds="http://schemas.openxmlformats.org/officeDocument/2006/customXml" ds:itemID="{E9F2FD1E-4D43-4F89-A19B-B2FFD6B2C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31</Pages>
  <Words>5224</Words>
  <Characters>29782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Parlin;Kobi Wiseman</dc:creator>
  <cp:keywords/>
  <dc:description/>
  <cp:lastModifiedBy>Kobi Wiseman</cp:lastModifiedBy>
  <cp:revision>6</cp:revision>
  <dcterms:created xsi:type="dcterms:W3CDTF">2020-04-30T12:46:00Z</dcterms:created>
  <dcterms:modified xsi:type="dcterms:W3CDTF">2020-04-30T14:22:00Z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0x0101003D6AFE517960C64CA0598D780D094928</vt:lpwstr>
  </property>
</Properties>
</file>