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CB329" w14:textId="77777777" w:rsidR="00B3782A" w:rsidRDefault="00B3782A" w:rsidP="008525FE">
      <w:pPr>
        <w:pStyle w:val="Cmsor1"/>
      </w:pPr>
      <w:proofErr w:type="spellStart"/>
      <w:r>
        <w:t>Padel</w:t>
      </w:r>
      <w:proofErr w:type="spellEnd"/>
      <w:r>
        <w:t>: Az ütősport, ami meghódítja a világot</w:t>
      </w:r>
    </w:p>
    <w:p w14:paraId="29E1D93A" w14:textId="77777777" w:rsidR="00B3782A" w:rsidRDefault="00B3782A" w:rsidP="00B3782A">
      <w:r>
        <w:t xml:space="preserve">A </w:t>
      </w:r>
      <w:proofErr w:type="spellStart"/>
      <w:r>
        <w:t>padel</w:t>
      </w:r>
      <w:proofErr w:type="spellEnd"/>
      <w:r>
        <w:t xml:space="preserve"> egy gyors tempójú, izgalmas ütősport, amely a tenisz, a fallabda és a tollaslabda elemeit ötvözi. Népszerűsége az elmúlt években </w:t>
      </w:r>
      <w:proofErr w:type="spellStart"/>
      <w:r>
        <w:t>robbanásszerűen</w:t>
      </w:r>
      <w:proofErr w:type="spellEnd"/>
      <w:r>
        <w:t xml:space="preserve"> megnőtt, és világszerte egyre többen fedezik fel ennek a dinamikus játéknak az örömeit. Ebben a dokumentumban bemutatjuk a </w:t>
      </w:r>
      <w:proofErr w:type="spellStart"/>
      <w:r>
        <w:t>padel</w:t>
      </w:r>
      <w:proofErr w:type="spellEnd"/>
      <w:r>
        <w:t xml:space="preserve"> történetét, eszközeit és alapvető szabályait.</w:t>
      </w:r>
    </w:p>
    <w:p w14:paraId="58575BCA" w14:textId="2D2DE827" w:rsidR="00B3782A" w:rsidRDefault="00B3782A" w:rsidP="008525FE">
      <w:pPr>
        <w:pStyle w:val="Cmsor2"/>
      </w:pPr>
      <w:r>
        <w:t xml:space="preserve">A </w:t>
      </w:r>
      <w:proofErr w:type="spellStart"/>
      <w:r>
        <w:t>padel</w:t>
      </w:r>
      <w:proofErr w:type="spellEnd"/>
      <w:r>
        <w:t xml:space="preserve"> története</w:t>
      </w:r>
    </w:p>
    <w:p w14:paraId="2A69266E" w14:textId="7D9D2BDF" w:rsidR="00B3782A" w:rsidRDefault="008525FE" w:rsidP="00B3782A">
      <w:r>
        <w:rPr>
          <w:noProof/>
        </w:rPr>
        <w:drawing>
          <wp:anchor distT="71755" distB="71755" distL="71755" distR="71755" simplePos="0" relativeHeight="251658240" behindDoc="0" locked="0" layoutInCell="1" allowOverlap="1" wp14:anchorId="26D1CDE9" wp14:editId="36F43F83">
            <wp:simplePos x="0" y="0"/>
            <wp:positionH relativeFrom="margin">
              <wp:align>left</wp:align>
            </wp:positionH>
            <wp:positionV relativeFrom="paragraph">
              <wp:posOffset>715010</wp:posOffset>
            </wp:positionV>
            <wp:extent cx="1800000" cy="1749600"/>
            <wp:effectExtent l="38100" t="38100" r="86360" b="984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82A">
        <w:t xml:space="preserve">A </w:t>
      </w:r>
      <w:proofErr w:type="spellStart"/>
      <w:r w:rsidR="00B3782A">
        <w:t>padel</w:t>
      </w:r>
      <w:proofErr w:type="spellEnd"/>
      <w:r w:rsidR="00B3782A">
        <w:t xml:space="preserve"> története egészen 1969-ig nyúlik vissza, amikor </w:t>
      </w:r>
      <w:proofErr w:type="spellStart"/>
      <w:r w:rsidR="00B3782A" w:rsidRPr="008525FE">
        <w:rPr>
          <w:b/>
        </w:rPr>
        <w:t>Enrique</w:t>
      </w:r>
      <w:proofErr w:type="spellEnd"/>
      <w:r w:rsidR="00B3782A" w:rsidRPr="008525FE">
        <w:rPr>
          <w:b/>
        </w:rPr>
        <w:t xml:space="preserve"> </w:t>
      </w:r>
      <w:proofErr w:type="spellStart"/>
      <w:r w:rsidR="00B3782A" w:rsidRPr="008525FE">
        <w:rPr>
          <w:b/>
        </w:rPr>
        <w:t>Corcuera</w:t>
      </w:r>
      <w:proofErr w:type="spellEnd"/>
      <w:r w:rsidR="00B3782A">
        <w:t xml:space="preserve"> mexikói üzletember </w:t>
      </w:r>
      <w:proofErr w:type="spellStart"/>
      <w:r w:rsidR="00B3782A">
        <w:t>Acapulcóban</w:t>
      </w:r>
      <w:proofErr w:type="spellEnd"/>
      <w:r w:rsidR="00B3782A">
        <w:t xml:space="preserve"> megépítette az első </w:t>
      </w:r>
      <w:proofErr w:type="spellStart"/>
      <w:r w:rsidR="00B3782A">
        <w:t>padelpályát</w:t>
      </w:r>
      <w:proofErr w:type="spellEnd"/>
      <w:r w:rsidR="00B3782A">
        <w:t xml:space="preserve"> a háza udvarán. </w:t>
      </w:r>
      <w:proofErr w:type="spellStart"/>
      <w:r w:rsidR="00B3782A">
        <w:t>Corcuera</w:t>
      </w:r>
      <w:proofErr w:type="spellEnd"/>
      <w:r w:rsidR="00B3782A"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="00B3782A">
        <w:t>padelnek</w:t>
      </w:r>
      <w:proofErr w:type="spellEnd"/>
      <w:r w:rsidR="00B3782A">
        <w:t>.</w:t>
      </w:r>
    </w:p>
    <w:p w14:paraId="1EF41FD5" w14:textId="2AC90A4E" w:rsidR="00B3782A" w:rsidRDefault="00B3782A" w:rsidP="00B3782A">
      <w:r>
        <w:t xml:space="preserve">A sport hamar népszerűvé vált Mexikóban, majd Spanyolországba is eljutott, köszönhetően </w:t>
      </w:r>
      <w:proofErr w:type="spellStart"/>
      <w:r>
        <w:t>Corcuera</w:t>
      </w:r>
      <w:proofErr w:type="spellEnd"/>
      <w:r>
        <w:t xml:space="preserve"> barátjának, Alfonso de </w:t>
      </w:r>
      <w:proofErr w:type="spellStart"/>
      <w:r>
        <w:t>Hohenlohe</w:t>
      </w:r>
      <w:proofErr w:type="spellEnd"/>
      <w:r>
        <w:t xml:space="preserve"> hercegnek, aki az 1970-es években Spanyolországban építette fel az első európai </w:t>
      </w:r>
      <w:proofErr w:type="spellStart"/>
      <w:r>
        <w:t>padelpályákat</w:t>
      </w:r>
      <w:proofErr w:type="spellEnd"/>
      <w:r>
        <w:t xml:space="preserve"> </w:t>
      </w:r>
      <w:proofErr w:type="spellStart"/>
      <w:r>
        <w:t>Marbellában</w:t>
      </w:r>
      <w:proofErr w:type="spellEnd"/>
      <w:r>
        <w:t>. A játék azóta Dél-Amerikában (különösen Argentínában), Spanyolországban, majd fokozatosan egész Európában és a világ más részein is elterjedt.</w:t>
      </w:r>
    </w:p>
    <w:p w14:paraId="1675E800" w14:textId="77777777" w:rsidR="00B3782A" w:rsidRDefault="00B3782A" w:rsidP="008525FE">
      <w:pPr>
        <w:pStyle w:val="Cmsor2"/>
      </w:pPr>
      <w:r>
        <w:t xml:space="preserve">A </w:t>
      </w:r>
      <w:proofErr w:type="spellStart"/>
      <w:r>
        <w:t>padel</w:t>
      </w:r>
      <w:proofErr w:type="spellEnd"/>
      <w:r>
        <w:t xml:space="preserve"> eszközei</w:t>
      </w:r>
    </w:p>
    <w:p w14:paraId="445215A0" w14:textId="77777777" w:rsidR="00B3782A" w:rsidRDefault="00B3782A" w:rsidP="00B3782A">
      <w:r>
        <w:t xml:space="preserve">A </w:t>
      </w:r>
      <w:proofErr w:type="spellStart"/>
      <w:r>
        <w:t>padelhez</w:t>
      </w:r>
      <w:proofErr w:type="spellEnd"/>
      <w:r>
        <w:t xml:space="preserve"> viszonylag kevés speciális felszerelésre van szükség, ami hozzájárul a sport könnyű elérhetőségéhez.</w:t>
      </w:r>
    </w:p>
    <w:p w14:paraId="3E77D609" w14:textId="77777777" w:rsidR="008525FE" w:rsidRDefault="008525FE" w:rsidP="008525FE">
      <w:pPr>
        <w:pStyle w:val="Cmsor2"/>
        <w:sectPr w:rsidR="008525FE" w:rsidSect="008525FE">
          <w:headerReference w:type="default" r:id="rId9"/>
          <w:footerReference w:type="default" r:id="rId10"/>
          <w:pgSz w:w="11906" w:h="16838"/>
          <w:pgMar w:top="1134" w:right="1304" w:bottom="1134" w:left="1304" w:header="709" w:footer="709" w:gutter="0"/>
          <w:cols w:space="708"/>
          <w:docGrid w:linePitch="360"/>
        </w:sectPr>
      </w:pPr>
    </w:p>
    <w:p w14:paraId="1C147BDC" w14:textId="53354A7F" w:rsidR="00B3782A" w:rsidRDefault="00B3782A" w:rsidP="008525FE">
      <w:pPr>
        <w:pStyle w:val="Cmsor2"/>
      </w:pPr>
      <w:r>
        <w:t>Padelütő</w:t>
      </w:r>
    </w:p>
    <w:p w14:paraId="58E06D81" w14:textId="47B37CC9" w:rsidR="00B3782A" w:rsidRDefault="003B0B16" w:rsidP="003B0B16">
      <w:pPr>
        <w:keepLines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843D5E" wp14:editId="5E1535AD">
            <wp:simplePos x="0" y="0"/>
            <wp:positionH relativeFrom="margin">
              <wp:align>center</wp:align>
            </wp:positionH>
            <wp:positionV relativeFrom="paragraph">
              <wp:posOffset>2315210</wp:posOffset>
            </wp:positionV>
            <wp:extent cx="2160000" cy="1542426"/>
            <wp:effectExtent l="38100" t="38100" r="88265" b="95885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4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82A"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  <w:bookmarkStart w:id="0" w:name="_GoBack"/>
      <w:bookmarkEnd w:id="0"/>
    </w:p>
    <w:p w14:paraId="34D5CBC0" w14:textId="77777777" w:rsidR="00B3782A" w:rsidRDefault="00B3782A" w:rsidP="008525FE">
      <w:pPr>
        <w:pStyle w:val="Cmsor2"/>
      </w:pPr>
      <w:proofErr w:type="spellStart"/>
      <w:r>
        <w:t>Padellabda</w:t>
      </w:r>
      <w:proofErr w:type="spellEnd"/>
    </w:p>
    <w:p w14:paraId="375CADD0" w14:textId="788598F8" w:rsidR="008525FE" w:rsidRDefault="00B3782A" w:rsidP="008525FE">
      <w:pPr>
        <w:sectPr w:rsidR="008525FE" w:rsidSect="008525FE">
          <w:type w:val="continuous"/>
          <w:pgSz w:w="11906" w:h="16838"/>
          <w:pgMar w:top="1134" w:right="1304" w:bottom="1134" w:left="1304" w:header="709" w:footer="709" w:gutter="0"/>
          <w:cols w:num="2" w:space="708"/>
          <w:docGrid w:linePitch="360"/>
        </w:sectPr>
      </w:pPr>
      <w:r>
        <w:t xml:space="preserve">A </w:t>
      </w:r>
      <w:proofErr w:type="spellStart"/>
      <w:r>
        <w:t>padellabda</w:t>
      </w:r>
      <w:proofErr w:type="spellEnd"/>
      <w: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6C44934C" w14:textId="57C03202" w:rsidR="00B3782A" w:rsidRDefault="003B0B16" w:rsidP="003B0B16">
      <w:pPr>
        <w:pStyle w:val="Cmsor2"/>
        <w:pageBreakBefore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3D6979" wp14:editId="034B6E77">
            <wp:simplePos x="0" y="0"/>
            <wp:positionH relativeFrom="margin">
              <wp:align>right</wp:align>
            </wp:positionH>
            <wp:positionV relativeFrom="paragraph">
              <wp:posOffset>270550</wp:posOffset>
            </wp:positionV>
            <wp:extent cx="2880000" cy="162000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B3782A">
        <w:t>Padelpálya</w:t>
      </w:r>
      <w:proofErr w:type="spellEnd"/>
    </w:p>
    <w:p w14:paraId="1DD3AD11" w14:textId="20C59A61" w:rsidR="00B3782A" w:rsidRDefault="00B3782A" w:rsidP="00B3782A">
      <w:r>
        <w:t xml:space="preserve">A </w:t>
      </w:r>
      <w:proofErr w:type="spellStart"/>
      <w:r>
        <w:t>padelpálya</w:t>
      </w:r>
      <w:proofErr w:type="spellEnd"/>
      <w:r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</w:t>
      </w:r>
      <w:proofErr w:type="spellStart"/>
      <w:r>
        <w:t>anyaga</w:t>
      </w:r>
      <w:proofErr w:type="spellEnd"/>
      <w:r>
        <w:t xml:space="preserve"> általában </w:t>
      </w:r>
      <w:proofErr w:type="spellStart"/>
      <w:r>
        <w:t>műfű</w:t>
      </w:r>
      <w:proofErr w:type="spellEnd"/>
      <w:r>
        <w:t xml:space="preserve"> vagy beton.</w:t>
      </w:r>
    </w:p>
    <w:p w14:paraId="5CA332BA" w14:textId="77777777" w:rsidR="00B3782A" w:rsidRDefault="00B3782A" w:rsidP="008525FE">
      <w:pPr>
        <w:pStyle w:val="Cmsor2"/>
      </w:pPr>
      <w:r>
        <w:t xml:space="preserve">A </w:t>
      </w:r>
      <w:proofErr w:type="spellStart"/>
      <w:r>
        <w:t>padel</w:t>
      </w:r>
      <w:proofErr w:type="spellEnd"/>
      <w:r>
        <w:t xml:space="preserve"> szabályai</w:t>
      </w:r>
    </w:p>
    <w:p w14:paraId="7BDDE355" w14:textId="027F6817" w:rsidR="00B3782A" w:rsidRDefault="00B3782A" w:rsidP="00B3782A">
      <w:r>
        <w:t xml:space="preserve">A </w:t>
      </w:r>
      <w:proofErr w:type="spellStart"/>
      <w:r>
        <w:t>padel</w:t>
      </w:r>
      <w:proofErr w:type="spellEnd"/>
      <w:r>
        <w:t xml:space="preserve"> szabályai viszonylag egyszerűek, ami megkönnyíti a kezdők számára a játék elsajátítását.</w:t>
      </w:r>
    </w:p>
    <w:p w14:paraId="0A6724F3" w14:textId="475C7E48" w:rsidR="00B3782A" w:rsidRDefault="00B3782A" w:rsidP="008525FE">
      <w:pPr>
        <w:pStyle w:val="Cmsor2"/>
      </w:pPr>
      <w:r>
        <w:t>Játékosok és pontozás</w:t>
      </w:r>
    </w:p>
    <w:p w14:paraId="32013580" w14:textId="7F4D65F7" w:rsidR="00B3782A" w:rsidRDefault="00B3782A" w:rsidP="00B3782A">
      <w:r>
        <w:t xml:space="preserve">A </w:t>
      </w:r>
      <w:proofErr w:type="spellStart"/>
      <w:r>
        <w:t>padelt</w:t>
      </w:r>
      <w:proofErr w:type="spellEnd"/>
      <w:r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736E4451" w14:textId="60381C5A" w:rsidR="00B3782A" w:rsidRDefault="00B3782A" w:rsidP="008525FE">
      <w:pPr>
        <w:pStyle w:val="Cmsor2"/>
      </w:pPr>
      <w:r>
        <w:t>Adogatás</w:t>
      </w:r>
    </w:p>
    <w:p w14:paraId="683FC8F1" w14:textId="1F24433A" w:rsidR="00B3782A" w:rsidRDefault="00B3782A" w:rsidP="00B3782A">
      <w:r>
        <w:t xml:space="preserve">Az adogatás a </w:t>
      </w:r>
      <w:proofErr w:type="spellStart"/>
      <w:r>
        <w:t>padel</w:t>
      </w:r>
      <w:proofErr w:type="spellEnd"/>
      <w:r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720CA695" w14:textId="6239CF0A" w:rsidR="00B3782A" w:rsidRDefault="00B3782A" w:rsidP="008525FE">
      <w:pPr>
        <w:pStyle w:val="Cmsor2"/>
      </w:pPr>
      <w:r>
        <w:t>Játék a falakkal</w:t>
      </w:r>
    </w:p>
    <w:p w14:paraId="6A5F8495" w14:textId="65D7E117" w:rsidR="00B3782A" w:rsidRDefault="00B3782A" w:rsidP="00B3782A">
      <w:r>
        <w:t xml:space="preserve">Ez az, ami igazán különlegessé teszi a </w:t>
      </w:r>
      <w:proofErr w:type="spellStart"/>
      <w:r>
        <w:t>padelt</w:t>
      </w:r>
      <w:proofErr w:type="spellEnd"/>
      <w:r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6D6E3C0A" w14:textId="77777777" w:rsidR="00B3782A" w:rsidRDefault="00B3782A" w:rsidP="008525FE">
      <w:pPr>
        <w:pStyle w:val="Cmsor2"/>
      </w:pPr>
      <w:r>
        <w:t>Egyéb fontos szabályok</w:t>
      </w:r>
    </w:p>
    <w:p w14:paraId="39024BC3" w14:textId="158D886C" w:rsidR="00B3782A" w:rsidRDefault="00B3782A" w:rsidP="003B0B16">
      <w:pPr>
        <w:pStyle w:val="Listaszerbekezds"/>
        <w:numPr>
          <w:ilvl w:val="0"/>
          <w:numId w:val="1"/>
        </w:numPr>
      </w:pPr>
      <w:r>
        <w:t>A labda csak egyszer pattanhat le a saját térfélen.</w:t>
      </w:r>
    </w:p>
    <w:p w14:paraId="282142B2" w14:textId="72B8507A" w:rsidR="00B3782A" w:rsidRDefault="00B3782A" w:rsidP="003B0B16">
      <w:pPr>
        <w:pStyle w:val="Listaszerbekezds"/>
        <w:numPr>
          <w:ilvl w:val="0"/>
          <w:numId w:val="1"/>
        </w:numPr>
      </w:pPr>
      <w:r>
        <w:t>A játékosok elüthetik a labdát, mielőtt az a falról lepattanna (röptézés), kivéve az adogatásnál.</w:t>
      </w:r>
    </w:p>
    <w:p w14:paraId="1F086BC0" w14:textId="77777777" w:rsidR="00B3782A" w:rsidRDefault="00B3782A" w:rsidP="003B0B16">
      <w:pPr>
        <w:pStyle w:val="Listaszerbekezds"/>
        <w:numPr>
          <w:ilvl w:val="0"/>
          <w:numId w:val="1"/>
        </w:numPr>
      </w:pPr>
      <w:r>
        <w:t>Ha a labda a saját térfél falán pattan le, mielőtt az ellenfél térfelén lepattanna, az hiba.</w:t>
      </w:r>
    </w:p>
    <w:p w14:paraId="211A6A5C" w14:textId="6867A9D2" w:rsidR="00C21BC2" w:rsidRPr="00B3782A" w:rsidRDefault="00B3782A" w:rsidP="00B3782A">
      <w:r>
        <w:t xml:space="preserve">A </w:t>
      </w:r>
      <w:proofErr w:type="spellStart"/>
      <w:r>
        <w:t>padel</w:t>
      </w:r>
      <w:proofErr w:type="spellEnd"/>
      <w: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 w:rsidR="00C21BC2" w:rsidRPr="00B3782A" w:rsidSect="008525FE">
      <w:type w:val="continuous"/>
      <w:pgSz w:w="11906" w:h="16838"/>
      <w:pgMar w:top="1134" w:right="1304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6C95B" w14:textId="77777777" w:rsidR="003B0B16" w:rsidRDefault="003B0B16" w:rsidP="003B0B16">
      <w:pPr>
        <w:spacing w:after="0"/>
      </w:pPr>
      <w:r>
        <w:separator/>
      </w:r>
    </w:p>
  </w:endnote>
  <w:endnote w:type="continuationSeparator" w:id="0">
    <w:p w14:paraId="5DCEEC69" w14:textId="77777777" w:rsidR="003B0B16" w:rsidRDefault="003B0B16" w:rsidP="003B0B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Eb Garamo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3613943"/>
      <w:docPartObj>
        <w:docPartGallery w:val="Page Numbers (Bottom of Page)"/>
        <w:docPartUnique/>
      </w:docPartObj>
    </w:sdtPr>
    <w:sdtContent>
      <w:p w14:paraId="5EBAFE0A" w14:textId="1F8B3871" w:rsidR="003B0B16" w:rsidRDefault="003B0B16" w:rsidP="003B0B16">
        <w:pPr>
          <w:pStyle w:val="llb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246B2" w14:textId="77777777" w:rsidR="003B0B16" w:rsidRDefault="003B0B16" w:rsidP="003B0B16">
      <w:pPr>
        <w:spacing w:after="0"/>
      </w:pPr>
      <w:r>
        <w:separator/>
      </w:r>
    </w:p>
  </w:footnote>
  <w:footnote w:type="continuationSeparator" w:id="0">
    <w:p w14:paraId="2C8B8950" w14:textId="77777777" w:rsidR="003B0B16" w:rsidRDefault="003B0B16" w:rsidP="003B0B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1388" w14:textId="035A2326" w:rsidR="003B0B16" w:rsidRPr="003B0B16" w:rsidRDefault="003B0B16" w:rsidP="003B0B16">
    <w:pPr>
      <w:pStyle w:val="Cmsor1"/>
      <w:pBdr>
        <w:bottom w:val="single" w:sz="4" w:space="1" w:color="auto"/>
      </w:pBdr>
      <w:jc w:val="right"/>
      <w:rPr>
        <w:i/>
        <w:sz w:val="20"/>
        <w:szCs w:val="20"/>
      </w:rPr>
    </w:pPr>
    <w:proofErr w:type="spellStart"/>
    <w:r w:rsidRPr="003B0B16">
      <w:rPr>
        <w:i/>
        <w:sz w:val="20"/>
        <w:szCs w:val="20"/>
      </w:rPr>
      <w:t>Padel</w:t>
    </w:r>
    <w:proofErr w:type="spellEnd"/>
    <w:r w:rsidRPr="003B0B16">
      <w:rPr>
        <w:i/>
        <w:sz w:val="20"/>
        <w:szCs w:val="20"/>
      </w:rPr>
      <w:t>: Az ütősport, ami meghódítja a világot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5637"/>
    <w:multiLevelType w:val="hybridMultilevel"/>
    <w:tmpl w:val="9DAC76F8"/>
    <w:lvl w:ilvl="0" w:tplc="24A4F5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2A"/>
    <w:rsid w:val="003B0B16"/>
    <w:rsid w:val="008525FE"/>
    <w:rsid w:val="00B3782A"/>
    <w:rsid w:val="00C2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2995"/>
  <w15:chartTrackingRefBased/>
  <w15:docId w15:val="{03112394-2AF1-406B-905C-2549FC61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8525FE"/>
    <w:pPr>
      <w:spacing w:after="120" w:line="240" w:lineRule="auto"/>
      <w:jc w:val="both"/>
    </w:pPr>
    <w:rPr>
      <w:rFonts w:ascii="Eb Garamond" w:hAnsi="Eb Garamond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525FE"/>
    <w:pPr>
      <w:keepNext/>
      <w:keepLines/>
      <w:spacing w:before="12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525FE"/>
    <w:pPr>
      <w:keepNext/>
      <w:keepLines/>
      <w:spacing w:before="12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25FE"/>
    <w:rPr>
      <w:rFonts w:ascii="Eb Garamond" w:eastAsiaTheme="majorEastAsia" w:hAnsi="Eb Garamond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8525FE"/>
    <w:rPr>
      <w:rFonts w:ascii="Eb Garamond" w:eastAsiaTheme="majorEastAsia" w:hAnsi="Eb Garamond" w:cstheme="majorBidi"/>
      <w:b/>
      <w:sz w:val="26"/>
      <w:szCs w:val="26"/>
    </w:rPr>
  </w:style>
  <w:style w:type="paragraph" w:styleId="Listaszerbekezds">
    <w:name w:val="List Paragraph"/>
    <w:basedOn w:val="Norml"/>
    <w:uiPriority w:val="34"/>
    <w:qFormat/>
    <w:rsid w:val="003B0B16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3B0B16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3B0B16"/>
    <w:rPr>
      <w:rFonts w:ascii="Eb Garamond" w:hAnsi="Eb Garamond"/>
      <w:sz w:val="24"/>
    </w:rPr>
  </w:style>
  <w:style w:type="paragraph" w:styleId="llb">
    <w:name w:val="footer"/>
    <w:basedOn w:val="Norml"/>
    <w:link w:val="llbChar"/>
    <w:uiPriority w:val="99"/>
    <w:unhideWhenUsed/>
    <w:rsid w:val="003B0B16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3B0B16"/>
    <w:rPr>
      <w:rFonts w:ascii="Eb Garamond" w:hAnsi="Eb 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4F496-2ACA-411A-A919-4C1A1A3FD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Ódor Artúr</dc:creator>
  <cp:keywords/>
  <dc:description/>
  <cp:lastModifiedBy>Ódor Artúr</cp:lastModifiedBy>
  <cp:revision>2</cp:revision>
  <dcterms:created xsi:type="dcterms:W3CDTF">2026-09-19T16:29:00Z</dcterms:created>
  <dcterms:modified xsi:type="dcterms:W3CDTF">2026-09-19T16:47:00Z</dcterms:modified>
</cp:coreProperties>
</file>