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09C0" w14:textId="77777777" w:rsidR="00D04BF6" w:rsidRPr="00D04BF6" w:rsidRDefault="00D04BF6" w:rsidP="00754267">
      <w:pPr>
        <w:pStyle w:val="Cmsor1"/>
        <w:tabs>
          <w:tab w:val="left" w:pos="4536"/>
        </w:tabs>
      </w:pPr>
      <w:r w:rsidRPr="00D04BF6">
        <w:t>Megrendelőlap 2024.11.25-től</w:t>
      </w:r>
    </w:p>
    <w:p w14:paraId="1C811760" w14:textId="32128D56" w:rsidR="00D04BF6" w:rsidRDefault="00D04BF6" w:rsidP="00D04BF6">
      <w:pPr>
        <w:tabs>
          <w:tab w:val="left" w:leader="dot" w:pos="4536"/>
          <w:tab w:val="left" w:leader="dot" w:pos="9072"/>
        </w:tabs>
      </w:pPr>
      <w:r>
        <w:t>Név:</w:t>
      </w:r>
      <w:r>
        <w:tab/>
      </w:r>
      <w:r>
        <w:t>Tel.:</w:t>
      </w:r>
      <w:r>
        <w:tab/>
      </w:r>
    </w:p>
    <w:p w14:paraId="2353F813" w14:textId="40AD90D4" w:rsidR="00D04BF6" w:rsidRDefault="00754267" w:rsidP="00D04BF6">
      <w:pPr>
        <w:tabs>
          <w:tab w:val="left" w:leader="do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F5412E" wp14:editId="49FFFBE4">
                <wp:simplePos x="0" y="0"/>
                <wp:positionH relativeFrom="margin">
                  <wp:posOffset>2960370</wp:posOffset>
                </wp:positionH>
                <wp:positionV relativeFrom="paragraph">
                  <wp:posOffset>443230</wp:posOffset>
                </wp:positionV>
                <wp:extent cx="2789555" cy="4319905"/>
                <wp:effectExtent l="0" t="0" r="10795" b="23495"/>
                <wp:wrapSquare wrapText="bothSides"/>
                <wp:docPr id="19503479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4319905"/>
                        </a:xfrm>
                        <a:prstGeom prst="rect">
                          <a:avLst/>
                        </a:prstGeom>
                        <a:solidFill>
                          <a:srgbClr val="F9CA96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CD447" w14:textId="77777777" w:rsidR="00754267" w:rsidRPr="00754267" w:rsidRDefault="00754267" w:rsidP="00754267">
                            <w:r w:rsidRPr="00754267">
                              <w:t>Adja meg naponta a rendelt ételek és variációk kódját és darabszámát!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90"/>
                            </w:tblGrid>
                            <w:tr w:rsidR="00754267" w:rsidRPr="00754267" w14:paraId="789188AE" w14:textId="77777777" w:rsidTr="00754267">
                              <w:trPr>
                                <w:trHeight w:val="907"/>
                              </w:trPr>
                              <w:tc>
                                <w:tcPr>
                                  <w:tcW w:w="4090" w:type="dxa"/>
                                  <w:shd w:val="clear" w:color="auto" w:fill="FFFFFF" w:themeFill="background1"/>
                                </w:tcPr>
                                <w:p w14:paraId="296DE907" w14:textId="77777777" w:rsidR="00754267" w:rsidRPr="00754267" w:rsidRDefault="00754267" w:rsidP="00AC7D2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54267">
                                    <w:rPr>
                                      <w:b/>
                                      <w:bCs/>
                                    </w:rPr>
                                    <w:t>Hétfő:</w:t>
                                  </w:r>
                                </w:p>
                              </w:tc>
                            </w:tr>
                            <w:tr w:rsidR="00754267" w:rsidRPr="00754267" w14:paraId="5A3972E7" w14:textId="77777777" w:rsidTr="00754267">
                              <w:trPr>
                                <w:trHeight w:val="907"/>
                              </w:trPr>
                              <w:tc>
                                <w:tcPr>
                                  <w:tcW w:w="4090" w:type="dxa"/>
                                  <w:shd w:val="clear" w:color="auto" w:fill="FFFFFF" w:themeFill="background1"/>
                                </w:tcPr>
                                <w:p w14:paraId="023584EF" w14:textId="77777777" w:rsidR="00754267" w:rsidRPr="00754267" w:rsidRDefault="00754267" w:rsidP="00AC7D2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54267">
                                    <w:rPr>
                                      <w:b/>
                                      <w:bCs/>
                                    </w:rPr>
                                    <w:t>Kedd:</w:t>
                                  </w:r>
                                </w:p>
                              </w:tc>
                            </w:tr>
                            <w:tr w:rsidR="00754267" w:rsidRPr="00754267" w14:paraId="596A2934" w14:textId="77777777" w:rsidTr="00754267">
                              <w:trPr>
                                <w:trHeight w:val="907"/>
                              </w:trPr>
                              <w:tc>
                                <w:tcPr>
                                  <w:tcW w:w="4090" w:type="dxa"/>
                                  <w:shd w:val="clear" w:color="auto" w:fill="FFFFFF" w:themeFill="background1"/>
                                </w:tcPr>
                                <w:p w14:paraId="68F9FCF5" w14:textId="77777777" w:rsidR="00754267" w:rsidRPr="00754267" w:rsidRDefault="00754267" w:rsidP="00AC7D2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54267">
                                    <w:rPr>
                                      <w:b/>
                                      <w:bCs/>
                                    </w:rPr>
                                    <w:t>Szerda:</w:t>
                                  </w:r>
                                </w:p>
                              </w:tc>
                            </w:tr>
                            <w:tr w:rsidR="00754267" w:rsidRPr="00754267" w14:paraId="31FAEA6E" w14:textId="77777777" w:rsidTr="00754267">
                              <w:trPr>
                                <w:trHeight w:val="907"/>
                              </w:trPr>
                              <w:tc>
                                <w:tcPr>
                                  <w:tcW w:w="4090" w:type="dxa"/>
                                  <w:shd w:val="clear" w:color="auto" w:fill="FFFFFF" w:themeFill="background1"/>
                                </w:tcPr>
                                <w:p w14:paraId="58BBA6CD" w14:textId="77777777" w:rsidR="00754267" w:rsidRPr="00754267" w:rsidRDefault="00754267" w:rsidP="00AC7D2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54267">
                                    <w:rPr>
                                      <w:b/>
                                      <w:bCs/>
                                    </w:rPr>
                                    <w:t>Csütörtök:</w:t>
                                  </w:r>
                                </w:p>
                              </w:tc>
                            </w:tr>
                            <w:tr w:rsidR="00754267" w:rsidRPr="00754267" w14:paraId="5E3B92ED" w14:textId="77777777" w:rsidTr="00754267">
                              <w:trPr>
                                <w:trHeight w:val="907"/>
                              </w:trPr>
                              <w:tc>
                                <w:tcPr>
                                  <w:tcW w:w="4090" w:type="dxa"/>
                                  <w:shd w:val="clear" w:color="auto" w:fill="FFFFFF" w:themeFill="background1"/>
                                </w:tcPr>
                                <w:p w14:paraId="02003D48" w14:textId="77777777" w:rsidR="00754267" w:rsidRPr="00754267" w:rsidRDefault="00754267" w:rsidP="00AC7D2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54267">
                                    <w:rPr>
                                      <w:b/>
                                      <w:bCs/>
                                    </w:rPr>
                                    <w:t>Péntek:</w:t>
                                  </w:r>
                                </w:p>
                              </w:tc>
                            </w:tr>
                          </w:tbl>
                          <w:p w14:paraId="4F700E44" w14:textId="77777777" w:rsidR="00754267" w:rsidRDefault="00754267" w:rsidP="007542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5412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33.1pt;margin-top:34.9pt;width:219.65pt;height:34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" fillcolor="#f9ca96" strokecolor="black [3213]" strokeweight="1pt">
                <v:textbox>
                  <w:txbxContent>
                    <w:p w14:paraId="75ACD447" w14:textId="77777777" w:rsidR="00754267" w:rsidRPr="00754267" w:rsidRDefault="00754267" w:rsidP="00754267">
                      <w:r w:rsidRPr="00754267">
                        <w:t>Adja meg naponta a rendelt ételek és variációk kódját és darabszámát!</w:t>
                      </w:r>
                    </w:p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90"/>
                      </w:tblGrid>
                      <w:tr w:rsidR="00754267" w:rsidRPr="00754267" w14:paraId="789188AE" w14:textId="77777777" w:rsidTr="00754267">
                        <w:trPr>
                          <w:trHeight w:val="907"/>
                        </w:trPr>
                        <w:tc>
                          <w:tcPr>
                            <w:tcW w:w="4090" w:type="dxa"/>
                            <w:shd w:val="clear" w:color="auto" w:fill="FFFFFF" w:themeFill="background1"/>
                          </w:tcPr>
                          <w:p w14:paraId="296DE907" w14:textId="77777777" w:rsidR="00754267" w:rsidRPr="00754267" w:rsidRDefault="00754267" w:rsidP="00AC7D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67">
                              <w:rPr>
                                <w:b/>
                                <w:bCs/>
                              </w:rPr>
                              <w:t>Hétfő:</w:t>
                            </w:r>
                          </w:p>
                        </w:tc>
                      </w:tr>
                      <w:tr w:rsidR="00754267" w:rsidRPr="00754267" w14:paraId="5A3972E7" w14:textId="77777777" w:rsidTr="00754267">
                        <w:trPr>
                          <w:trHeight w:val="907"/>
                        </w:trPr>
                        <w:tc>
                          <w:tcPr>
                            <w:tcW w:w="4090" w:type="dxa"/>
                            <w:shd w:val="clear" w:color="auto" w:fill="FFFFFF" w:themeFill="background1"/>
                          </w:tcPr>
                          <w:p w14:paraId="023584EF" w14:textId="77777777" w:rsidR="00754267" w:rsidRPr="00754267" w:rsidRDefault="00754267" w:rsidP="00AC7D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67">
                              <w:rPr>
                                <w:b/>
                                <w:bCs/>
                              </w:rPr>
                              <w:t>Kedd:</w:t>
                            </w:r>
                          </w:p>
                        </w:tc>
                      </w:tr>
                      <w:tr w:rsidR="00754267" w:rsidRPr="00754267" w14:paraId="596A2934" w14:textId="77777777" w:rsidTr="00754267">
                        <w:trPr>
                          <w:trHeight w:val="907"/>
                        </w:trPr>
                        <w:tc>
                          <w:tcPr>
                            <w:tcW w:w="4090" w:type="dxa"/>
                            <w:shd w:val="clear" w:color="auto" w:fill="FFFFFF" w:themeFill="background1"/>
                          </w:tcPr>
                          <w:p w14:paraId="68F9FCF5" w14:textId="77777777" w:rsidR="00754267" w:rsidRPr="00754267" w:rsidRDefault="00754267" w:rsidP="00AC7D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67">
                              <w:rPr>
                                <w:b/>
                                <w:bCs/>
                              </w:rPr>
                              <w:t>Szerda:</w:t>
                            </w:r>
                          </w:p>
                        </w:tc>
                      </w:tr>
                      <w:tr w:rsidR="00754267" w:rsidRPr="00754267" w14:paraId="31FAEA6E" w14:textId="77777777" w:rsidTr="00754267">
                        <w:trPr>
                          <w:trHeight w:val="907"/>
                        </w:trPr>
                        <w:tc>
                          <w:tcPr>
                            <w:tcW w:w="4090" w:type="dxa"/>
                            <w:shd w:val="clear" w:color="auto" w:fill="FFFFFF" w:themeFill="background1"/>
                          </w:tcPr>
                          <w:p w14:paraId="58BBA6CD" w14:textId="77777777" w:rsidR="00754267" w:rsidRPr="00754267" w:rsidRDefault="00754267" w:rsidP="00AC7D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67">
                              <w:rPr>
                                <w:b/>
                                <w:bCs/>
                              </w:rPr>
                              <w:t>Csütörtök:</w:t>
                            </w:r>
                          </w:p>
                        </w:tc>
                      </w:tr>
                      <w:tr w:rsidR="00754267" w:rsidRPr="00754267" w14:paraId="5E3B92ED" w14:textId="77777777" w:rsidTr="00754267">
                        <w:trPr>
                          <w:trHeight w:val="907"/>
                        </w:trPr>
                        <w:tc>
                          <w:tcPr>
                            <w:tcW w:w="4090" w:type="dxa"/>
                            <w:shd w:val="clear" w:color="auto" w:fill="FFFFFF" w:themeFill="background1"/>
                          </w:tcPr>
                          <w:p w14:paraId="02003D48" w14:textId="77777777" w:rsidR="00754267" w:rsidRPr="00754267" w:rsidRDefault="00754267" w:rsidP="00AC7D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67">
                              <w:rPr>
                                <w:b/>
                                <w:bCs/>
                              </w:rPr>
                              <w:t>Péntek:</w:t>
                            </w:r>
                          </w:p>
                        </w:tc>
                      </w:tr>
                    </w:tbl>
                    <w:p w14:paraId="4F700E44" w14:textId="77777777" w:rsidR="00754267" w:rsidRDefault="00754267" w:rsidP="00754267"/>
                  </w:txbxContent>
                </v:textbox>
                <w10:wrap type="square" anchorx="margin"/>
              </v:shape>
            </w:pict>
          </mc:Fallback>
        </mc:AlternateContent>
      </w:r>
      <w:r w:rsidR="00D04BF6">
        <w:t>Cím:</w:t>
      </w:r>
      <w:r w:rsidR="00D04BF6">
        <w:tab/>
      </w:r>
    </w:p>
    <w:p w14:paraId="29EBC2FD" w14:textId="2C854BEA" w:rsidR="00D04BF6" w:rsidRDefault="00754267" w:rsidP="00D04BF6">
      <w:r>
        <w:rPr>
          <w:noProof/>
        </w:rPr>
        <w:drawing>
          <wp:anchor distT="0" distB="0" distL="114300" distR="114300" simplePos="0" relativeHeight="251662336" behindDoc="0" locked="0" layoutInCell="1" allowOverlap="1" wp14:anchorId="25C16EEF" wp14:editId="756618C5">
            <wp:simplePos x="0" y="0"/>
            <wp:positionH relativeFrom="margin">
              <wp:align>center</wp:align>
            </wp:positionH>
            <wp:positionV relativeFrom="paragraph">
              <wp:posOffset>4628795</wp:posOffset>
            </wp:positionV>
            <wp:extent cx="2029968" cy="1014312"/>
            <wp:effectExtent l="0" t="0" r="8890" b="0"/>
            <wp:wrapSquare wrapText="bothSides"/>
            <wp:docPr id="137165672" name="Kép 1" descr="A képen kerék, gumiabroncs, jármű, Autóalkatrész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672" name="Kép 1" descr="A képen kerék, gumiabroncs, jármű, Autóalkatrész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68" cy="10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B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1AD33" wp14:editId="1E05A506">
                <wp:simplePos x="0" y="0"/>
                <wp:positionH relativeFrom="margin">
                  <wp:align>left</wp:align>
                </wp:positionH>
                <wp:positionV relativeFrom="paragraph">
                  <wp:posOffset>172511</wp:posOffset>
                </wp:positionV>
                <wp:extent cx="2789555" cy="4320000"/>
                <wp:effectExtent l="0" t="0" r="10795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4320000"/>
                        </a:xfrm>
                        <a:prstGeom prst="rect">
                          <a:avLst/>
                        </a:prstGeom>
                        <a:solidFill>
                          <a:srgbClr val="F9CA96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E03C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Sajttal-sonkával töltött csirkemell, vegyes köret (1900 Ft)</w:t>
                            </w:r>
                          </w:p>
                          <w:p w14:paraId="6B4E46EB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csak sültburgonya (+100 Ft)</w:t>
                            </w:r>
                          </w:p>
                          <w:p w14:paraId="35039F81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tartármártás (+300 Ft)</w:t>
                            </w:r>
                          </w:p>
                          <w:p w14:paraId="670AF4B3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Rántott sajt, vegyes köret (1850 Ft)</w:t>
                            </w:r>
                          </w:p>
                          <w:p w14:paraId="2A5A52E4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csak sültburgonya (+100 Ft)</w:t>
                            </w:r>
                          </w:p>
                          <w:p w14:paraId="662AC2D4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tartármártás (+300 Ft)</w:t>
                            </w:r>
                          </w:p>
                          <w:p w14:paraId="11811C3B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Csirkebrassói, sült burgonya (1850 Ft)</w:t>
                            </w:r>
                          </w:p>
                          <w:p w14:paraId="2124B56A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Állandó menü (1980 Ft)</w:t>
                            </w:r>
                          </w:p>
                          <w:p w14:paraId="18505CE8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Kijevi csirkemell, vegyes köret (1900 Ft)</w:t>
                            </w:r>
                          </w:p>
                          <w:p w14:paraId="5E08E900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csak sültburgonya (+100 Ft)</w:t>
                            </w:r>
                          </w:p>
                          <w:p w14:paraId="16DF9219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tartármártás (+300 Ft)</w:t>
                            </w:r>
                          </w:p>
                          <w:p w14:paraId="19F48E8B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Kentucky csirkemell, vegyes köret (1950 Ft)</w:t>
                            </w:r>
                          </w:p>
                          <w:p w14:paraId="560D2C95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csak sültburgonya (+100 Ft)</w:t>
                            </w:r>
                          </w:p>
                          <w:p w14:paraId="527431E9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tartármártás (+300 Ft)</w:t>
                            </w:r>
                          </w:p>
                          <w:p w14:paraId="4EAB930E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Vega tál (2050 Ft)</w:t>
                            </w:r>
                          </w:p>
                          <w:p w14:paraId="27357101" w14:textId="77777777" w:rsidR="00D04BF6" w:rsidRPr="00D04BF6" w:rsidRDefault="00D04BF6" w:rsidP="00D04BF6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</w:pPr>
                            <w:r w:rsidRPr="00D04BF6">
                              <w:t>Rántott sertésszelet, vegyes köret (1900 Ft)</w:t>
                            </w:r>
                          </w:p>
                          <w:p w14:paraId="483D02F0" w14:textId="77777777" w:rsidR="00D04BF6" w:rsidRPr="00D04BF6" w:rsidRDefault="00D04BF6" w:rsidP="00754267">
                            <w:pPr>
                              <w:pStyle w:val="Listaszerbekezds"/>
                              <w:numPr>
                                <w:ilvl w:val="1"/>
                                <w:numId w:val="3"/>
                              </w:numPr>
                            </w:pPr>
                            <w:r w:rsidRPr="00D04BF6">
                              <w:t>csak sültburgonya (+100 Ft)</w:t>
                            </w:r>
                          </w:p>
                          <w:p w14:paraId="3CB5C356" w14:textId="333596ED" w:rsidR="00D04BF6" w:rsidRDefault="00D04B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AD33" id="_x0000_s1027" type="#_x0000_t202" style="position:absolute;margin-left:0;margin-top:13.6pt;width:219.65pt;height:340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" fillcolor="#f9ca96" strokecolor="black [3213]" strokeweight="1pt">
                <v:textbox>
                  <w:txbxContent>
                    <w:p w14:paraId="50D3E03C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Sajttal-sonkával töltött csirkemell, vegyes köret (1900 Ft)</w:t>
                      </w:r>
                    </w:p>
                    <w:p w14:paraId="6B4E46EB" w14:textId="77777777" w:rsidR="00D04BF6" w:rsidRPr="00D04BF6" w:rsidRDefault="00D04BF6" w:rsidP="00D04BF6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csak sültburgonya (+100 Ft)</w:t>
                      </w:r>
                    </w:p>
                    <w:p w14:paraId="35039F81" w14:textId="77777777" w:rsidR="00D04BF6" w:rsidRPr="00D04BF6" w:rsidRDefault="00D04BF6" w:rsidP="00D04BF6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tartármártás (+300 Ft)</w:t>
                      </w:r>
                    </w:p>
                    <w:p w14:paraId="670AF4B3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Rántott sajt, vegyes köret (1850 Ft)</w:t>
                      </w:r>
                    </w:p>
                    <w:p w14:paraId="2A5A52E4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csak sültburgonya (+100 Ft)</w:t>
                      </w:r>
                    </w:p>
                    <w:p w14:paraId="662AC2D4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tartármártás (+300 Ft)</w:t>
                      </w:r>
                    </w:p>
                    <w:p w14:paraId="11811C3B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Csirkebrassói, sült burgonya (1850 Ft)</w:t>
                      </w:r>
                    </w:p>
                    <w:p w14:paraId="2124B56A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Állandó menü (1980 Ft)</w:t>
                      </w:r>
                    </w:p>
                    <w:p w14:paraId="18505CE8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Kijevi csirkemell, vegyes köret (1900 Ft)</w:t>
                      </w:r>
                    </w:p>
                    <w:p w14:paraId="5E08E900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csak sültburgonya (+100 Ft)</w:t>
                      </w:r>
                    </w:p>
                    <w:p w14:paraId="16DF9219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tartármártás (+300 Ft)</w:t>
                      </w:r>
                    </w:p>
                    <w:p w14:paraId="19F48E8B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Kentucky csirkemell, vegyes köret (1950 Ft)</w:t>
                      </w:r>
                    </w:p>
                    <w:p w14:paraId="560D2C95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csak sültburgonya (+100 Ft)</w:t>
                      </w:r>
                    </w:p>
                    <w:p w14:paraId="527431E9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tartármártás (+300 Ft)</w:t>
                      </w:r>
                    </w:p>
                    <w:p w14:paraId="4EAB930E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Vega tál (2050 Ft)</w:t>
                      </w:r>
                    </w:p>
                    <w:p w14:paraId="27357101" w14:textId="77777777" w:rsidR="00D04BF6" w:rsidRPr="00D04BF6" w:rsidRDefault="00D04BF6" w:rsidP="00D04BF6">
                      <w:pPr>
                        <w:pStyle w:val="Listaszerbekezds"/>
                        <w:numPr>
                          <w:ilvl w:val="0"/>
                          <w:numId w:val="3"/>
                        </w:numPr>
                      </w:pPr>
                      <w:r w:rsidRPr="00D04BF6">
                        <w:t>Rántott sertésszelet, vegyes köret (1900 Ft)</w:t>
                      </w:r>
                    </w:p>
                    <w:p w14:paraId="483D02F0" w14:textId="77777777" w:rsidR="00D04BF6" w:rsidRPr="00D04BF6" w:rsidRDefault="00D04BF6" w:rsidP="00754267">
                      <w:pPr>
                        <w:pStyle w:val="Listaszerbekezds"/>
                        <w:numPr>
                          <w:ilvl w:val="1"/>
                          <w:numId w:val="3"/>
                        </w:numPr>
                      </w:pPr>
                      <w:r w:rsidRPr="00D04BF6">
                        <w:t>csak sültburgonya (+100 Ft)</w:t>
                      </w:r>
                    </w:p>
                    <w:p w14:paraId="3CB5C356" w14:textId="333596ED" w:rsidR="00D04BF6" w:rsidRDefault="00D04BF6"/>
                  </w:txbxContent>
                </v:textbox>
                <w10:wrap type="square" anchorx="margin"/>
              </v:shape>
            </w:pict>
          </mc:Fallback>
        </mc:AlternateContent>
      </w:r>
    </w:p>
    <w:p w14:paraId="4E670BF1" w14:textId="7F70FC20" w:rsidR="004C166D" w:rsidRDefault="004C166D" w:rsidP="00D04BF6"/>
    <w:sectPr w:rsidR="004C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33C0"/>
    <w:multiLevelType w:val="multilevel"/>
    <w:tmpl w:val="122C6EAC"/>
    <w:numStyleLink w:val="Stlus1"/>
  </w:abstractNum>
  <w:abstractNum w:abstractNumId="1" w15:restartNumberingAfterBreak="0">
    <w:nsid w:val="1F4B2F5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D0037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477FA9"/>
    <w:multiLevelType w:val="multilevel"/>
    <w:tmpl w:val="122C6EAC"/>
    <w:styleLink w:val="Stlus1"/>
    <w:lvl w:ilvl="0">
      <w:start w:val="1"/>
      <w:numFmt w:val="decimal"/>
      <w:lvlText w:val="F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3855810">
    <w:abstractNumId w:val="2"/>
  </w:num>
  <w:num w:numId="2" w16cid:durableId="822815471">
    <w:abstractNumId w:val="1"/>
  </w:num>
  <w:num w:numId="3" w16cid:durableId="1683778186">
    <w:abstractNumId w:val="0"/>
    <w:lvlOverride w:ilvl="0">
      <w:lvl w:ilvl="0">
        <w:start w:val="1"/>
        <w:numFmt w:val="decimal"/>
        <w:lvlText w:val="F%1."/>
        <w:lvlJc w:val="left"/>
        <w:pPr>
          <w:ind w:left="360" w:hanging="360"/>
        </w:pPr>
        <w:rPr>
          <w:rFonts w:hint="default"/>
          <w:b/>
          <w:i w:val="0"/>
          <w:color w:val="000000" w:themeColor="text1"/>
        </w:rPr>
      </w:lvl>
    </w:lvlOverride>
    <w:lvlOverride w:ilvl="1">
      <w:lvl w:ilvl="1">
        <w:start w:val="1"/>
        <w:numFmt w:val="upperLetter"/>
        <w:lvlText w:val="%2."/>
        <w:lvlJc w:val="left"/>
        <w:pPr>
          <w:ind w:left="720" w:hanging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323503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F6"/>
    <w:rsid w:val="004C166D"/>
    <w:rsid w:val="00754267"/>
    <w:rsid w:val="008A7083"/>
    <w:rsid w:val="00D04BF6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A845"/>
  <w15:chartTrackingRefBased/>
  <w15:docId w15:val="{827A98D2-3484-43AF-B62A-8E8F7D9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BF6"/>
    <w:pPr>
      <w:spacing w:line="240" w:lineRule="auto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04BF6"/>
    <w:pPr>
      <w:keepNext/>
      <w:keepLines/>
      <w:spacing w:before="360" w:after="80"/>
      <w:jc w:val="center"/>
      <w:outlineLvl w:val="0"/>
    </w:pPr>
    <w:rPr>
      <w:rFonts w:ascii="Segoe Print" w:eastAsiaTheme="majorEastAsia" w:hAnsi="Segoe Print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4BF6"/>
    <w:rPr>
      <w:rFonts w:ascii="Segoe Print" w:eastAsiaTheme="majorEastAsia" w:hAnsi="Segoe Print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4B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4B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4B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4B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4B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4B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4B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4B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4B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4B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4B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4BF6"/>
    <w:rPr>
      <w:b/>
      <w:bCs/>
      <w:smallCaps/>
      <w:color w:val="0F4761" w:themeColor="accent1" w:themeShade="BF"/>
      <w:spacing w:val="5"/>
    </w:rPr>
  </w:style>
  <w:style w:type="numbering" w:customStyle="1" w:styleId="Stlus1">
    <w:name w:val="Stílus1"/>
    <w:uiPriority w:val="99"/>
    <w:rsid w:val="00D04BF6"/>
    <w:pPr>
      <w:numPr>
        <w:numId w:val="4"/>
      </w:numPr>
    </w:pPr>
  </w:style>
  <w:style w:type="table" w:styleId="Rcsostblzat">
    <w:name w:val="Table Grid"/>
    <w:basedOn w:val="Normltblzat"/>
    <w:uiPriority w:val="39"/>
    <w:rsid w:val="0075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Ódor</dc:creator>
  <cp:keywords/>
  <dc:description/>
  <cp:lastModifiedBy>Artúr Ódor</cp:lastModifiedBy>
  <cp:revision>1</cp:revision>
  <dcterms:created xsi:type="dcterms:W3CDTF">2025-10-19T09:44:00Z</dcterms:created>
  <dcterms:modified xsi:type="dcterms:W3CDTF">2025-10-19T10:06:00Z</dcterms:modified>
</cp:coreProperties>
</file>