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ECBA9" w14:textId="63AF6DD0" w:rsidR="004053C5" w:rsidRPr="004053C5" w:rsidRDefault="002E7E2A" w:rsidP="00D16B23">
      <w:pPr>
        <w:jc w:val="both"/>
        <w:rPr>
          <w:rFonts w:ascii="Segoe Print" w:hAnsi="Segoe Print" w:cs="Arial"/>
        </w:rPr>
      </w:pPr>
      <w:r w:rsidRPr="004053C5">
        <w:rPr>
          <w:rFonts w:ascii="Segoe Print" w:hAnsi="Segoe Print"/>
          <w:noProof/>
          <w:sz w:val="72"/>
          <w:szCs w:val="72"/>
        </w:rPr>
        <mc:AlternateContent>
          <mc:Choice Requires="wps">
            <w:drawing>
              <wp:anchor distT="0" distB="0" distL="114300" distR="114300" simplePos="0" relativeHeight="251657216" behindDoc="0" locked="0" layoutInCell="1" allowOverlap="1" wp14:anchorId="7C3FBA3E" wp14:editId="772FFDA2">
                <wp:simplePos x="0" y="0"/>
                <wp:positionH relativeFrom="page">
                  <wp:posOffset>891540</wp:posOffset>
                </wp:positionH>
                <wp:positionV relativeFrom="paragraph">
                  <wp:posOffset>-180340</wp:posOffset>
                </wp:positionV>
                <wp:extent cx="6644640" cy="7459980"/>
                <wp:effectExtent l="19050" t="0" r="22860" b="45720"/>
                <wp:wrapNone/>
                <wp:docPr id="566251280" name="Derékszögű háromszög 2"/>
                <wp:cNvGraphicFramePr/>
                <a:graphic xmlns:a="http://schemas.openxmlformats.org/drawingml/2006/main">
                  <a:graphicData uri="http://schemas.microsoft.com/office/word/2010/wordprocessingShape">
                    <wps:wsp>
                      <wps:cNvSpPr/>
                      <wps:spPr>
                        <a:xfrm rot="10800000">
                          <a:off x="0" y="0"/>
                          <a:ext cx="6644640" cy="7459980"/>
                        </a:xfrm>
                        <a:prstGeom prst="rtTriangle">
                          <a:avLst/>
                        </a:prstGeom>
                        <a:solidFill>
                          <a:srgbClr val="F9CA96"/>
                        </a:solidFill>
                        <a:ln>
                          <a:solidFill>
                            <a:srgbClr val="F9CA9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3B3D19" id="_x0000_t6" coordsize="21600,21600" o:spt="6" path="m,l,21600r21600,xe">
                <v:stroke joinstyle="miter"/>
                <v:path gradientshapeok="t" o:connecttype="custom" o:connectlocs="0,0;0,10800;0,21600;10800,21600;21600,21600;10800,10800" textboxrect="1800,12600,12600,19800"/>
              </v:shapetype>
              <v:shape id="Derékszögű háromszög 2" o:spid="_x0000_s1026" type="#_x0000_t6" style="position:absolute;margin-left:70.2pt;margin-top:-14.2pt;width:523.2pt;height:587.4pt;rotation:180;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" fillcolor="#f9ca96" strokecolor="#f9ca96" strokeweight="1pt">
                <w10:wrap anchorx="page"/>
              </v:shape>
            </w:pict>
          </mc:Fallback>
        </mc:AlternateContent>
      </w:r>
      <w:r w:rsidRPr="004053C5">
        <w:rPr>
          <w:rFonts w:ascii="Segoe Print" w:hAnsi="Segoe Print"/>
          <w:noProof/>
          <w:sz w:val="72"/>
          <w:szCs w:val="72"/>
        </w:rPr>
        <w:drawing>
          <wp:anchor distT="0" distB="0" distL="114300" distR="114300" simplePos="0" relativeHeight="251656192" behindDoc="1" locked="0" layoutInCell="1" allowOverlap="1" wp14:anchorId="5A4866DC" wp14:editId="3B9250BC">
            <wp:simplePos x="0" y="0"/>
            <wp:positionH relativeFrom="page">
              <wp:posOffset>2402898</wp:posOffset>
            </wp:positionH>
            <wp:positionV relativeFrom="paragraph">
              <wp:posOffset>0</wp:posOffset>
            </wp:positionV>
            <wp:extent cx="3718560" cy="5581015"/>
            <wp:effectExtent l="0" t="0" r="0" b="635"/>
            <wp:wrapSquare wrapText="bothSides"/>
            <wp:docPr id="208834131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8560" cy="5581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Print" w:hAnsi="Segoe Print"/>
          <w:noProof/>
          <w:sz w:val="72"/>
          <w:szCs w:val="72"/>
        </w:rPr>
        <mc:AlternateContent>
          <mc:Choice Requires="wps">
            <w:drawing>
              <wp:anchor distT="0" distB="0" distL="114300" distR="114300" simplePos="0" relativeHeight="251658240" behindDoc="0" locked="0" layoutInCell="1" allowOverlap="1" wp14:anchorId="1BBC6B59" wp14:editId="072218AE">
                <wp:simplePos x="0" y="0"/>
                <wp:positionH relativeFrom="column">
                  <wp:posOffset>-159559</wp:posOffset>
                </wp:positionH>
                <wp:positionV relativeFrom="paragraph">
                  <wp:posOffset>-173413</wp:posOffset>
                </wp:positionV>
                <wp:extent cx="2381249" cy="5758613"/>
                <wp:effectExtent l="0" t="0" r="19685" b="13970"/>
                <wp:wrapNone/>
                <wp:docPr id="1735998579" name="Téglalap 3"/>
                <wp:cNvGraphicFramePr/>
                <a:graphic xmlns:a="http://schemas.openxmlformats.org/drawingml/2006/main">
                  <a:graphicData uri="http://schemas.microsoft.com/office/word/2010/wordprocessingShape">
                    <wps:wsp>
                      <wps:cNvSpPr/>
                      <wps:spPr>
                        <a:xfrm>
                          <a:off x="0" y="0"/>
                          <a:ext cx="2381249" cy="5758613"/>
                        </a:xfrm>
                        <a:prstGeom prst="rect">
                          <a:avLst/>
                        </a:prstGeom>
                        <a:solidFill>
                          <a:srgbClr val="4B2208"/>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23CDE" id="Téglalap 3" o:spid="_x0000_s1026" style="position:absolute;margin-left:-12.55pt;margin-top:-13.65pt;width:187.5pt;height:45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" fillcolor="#4b2208" strokecolor="#09101d [484]" strokeweight="1pt"/>
            </w:pict>
          </mc:Fallback>
        </mc:AlternateContent>
      </w:r>
      <w:r w:rsidR="004053C5" w:rsidRPr="004053C5">
        <w:rPr>
          <w:rFonts w:ascii="Segoe Print" w:hAnsi="Segoe Print" w:cs="Arial"/>
          <w:sz w:val="72"/>
          <w:szCs w:val="72"/>
        </w:rPr>
        <w:t>f</w:t>
      </w:r>
    </w:p>
    <w:p w14:paraId="2818EFE8" w14:textId="0D080B1C" w:rsidR="004053C5" w:rsidRDefault="00114CA3" w:rsidP="00D16B23">
      <w:pPr>
        <w:jc w:val="both"/>
        <w:rPr>
          <w:rFonts w:ascii="Arial" w:hAnsi="Arial" w:cs="Arial"/>
        </w:rPr>
      </w:pPr>
      <w:r>
        <w:rPr>
          <w:rFonts w:ascii="Segoe Print" w:hAnsi="Segoe Print" w:cs="Arial"/>
          <w:noProof/>
          <w:sz w:val="72"/>
          <w:szCs w:val="72"/>
        </w:rPr>
        <mc:AlternateContent>
          <mc:Choice Requires="wps">
            <w:drawing>
              <wp:anchor distT="0" distB="0" distL="114300" distR="114300" simplePos="0" relativeHeight="251671552" behindDoc="0" locked="0" layoutInCell="1" allowOverlap="1" wp14:anchorId="21B79402" wp14:editId="418F5092">
                <wp:simplePos x="0" y="0"/>
                <wp:positionH relativeFrom="column">
                  <wp:posOffset>3190875</wp:posOffset>
                </wp:positionH>
                <wp:positionV relativeFrom="paragraph">
                  <wp:posOffset>1545590</wp:posOffset>
                </wp:positionV>
                <wp:extent cx="1584000" cy="1800000"/>
                <wp:effectExtent l="57150" t="57150" r="73660" b="67310"/>
                <wp:wrapNone/>
                <wp:docPr id="1790961695" name="Téglalap 5"/>
                <wp:cNvGraphicFramePr/>
                <a:graphic xmlns:a="http://schemas.openxmlformats.org/drawingml/2006/main">
                  <a:graphicData uri="http://schemas.microsoft.com/office/word/2010/wordprocessingShape">
                    <wps:wsp>
                      <wps:cNvSpPr/>
                      <wps:spPr>
                        <a:xfrm>
                          <a:off x="0" y="0"/>
                          <a:ext cx="1584000" cy="1800000"/>
                        </a:xfrm>
                        <a:prstGeom prst="rect">
                          <a:avLst/>
                        </a:prstGeom>
                        <a:solidFill>
                          <a:srgbClr val="F7820F"/>
                        </a:solidFill>
                        <a:ln w="127000">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E20B2" id="Téglalap 5" o:spid="_x0000_s1026" style="position:absolute;margin-left:251.25pt;margin-top:121.7pt;width:124.7pt;height:14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" fillcolor="#f7820f" strokecolor="white [3212]" strokeweight="10pt"/>
            </w:pict>
          </mc:Fallback>
        </mc:AlternateContent>
      </w:r>
      <w:r w:rsidR="00F84947" w:rsidRPr="00F84947">
        <w:rPr>
          <w:rFonts w:ascii="Arial" w:hAnsi="Arial" w:cs="Arial"/>
          <w:noProof/>
        </w:rPr>
        <mc:AlternateContent>
          <mc:Choice Requires="wps">
            <w:drawing>
              <wp:anchor distT="45720" distB="45720" distL="114300" distR="114300" simplePos="0" relativeHeight="251673600" behindDoc="0" locked="0" layoutInCell="1" allowOverlap="1" wp14:anchorId="453C50C7" wp14:editId="3212D31F">
                <wp:simplePos x="0" y="0"/>
                <wp:positionH relativeFrom="column">
                  <wp:posOffset>3505200</wp:posOffset>
                </wp:positionH>
                <wp:positionV relativeFrom="paragraph">
                  <wp:posOffset>1695450</wp:posOffset>
                </wp:positionV>
                <wp:extent cx="944880" cy="1493520"/>
                <wp:effectExtent l="0" t="0" r="7620" b="0"/>
                <wp:wrapSquare wrapText="bothSides"/>
                <wp:docPr id="97686388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1493520"/>
                        </a:xfrm>
                        <a:prstGeom prst="rect">
                          <a:avLst/>
                        </a:prstGeom>
                        <a:solidFill>
                          <a:srgbClr val="F7820F"/>
                        </a:solidFill>
                        <a:ln w="9525">
                          <a:noFill/>
                          <a:miter lim="800000"/>
                          <a:headEnd/>
                          <a:tailEnd/>
                        </a:ln>
                      </wps:spPr>
                      <wps:txbx>
                        <w:txbxContent>
                          <w:p w14:paraId="5D01D60C" w14:textId="6C32B2B7" w:rsidR="00F84947" w:rsidRPr="00F84947" w:rsidRDefault="00F84947">
                            <w:pPr>
                              <w:rPr>
                                <w:rFonts w:ascii="Segoe Print" w:hAnsi="Segoe Print"/>
                                <w:sz w:val="96"/>
                                <w:szCs w:val="96"/>
                              </w:rPr>
                            </w:pPr>
                            <w:proofErr w:type="spellStart"/>
                            <w:r w:rsidRPr="00F84947">
                              <w:rPr>
                                <w:rFonts w:ascii="Segoe Print" w:hAnsi="Segoe Print"/>
                                <w:sz w:val="144"/>
                                <w:szCs w:val="144"/>
                              </w:rPr>
                              <w:t>ff</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3C50C7" id="_x0000_t202" coordsize="21600,21600" o:spt="202" path="m,l,21600r21600,l21600,xe">
                <v:stroke joinstyle="miter"/>
                <v:path gradientshapeok="t" o:connecttype="rect"/>
              </v:shapetype>
              <v:shape id="Szövegdoboz 2" o:spid="_x0000_s1026" type="#_x0000_t202" style="position:absolute;left:0;text-align:left;margin-left:276pt;margin-top:133.5pt;width:74.4pt;height:117.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" fillcolor="#f7820f" stroked="f">
                <v:textbox>
                  <w:txbxContent>
                    <w:p w14:paraId="5D01D60C" w14:textId="6C32B2B7" w:rsidR="00F84947" w:rsidRPr="00F84947" w:rsidRDefault="00F84947">
                      <w:pPr>
                        <w:rPr>
                          <w:rFonts w:ascii="Segoe Print" w:hAnsi="Segoe Print"/>
                          <w:sz w:val="96"/>
                          <w:szCs w:val="96"/>
                        </w:rPr>
                      </w:pPr>
                      <w:proofErr w:type="spellStart"/>
                      <w:r w:rsidRPr="00F84947">
                        <w:rPr>
                          <w:rFonts w:ascii="Segoe Print" w:hAnsi="Segoe Print"/>
                          <w:sz w:val="144"/>
                          <w:szCs w:val="144"/>
                        </w:rPr>
                        <w:t>ff</w:t>
                      </w:r>
                      <w:proofErr w:type="spellEnd"/>
                    </w:p>
                  </w:txbxContent>
                </v:textbox>
                <w10:wrap type="square"/>
              </v:shape>
            </w:pict>
          </mc:Fallback>
        </mc:AlternateContent>
      </w:r>
      <w:r w:rsidR="002E7E2A" w:rsidRPr="002E7E2A">
        <w:rPr>
          <w:rFonts w:ascii="Segoe Print" w:hAnsi="Segoe Print" w:cs="Arial"/>
          <w:noProof/>
          <w:sz w:val="72"/>
          <w:szCs w:val="72"/>
        </w:rPr>
        <mc:AlternateContent>
          <mc:Choice Requires="wps">
            <w:drawing>
              <wp:anchor distT="45720" distB="45720" distL="114300" distR="114300" simplePos="0" relativeHeight="251664384" behindDoc="0" locked="0" layoutInCell="1" allowOverlap="1" wp14:anchorId="30AC8D63" wp14:editId="5C31C680">
                <wp:simplePos x="0" y="0"/>
                <wp:positionH relativeFrom="column">
                  <wp:posOffset>863311</wp:posOffset>
                </wp:positionH>
                <wp:positionV relativeFrom="paragraph">
                  <wp:posOffset>4618181</wp:posOffset>
                </wp:positionV>
                <wp:extent cx="2360930" cy="1010920"/>
                <wp:effectExtent l="0" t="0" r="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10920"/>
                        </a:xfrm>
                        <a:prstGeom prst="rect">
                          <a:avLst/>
                        </a:prstGeom>
                        <a:solidFill>
                          <a:srgbClr val="F7820F"/>
                        </a:solidFill>
                        <a:ln w="9525">
                          <a:noFill/>
                          <a:miter lim="800000"/>
                          <a:headEnd/>
                          <a:tailEnd/>
                        </a:ln>
                      </wps:spPr>
                      <wps:txbx>
                        <w:txbxContent>
                          <w:p w14:paraId="210127F5" w14:textId="4466B2A0" w:rsidR="002E7E2A" w:rsidRPr="004053C5" w:rsidRDefault="002E7E2A" w:rsidP="002E7E2A">
                            <w:pPr>
                              <w:rPr>
                                <w:rFonts w:ascii="Segoe Print" w:hAnsi="Segoe Print" w:cs="Arial"/>
                              </w:rPr>
                            </w:pPr>
                            <w:r>
                              <w:rPr>
                                <w:rFonts w:ascii="Segoe Print" w:hAnsi="Segoe Print" w:cs="Arial"/>
                                <w:sz w:val="72"/>
                                <w:szCs w:val="72"/>
                              </w:rPr>
                              <w:t>f</w:t>
                            </w:r>
                            <w:r w:rsidRPr="004053C5">
                              <w:rPr>
                                <w:rFonts w:ascii="Segoe Print" w:hAnsi="Segoe Print" w:cs="Arial"/>
                                <w:sz w:val="72"/>
                                <w:szCs w:val="72"/>
                              </w:rPr>
                              <w:t>ürge fazék</w:t>
                            </w:r>
                            <w:r w:rsidRPr="004053C5">
                              <w:rPr>
                                <w:rFonts w:ascii="Segoe Print" w:hAnsi="Segoe Print" w:cs="Arial"/>
                              </w:rPr>
                              <w:tab/>
                            </w:r>
                          </w:p>
                          <w:p w14:paraId="0B1DCE2E" w14:textId="10517BA5" w:rsidR="002E7E2A" w:rsidRDefault="002E7E2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0AC8D63" id="_x0000_s1027" type="#_x0000_t202" style="position:absolute;left:0;text-align:left;margin-left:68pt;margin-top:363.65pt;width:185.9pt;height:79.6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" fillcolor="#f7820f" stroked="f">
                <v:textbox>
                  <w:txbxContent>
                    <w:p w14:paraId="210127F5" w14:textId="4466B2A0" w:rsidR="002E7E2A" w:rsidRPr="004053C5" w:rsidRDefault="002E7E2A" w:rsidP="002E7E2A">
                      <w:pPr>
                        <w:rPr>
                          <w:rFonts w:ascii="Segoe Print" w:hAnsi="Segoe Print" w:cs="Arial"/>
                        </w:rPr>
                      </w:pPr>
                      <w:r>
                        <w:rPr>
                          <w:rFonts w:ascii="Segoe Print" w:hAnsi="Segoe Print" w:cs="Arial"/>
                          <w:sz w:val="72"/>
                          <w:szCs w:val="72"/>
                        </w:rPr>
                        <w:t>f</w:t>
                      </w:r>
                      <w:r w:rsidRPr="004053C5">
                        <w:rPr>
                          <w:rFonts w:ascii="Segoe Print" w:hAnsi="Segoe Print" w:cs="Arial"/>
                          <w:sz w:val="72"/>
                          <w:szCs w:val="72"/>
                        </w:rPr>
                        <w:t>ürge fazék</w:t>
                      </w:r>
                      <w:r w:rsidRPr="004053C5">
                        <w:rPr>
                          <w:rFonts w:ascii="Segoe Print" w:hAnsi="Segoe Print" w:cs="Arial"/>
                        </w:rPr>
                        <w:tab/>
                      </w:r>
                    </w:p>
                    <w:p w14:paraId="0B1DCE2E" w14:textId="10517BA5" w:rsidR="002E7E2A" w:rsidRDefault="002E7E2A"/>
                  </w:txbxContent>
                </v:textbox>
                <w10:wrap type="square"/>
              </v:shape>
            </w:pict>
          </mc:Fallback>
        </mc:AlternateContent>
      </w:r>
      <w:r w:rsidR="002E7E2A">
        <w:rPr>
          <w:rFonts w:ascii="Segoe Print" w:hAnsi="Segoe Print"/>
          <w:noProof/>
          <w:sz w:val="72"/>
          <w:szCs w:val="72"/>
        </w:rPr>
        <mc:AlternateContent>
          <mc:Choice Requires="wps">
            <w:drawing>
              <wp:anchor distT="0" distB="0" distL="114300" distR="114300" simplePos="0" relativeHeight="251669504" behindDoc="0" locked="0" layoutInCell="1" allowOverlap="1" wp14:anchorId="3176AC27" wp14:editId="7C990133">
                <wp:simplePos x="0" y="0"/>
                <wp:positionH relativeFrom="page">
                  <wp:posOffset>5353150</wp:posOffset>
                </wp:positionH>
                <wp:positionV relativeFrom="paragraph">
                  <wp:posOffset>3877844</wp:posOffset>
                </wp:positionV>
                <wp:extent cx="750541" cy="4328160"/>
                <wp:effectExtent l="1588" t="0" r="13652" b="13653"/>
                <wp:wrapNone/>
                <wp:docPr id="110092199" name="Téglalap 3"/>
                <wp:cNvGraphicFramePr/>
                <a:graphic xmlns:a="http://schemas.openxmlformats.org/drawingml/2006/main">
                  <a:graphicData uri="http://schemas.microsoft.com/office/word/2010/wordprocessingShape">
                    <wps:wsp>
                      <wps:cNvSpPr/>
                      <wps:spPr>
                        <a:xfrm rot="16200000">
                          <a:off x="0" y="0"/>
                          <a:ext cx="750541" cy="4328160"/>
                        </a:xfrm>
                        <a:prstGeom prst="rect">
                          <a:avLst/>
                        </a:prstGeom>
                        <a:solidFill>
                          <a:srgbClr val="F7820F"/>
                        </a:solidFill>
                        <a:ln>
                          <a:solidFill>
                            <a:srgbClr val="F7820F"/>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204CE" id="Téglalap 3" o:spid="_x0000_s1026" style="position:absolute;margin-left:421.5pt;margin-top:305.35pt;width:59.1pt;height:340.8pt;rotation:-90;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" fillcolor="#f7820f" strokecolor="#f7820f" strokeweight="1pt">
                <w10:wrap anchorx="page"/>
              </v:rect>
            </w:pict>
          </mc:Fallback>
        </mc:AlternateContent>
      </w:r>
      <w:r w:rsidR="002E7E2A">
        <w:rPr>
          <w:rFonts w:ascii="Segoe Print" w:hAnsi="Segoe Print" w:cs="Arial"/>
          <w:noProof/>
          <w:sz w:val="72"/>
          <w:szCs w:val="72"/>
        </w:rPr>
        <mc:AlternateContent>
          <mc:Choice Requires="wps">
            <w:drawing>
              <wp:anchor distT="0" distB="0" distL="114300" distR="114300" simplePos="0" relativeHeight="251670015" behindDoc="0" locked="0" layoutInCell="1" allowOverlap="1" wp14:anchorId="4606803B" wp14:editId="14D00687">
                <wp:simplePos x="0" y="0"/>
                <wp:positionH relativeFrom="page">
                  <wp:align>left</wp:align>
                </wp:positionH>
                <wp:positionV relativeFrom="paragraph">
                  <wp:posOffset>5666827</wp:posOffset>
                </wp:positionV>
                <wp:extent cx="4326573" cy="659765"/>
                <wp:effectExtent l="0" t="0" r="17145" b="26035"/>
                <wp:wrapNone/>
                <wp:docPr id="1216053190" name="Téglalap 4"/>
                <wp:cNvGraphicFramePr/>
                <a:graphic xmlns:a="http://schemas.openxmlformats.org/drawingml/2006/main">
                  <a:graphicData uri="http://schemas.microsoft.com/office/word/2010/wordprocessingShape">
                    <wps:wsp>
                      <wps:cNvSpPr/>
                      <wps:spPr>
                        <a:xfrm>
                          <a:off x="0" y="0"/>
                          <a:ext cx="4326573" cy="659765"/>
                        </a:xfrm>
                        <a:prstGeom prst="rect">
                          <a:avLst/>
                        </a:prstGeom>
                        <a:solidFill>
                          <a:srgbClr val="F9CA96"/>
                        </a:solidFill>
                        <a:ln>
                          <a:solidFill>
                            <a:srgbClr val="F9CA9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99117" id="Téglalap 4" o:spid="_x0000_s1026" style="position:absolute;margin-left:0;margin-top:446.2pt;width:340.7pt;height:51.95pt;z-index:25167001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" fillcolor="#f9ca96" strokecolor="#f9ca96" strokeweight="1pt">
                <w10:wrap anchorx="page"/>
              </v:rect>
            </w:pict>
          </mc:Fallback>
        </mc:AlternateContent>
      </w:r>
      <w:r w:rsidR="002E7E2A">
        <w:rPr>
          <w:rFonts w:ascii="Segoe Print" w:hAnsi="Segoe Print"/>
          <w:noProof/>
          <w:sz w:val="72"/>
          <w:szCs w:val="72"/>
        </w:rPr>
        <mc:AlternateContent>
          <mc:Choice Requires="wps">
            <w:drawing>
              <wp:anchor distT="0" distB="0" distL="114300" distR="114300" simplePos="0" relativeHeight="251660288" behindDoc="0" locked="0" layoutInCell="1" allowOverlap="1" wp14:anchorId="7AA736B6" wp14:editId="4219832F">
                <wp:simplePos x="0" y="0"/>
                <wp:positionH relativeFrom="margin">
                  <wp:posOffset>5337147</wp:posOffset>
                </wp:positionH>
                <wp:positionV relativeFrom="paragraph">
                  <wp:posOffset>3351962</wp:posOffset>
                </wp:positionV>
                <wp:extent cx="1142363" cy="3522345"/>
                <wp:effectExtent l="0" t="9208" r="11113" b="11112"/>
                <wp:wrapNone/>
                <wp:docPr id="1145829420" name="Téglalap 3"/>
                <wp:cNvGraphicFramePr/>
                <a:graphic xmlns:a="http://schemas.openxmlformats.org/drawingml/2006/main">
                  <a:graphicData uri="http://schemas.microsoft.com/office/word/2010/wordprocessingShape">
                    <wps:wsp>
                      <wps:cNvSpPr/>
                      <wps:spPr>
                        <a:xfrm rot="16200000">
                          <a:off x="0" y="0"/>
                          <a:ext cx="1142363" cy="3522345"/>
                        </a:xfrm>
                        <a:prstGeom prst="rect">
                          <a:avLst/>
                        </a:prstGeom>
                        <a:solidFill>
                          <a:srgbClr val="4B2208"/>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49CA2" id="Téglalap 3" o:spid="_x0000_s1026" style="position:absolute;margin-left:420.25pt;margin-top:263.95pt;width:89.95pt;height:277.35pt;rotation:-9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" fillcolor="#4b2208" strokecolor="#09101d [484]" strokeweight="1pt">
                <w10:wrap anchorx="margin"/>
              </v:rect>
            </w:pict>
          </mc:Fallback>
        </mc:AlternateContent>
      </w:r>
      <w:r w:rsidR="002E7E2A" w:rsidRPr="002E7E2A">
        <w:rPr>
          <w:rFonts w:ascii="Arial" w:hAnsi="Arial" w:cs="Arial"/>
          <w:noProof/>
        </w:rPr>
        <mc:AlternateContent>
          <mc:Choice Requires="wps">
            <w:drawing>
              <wp:anchor distT="45720" distB="45720" distL="114300" distR="114300" simplePos="0" relativeHeight="251670528" behindDoc="0" locked="0" layoutInCell="1" allowOverlap="1" wp14:anchorId="42A4052A" wp14:editId="0B972C68">
                <wp:simplePos x="0" y="0"/>
                <wp:positionH relativeFrom="margin">
                  <wp:posOffset>318135</wp:posOffset>
                </wp:positionH>
                <wp:positionV relativeFrom="paragraph">
                  <wp:posOffset>5779597</wp:posOffset>
                </wp:positionV>
                <wp:extent cx="2360930" cy="457200"/>
                <wp:effectExtent l="0" t="0" r="15240" b="19050"/>
                <wp:wrapNone/>
                <wp:docPr id="200497741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solidFill>
                          <a:srgbClr val="F9CA96"/>
                        </a:solidFill>
                        <a:ln w="9525">
                          <a:solidFill>
                            <a:srgbClr val="F9CA96"/>
                          </a:solidFill>
                          <a:miter lim="800000"/>
                          <a:headEnd/>
                          <a:tailEnd/>
                        </a:ln>
                      </wps:spPr>
                      <wps:txbx>
                        <w:txbxContent>
                          <w:p w14:paraId="0F7AB168" w14:textId="34BB09AA" w:rsidR="002E7E2A" w:rsidRPr="002E7E2A" w:rsidRDefault="002E7E2A" w:rsidP="002E7E2A">
                            <w:pPr>
                              <w:rPr>
                                <w:rFonts w:ascii="Arial" w:hAnsi="Arial" w:cs="Arial"/>
                                <w:i/>
                                <w:iCs/>
                              </w:rPr>
                            </w:pPr>
                            <w:r w:rsidRPr="002E7E2A">
                              <w:rPr>
                                <w:rFonts w:ascii="Arial" w:hAnsi="Arial" w:cs="Arial"/>
                                <w:i/>
                                <w:iCs/>
                              </w:rPr>
                              <w:t>A minőség és frissesség garanciája</w:t>
                            </w:r>
                          </w:p>
                          <w:p w14:paraId="1C0F3DAF" w14:textId="5497869D" w:rsidR="002E7E2A" w:rsidRDefault="002E7E2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2A4052A" id="_x0000_s1028" type="#_x0000_t202" style="position:absolute;left:0;text-align:left;margin-left:25.05pt;margin-top:455.1pt;width:185.9pt;height:36pt;z-index:25167052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" fillcolor="#f9ca96" strokecolor="#f9ca96">
                <v:textbox>
                  <w:txbxContent>
                    <w:p w14:paraId="0F7AB168" w14:textId="34BB09AA" w:rsidR="002E7E2A" w:rsidRPr="002E7E2A" w:rsidRDefault="002E7E2A" w:rsidP="002E7E2A">
                      <w:pPr>
                        <w:rPr>
                          <w:rFonts w:ascii="Arial" w:hAnsi="Arial" w:cs="Arial"/>
                          <w:i/>
                          <w:iCs/>
                        </w:rPr>
                      </w:pPr>
                      <w:r w:rsidRPr="002E7E2A">
                        <w:rPr>
                          <w:rFonts w:ascii="Arial" w:hAnsi="Arial" w:cs="Arial"/>
                          <w:i/>
                          <w:iCs/>
                        </w:rPr>
                        <w:t>A minőség és frissesség garanciája</w:t>
                      </w:r>
                    </w:p>
                    <w:p w14:paraId="1C0F3DAF" w14:textId="5497869D" w:rsidR="002E7E2A" w:rsidRDefault="002E7E2A"/>
                  </w:txbxContent>
                </v:textbox>
                <w10:wrap anchorx="margin"/>
              </v:shape>
            </w:pict>
          </mc:Fallback>
        </mc:AlternateContent>
      </w:r>
      <w:r w:rsidR="002E7E2A">
        <w:rPr>
          <w:rFonts w:ascii="Segoe Print" w:hAnsi="Segoe Print"/>
          <w:noProof/>
          <w:sz w:val="72"/>
          <w:szCs w:val="72"/>
        </w:rPr>
        <mc:AlternateContent>
          <mc:Choice Requires="wps">
            <w:drawing>
              <wp:anchor distT="0" distB="0" distL="114300" distR="114300" simplePos="0" relativeHeight="251662336" behindDoc="0" locked="0" layoutInCell="1" allowOverlap="1" wp14:anchorId="743A8EC3" wp14:editId="67CA6FD9">
                <wp:simplePos x="0" y="0"/>
                <wp:positionH relativeFrom="page">
                  <wp:align>left</wp:align>
                </wp:positionH>
                <wp:positionV relativeFrom="paragraph">
                  <wp:posOffset>2941710</wp:posOffset>
                </wp:positionV>
                <wp:extent cx="1121410" cy="4328305"/>
                <wp:effectExtent l="0" t="3175" r="18415" b="18415"/>
                <wp:wrapNone/>
                <wp:docPr id="1508186609" name="Téglalap 3"/>
                <wp:cNvGraphicFramePr/>
                <a:graphic xmlns:a="http://schemas.openxmlformats.org/drawingml/2006/main">
                  <a:graphicData uri="http://schemas.microsoft.com/office/word/2010/wordprocessingShape">
                    <wps:wsp>
                      <wps:cNvSpPr/>
                      <wps:spPr>
                        <a:xfrm rot="16200000">
                          <a:off x="0" y="0"/>
                          <a:ext cx="1121410" cy="4328305"/>
                        </a:xfrm>
                        <a:prstGeom prst="rect">
                          <a:avLst/>
                        </a:prstGeom>
                        <a:solidFill>
                          <a:srgbClr val="F7820F"/>
                        </a:solidFill>
                        <a:ln>
                          <a:solidFill>
                            <a:srgbClr val="F7820F"/>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BFF69" id="Téglalap 3" o:spid="_x0000_s1026" style="position:absolute;margin-left:0;margin-top:231.65pt;width:88.3pt;height:340.8pt;rotation:-90;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" fillcolor="#f7820f" strokecolor="#f7820f" strokeweight="1pt">
                <w10:wrap anchorx="page"/>
              </v:rect>
            </w:pict>
          </mc:Fallback>
        </mc:AlternateContent>
      </w:r>
      <w:r w:rsidR="004053C5">
        <w:rPr>
          <w:rFonts w:ascii="Arial" w:hAnsi="Arial" w:cs="Arial"/>
        </w:rPr>
        <w:br w:type="page"/>
      </w:r>
    </w:p>
    <w:p w14:paraId="788C0A88" w14:textId="77777777" w:rsidR="00F84947" w:rsidRDefault="00F84947" w:rsidP="00D16B23">
      <w:pPr>
        <w:jc w:val="both"/>
        <w:rPr>
          <w:rFonts w:ascii="Arial" w:hAnsi="Arial" w:cs="Arial"/>
        </w:rPr>
        <w:sectPr w:rsidR="00F84947" w:rsidSect="004053C5">
          <w:pgSz w:w="11907" w:h="11907" w:code="9"/>
          <w:pgMar w:top="284" w:right="284" w:bottom="284" w:left="284" w:header="709" w:footer="709" w:gutter="0"/>
          <w:cols w:space="708"/>
          <w:docGrid w:linePitch="360"/>
        </w:sectPr>
      </w:pPr>
    </w:p>
    <w:p w14:paraId="14A7A776" w14:textId="4CDB6768" w:rsidR="004053C5" w:rsidRPr="004053C5" w:rsidRDefault="004053C5" w:rsidP="00D16B23">
      <w:pPr>
        <w:pStyle w:val="Cmsor1"/>
        <w:jc w:val="both"/>
      </w:pPr>
      <w:r w:rsidRPr="004053C5">
        <w:lastRenderedPageBreak/>
        <w:t>Bemutatkozás</w:t>
      </w:r>
    </w:p>
    <w:p w14:paraId="7ED02697" w14:textId="7517E9DE" w:rsidR="004053C5" w:rsidRPr="004053C5" w:rsidRDefault="00F84947" w:rsidP="00D16B23">
      <w:pPr>
        <w:jc w:val="both"/>
        <w:rPr>
          <w:rFonts w:ascii="Arial" w:hAnsi="Arial" w:cs="Arial"/>
        </w:rPr>
      </w:pPr>
      <w:r>
        <w:rPr>
          <w:noProof/>
        </w:rPr>
        <w:drawing>
          <wp:anchor distT="0" distB="0" distL="114300" distR="114300" simplePos="0" relativeHeight="251674624" behindDoc="1" locked="0" layoutInCell="1" allowOverlap="1" wp14:anchorId="6EDB5E11" wp14:editId="476EDB7A">
            <wp:simplePos x="0" y="0"/>
            <wp:positionH relativeFrom="column">
              <wp:posOffset>528320</wp:posOffset>
            </wp:positionH>
            <wp:positionV relativeFrom="paragraph">
              <wp:posOffset>1289685</wp:posOffset>
            </wp:positionV>
            <wp:extent cx="2250000" cy="2169730"/>
            <wp:effectExtent l="38100" t="38100" r="36195" b="40640"/>
            <wp:wrapTopAndBottom/>
            <wp:docPr id="1546170165"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0000" cy="2169730"/>
                    </a:xfrm>
                    <a:prstGeom prst="flowChartConnector">
                      <a:avLst/>
                    </a:prstGeom>
                    <a:noFill/>
                    <a:ln w="38100">
                      <a:solidFill>
                        <a:srgbClr val="F7820F"/>
                      </a:solidFill>
                    </a:ln>
                  </pic:spPr>
                </pic:pic>
              </a:graphicData>
            </a:graphic>
            <wp14:sizeRelH relativeFrom="margin">
              <wp14:pctWidth>0</wp14:pctWidth>
            </wp14:sizeRelH>
            <wp14:sizeRelV relativeFrom="margin">
              <wp14:pctHeight>0</wp14:pctHeight>
            </wp14:sizeRelV>
          </wp:anchor>
        </w:drawing>
      </w:r>
      <w:r w:rsidR="004053C5" w:rsidRPr="004053C5">
        <w:rPr>
          <w:rFonts w:ascii="Arial" w:hAnsi="Arial" w:cs="Arial"/>
        </w:rPr>
        <w:t>A Fürge Fazék egy olyan ételkiszállító szolgáltatás, amely elkötelezett a minőségi ételek házhoz szállítása mellett Magyarország teljes területén. Saját konyhánkban készítjük el friss, helyi alapanyagokból a legfinomabb ételeket, amelyeket az ország bármely pontjára eljuttatunk.</w:t>
      </w:r>
      <w:r w:rsidRPr="00F84947">
        <w:t xml:space="preserve"> </w:t>
      </w:r>
    </w:p>
    <w:p w14:paraId="45C0E455" w14:textId="02CB9EA8" w:rsidR="004572E6" w:rsidRDefault="00E164CF" w:rsidP="00D16B23">
      <w:pPr>
        <w:spacing w:before="240"/>
        <w:jc w:val="both"/>
        <w:rPr>
          <w:rFonts w:ascii="Arial" w:hAnsi="Arial" w:cs="Arial"/>
        </w:rPr>
      </w:pPr>
      <w:r>
        <w:rPr>
          <w:noProof/>
        </w:rPr>
        <w:drawing>
          <wp:anchor distT="0" distB="0" distL="114300" distR="114300" simplePos="0" relativeHeight="251682816" behindDoc="0" locked="0" layoutInCell="1" allowOverlap="1" wp14:anchorId="3FC78562" wp14:editId="406B7F5B">
            <wp:simplePos x="0" y="0"/>
            <wp:positionH relativeFrom="column">
              <wp:posOffset>3554095</wp:posOffset>
            </wp:positionH>
            <wp:positionV relativeFrom="paragraph">
              <wp:posOffset>2678182</wp:posOffset>
            </wp:positionV>
            <wp:extent cx="2371725" cy="1704975"/>
            <wp:effectExtent l="38100" t="38100" r="47625" b="47625"/>
            <wp:wrapTopAndBottom/>
            <wp:docPr id="1616105738"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1725" cy="1704975"/>
                    </a:xfrm>
                    <a:prstGeom prst="teardrop">
                      <a:avLst/>
                    </a:prstGeom>
                    <a:noFill/>
                    <a:ln w="38100">
                      <a:solidFill>
                        <a:srgbClr val="F7820F"/>
                      </a:solidFill>
                    </a:ln>
                  </pic:spPr>
                </pic:pic>
              </a:graphicData>
            </a:graphic>
            <wp14:sizeRelH relativeFrom="margin">
              <wp14:pctWidth>0</wp14:pctWidth>
            </wp14:sizeRelH>
            <wp14:sizeRelV relativeFrom="margin">
              <wp14:pctHeight>0</wp14:pctHeight>
            </wp14:sizeRelV>
          </wp:anchor>
        </w:drawing>
      </w:r>
      <w:r w:rsidR="004572E6" w:rsidRPr="00114CA3">
        <w:rPr>
          <w:rFonts w:ascii="Arial" w:hAnsi="Arial" w:cs="Arial"/>
          <w:noProof/>
        </w:rPr>
        <mc:AlternateContent>
          <mc:Choice Requires="wps">
            <w:drawing>
              <wp:anchor distT="45720" distB="45720" distL="114300" distR="114300" simplePos="0" relativeHeight="251681792" behindDoc="0" locked="0" layoutInCell="1" allowOverlap="1" wp14:anchorId="6571C3F2" wp14:editId="731B6027">
                <wp:simplePos x="0" y="0"/>
                <wp:positionH relativeFrom="column">
                  <wp:posOffset>310515</wp:posOffset>
                </wp:positionH>
                <wp:positionV relativeFrom="paragraph">
                  <wp:posOffset>2655570</wp:posOffset>
                </wp:positionV>
                <wp:extent cx="2651760" cy="399415"/>
                <wp:effectExtent l="0" t="0" r="53340" b="57785"/>
                <wp:wrapTopAndBottom/>
                <wp:docPr id="190845880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399415"/>
                        </a:xfrm>
                        <a:prstGeom prst="rect">
                          <a:avLst/>
                        </a:prstGeom>
                        <a:solidFill>
                          <a:srgbClr val="F9CA96"/>
                        </a:solidFill>
                        <a:ln w="9525">
                          <a:solidFill>
                            <a:srgbClr val="F9CA96"/>
                          </a:solidFill>
                          <a:miter lim="800000"/>
                          <a:headEnd/>
                          <a:tailEnd/>
                        </a:ln>
                        <a:effectLst>
                          <a:outerShdw dist="38100" dir="2700000" algn="tl" rotWithShape="0">
                            <a:prstClr val="black"/>
                          </a:outerShdw>
                        </a:effectLst>
                      </wps:spPr>
                      <wps:txbx>
                        <w:txbxContent>
                          <w:p w14:paraId="49054110" w14:textId="743FD99F" w:rsidR="00114CA3" w:rsidRDefault="00114CA3" w:rsidP="00114CA3">
                            <w:pPr>
                              <w:rPr>
                                <w:rFonts w:ascii="Arial" w:hAnsi="Arial" w:cs="Arial"/>
                              </w:rPr>
                            </w:pPr>
                            <w:r w:rsidRPr="004053C5">
                              <w:rPr>
                                <w:rFonts w:ascii="Arial" w:hAnsi="Arial" w:cs="Arial"/>
                              </w:rPr>
                              <w:t>„Frissesség, minőség, gyorsaság.”</w:t>
                            </w:r>
                          </w:p>
                          <w:p w14:paraId="21332C8B" w14:textId="77777777" w:rsidR="004572E6" w:rsidRPr="004053C5" w:rsidRDefault="004572E6" w:rsidP="00114CA3">
                            <w:pPr>
                              <w:rPr>
                                <w:rFonts w:ascii="Arial" w:hAnsi="Arial" w:cs="Arial"/>
                              </w:rPr>
                            </w:pPr>
                          </w:p>
                          <w:p w14:paraId="72200359" w14:textId="6C1ECA32" w:rsidR="00114CA3" w:rsidRDefault="00114C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1C3F2" id="_x0000_s1029" type="#_x0000_t202" style="position:absolute;left:0;text-align:left;margin-left:24.45pt;margin-top:209.1pt;width:208.8pt;height:31.4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" fillcolor="#f9ca96" strokecolor="#f9ca96">
                <v:shadow on="t" color="black" origin="-.5,-.5" offset=".74836mm,.74836mm"/>
                <v:textbox>
                  <w:txbxContent>
                    <w:p w14:paraId="49054110" w14:textId="743FD99F" w:rsidR="00114CA3" w:rsidRDefault="00114CA3" w:rsidP="00114CA3">
                      <w:pPr>
                        <w:rPr>
                          <w:rFonts w:ascii="Arial" w:hAnsi="Arial" w:cs="Arial"/>
                        </w:rPr>
                      </w:pPr>
                      <w:r w:rsidRPr="004053C5">
                        <w:rPr>
                          <w:rFonts w:ascii="Arial" w:hAnsi="Arial" w:cs="Arial"/>
                        </w:rPr>
                        <w:t>„Frissesség, minőség, gyorsaság.”</w:t>
                      </w:r>
                    </w:p>
                    <w:p w14:paraId="21332C8B" w14:textId="77777777" w:rsidR="004572E6" w:rsidRPr="004053C5" w:rsidRDefault="004572E6" w:rsidP="00114CA3">
                      <w:pPr>
                        <w:rPr>
                          <w:rFonts w:ascii="Arial" w:hAnsi="Arial" w:cs="Arial"/>
                        </w:rPr>
                      </w:pPr>
                    </w:p>
                    <w:p w14:paraId="72200359" w14:textId="6C1ECA32" w:rsidR="00114CA3" w:rsidRDefault="00114CA3"/>
                  </w:txbxContent>
                </v:textbox>
                <w10:wrap type="topAndBottom"/>
              </v:shape>
            </w:pict>
          </mc:Fallback>
        </mc:AlternateContent>
      </w:r>
      <w:r w:rsidR="004053C5" w:rsidRPr="004053C5">
        <w:rPr>
          <w:rFonts w:ascii="Arial" w:hAnsi="Arial" w:cs="Arial"/>
        </w:rPr>
        <w:t>A Fürge Fazék filozófiája egyszerű:</w:t>
      </w:r>
    </w:p>
    <w:p w14:paraId="23DDB56A" w14:textId="58923460" w:rsidR="004572E6" w:rsidRPr="00E164CF" w:rsidRDefault="006E2518" w:rsidP="00D16B23">
      <w:pPr>
        <w:pBdr>
          <w:top w:val="single" w:sz="24" w:space="1" w:color="F7820F"/>
        </w:pBdr>
        <w:shd w:val="clear" w:color="auto" w:fill="F9CA96"/>
        <w:spacing w:before="240"/>
        <w:jc w:val="both"/>
        <w:rPr>
          <w:rStyle w:val="Finomkiemels"/>
        </w:rPr>
      </w:pPr>
      <w:r>
        <w:rPr>
          <w:noProof/>
        </w:rPr>
        <w:drawing>
          <wp:anchor distT="0" distB="0" distL="114300" distR="114300" simplePos="0" relativeHeight="251682303" behindDoc="0" locked="0" layoutInCell="1" allowOverlap="1" wp14:anchorId="16BAC531" wp14:editId="6ED6C5B4">
            <wp:simplePos x="0" y="0"/>
            <wp:positionH relativeFrom="margin">
              <wp:posOffset>5509282</wp:posOffset>
            </wp:positionH>
            <wp:positionV relativeFrom="paragraph">
              <wp:posOffset>839459</wp:posOffset>
            </wp:positionV>
            <wp:extent cx="1538605" cy="1191895"/>
            <wp:effectExtent l="57150" t="38100" r="61595" b="46355"/>
            <wp:wrapTopAndBottom/>
            <wp:docPr id="2042305047"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538605" cy="1191895"/>
                    </a:xfrm>
                    <a:prstGeom prst="ellipse">
                      <a:avLst/>
                    </a:prstGeom>
                    <a:noFill/>
                    <a:ln w="38100">
                      <a:solidFill>
                        <a:srgbClr val="F7820F"/>
                      </a:solidFill>
                    </a:ln>
                  </pic:spPr>
                </pic:pic>
              </a:graphicData>
            </a:graphic>
            <wp14:sizeRelH relativeFrom="margin">
              <wp14:pctWidth>0</wp14:pctWidth>
            </wp14:sizeRelH>
            <wp14:sizeRelV relativeFrom="margin">
              <wp14:pctHeight>0</wp14:pctHeight>
            </wp14:sizeRelV>
          </wp:anchor>
        </w:drawing>
      </w:r>
      <w:r w:rsidR="004053C5" w:rsidRPr="00E164CF">
        <w:rPr>
          <w:rStyle w:val="Finomkiemels"/>
        </w:rPr>
        <w:t>A mai rohanó világban egyre kevesebb idő marad arra, hogy gondosan elkészítsük ételeinket. Mi azonban hiszünk abban, hogy mindenki megérdemli a minőségi, házias ízeket, akár otthon, akár munkahelyén. Ennek érdekében csapatunk elkötelezett szakemberekből áll, akik szenvedélyesen dolgoznak azon, hogy minden egyes fogás a legmagasabb elvárásoknak feleljen meg.</w:t>
      </w:r>
    </w:p>
    <w:p w14:paraId="1C8F88C9" w14:textId="56BFFB97" w:rsidR="004053C5" w:rsidRPr="00F84947" w:rsidRDefault="004053C5" w:rsidP="00D16B23">
      <w:pPr>
        <w:pStyle w:val="Cmsor1"/>
        <w:jc w:val="both"/>
        <w:rPr>
          <w:rStyle w:val="Cmsor1Char"/>
        </w:rPr>
      </w:pPr>
      <w:r w:rsidRPr="00F84947">
        <w:rPr>
          <w:rStyle w:val="Cmsor1Char"/>
        </w:rPr>
        <w:t>Konyhánk és alapanyagaink</w:t>
      </w:r>
    </w:p>
    <w:p w14:paraId="497F5325" w14:textId="152B7B1D" w:rsidR="004053C5" w:rsidRPr="004053C5" w:rsidRDefault="004053C5" w:rsidP="00D16B23">
      <w:pPr>
        <w:jc w:val="both"/>
        <w:rPr>
          <w:rFonts w:ascii="Arial" w:hAnsi="Arial" w:cs="Arial"/>
        </w:rPr>
      </w:pPr>
      <w:r w:rsidRPr="004053C5">
        <w:rPr>
          <w:rFonts w:ascii="Arial" w:hAnsi="Arial" w:cs="Arial"/>
        </w:rPr>
        <w:t>A Fürge Fazék saját konyhával rendelkezik, ahol szakképzett szakácsok állítják elő az ételeket. Minden alapanyagunkat gondosan válogatjuk, és igyekszünk a lehető legtöbb helyi, szezonális termelőtől beszerezni azokat. Friss zöldségeket, húsokat és fűszereket használunk, így biztosítva, hogy ételeink ne csak finomak, de tápanyagban gazdagok és egészségesek is legyenek.</w:t>
      </w:r>
    </w:p>
    <w:p w14:paraId="3E23AE31" w14:textId="36972BE6" w:rsidR="00E164CF" w:rsidRPr="00C1044A" w:rsidRDefault="004053C5" w:rsidP="00D16B23">
      <w:pPr>
        <w:pBdr>
          <w:top w:val="single" w:sz="24" w:space="1" w:color="F7820F"/>
        </w:pBdr>
        <w:shd w:val="clear" w:color="auto" w:fill="F9CA96"/>
        <w:jc w:val="both"/>
        <w:rPr>
          <w:rFonts w:ascii="Arial" w:hAnsi="Arial" w:cs="Arial"/>
          <w:i/>
          <w:iCs/>
        </w:rPr>
      </w:pPr>
      <w:r w:rsidRPr="00C1044A">
        <w:rPr>
          <w:rFonts w:ascii="Arial" w:hAnsi="Arial" w:cs="Arial"/>
          <w:i/>
          <w:iCs/>
        </w:rPr>
        <w:t xml:space="preserve">Széles választékunkban szerepelnek magyaros ételek, nemzetközi különlegességek, vegetáriánus, </w:t>
      </w:r>
      <w:proofErr w:type="spellStart"/>
      <w:r w:rsidRPr="00C1044A">
        <w:rPr>
          <w:rFonts w:ascii="Arial" w:hAnsi="Arial" w:cs="Arial"/>
          <w:i/>
          <w:iCs/>
        </w:rPr>
        <w:t>vegán</w:t>
      </w:r>
      <w:proofErr w:type="spellEnd"/>
      <w:r w:rsidRPr="00C1044A">
        <w:rPr>
          <w:rFonts w:ascii="Arial" w:hAnsi="Arial" w:cs="Arial"/>
          <w:i/>
          <w:iCs/>
        </w:rPr>
        <w:t xml:space="preserve"> és diétás fogások is. Célunk, hogy mindenki megtalálja nálunk a számára leginkább megfelelő ételt, legyen szó hagyományos magyar pörköltről vagy éppen egy könnyű salátáról. Konyhánkban kiemelt figyelmet fordítunk az élelmiszerbiztonságra, valamint az allergének kezelésére, így minden rendelés előtt biztosítjuk, hogy vendégeink részletes tájékoztatást kapjanak az ételek összetevőiről.</w:t>
      </w:r>
    </w:p>
    <w:p w14:paraId="612CCEE8" w14:textId="4AF63A4D" w:rsidR="00F84947" w:rsidRDefault="00F84947" w:rsidP="00D16B23">
      <w:pPr>
        <w:jc w:val="both"/>
        <w:rPr>
          <w:rFonts w:ascii="Arial" w:hAnsi="Arial" w:cs="Arial"/>
        </w:rPr>
      </w:pPr>
      <w:r>
        <w:rPr>
          <w:rFonts w:ascii="Arial" w:hAnsi="Arial" w:cs="Arial"/>
        </w:rPr>
        <w:br w:type="page"/>
      </w:r>
    </w:p>
    <w:p w14:paraId="2F7CFEAA" w14:textId="77777777" w:rsidR="00F84947" w:rsidRDefault="00F84947" w:rsidP="00D16B23">
      <w:pPr>
        <w:jc w:val="both"/>
        <w:rPr>
          <w:rFonts w:ascii="Arial" w:hAnsi="Arial" w:cs="Arial"/>
        </w:rPr>
        <w:sectPr w:rsidR="00F84947" w:rsidSect="00F84947">
          <w:type w:val="continuous"/>
          <w:pgSz w:w="11907" w:h="11907" w:code="9"/>
          <w:pgMar w:top="284" w:right="284" w:bottom="284" w:left="284" w:header="709" w:footer="709" w:gutter="0"/>
          <w:cols w:num="2" w:space="708"/>
          <w:docGrid w:linePitch="360"/>
        </w:sectPr>
      </w:pPr>
    </w:p>
    <w:p w14:paraId="5128539E" w14:textId="77777777" w:rsidR="004053C5" w:rsidRPr="004053C5" w:rsidRDefault="004053C5" w:rsidP="00D16B23">
      <w:pPr>
        <w:pStyle w:val="Cmsor1"/>
        <w:jc w:val="both"/>
      </w:pPr>
      <w:r w:rsidRPr="004053C5">
        <w:lastRenderedPageBreak/>
        <w:t>Szolgáltatásaink</w:t>
      </w:r>
    </w:p>
    <w:tbl>
      <w:tblPr>
        <w:tblStyle w:val="Rcsostblzat"/>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700"/>
        <w:gridCol w:w="4555"/>
      </w:tblGrid>
      <w:tr w:rsidR="00C1044A" w:rsidRPr="00C1044A" w14:paraId="2C02D9F7" w14:textId="08E08D12" w:rsidTr="00C1044A">
        <w:trPr>
          <w:trHeight w:val="567"/>
        </w:trPr>
        <w:tc>
          <w:tcPr>
            <w:tcW w:w="704" w:type="dxa"/>
            <w:shd w:val="clear" w:color="auto" w:fill="4B2208"/>
            <w:vAlign w:val="center"/>
          </w:tcPr>
          <w:p w14:paraId="20C7CCA7" w14:textId="6CAD1CCF" w:rsidR="00C1044A" w:rsidRPr="00C1044A" w:rsidRDefault="00C1044A" w:rsidP="00D16B23">
            <w:pPr>
              <w:jc w:val="both"/>
              <w:rPr>
                <w:rFonts w:ascii="Arial" w:hAnsi="Arial" w:cs="Arial"/>
                <w:b/>
                <w:bCs/>
              </w:rPr>
            </w:pPr>
            <w:r w:rsidRPr="00C1044A">
              <w:rPr>
                <w:rFonts w:ascii="Arial" w:hAnsi="Arial" w:cs="Arial"/>
                <w:b/>
                <w:bCs/>
                <w:color w:val="FFFFFF" w:themeColor="background1"/>
              </w:rPr>
              <w:t>1.</w:t>
            </w:r>
          </w:p>
        </w:tc>
        <w:tc>
          <w:tcPr>
            <w:tcW w:w="4601" w:type="dxa"/>
            <w:shd w:val="clear" w:color="auto" w:fill="F7820F"/>
            <w:vAlign w:val="center"/>
          </w:tcPr>
          <w:p w14:paraId="2990A4F0" w14:textId="07E80FA7" w:rsidR="00C1044A" w:rsidRPr="00C1044A" w:rsidRDefault="00C1044A" w:rsidP="00D16B23">
            <w:pPr>
              <w:jc w:val="both"/>
              <w:rPr>
                <w:rFonts w:ascii="Arial" w:hAnsi="Arial" w:cs="Arial"/>
                <w:b/>
                <w:bCs/>
              </w:rPr>
            </w:pPr>
            <w:r w:rsidRPr="00C1044A">
              <w:rPr>
                <w:rFonts w:ascii="Arial" w:hAnsi="Arial" w:cs="Arial"/>
                <w:b/>
                <w:bCs/>
              </w:rPr>
              <w:t>Egyéni rendelés</w:t>
            </w:r>
          </w:p>
        </w:tc>
      </w:tr>
      <w:tr w:rsidR="00C1044A" w:rsidRPr="00C1044A" w14:paraId="72CA1958" w14:textId="2D1443E9" w:rsidTr="00C1044A">
        <w:tc>
          <w:tcPr>
            <w:tcW w:w="5305" w:type="dxa"/>
            <w:gridSpan w:val="2"/>
            <w:shd w:val="clear" w:color="auto" w:fill="F9CA96"/>
          </w:tcPr>
          <w:p w14:paraId="7D7E0860" w14:textId="11A6381B" w:rsidR="00C1044A" w:rsidRPr="00C1044A" w:rsidRDefault="00C1044A" w:rsidP="00D16B23">
            <w:pPr>
              <w:jc w:val="both"/>
              <w:rPr>
                <w:rFonts w:ascii="Arial" w:hAnsi="Arial" w:cs="Arial"/>
              </w:rPr>
            </w:pPr>
            <w:r w:rsidRPr="00C1044A">
              <w:rPr>
                <w:rFonts w:ascii="Arial" w:hAnsi="Arial" w:cs="Arial"/>
              </w:rPr>
              <w:t>Magánszemélyek részére kínáljuk a naponta változó ebédmenüinket, amelyeket házhoz szállítunk az ország minden pontjára. Nálunk lehetősége van előre rendelni, vagy akár aznap, az aktuális étlapunkról választani. Akár napi egy fogást szeretne, akár egy komplett menüt, mi garantáljuk a gyors és pontos kiszállítást.</w:t>
            </w:r>
          </w:p>
        </w:tc>
      </w:tr>
      <w:tr w:rsidR="00C1044A" w:rsidRPr="00C1044A" w14:paraId="53F8EDCC" w14:textId="671436B2" w:rsidTr="00C1044A">
        <w:trPr>
          <w:trHeight w:val="567"/>
        </w:trPr>
        <w:tc>
          <w:tcPr>
            <w:tcW w:w="704" w:type="dxa"/>
            <w:shd w:val="clear" w:color="auto" w:fill="4B2208"/>
            <w:vAlign w:val="center"/>
          </w:tcPr>
          <w:p w14:paraId="4E3B4CAA" w14:textId="43189062" w:rsidR="00C1044A" w:rsidRPr="00C1044A" w:rsidRDefault="00C1044A" w:rsidP="00D16B23">
            <w:pPr>
              <w:jc w:val="both"/>
              <w:rPr>
                <w:rFonts w:ascii="Arial" w:hAnsi="Arial" w:cs="Arial"/>
                <w:b/>
                <w:bCs/>
                <w:color w:val="FFFFFF" w:themeColor="background1"/>
              </w:rPr>
            </w:pPr>
            <w:r w:rsidRPr="00C1044A">
              <w:rPr>
                <w:rFonts w:ascii="Arial" w:hAnsi="Arial" w:cs="Arial"/>
                <w:b/>
                <w:bCs/>
                <w:color w:val="FFFFFF" w:themeColor="background1"/>
              </w:rPr>
              <w:t>2.</w:t>
            </w:r>
          </w:p>
        </w:tc>
        <w:tc>
          <w:tcPr>
            <w:tcW w:w="4601" w:type="dxa"/>
            <w:shd w:val="clear" w:color="auto" w:fill="F7820F"/>
            <w:vAlign w:val="center"/>
          </w:tcPr>
          <w:p w14:paraId="0D833331" w14:textId="46A856D9" w:rsidR="00C1044A" w:rsidRPr="00C1044A" w:rsidRDefault="00C1044A" w:rsidP="00D16B23">
            <w:pPr>
              <w:jc w:val="both"/>
              <w:rPr>
                <w:rFonts w:ascii="Arial" w:hAnsi="Arial" w:cs="Arial"/>
                <w:b/>
                <w:bCs/>
                <w:color w:val="000000" w:themeColor="text1"/>
              </w:rPr>
            </w:pPr>
            <w:r w:rsidRPr="00C1044A">
              <w:rPr>
                <w:rFonts w:ascii="Arial" w:hAnsi="Arial" w:cs="Arial"/>
                <w:b/>
                <w:bCs/>
                <w:color w:val="000000" w:themeColor="text1"/>
              </w:rPr>
              <w:t>Céges megrendelések</w:t>
            </w:r>
          </w:p>
        </w:tc>
      </w:tr>
      <w:tr w:rsidR="00C1044A" w:rsidRPr="00C1044A" w14:paraId="76B9B3A0" w14:textId="7D4FA12F" w:rsidTr="00C1044A">
        <w:tc>
          <w:tcPr>
            <w:tcW w:w="5305" w:type="dxa"/>
            <w:gridSpan w:val="2"/>
            <w:shd w:val="clear" w:color="auto" w:fill="F9CA96"/>
          </w:tcPr>
          <w:p w14:paraId="72E785BA" w14:textId="245ECE10" w:rsidR="00C1044A" w:rsidRPr="00C1044A" w:rsidRDefault="00C1044A" w:rsidP="00D16B23">
            <w:pPr>
              <w:jc w:val="both"/>
              <w:rPr>
                <w:rFonts w:ascii="Arial" w:hAnsi="Arial" w:cs="Arial"/>
              </w:rPr>
            </w:pPr>
            <w:r w:rsidRPr="00C1044A">
              <w:rPr>
                <w:rFonts w:ascii="Arial" w:hAnsi="Arial" w:cs="Arial"/>
              </w:rPr>
              <w:t xml:space="preserve">Céges ügyfeleink számára csoportos ebédkiszállítást biztosítunk. Akár egy kisebb irodáról van szó, akár egy nagyvállalatról, rugalmasan alkalmazkodunk a megrendelő igényeihez. Kínálatunkban szerepelnek egészséges, könnyű ételek, de laktatóbb fogások is, így minden munkatárs megtalálhatja a számára megfelelő ételt. </w:t>
            </w:r>
          </w:p>
        </w:tc>
      </w:tr>
      <w:tr w:rsidR="00C1044A" w:rsidRPr="00C1044A" w14:paraId="4F8248C0" w14:textId="370221F0" w:rsidTr="00C1044A">
        <w:trPr>
          <w:trHeight w:val="567"/>
        </w:trPr>
        <w:tc>
          <w:tcPr>
            <w:tcW w:w="704" w:type="dxa"/>
            <w:shd w:val="clear" w:color="auto" w:fill="4B2208"/>
            <w:vAlign w:val="center"/>
          </w:tcPr>
          <w:p w14:paraId="4D2CECB9" w14:textId="6668AAAC" w:rsidR="00C1044A" w:rsidRPr="00C1044A" w:rsidRDefault="00C1044A" w:rsidP="00D16B23">
            <w:pPr>
              <w:jc w:val="both"/>
              <w:rPr>
                <w:rFonts w:ascii="Arial" w:hAnsi="Arial" w:cs="Arial"/>
              </w:rPr>
            </w:pPr>
            <w:r w:rsidRPr="00C1044A">
              <w:rPr>
                <w:rFonts w:ascii="Arial" w:hAnsi="Arial" w:cs="Arial"/>
                <w:b/>
                <w:bCs/>
                <w:color w:val="FFFFFF" w:themeColor="background1"/>
              </w:rPr>
              <w:t>3.</w:t>
            </w:r>
          </w:p>
        </w:tc>
        <w:tc>
          <w:tcPr>
            <w:tcW w:w="4601" w:type="dxa"/>
            <w:shd w:val="clear" w:color="auto" w:fill="F7820F"/>
            <w:vAlign w:val="center"/>
          </w:tcPr>
          <w:p w14:paraId="67DCC748" w14:textId="0FCA7EA1" w:rsidR="00C1044A" w:rsidRPr="00C1044A" w:rsidRDefault="00C1044A" w:rsidP="00D16B23">
            <w:pPr>
              <w:jc w:val="both"/>
              <w:rPr>
                <w:rFonts w:ascii="Arial" w:hAnsi="Arial" w:cs="Arial"/>
                <w:b/>
                <w:bCs/>
              </w:rPr>
            </w:pPr>
            <w:r w:rsidRPr="00C1044A">
              <w:rPr>
                <w:rFonts w:ascii="Arial" w:hAnsi="Arial" w:cs="Arial"/>
                <w:b/>
                <w:bCs/>
              </w:rPr>
              <w:t>Esküvők, rendezvények</w:t>
            </w:r>
          </w:p>
        </w:tc>
      </w:tr>
      <w:tr w:rsidR="00C1044A" w:rsidRPr="00C1044A" w14:paraId="09544324" w14:textId="77777777" w:rsidTr="00C1044A">
        <w:tc>
          <w:tcPr>
            <w:tcW w:w="5305" w:type="dxa"/>
            <w:gridSpan w:val="2"/>
            <w:shd w:val="clear" w:color="auto" w:fill="F9CA96"/>
          </w:tcPr>
          <w:p w14:paraId="6F221388" w14:textId="6F114960" w:rsidR="00C1044A" w:rsidRPr="00C1044A" w:rsidRDefault="00C1044A" w:rsidP="00D16B23">
            <w:pPr>
              <w:jc w:val="both"/>
              <w:rPr>
                <w:rFonts w:ascii="Arial" w:hAnsi="Arial" w:cs="Arial"/>
              </w:rPr>
            </w:pPr>
            <w:r w:rsidRPr="00C1044A">
              <w:rPr>
                <w:rFonts w:ascii="Arial" w:hAnsi="Arial" w:cs="Arial"/>
              </w:rPr>
              <w:t xml:space="preserve">Rendezvényekhez kapcsolódóan teljes </w:t>
            </w:r>
            <w:proofErr w:type="spellStart"/>
            <w:r w:rsidRPr="00C1044A">
              <w:rPr>
                <w:rFonts w:ascii="Arial" w:hAnsi="Arial" w:cs="Arial"/>
              </w:rPr>
              <w:t>catering</w:t>
            </w:r>
            <w:proofErr w:type="spellEnd"/>
            <w:r w:rsidRPr="00C1044A">
              <w:rPr>
                <w:rFonts w:ascii="Arial" w:hAnsi="Arial" w:cs="Arial"/>
              </w:rPr>
              <w:t xml:space="preserve"> szolgáltatást biztosítunk, legyen szó esküvőről, családi ünnepségről vagy céges buliról. Egyedi menüket állítunk össze, figyelembe véve az ügyfelek kívánságait és speciális igényeit, legyen az hagyományos, vegetáriánus vagy </w:t>
            </w:r>
            <w:proofErr w:type="spellStart"/>
            <w:r w:rsidRPr="00C1044A">
              <w:rPr>
                <w:rFonts w:ascii="Arial" w:hAnsi="Arial" w:cs="Arial"/>
              </w:rPr>
              <w:t>vegán</w:t>
            </w:r>
            <w:proofErr w:type="spellEnd"/>
            <w:r w:rsidRPr="00C1044A">
              <w:rPr>
                <w:rFonts w:ascii="Arial" w:hAnsi="Arial" w:cs="Arial"/>
              </w:rPr>
              <w:t>.</w:t>
            </w:r>
          </w:p>
        </w:tc>
      </w:tr>
    </w:tbl>
    <w:p w14:paraId="5B2AF4F8" w14:textId="77777777" w:rsidR="004053C5" w:rsidRPr="004053C5" w:rsidRDefault="004053C5" w:rsidP="00D16B23">
      <w:pPr>
        <w:pStyle w:val="Cmsor1"/>
        <w:jc w:val="both"/>
      </w:pPr>
      <w:r w:rsidRPr="004053C5">
        <w:t>Hogyan rendelhet tőlünk?</w:t>
      </w:r>
    </w:p>
    <w:p w14:paraId="1A04A2D7" w14:textId="52E4B00C" w:rsidR="004053C5" w:rsidRPr="004053C5" w:rsidRDefault="00C1044A" w:rsidP="00D16B23">
      <w:pPr>
        <w:jc w:val="both"/>
        <w:rPr>
          <w:rFonts w:ascii="Arial" w:hAnsi="Arial" w:cs="Arial"/>
        </w:rPr>
      </w:pPr>
      <w:r>
        <w:rPr>
          <w:noProof/>
        </w:rPr>
        <w:drawing>
          <wp:anchor distT="0" distB="0" distL="114300" distR="114300" simplePos="0" relativeHeight="251683840" behindDoc="0" locked="0" layoutInCell="1" allowOverlap="1" wp14:anchorId="1A616073" wp14:editId="1708DF19">
            <wp:simplePos x="0" y="0"/>
            <wp:positionH relativeFrom="column">
              <wp:posOffset>497216</wp:posOffset>
            </wp:positionH>
            <wp:positionV relativeFrom="paragraph">
              <wp:posOffset>2102377</wp:posOffset>
            </wp:positionV>
            <wp:extent cx="2249805" cy="1498600"/>
            <wp:effectExtent l="0" t="0" r="0" b="6350"/>
            <wp:wrapTopAndBottom/>
            <wp:docPr id="1227757965"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49805" cy="1498600"/>
                    </a:xfrm>
                    <a:prstGeom prst="ellipse">
                      <a:avLst/>
                    </a:prstGeom>
                    <a:noFill/>
                    <a:ln>
                      <a:noFill/>
                    </a:ln>
                  </pic:spPr>
                </pic:pic>
              </a:graphicData>
            </a:graphic>
          </wp:anchor>
        </w:drawing>
      </w:r>
      <w:r w:rsidR="004053C5" w:rsidRPr="004053C5">
        <w:rPr>
          <w:rFonts w:ascii="Arial" w:hAnsi="Arial" w:cs="Arial"/>
        </w:rPr>
        <w:t>A rendelés folyamata rendkívül egyszerű és gyors. Látogasson el weboldalunkra, ahol részletes étlapunkat böngészheti. Online felületünkön néhány kattintással leadhatja rendelését, vagy ha inkább telefonon keresztül szeretne kapcsolatba lépni velünk, barátságos ügyfélszolgálatunk készséggel áll rendelkezésére. Miután leadta rendelését, konyhánk azonnal hozzálát az elkészítéshez, hogy az étel a lehető leggyorsabban és legfrissebben érkezzen meg Önhöz.</w:t>
      </w:r>
      <w:r w:rsidRPr="00C1044A">
        <w:t xml:space="preserve"> </w:t>
      </w:r>
    </w:p>
    <w:p w14:paraId="3EE7D64A" w14:textId="77777777" w:rsidR="004053C5" w:rsidRPr="00C1044A" w:rsidRDefault="004053C5" w:rsidP="00D16B23">
      <w:pPr>
        <w:pBdr>
          <w:top w:val="single" w:sz="24" w:space="1" w:color="F7820F"/>
        </w:pBdr>
        <w:shd w:val="clear" w:color="auto" w:fill="F9CA96"/>
        <w:spacing w:before="360"/>
        <w:jc w:val="both"/>
        <w:rPr>
          <w:rFonts w:ascii="Arial" w:hAnsi="Arial" w:cs="Arial"/>
          <w:i/>
          <w:iCs/>
        </w:rPr>
      </w:pPr>
      <w:r w:rsidRPr="00C1044A">
        <w:rPr>
          <w:rFonts w:ascii="Arial" w:hAnsi="Arial" w:cs="Arial"/>
          <w:i/>
          <w:iCs/>
        </w:rPr>
        <w:t>Folyamatosan dolgozunk azon, hogy kiszolgálásunk még gördülékenyebb és egyszerűbb legyen. Az ételkiszállítási időket a lehetőségeinkhez mérten minimalizáljuk, és különösen nagy hangsúlyt fektetünk arra, hogy minden rendelés pontosan és időben érkezzen meg.</w:t>
      </w:r>
    </w:p>
    <w:p w14:paraId="334E1AFF" w14:textId="77777777" w:rsidR="006E2518" w:rsidRDefault="006E2518" w:rsidP="00D16B23">
      <w:pPr>
        <w:jc w:val="both"/>
        <w:rPr>
          <w:rFonts w:ascii="Arial" w:hAnsi="Arial" w:cs="Arial"/>
        </w:rPr>
        <w:sectPr w:rsidR="006E2518" w:rsidSect="006E2518">
          <w:type w:val="continuous"/>
          <w:pgSz w:w="11907" w:h="11907" w:code="9"/>
          <w:pgMar w:top="284" w:right="284" w:bottom="284" w:left="284" w:header="709" w:footer="709" w:gutter="0"/>
          <w:cols w:num="2" w:space="708"/>
          <w:docGrid w:linePitch="360"/>
        </w:sectPr>
      </w:pPr>
    </w:p>
    <w:p w14:paraId="49D5C1C0" w14:textId="77777777" w:rsidR="00C1044A" w:rsidRDefault="00C1044A" w:rsidP="00D16B23">
      <w:pPr>
        <w:jc w:val="both"/>
        <w:rPr>
          <w:rFonts w:ascii="Arial" w:hAnsi="Arial" w:cs="Arial"/>
        </w:rPr>
      </w:pPr>
      <w:r>
        <w:rPr>
          <w:rFonts w:ascii="Arial" w:hAnsi="Arial" w:cs="Arial"/>
        </w:rPr>
        <w:br w:type="page"/>
      </w:r>
    </w:p>
    <w:p w14:paraId="67914A4B" w14:textId="77777777" w:rsidR="00D16B23" w:rsidRDefault="00D16B23" w:rsidP="00D16B23">
      <w:pPr>
        <w:jc w:val="both"/>
        <w:rPr>
          <w:rFonts w:ascii="Arial" w:hAnsi="Arial" w:cs="Arial"/>
        </w:rPr>
        <w:sectPr w:rsidR="00D16B23" w:rsidSect="00F84947">
          <w:type w:val="continuous"/>
          <w:pgSz w:w="11907" w:h="11907" w:code="9"/>
          <w:pgMar w:top="284" w:right="284" w:bottom="284" w:left="284" w:header="709" w:footer="709" w:gutter="0"/>
          <w:cols w:space="708"/>
          <w:docGrid w:linePitch="360"/>
        </w:sectPr>
      </w:pPr>
    </w:p>
    <w:p w14:paraId="5F14B9F6" w14:textId="3B0BAC17" w:rsidR="004053C5" w:rsidRPr="004053C5" w:rsidRDefault="004053C5" w:rsidP="00D16B23">
      <w:pPr>
        <w:pStyle w:val="Cmsor1"/>
        <w:jc w:val="both"/>
      </w:pPr>
      <w:r w:rsidRPr="004053C5">
        <w:lastRenderedPageBreak/>
        <w:t>Környezettudatosság és fenntarthatóság</w:t>
      </w:r>
    </w:p>
    <w:p w14:paraId="392EED7B" w14:textId="77777777" w:rsidR="004053C5" w:rsidRPr="004053C5" w:rsidRDefault="004053C5" w:rsidP="00D16B23">
      <w:pPr>
        <w:jc w:val="both"/>
        <w:rPr>
          <w:rFonts w:ascii="Arial" w:hAnsi="Arial" w:cs="Arial"/>
        </w:rPr>
      </w:pPr>
      <w:r w:rsidRPr="004053C5">
        <w:rPr>
          <w:rFonts w:ascii="Arial" w:hAnsi="Arial" w:cs="Arial"/>
        </w:rPr>
        <w:t>A Fürge Fazéknál kiemelt figyelmet fordítunk a környezettudatosságra. Tudjuk, hogy a modern ételkiszállítás komoly ökológiai lábnyommal járhat, ezért folyamatosan keressük azokat a megoldásokat, amelyekkel csökkenthetjük környezeti hatásainkat. Az ételeinket újrahasznosítható vagy lebomló csomagolóanyagokban szállítjuk, és igyekszünk minimalizálni a műanyag használatát.</w:t>
      </w:r>
    </w:p>
    <w:p w14:paraId="58595CBA" w14:textId="6EB8A6E8" w:rsidR="004053C5" w:rsidRPr="00D16B23" w:rsidRDefault="00D16B23" w:rsidP="00D16B23">
      <w:pPr>
        <w:pBdr>
          <w:top w:val="single" w:sz="24" w:space="1" w:color="F7820F"/>
        </w:pBdr>
        <w:shd w:val="clear" w:color="auto" w:fill="F9CA96"/>
        <w:jc w:val="both"/>
        <w:rPr>
          <w:rFonts w:ascii="Arial" w:hAnsi="Arial" w:cs="Arial"/>
          <w:i/>
          <w:iCs/>
        </w:rPr>
      </w:pPr>
      <w:r>
        <w:rPr>
          <w:noProof/>
        </w:rPr>
        <w:drawing>
          <wp:anchor distT="0" distB="0" distL="114300" distR="114300" simplePos="0" relativeHeight="251684864" behindDoc="0" locked="0" layoutInCell="1" allowOverlap="1" wp14:anchorId="68A6D63C" wp14:editId="149D955C">
            <wp:simplePos x="0" y="0"/>
            <wp:positionH relativeFrom="column">
              <wp:posOffset>1057620</wp:posOffset>
            </wp:positionH>
            <wp:positionV relativeFrom="paragraph">
              <wp:posOffset>2049145</wp:posOffset>
            </wp:positionV>
            <wp:extent cx="1976120" cy="1712595"/>
            <wp:effectExtent l="38100" t="38100" r="43180" b="40005"/>
            <wp:wrapTopAndBottom/>
            <wp:docPr id="148613456"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76120" cy="1712595"/>
                    </a:xfrm>
                    <a:prstGeom prst="flowChartConnector">
                      <a:avLst/>
                    </a:prstGeom>
                    <a:noFill/>
                    <a:ln w="38100">
                      <a:solidFill>
                        <a:srgbClr val="F7820F"/>
                      </a:solidFill>
                    </a:ln>
                  </pic:spPr>
                </pic:pic>
              </a:graphicData>
            </a:graphic>
            <wp14:sizeRelH relativeFrom="margin">
              <wp14:pctWidth>0</wp14:pctWidth>
            </wp14:sizeRelH>
            <wp14:sizeRelV relativeFrom="margin">
              <wp14:pctHeight>0</wp14:pctHeight>
            </wp14:sizeRelV>
          </wp:anchor>
        </w:drawing>
      </w:r>
      <w:r w:rsidR="004053C5" w:rsidRPr="00D16B23">
        <w:rPr>
          <w:rFonts w:ascii="Arial" w:hAnsi="Arial" w:cs="Arial"/>
          <w:i/>
          <w:iCs/>
        </w:rPr>
        <w:t>Partnereinkkel együttműködve arra törekszünk, hogy az alapanyagok beszerzése során helyi termelőket támogassunk, csökkentve a szállítási távolságokat és ezáltal a károsanyag-kibocsátást. Emellett fontosnak tartjuk az ételpazarlás minimalizálását is, ezért minden egyes rendelést gondosan tervezünk meg, hogy csak annyi ételt készítsünk, amennyit valóban szükséges.</w:t>
      </w:r>
      <w:r w:rsidRPr="00D16B23">
        <w:t xml:space="preserve"> </w:t>
      </w:r>
    </w:p>
    <w:p w14:paraId="77472BA0" w14:textId="77777777" w:rsidR="004053C5" w:rsidRPr="004053C5" w:rsidRDefault="004053C5" w:rsidP="00D16B23">
      <w:pPr>
        <w:pStyle w:val="Cmsor1"/>
      </w:pPr>
      <w:r w:rsidRPr="004053C5">
        <w:t>Fürge Fazék – Étterem az Ön otthonában</w:t>
      </w:r>
    </w:p>
    <w:p w14:paraId="00619416" w14:textId="77777777" w:rsidR="004053C5" w:rsidRPr="004053C5" w:rsidRDefault="004053C5" w:rsidP="00D16B23">
      <w:pPr>
        <w:jc w:val="both"/>
        <w:rPr>
          <w:rFonts w:ascii="Arial" w:hAnsi="Arial" w:cs="Arial"/>
        </w:rPr>
      </w:pPr>
      <w:r w:rsidRPr="004053C5">
        <w:rPr>
          <w:rFonts w:ascii="Arial" w:hAnsi="Arial" w:cs="Arial"/>
        </w:rPr>
        <w:t>Célunk, hogy Ön bármikor élvezhesse a friss, házias ételek ízét anélkül, hogy hosszú órákat töltene a konyhában. A Fürge Fazék nem csupán egy ételkiszállító, hanem egy olyan partner, aki mindig gondoskodik arról, hogy az Ön asztalára minőségi, friss és ízletes fogások kerüljenek.</w:t>
      </w:r>
    </w:p>
    <w:p w14:paraId="3A7AC651" w14:textId="77777777" w:rsidR="004053C5" w:rsidRPr="00D16B23" w:rsidRDefault="004053C5" w:rsidP="00D16B23">
      <w:pPr>
        <w:pBdr>
          <w:top w:val="single" w:sz="24" w:space="1" w:color="F7820F"/>
        </w:pBdr>
        <w:shd w:val="clear" w:color="auto" w:fill="F9CA96"/>
        <w:jc w:val="both"/>
        <w:rPr>
          <w:rFonts w:ascii="Arial" w:hAnsi="Arial" w:cs="Arial"/>
          <w:i/>
          <w:iCs/>
        </w:rPr>
      </w:pPr>
      <w:r w:rsidRPr="00D16B23">
        <w:rPr>
          <w:rFonts w:ascii="Arial" w:hAnsi="Arial" w:cs="Arial"/>
          <w:i/>
          <w:iCs/>
        </w:rPr>
        <w:t xml:space="preserve">Legyen szó családi ebédről, céges vacsoráról vagy akár egy különleges eseményről, mi mindig készen állunk arra, hogy ételkínálatunkkal hozzájáruljunk az Ön élvezetéhez. Válassza a Fürge </w:t>
      </w:r>
      <w:proofErr w:type="spellStart"/>
      <w:r w:rsidRPr="00D16B23">
        <w:rPr>
          <w:rFonts w:ascii="Arial" w:hAnsi="Arial" w:cs="Arial"/>
          <w:i/>
          <w:iCs/>
        </w:rPr>
        <w:t>Fazékot</w:t>
      </w:r>
      <w:proofErr w:type="spellEnd"/>
      <w:r w:rsidRPr="00D16B23">
        <w:rPr>
          <w:rFonts w:ascii="Arial" w:hAnsi="Arial" w:cs="Arial"/>
          <w:i/>
          <w:iCs/>
        </w:rPr>
        <w:t>, és élvezze az étkezés örömét – gyorsan, egyszerűen, bármikor!</w:t>
      </w:r>
    </w:p>
    <w:p w14:paraId="1316DF5B" w14:textId="77777777" w:rsidR="004053C5" w:rsidRPr="004053C5" w:rsidRDefault="004053C5" w:rsidP="00D16B23">
      <w:pPr>
        <w:pStyle w:val="Cmsor1"/>
      </w:pPr>
      <w:r w:rsidRPr="004053C5">
        <w:t>Kapcsolat és elérhetőségek</w:t>
      </w:r>
    </w:p>
    <w:p w14:paraId="6F836452" w14:textId="5DFE8FE3" w:rsidR="004053C5" w:rsidRPr="00D16B23" w:rsidRDefault="004053C5" w:rsidP="007E1C0A">
      <w:pPr>
        <w:pStyle w:val="Listaszerbekezds"/>
        <w:numPr>
          <w:ilvl w:val="0"/>
          <w:numId w:val="2"/>
        </w:numPr>
        <w:ind w:left="567" w:hanging="210"/>
        <w:jc w:val="both"/>
        <w:rPr>
          <w:rFonts w:ascii="Arial" w:hAnsi="Arial" w:cs="Arial"/>
        </w:rPr>
      </w:pPr>
      <w:proofErr w:type="gramStart"/>
      <w:r w:rsidRPr="00D16B23">
        <w:rPr>
          <w:rFonts w:ascii="Arial" w:hAnsi="Arial" w:cs="Arial"/>
          <w:b/>
          <w:bCs/>
        </w:rPr>
        <w:t>Weboldal:</w:t>
      </w:r>
      <w:r w:rsidRPr="00D16B23">
        <w:rPr>
          <w:rFonts w:ascii="Arial" w:hAnsi="Arial" w:cs="Arial"/>
        </w:rPr>
        <w:t>www.furgefazek.hu</w:t>
      </w:r>
      <w:proofErr w:type="gramEnd"/>
    </w:p>
    <w:p w14:paraId="1EAC9BD2" w14:textId="799CE6BA" w:rsidR="004053C5" w:rsidRPr="00D16B23" w:rsidRDefault="004053C5" w:rsidP="00D16B23">
      <w:pPr>
        <w:pStyle w:val="Listaszerbekezds"/>
        <w:numPr>
          <w:ilvl w:val="0"/>
          <w:numId w:val="2"/>
        </w:numPr>
        <w:jc w:val="both"/>
        <w:rPr>
          <w:rFonts w:ascii="Arial" w:hAnsi="Arial" w:cs="Arial"/>
        </w:rPr>
      </w:pPr>
      <w:proofErr w:type="gramStart"/>
      <w:r w:rsidRPr="00D16B23">
        <w:rPr>
          <w:rFonts w:ascii="Arial" w:hAnsi="Arial" w:cs="Arial"/>
          <w:b/>
          <w:bCs/>
        </w:rPr>
        <w:t>Telefon:</w:t>
      </w:r>
      <w:r w:rsidRPr="00D16B23">
        <w:rPr>
          <w:rFonts w:ascii="Arial" w:hAnsi="Arial" w:cs="Arial"/>
        </w:rPr>
        <w:t>+</w:t>
      </w:r>
      <w:proofErr w:type="gramEnd"/>
      <w:r w:rsidRPr="00D16B23">
        <w:rPr>
          <w:rFonts w:ascii="Arial" w:hAnsi="Arial" w:cs="Arial"/>
        </w:rPr>
        <w:t>36 1 234 5678</w:t>
      </w:r>
    </w:p>
    <w:p w14:paraId="5EE28ED8" w14:textId="134C733F" w:rsidR="004053C5" w:rsidRPr="00D16B23" w:rsidRDefault="00D16B23" w:rsidP="00D16B23">
      <w:pPr>
        <w:pStyle w:val="Listaszerbekezds"/>
        <w:numPr>
          <w:ilvl w:val="0"/>
          <w:numId w:val="2"/>
        </w:numPr>
        <w:jc w:val="both"/>
        <w:rPr>
          <w:rFonts w:ascii="Arial" w:hAnsi="Arial" w:cs="Arial"/>
        </w:rPr>
      </w:pPr>
      <w:r w:rsidRPr="00D16B23">
        <w:rPr>
          <w:rFonts w:ascii="Arial" w:hAnsi="Arial" w:cs="Arial"/>
          <w:b/>
          <w:bCs/>
          <w:noProof/>
        </w:rPr>
        <mc:AlternateContent>
          <mc:Choice Requires="wps">
            <w:drawing>
              <wp:anchor distT="45720" distB="45720" distL="114300" distR="114300" simplePos="0" relativeHeight="251686912" behindDoc="0" locked="0" layoutInCell="1" allowOverlap="1" wp14:anchorId="6925A157" wp14:editId="596F77A5">
                <wp:simplePos x="0" y="0"/>
                <wp:positionH relativeFrom="column">
                  <wp:posOffset>231258</wp:posOffset>
                </wp:positionH>
                <wp:positionV relativeFrom="paragraph">
                  <wp:posOffset>376404</wp:posOffset>
                </wp:positionV>
                <wp:extent cx="2360930" cy="1404620"/>
                <wp:effectExtent l="0" t="0" r="53340" b="59055"/>
                <wp:wrapSquare wrapText="bothSides"/>
                <wp:docPr id="112787293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9CA96"/>
                        </a:solidFill>
                        <a:ln w="9525">
                          <a:solidFill>
                            <a:srgbClr val="F9CA96"/>
                          </a:solidFill>
                          <a:miter lim="800000"/>
                          <a:headEnd/>
                          <a:tailEnd/>
                        </a:ln>
                        <a:effectLst>
                          <a:outerShdw dist="38100" dir="2700000" algn="tl" rotWithShape="0">
                            <a:prstClr val="black"/>
                          </a:outerShdw>
                        </a:effectLst>
                      </wps:spPr>
                      <wps:txbx>
                        <w:txbxContent>
                          <w:p w14:paraId="3C8AFEE7" w14:textId="27775FA2" w:rsidR="00D16B23" w:rsidRPr="007E1C0A" w:rsidRDefault="00D16B23" w:rsidP="007E1C0A">
                            <w:pPr>
                              <w:jc w:val="both"/>
                              <w:rPr>
                                <w:rFonts w:ascii="Arial" w:hAnsi="Arial" w:cs="Arial"/>
                              </w:rPr>
                            </w:pPr>
                            <w:r w:rsidRPr="004053C5">
                              <w:rPr>
                                <w:rFonts w:ascii="Arial" w:hAnsi="Arial" w:cs="Arial"/>
                              </w:rPr>
                              <w:t>„Finomságok, egy kattintásra!”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25A157" id="_x0000_s1030" type="#_x0000_t202" style="position:absolute;left:0;text-align:left;margin-left:18.2pt;margin-top:29.65pt;width:185.9pt;height:110.6pt;z-index:2516869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" fillcolor="#f9ca96" strokecolor="#f9ca96">
                <v:shadow on="t" color="black" origin="-.5,-.5" offset=".74836mm,.74836mm"/>
                <v:textbox style="mso-fit-shape-to-text:t">
                  <w:txbxContent>
                    <w:p w14:paraId="3C8AFEE7" w14:textId="27775FA2" w:rsidR="00D16B23" w:rsidRPr="007E1C0A" w:rsidRDefault="00D16B23" w:rsidP="007E1C0A">
                      <w:pPr>
                        <w:jc w:val="both"/>
                        <w:rPr>
                          <w:rFonts w:ascii="Arial" w:hAnsi="Arial" w:cs="Arial"/>
                        </w:rPr>
                      </w:pPr>
                      <w:r w:rsidRPr="004053C5">
                        <w:rPr>
                          <w:rFonts w:ascii="Arial" w:hAnsi="Arial" w:cs="Arial"/>
                        </w:rPr>
                        <w:t>„Finomságok, egy kattintásra!”</w:t>
                      </w:r>
                    </w:p>
                  </w:txbxContent>
                </v:textbox>
                <w10:wrap type="square"/>
              </v:shape>
            </w:pict>
          </mc:Fallback>
        </mc:AlternateContent>
      </w:r>
      <w:proofErr w:type="gramStart"/>
      <w:r w:rsidR="004053C5" w:rsidRPr="00D16B23">
        <w:rPr>
          <w:rFonts w:ascii="Arial" w:hAnsi="Arial" w:cs="Arial"/>
          <w:b/>
          <w:bCs/>
        </w:rPr>
        <w:t>E-mail:</w:t>
      </w:r>
      <w:r w:rsidR="004053C5" w:rsidRPr="00D16B23">
        <w:rPr>
          <w:rFonts w:ascii="Arial" w:hAnsi="Arial" w:cs="Arial"/>
        </w:rPr>
        <w:t>info@furgefazek.hu</w:t>
      </w:r>
      <w:proofErr w:type="gramEnd"/>
    </w:p>
    <w:sectPr w:rsidR="004053C5" w:rsidRPr="00D16B23" w:rsidSect="00D16B23">
      <w:type w:val="continuous"/>
      <w:pgSz w:w="11907" w:h="11907" w:code="9"/>
      <w:pgMar w:top="284" w:right="284" w:bottom="284" w:left="284"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CF15D7" w14:textId="77777777" w:rsidR="00F44236" w:rsidRDefault="00F44236" w:rsidP="00D16B23">
      <w:pPr>
        <w:spacing w:after="0" w:line="240" w:lineRule="auto"/>
      </w:pPr>
      <w:r>
        <w:separator/>
      </w:r>
    </w:p>
  </w:endnote>
  <w:endnote w:type="continuationSeparator" w:id="0">
    <w:p w14:paraId="76CE348D" w14:textId="77777777" w:rsidR="00F44236" w:rsidRDefault="00F44236" w:rsidP="00D16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Print">
    <w:panose1 w:val="02000600000000000000"/>
    <w:charset w:val="EE"/>
    <w:family w:val="auto"/>
    <w:pitch w:val="variable"/>
    <w:sig w:usb0="0000028F"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15228" w14:textId="77777777" w:rsidR="00F44236" w:rsidRDefault="00F44236" w:rsidP="00D16B23">
      <w:pPr>
        <w:spacing w:after="0" w:line="240" w:lineRule="auto"/>
      </w:pPr>
      <w:r>
        <w:separator/>
      </w:r>
    </w:p>
  </w:footnote>
  <w:footnote w:type="continuationSeparator" w:id="0">
    <w:p w14:paraId="6D6319F5" w14:textId="77777777" w:rsidR="00F44236" w:rsidRDefault="00F44236" w:rsidP="00D16B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A0280"/>
    <w:multiLevelType w:val="hybridMultilevel"/>
    <w:tmpl w:val="57608D6A"/>
    <w:lvl w:ilvl="0" w:tplc="5FD039C0">
      <w:start w:val="1"/>
      <w:numFmt w:val="bullet"/>
      <w:lvlText w:val=""/>
      <w:lvlJc w:val="left"/>
      <w:pPr>
        <w:ind w:left="720" w:hanging="360"/>
      </w:pPr>
      <w:rPr>
        <w:rFonts w:ascii="Wingdings" w:hAnsi="Wingdings" w:hint="default"/>
        <w:color w:val="F7820F"/>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B971F34"/>
    <w:multiLevelType w:val="hybridMultilevel"/>
    <w:tmpl w:val="64EC42BA"/>
    <w:lvl w:ilvl="0" w:tplc="9864A142">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772970126">
    <w:abstractNumId w:val="1"/>
  </w:num>
  <w:num w:numId="2" w16cid:durableId="414517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3C5"/>
    <w:rsid w:val="00114CA3"/>
    <w:rsid w:val="002E7E2A"/>
    <w:rsid w:val="004053C5"/>
    <w:rsid w:val="004572E6"/>
    <w:rsid w:val="006E2518"/>
    <w:rsid w:val="007E1C0A"/>
    <w:rsid w:val="008A6FA4"/>
    <w:rsid w:val="009A3B24"/>
    <w:rsid w:val="009F5AD1"/>
    <w:rsid w:val="00BB73BC"/>
    <w:rsid w:val="00C1044A"/>
    <w:rsid w:val="00C61996"/>
    <w:rsid w:val="00D16B23"/>
    <w:rsid w:val="00E164CF"/>
    <w:rsid w:val="00F16D8A"/>
    <w:rsid w:val="00F44236"/>
    <w:rsid w:val="00F8494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EF397"/>
  <w15:chartTrackingRefBased/>
  <w15:docId w15:val="{B2F03CEB-0F13-4A9A-BF03-5BE901877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F84947"/>
    <w:pPr>
      <w:keepNext/>
      <w:keepLines/>
      <w:pBdr>
        <w:top w:val="single" w:sz="24" w:space="1" w:color="F7820F"/>
        <w:bottom w:val="single" w:sz="24" w:space="1" w:color="F7820F"/>
      </w:pBdr>
      <w:shd w:val="clear" w:color="auto" w:fill="4B2208"/>
      <w:spacing w:before="360" w:after="80"/>
      <w:outlineLvl w:val="0"/>
    </w:pPr>
    <w:rPr>
      <w:rFonts w:ascii="Arial" w:eastAsiaTheme="majorEastAsia" w:hAnsi="Arial" w:cstheme="majorBidi"/>
      <w:color w:val="FFFFFF" w:themeColor="background1"/>
      <w:sz w:val="40"/>
      <w:szCs w:val="40"/>
    </w:rPr>
  </w:style>
  <w:style w:type="paragraph" w:styleId="Cmsor2">
    <w:name w:val="heading 2"/>
    <w:basedOn w:val="Norml"/>
    <w:next w:val="Norml"/>
    <w:link w:val="Cmsor2Char"/>
    <w:uiPriority w:val="9"/>
    <w:semiHidden/>
    <w:unhideWhenUsed/>
    <w:qFormat/>
    <w:rsid w:val="004053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Cmsor3">
    <w:name w:val="heading 3"/>
    <w:basedOn w:val="Norml"/>
    <w:next w:val="Norml"/>
    <w:link w:val="Cmsor3Char"/>
    <w:uiPriority w:val="9"/>
    <w:semiHidden/>
    <w:unhideWhenUsed/>
    <w:qFormat/>
    <w:rsid w:val="004053C5"/>
    <w:pPr>
      <w:keepNext/>
      <w:keepLines/>
      <w:spacing w:before="160" w:after="80"/>
      <w:outlineLvl w:val="2"/>
    </w:pPr>
    <w:rPr>
      <w:rFonts w:eastAsiaTheme="majorEastAsia" w:cstheme="majorBidi"/>
      <w:color w:val="2F5496" w:themeColor="accent1" w:themeShade="BF"/>
      <w:sz w:val="28"/>
      <w:szCs w:val="28"/>
    </w:rPr>
  </w:style>
  <w:style w:type="paragraph" w:styleId="Cmsor4">
    <w:name w:val="heading 4"/>
    <w:basedOn w:val="Norml"/>
    <w:next w:val="Norml"/>
    <w:link w:val="Cmsor4Char"/>
    <w:uiPriority w:val="9"/>
    <w:semiHidden/>
    <w:unhideWhenUsed/>
    <w:qFormat/>
    <w:rsid w:val="004053C5"/>
    <w:pPr>
      <w:keepNext/>
      <w:keepLines/>
      <w:spacing w:before="80" w:after="4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semiHidden/>
    <w:unhideWhenUsed/>
    <w:qFormat/>
    <w:rsid w:val="004053C5"/>
    <w:pPr>
      <w:keepNext/>
      <w:keepLines/>
      <w:spacing w:before="80" w:after="40"/>
      <w:outlineLvl w:val="4"/>
    </w:pPr>
    <w:rPr>
      <w:rFonts w:eastAsiaTheme="majorEastAsia" w:cstheme="majorBidi"/>
      <w:color w:val="2F5496" w:themeColor="accent1" w:themeShade="BF"/>
    </w:rPr>
  </w:style>
  <w:style w:type="paragraph" w:styleId="Cmsor6">
    <w:name w:val="heading 6"/>
    <w:basedOn w:val="Norml"/>
    <w:next w:val="Norml"/>
    <w:link w:val="Cmsor6Char"/>
    <w:uiPriority w:val="9"/>
    <w:semiHidden/>
    <w:unhideWhenUsed/>
    <w:qFormat/>
    <w:rsid w:val="004053C5"/>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4053C5"/>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4053C5"/>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4053C5"/>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84947"/>
    <w:rPr>
      <w:rFonts w:ascii="Arial" w:eastAsiaTheme="majorEastAsia" w:hAnsi="Arial" w:cstheme="majorBidi"/>
      <w:color w:val="FFFFFF" w:themeColor="background1"/>
      <w:sz w:val="40"/>
      <w:szCs w:val="40"/>
      <w:shd w:val="clear" w:color="auto" w:fill="4B2208"/>
    </w:rPr>
  </w:style>
  <w:style w:type="character" w:customStyle="1" w:styleId="Cmsor2Char">
    <w:name w:val="Címsor 2 Char"/>
    <w:basedOn w:val="Bekezdsalapbettpusa"/>
    <w:link w:val="Cmsor2"/>
    <w:uiPriority w:val="9"/>
    <w:semiHidden/>
    <w:rsid w:val="004053C5"/>
    <w:rPr>
      <w:rFonts w:asciiTheme="majorHAnsi" w:eastAsiaTheme="majorEastAsia" w:hAnsiTheme="majorHAnsi" w:cstheme="majorBidi"/>
      <w:color w:val="2F5496" w:themeColor="accent1" w:themeShade="BF"/>
      <w:sz w:val="32"/>
      <w:szCs w:val="32"/>
    </w:rPr>
  </w:style>
  <w:style w:type="character" w:customStyle="1" w:styleId="Cmsor3Char">
    <w:name w:val="Címsor 3 Char"/>
    <w:basedOn w:val="Bekezdsalapbettpusa"/>
    <w:link w:val="Cmsor3"/>
    <w:uiPriority w:val="9"/>
    <w:semiHidden/>
    <w:rsid w:val="004053C5"/>
    <w:rPr>
      <w:rFonts w:eastAsiaTheme="majorEastAsia" w:cstheme="majorBidi"/>
      <w:color w:val="2F5496" w:themeColor="accent1" w:themeShade="BF"/>
      <w:sz w:val="28"/>
      <w:szCs w:val="28"/>
    </w:rPr>
  </w:style>
  <w:style w:type="character" w:customStyle="1" w:styleId="Cmsor4Char">
    <w:name w:val="Címsor 4 Char"/>
    <w:basedOn w:val="Bekezdsalapbettpusa"/>
    <w:link w:val="Cmsor4"/>
    <w:uiPriority w:val="9"/>
    <w:semiHidden/>
    <w:rsid w:val="004053C5"/>
    <w:rPr>
      <w:rFonts w:eastAsiaTheme="majorEastAsia" w:cstheme="majorBidi"/>
      <w:i/>
      <w:iCs/>
      <w:color w:val="2F5496" w:themeColor="accent1" w:themeShade="BF"/>
    </w:rPr>
  </w:style>
  <w:style w:type="character" w:customStyle="1" w:styleId="Cmsor5Char">
    <w:name w:val="Címsor 5 Char"/>
    <w:basedOn w:val="Bekezdsalapbettpusa"/>
    <w:link w:val="Cmsor5"/>
    <w:uiPriority w:val="9"/>
    <w:semiHidden/>
    <w:rsid w:val="004053C5"/>
    <w:rPr>
      <w:rFonts w:eastAsiaTheme="majorEastAsia" w:cstheme="majorBidi"/>
      <w:color w:val="2F5496" w:themeColor="accent1" w:themeShade="BF"/>
    </w:rPr>
  </w:style>
  <w:style w:type="character" w:customStyle="1" w:styleId="Cmsor6Char">
    <w:name w:val="Címsor 6 Char"/>
    <w:basedOn w:val="Bekezdsalapbettpusa"/>
    <w:link w:val="Cmsor6"/>
    <w:uiPriority w:val="9"/>
    <w:semiHidden/>
    <w:rsid w:val="004053C5"/>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4053C5"/>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4053C5"/>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4053C5"/>
    <w:rPr>
      <w:rFonts w:eastAsiaTheme="majorEastAsia" w:cstheme="majorBidi"/>
      <w:color w:val="272727" w:themeColor="text1" w:themeTint="D8"/>
    </w:rPr>
  </w:style>
  <w:style w:type="paragraph" w:styleId="Cm">
    <w:name w:val="Title"/>
    <w:basedOn w:val="Norml"/>
    <w:next w:val="Norml"/>
    <w:link w:val="CmChar"/>
    <w:uiPriority w:val="10"/>
    <w:qFormat/>
    <w:rsid w:val="004053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4053C5"/>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4053C5"/>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4053C5"/>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4053C5"/>
    <w:pPr>
      <w:spacing w:before="160"/>
      <w:jc w:val="center"/>
    </w:pPr>
    <w:rPr>
      <w:i/>
      <w:iCs/>
      <w:color w:val="404040" w:themeColor="text1" w:themeTint="BF"/>
    </w:rPr>
  </w:style>
  <w:style w:type="character" w:customStyle="1" w:styleId="IdzetChar">
    <w:name w:val="Idézet Char"/>
    <w:basedOn w:val="Bekezdsalapbettpusa"/>
    <w:link w:val="Idzet"/>
    <w:uiPriority w:val="29"/>
    <w:rsid w:val="004053C5"/>
    <w:rPr>
      <w:i/>
      <w:iCs/>
      <w:color w:val="404040" w:themeColor="text1" w:themeTint="BF"/>
    </w:rPr>
  </w:style>
  <w:style w:type="paragraph" w:styleId="Listaszerbekezds">
    <w:name w:val="List Paragraph"/>
    <w:basedOn w:val="Norml"/>
    <w:uiPriority w:val="34"/>
    <w:qFormat/>
    <w:rsid w:val="004053C5"/>
    <w:pPr>
      <w:ind w:left="720"/>
      <w:contextualSpacing/>
    </w:pPr>
  </w:style>
  <w:style w:type="character" w:styleId="Erskiemels">
    <w:name w:val="Intense Emphasis"/>
    <w:basedOn w:val="Bekezdsalapbettpusa"/>
    <w:uiPriority w:val="21"/>
    <w:qFormat/>
    <w:rsid w:val="004053C5"/>
    <w:rPr>
      <w:i/>
      <w:iCs/>
      <w:color w:val="2F5496" w:themeColor="accent1" w:themeShade="BF"/>
    </w:rPr>
  </w:style>
  <w:style w:type="paragraph" w:styleId="Kiemeltidzet">
    <w:name w:val="Intense Quote"/>
    <w:basedOn w:val="Norml"/>
    <w:next w:val="Norml"/>
    <w:link w:val="KiemeltidzetChar"/>
    <w:uiPriority w:val="30"/>
    <w:qFormat/>
    <w:rsid w:val="004053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4053C5"/>
    <w:rPr>
      <w:i/>
      <w:iCs/>
      <w:color w:val="2F5496" w:themeColor="accent1" w:themeShade="BF"/>
    </w:rPr>
  </w:style>
  <w:style w:type="character" w:styleId="Ershivatkozs">
    <w:name w:val="Intense Reference"/>
    <w:basedOn w:val="Bekezdsalapbettpusa"/>
    <w:uiPriority w:val="32"/>
    <w:qFormat/>
    <w:rsid w:val="004053C5"/>
    <w:rPr>
      <w:b/>
      <w:bCs/>
      <w:smallCaps/>
      <w:color w:val="2F5496" w:themeColor="accent1" w:themeShade="BF"/>
      <w:spacing w:val="5"/>
    </w:rPr>
  </w:style>
  <w:style w:type="paragraph" w:styleId="Nincstrkz">
    <w:name w:val="No Spacing"/>
    <w:uiPriority w:val="1"/>
    <w:qFormat/>
    <w:rsid w:val="004572E6"/>
    <w:pPr>
      <w:spacing w:after="0" w:line="240" w:lineRule="auto"/>
    </w:pPr>
  </w:style>
  <w:style w:type="character" w:styleId="Finomkiemels">
    <w:name w:val="Subtle Emphasis"/>
    <w:basedOn w:val="Bekezdsalapbettpusa"/>
    <w:uiPriority w:val="19"/>
    <w:qFormat/>
    <w:rsid w:val="00E164CF"/>
    <w:rPr>
      <w:rFonts w:ascii="Arial" w:hAnsi="Arial"/>
      <w:i/>
      <w:iCs/>
      <w:color w:val="404040" w:themeColor="text1" w:themeTint="BF"/>
      <w:bdr w:val="none" w:sz="0" w:space="0" w:color="auto"/>
      <w:shd w:val="clear" w:color="auto" w:fill="F9CA96"/>
    </w:rPr>
  </w:style>
  <w:style w:type="table" w:styleId="Rcsostblzat">
    <w:name w:val="Table Grid"/>
    <w:basedOn w:val="Normltblzat"/>
    <w:uiPriority w:val="39"/>
    <w:rsid w:val="00C10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gjegyzetszvege">
    <w:name w:val="endnote text"/>
    <w:basedOn w:val="Norml"/>
    <w:link w:val="VgjegyzetszvegeChar"/>
    <w:uiPriority w:val="99"/>
    <w:semiHidden/>
    <w:unhideWhenUsed/>
    <w:rsid w:val="00D16B23"/>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D16B23"/>
    <w:rPr>
      <w:sz w:val="20"/>
      <w:szCs w:val="20"/>
    </w:rPr>
  </w:style>
  <w:style w:type="character" w:styleId="Vgjegyzet-hivatkozs">
    <w:name w:val="endnote reference"/>
    <w:basedOn w:val="Bekezdsalapbettpusa"/>
    <w:uiPriority w:val="99"/>
    <w:semiHidden/>
    <w:unhideWhenUsed/>
    <w:rsid w:val="00D16B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7E20D-00BE-4358-8FBF-792D3EE27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607</Words>
  <Characters>4189</Characters>
  <Application>Microsoft Office Word</Application>
  <DocSecurity>0</DocSecurity>
  <Lines>34</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Roboz Hunor</dc:creator>
  <cp:keywords/>
  <dc:description/>
  <cp:lastModifiedBy>Roboz Hunor</cp:lastModifiedBy>
  <cp:revision>2</cp:revision>
  <dcterms:created xsi:type="dcterms:W3CDTF">2025-10-25T11:01:00Z</dcterms:created>
  <dcterms:modified xsi:type="dcterms:W3CDTF">2025-10-25T11:01:00Z</dcterms:modified>
</cp:coreProperties>
</file>