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49778" w14:textId="7E19D9E8" w:rsidR="0082018A" w:rsidRDefault="0082018A" w:rsidP="0019313E">
      <w:pPr>
        <w:pStyle w:val="Cmsor1"/>
      </w:pPr>
      <w:r w:rsidRPr="00460BC4">
        <w:t>Méh</w:t>
      </w:r>
      <w:r w:rsidR="0019313E">
        <w:rPr>
          <w:rStyle w:val="Lbjegyzet-hivatkozs"/>
        </w:rPr>
        <w:footnoteReference w:id="1"/>
      </w:r>
    </w:p>
    <w:p w14:paraId="060D06E3" w14:textId="3CCDD382" w:rsidR="0019313E" w:rsidRDefault="0019313E" w:rsidP="0019313E"/>
    <w:p w14:paraId="3F38000A" w14:textId="77777777" w:rsidR="0019313E" w:rsidRPr="0019313E" w:rsidRDefault="0019313E" w:rsidP="0019313E"/>
    <w:p w14:paraId="47437ADC" w14:textId="65E28D57" w:rsidR="0082018A" w:rsidRPr="003F60A3" w:rsidRDefault="0019313E" w:rsidP="008356C9">
      <w:pPr>
        <w:spacing w:after="60" w:line="240" w:lineRule="auto"/>
        <w:ind w:left="284" w:firstLine="70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090ED2" wp14:editId="3446CEE1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1799590" cy="1106805"/>
            <wp:effectExtent l="19050" t="19050" r="143510" b="15049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1068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ffectLst>
                      <a:outerShdw blurRad="50800" dist="101600" dir="2700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2018A" w:rsidRPr="003F60A3"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82018A" w:rsidRPr="003F60A3">
        <w:t>fascináló</w:t>
      </w:r>
      <w:proofErr w:type="spellEnd"/>
      <w:r w:rsidR="0082018A" w:rsidRPr="003F60A3"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02CD2078" w14:textId="4C9ACB9A" w:rsidR="0082018A" w:rsidRPr="003F60A3" w:rsidRDefault="0082018A" w:rsidP="008356C9">
      <w:pPr>
        <w:spacing w:after="60" w:line="240" w:lineRule="auto"/>
        <w:ind w:left="284" w:firstLine="709"/>
        <w:jc w:val="both"/>
      </w:pPr>
      <w:r w:rsidRPr="003F60A3"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12634735" w14:textId="03F829A4" w:rsidR="0082018A" w:rsidRPr="003F60A3" w:rsidRDefault="0082018A" w:rsidP="008356C9">
      <w:pPr>
        <w:spacing w:after="60" w:line="240" w:lineRule="auto"/>
        <w:ind w:left="284" w:firstLine="709"/>
        <w:jc w:val="both"/>
      </w:pPr>
      <w:r w:rsidRPr="003F60A3"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05AF64CC" w14:textId="31D27DC6" w:rsidR="0082018A" w:rsidRPr="003F60A3" w:rsidRDefault="0082018A" w:rsidP="00460BC4">
      <w:pPr>
        <w:pStyle w:val="Cmsor2"/>
      </w:pPr>
      <w:r w:rsidRPr="003F60A3">
        <w:t>A méhcsaládok</w:t>
      </w:r>
    </w:p>
    <w:p w14:paraId="34BA947E" w14:textId="6981B014" w:rsidR="0082018A" w:rsidRPr="003F60A3" w:rsidRDefault="0019313E" w:rsidP="003F60A3">
      <w:pPr>
        <w:spacing w:after="60"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1723B6" wp14:editId="5E99D8E1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1800000" cy="2412000"/>
            <wp:effectExtent l="19050" t="19050" r="143510" b="1600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12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ffectLst>
                      <a:outerShdw blurRad="50800" dist="101600" dir="2700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4DF69F5" w14:textId="10AB60CC" w:rsidR="0082018A" w:rsidRPr="003F60A3" w:rsidRDefault="0082018A" w:rsidP="003F60A3">
      <w:pPr>
        <w:spacing w:after="60" w:line="240" w:lineRule="auto"/>
        <w:jc w:val="both"/>
      </w:pPr>
      <w:r w:rsidRPr="003F60A3">
        <w:t>A méhcsaládok 3 különböző kasztból állnak:</w:t>
      </w:r>
    </w:p>
    <w:p w14:paraId="39F0C115" w14:textId="057E1B02" w:rsidR="0082018A" w:rsidRPr="000729B6" w:rsidRDefault="0082018A" w:rsidP="000729B6">
      <w:pPr>
        <w:pStyle w:val="Listaszerbekezds"/>
        <w:numPr>
          <w:ilvl w:val="0"/>
          <w:numId w:val="1"/>
        </w:numPr>
        <w:spacing w:after="60" w:line="240" w:lineRule="auto"/>
        <w:ind w:left="568" w:hanging="568"/>
        <w:jc w:val="both"/>
      </w:pPr>
      <w:r w:rsidRPr="000729B6">
        <w:t xml:space="preserve">a </w:t>
      </w:r>
      <w:r w:rsidR="000729B6" w:rsidRPr="000729B6">
        <w:rPr>
          <w:b/>
        </w:rPr>
        <w:t>királynő</w:t>
      </w:r>
      <w:r w:rsidRPr="000729B6">
        <w:t xml:space="preserve"> – az uralkodó, a méhek anyja, egyetlen feladata lerakni a petéket, ezáltal biztosítani a család fennmaradását</w:t>
      </w:r>
    </w:p>
    <w:p w14:paraId="642C1DD1" w14:textId="377C6B68" w:rsidR="0082018A" w:rsidRPr="000729B6" w:rsidRDefault="0082018A" w:rsidP="000729B6">
      <w:pPr>
        <w:pStyle w:val="Listaszerbekezds"/>
        <w:numPr>
          <w:ilvl w:val="0"/>
          <w:numId w:val="1"/>
        </w:numPr>
        <w:spacing w:after="60" w:line="240" w:lineRule="auto"/>
        <w:ind w:left="568" w:hanging="568"/>
        <w:jc w:val="both"/>
      </w:pPr>
      <w:r w:rsidRPr="000729B6">
        <w:t xml:space="preserve">a </w:t>
      </w:r>
      <w:r w:rsidR="000729B6" w:rsidRPr="000729B6">
        <w:rPr>
          <w:b/>
        </w:rPr>
        <w:t>herék</w:t>
      </w:r>
      <w:r w:rsidRPr="000729B6">
        <w:t xml:space="preserve"> – a hímnemű méhek, amelyeknek az a feladatuk, hogy megtermékenyítsék a </w:t>
      </w:r>
      <w:r w:rsidR="000729B6" w:rsidRPr="000729B6">
        <w:rPr>
          <w:b/>
        </w:rPr>
        <w:t>királynő</w:t>
      </w:r>
      <w:r w:rsidRPr="000729B6">
        <w:t>t</w:t>
      </w:r>
    </w:p>
    <w:p w14:paraId="0B80B6F1" w14:textId="3B06A47D" w:rsidR="0082018A" w:rsidRPr="000729B6" w:rsidRDefault="0082018A" w:rsidP="000729B6">
      <w:pPr>
        <w:pStyle w:val="Listaszerbekezds"/>
        <w:numPr>
          <w:ilvl w:val="0"/>
          <w:numId w:val="1"/>
        </w:numPr>
        <w:spacing w:after="60" w:line="240" w:lineRule="auto"/>
        <w:ind w:left="568" w:hanging="568"/>
        <w:jc w:val="both"/>
      </w:pPr>
      <w:r w:rsidRPr="000729B6">
        <w:t xml:space="preserve">a </w:t>
      </w:r>
      <w:r w:rsidR="000729B6" w:rsidRPr="000729B6">
        <w:rPr>
          <w:b/>
        </w:rPr>
        <w:t>dolgozók</w:t>
      </w:r>
      <w:r w:rsidRPr="000729B6">
        <w:t xml:space="preserve"> – azok a nőstények, amelyek képtelenek a szaporodásra. Minden munkát ők látnak el: felelősek a lárvák táplálásáért, védik és táplálják a </w:t>
      </w:r>
      <w:r w:rsidR="000729B6" w:rsidRPr="000729B6">
        <w:rPr>
          <w:b/>
        </w:rPr>
        <w:t>királynő</w:t>
      </w:r>
      <w:r w:rsidRPr="000729B6">
        <w:t>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  </w:t>
      </w:r>
    </w:p>
    <w:p w14:paraId="63F6F11F" w14:textId="6A480DAF" w:rsidR="0082018A" w:rsidRPr="003F60A3" w:rsidRDefault="0082018A" w:rsidP="008356C9">
      <w:pPr>
        <w:spacing w:after="60" w:line="240" w:lineRule="auto"/>
        <w:ind w:left="284" w:firstLine="709"/>
        <w:jc w:val="both"/>
      </w:pPr>
      <w:r w:rsidRPr="003F60A3">
        <w:t xml:space="preserve">A szabadban a méhek rajokba tömörülve élnek. A raj nem egy nagycsalád, hanem a méhek szervezett csoportja.  Jellemzően sziklás szurdokokban, fák </w:t>
      </w:r>
      <w:proofErr w:type="spellStart"/>
      <w:r w:rsidRPr="003F60A3">
        <w:t>odvaiban</w:t>
      </w:r>
      <w:proofErr w:type="spellEnd"/>
      <w:r w:rsidRPr="003F60A3">
        <w:t xml:space="preserve"> és földbe vájt üregekben találnak és alakítanak ki lakóhelyet. </w:t>
      </w:r>
    </w:p>
    <w:p w14:paraId="138D2D99" w14:textId="0CB5741B" w:rsidR="0082018A" w:rsidRPr="003F60A3" w:rsidRDefault="0082018A" w:rsidP="00460BC4">
      <w:pPr>
        <w:pStyle w:val="Cmsor2"/>
      </w:pPr>
      <w:r w:rsidRPr="003F60A3">
        <w:t>A házi méh</w:t>
      </w:r>
    </w:p>
    <w:p w14:paraId="2A1AF94F" w14:textId="43D019B3" w:rsidR="0082018A" w:rsidRPr="003F60A3" w:rsidRDefault="0082018A" w:rsidP="003F60A3">
      <w:pPr>
        <w:spacing w:after="60" w:line="240" w:lineRule="auto"/>
        <w:jc w:val="both"/>
      </w:pPr>
    </w:p>
    <w:p w14:paraId="67DB246A" w14:textId="2FB45116" w:rsidR="0082018A" w:rsidRPr="003F60A3" w:rsidRDefault="0082018A" w:rsidP="008356C9">
      <w:pPr>
        <w:spacing w:after="60" w:line="240" w:lineRule="auto"/>
        <w:ind w:left="284" w:firstLine="709"/>
        <w:jc w:val="both"/>
      </w:pPr>
      <w:r w:rsidRPr="003F60A3">
        <w:t xml:space="preserve">A házi méh kizárólag kaptárban él, egy téglatest alakú, általában fából készült </w:t>
      </w:r>
      <w:r w:rsidR="003F60A3" w:rsidRPr="003F60A3">
        <w:t>„</w:t>
      </w:r>
      <w:r w:rsidRPr="003F60A3">
        <w:t>házikóban</w:t>
      </w:r>
      <w:r w:rsidRPr="003F60A3">
        <w:t>”</w:t>
      </w:r>
      <w:r w:rsidRPr="003F60A3">
        <w:t xml:space="preserve">, ahol elegendő hely van a szaporodásra és fejlődésre az egész család számára.  A </w:t>
      </w:r>
      <w:r w:rsidRPr="003F60A3">
        <w:lastRenderedPageBreak/>
        <w:t xml:space="preserve">kaptár helyettesíti a fák </w:t>
      </w:r>
      <w:proofErr w:type="spellStart"/>
      <w:r w:rsidRPr="003F60A3">
        <w:t>odvát</w:t>
      </w:r>
      <w:proofErr w:type="spellEnd"/>
      <w:r w:rsidRPr="003F60A3">
        <w:t xml:space="preserve"> vagy a sziklaüregeket, amelyet méhkasnak nevezünk, ha méhek is élnek benne. Ezek a </w:t>
      </w:r>
      <w:proofErr w:type="spellStart"/>
      <w:r w:rsidRPr="003F60A3">
        <w:t>kaptárak</w:t>
      </w:r>
      <w:proofErr w:type="spellEnd"/>
      <w:r w:rsidRPr="003F60A3">
        <w:t xml:space="preserve"> úgy készülnek, hogy a méhész hozzájuk tudjon férni, ha ellenőrizni akarja a méhek életét. </w:t>
      </w:r>
    </w:p>
    <w:p w14:paraId="5D10D2BE" w14:textId="46DD3E20" w:rsidR="0082018A" w:rsidRPr="003F60A3" w:rsidRDefault="0082018A" w:rsidP="008356C9">
      <w:pPr>
        <w:spacing w:after="60" w:line="240" w:lineRule="auto"/>
        <w:ind w:left="284" w:firstLine="709"/>
        <w:jc w:val="both"/>
      </w:pPr>
      <w:r w:rsidRPr="003F60A3"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 </w:t>
      </w:r>
    </w:p>
    <w:p w14:paraId="6971B3DD" w14:textId="076AE6C7" w:rsidR="0082018A" w:rsidRPr="003F60A3" w:rsidRDefault="0082018A" w:rsidP="00460BC4">
      <w:pPr>
        <w:pStyle w:val="Cmsor2"/>
      </w:pPr>
      <w:r w:rsidRPr="003F60A3">
        <w:t>Érdekességek a méhről</w:t>
      </w:r>
    </w:p>
    <w:p w14:paraId="4A0E1441" w14:textId="553ED0C9" w:rsidR="0082018A" w:rsidRPr="003F60A3" w:rsidRDefault="0082018A" w:rsidP="003F60A3">
      <w:pPr>
        <w:spacing w:after="60" w:line="240" w:lineRule="auto"/>
        <w:jc w:val="both"/>
      </w:pPr>
    </w:p>
    <w:p w14:paraId="192BDBD4" w14:textId="73C55C65" w:rsidR="0082018A" w:rsidRPr="000729B6" w:rsidRDefault="0082018A" w:rsidP="000729B6">
      <w:pPr>
        <w:pStyle w:val="Listaszerbekezds"/>
        <w:numPr>
          <w:ilvl w:val="0"/>
          <w:numId w:val="2"/>
        </w:numPr>
        <w:ind w:left="1004" w:right="567" w:hanging="720"/>
      </w:pPr>
      <w:r w:rsidRPr="000729B6">
        <w:t xml:space="preserve">A méh nem csíp, hanem szúr. </w:t>
      </w:r>
    </w:p>
    <w:p w14:paraId="429D222A" w14:textId="58A95382" w:rsidR="0082018A" w:rsidRPr="000729B6" w:rsidRDefault="0082018A" w:rsidP="000729B6">
      <w:pPr>
        <w:pStyle w:val="Listaszerbekezds"/>
        <w:numPr>
          <w:ilvl w:val="0"/>
          <w:numId w:val="2"/>
        </w:numPr>
        <w:spacing w:after="60" w:line="240" w:lineRule="auto"/>
        <w:ind w:left="1004" w:right="567" w:hanging="720"/>
        <w:jc w:val="both"/>
      </w:pPr>
      <w:r w:rsidRPr="000729B6">
        <w:t xml:space="preserve">A méhek a nyári hónapokban átlagosan 6 hetet élnek. Egy méh egész élete során egy mokkáskanálnyi mézhez szükséges nektárnál kevesebbet gyűjt. </w:t>
      </w:r>
    </w:p>
    <w:p w14:paraId="21349068" w14:textId="2E02BF60" w:rsidR="0082018A" w:rsidRPr="000729B6" w:rsidRDefault="0082018A" w:rsidP="000729B6">
      <w:pPr>
        <w:pStyle w:val="Listaszerbekezds"/>
        <w:numPr>
          <w:ilvl w:val="0"/>
          <w:numId w:val="2"/>
        </w:numPr>
        <w:spacing w:after="60" w:line="240" w:lineRule="auto"/>
        <w:ind w:left="1004" w:right="567" w:hanging="720"/>
        <w:jc w:val="both"/>
      </w:pPr>
      <w:r w:rsidRPr="000729B6">
        <w:t xml:space="preserve">A méh átlagosan 14-15 km/óra sebességgel repül, és annyi utat tesz meg életében, hogy háromszor megkerülhetné a Földet. </w:t>
      </w:r>
    </w:p>
    <w:p w14:paraId="7894B5E0" w14:textId="0BBDAF75" w:rsidR="0082018A" w:rsidRPr="000729B6" w:rsidRDefault="0082018A" w:rsidP="000729B6">
      <w:pPr>
        <w:pStyle w:val="Listaszerbekezds"/>
        <w:numPr>
          <w:ilvl w:val="0"/>
          <w:numId w:val="2"/>
        </w:numPr>
        <w:spacing w:after="60" w:line="240" w:lineRule="auto"/>
        <w:ind w:left="1004" w:right="567" w:hanging="720"/>
        <w:jc w:val="both"/>
      </w:pPr>
      <w:r w:rsidRPr="000729B6">
        <w:t xml:space="preserve">Egy kg akácmézhez 50 000 méh </w:t>
      </w:r>
      <w:r w:rsidR="003F60A3" w:rsidRPr="000729B6">
        <w:t>„</w:t>
      </w:r>
      <w:r w:rsidRPr="000729B6">
        <w:t>rakománya</w:t>
      </w:r>
      <w:r w:rsidRPr="000729B6">
        <w:t>”</w:t>
      </w:r>
      <w:r w:rsidRPr="000729B6">
        <w:t xml:space="preserve"> szükséges. </w:t>
      </w:r>
    </w:p>
    <w:p w14:paraId="7C12593E" w14:textId="16E324FE" w:rsidR="0082018A" w:rsidRPr="000729B6" w:rsidRDefault="0082018A" w:rsidP="000729B6">
      <w:pPr>
        <w:pStyle w:val="Listaszerbekezds"/>
        <w:numPr>
          <w:ilvl w:val="0"/>
          <w:numId w:val="2"/>
        </w:numPr>
        <w:spacing w:after="60" w:line="240" w:lineRule="auto"/>
        <w:ind w:left="1004" w:right="567" w:hanging="720"/>
        <w:jc w:val="both"/>
      </w:pPr>
      <w:r w:rsidRPr="000729B6">
        <w:t xml:space="preserve">A méhek tánccal értesítik társaikat a nektárforrás irányáról és távolságáról. </w:t>
      </w:r>
    </w:p>
    <w:p w14:paraId="66F69DED" w14:textId="1B487BA5" w:rsidR="0082018A" w:rsidRPr="008356C9" w:rsidRDefault="0082018A" w:rsidP="008356C9">
      <w:pPr>
        <w:shd w:val="clear" w:color="auto" w:fill="C8961E"/>
        <w:spacing w:after="60" w:line="240" w:lineRule="auto"/>
        <w:ind w:left="284" w:firstLine="709"/>
        <w:jc w:val="both"/>
        <w:rPr>
          <w:color w:val="FFFFFF" w:themeColor="background1"/>
        </w:rPr>
      </w:pPr>
      <w:bookmarkStart w:id="0" w:name="_GoBack"/>
      <w:r w:rsidRPr="008356C9">
        <w:rPr>
          <w:color w:val="FFFFFF" w:themeColor="background1"/>
        </w:rPr>
        <w:t xml:space="preserve"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 </w:t>
      </w:r>
      <w:bookmarkEnd w:id="0"/>
    </w:p>
    <w:sectPr w:rsidR="0082018A" w:rsidRPr="008356C9" w:rsidSect="0082018A">
      <w:footnotePr>
        <w:numFmt w:val="chicago"/>
      </w:footnotePr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59E7A" w14:textId="77777777" w:rsidR="00FF53CD" w:rsidRDefault="00FF53CD" w:rsidP="0019313E">
      <w:pPr>
        <w:spacing w:after="0" w:line="240" w:lineRule="auto"/>
      </w:pPr>
      <w:r>
        <w:separator/>
      </w:r>
    </w:p>
  </w:endnote>
  <w:endnote w:type="continuationSeparator" w:id="0">
    <w:p w14:paraId="3877AF61" w14:textId="77777777" w:rsidR="00FF53CD" w:rsidRDefault="00FF53CD" w:rsidP="00193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B89DA" w14:textId="77777777" w:rsidR="00FF53CD" w:rsidRDefault="00FF53CD" w:rsidP="0019313E">
      <w:pPr>
        <w:spacing w:after="0" w:line="240" w:lineRule="auto"/>
      </w:pPr>
      <w:r>
        <w:separator/>
      </w:r>
    </w:p>
  </w:footnote>
  <w:footnote w:type="continuationSeparator" w:id="0">
    <w:p w14:paraId="5D381A55" w14:textId="77777777" w:rsidR="00FF53CD" w:rsidRDefault="00FF53CD" w:rsidP="0019313E">
      <w:pPr>
        <w:spacing w:after="0" w:line="240" w:lineRule="auto"/>
      </w:pPr>
      <w:r>
        <w:continuationSeparator/>
      </w:r>
    </w:p>
  </w:footnote>
  <w:footnote w:id="1">
    <w:p w14:paraId="0390BC43" w14:textId="3FC6BA5E" w:rsidR="0019313E" w:rsidRPr="0019313E" w:rsidRDefault="0019313E" w:rsidP="0019313E">
      <w:pPr>
        <w:spacing w:after="60" w:line="240" w:lineRule="auto"/>
        <w:jc w:val="both"/>
        <w:rPr>
          <w:sz w:val="20"/>
          <w:szCs w:val="20"/>
        </w:rPr>
      </w:pPr>
      <w:r w:rsidRPr="0019313E">
        <w:rPr>
          <w:rStyle w:val="Lbjegyzet-hivatkozs"/>
          <w:sz w:val="20"/>
          <w:szCs w:val="20"/>
        </w:rPr>
        <w:footnoteRef/>
      </w:r>
      <w:r w:rsidRPr="0019313E">
        <w:rPr>
          <w:sz w:val="20"/>
          <w:szCs w:val="20"/>
        </w:rPr>
        <w:t xml:space="preserve"> </w:t>
      </w:r>
      <w:r w:rsidRPr="0019313E">
        <w:rPr>
          <w:sz w:val="20"/>
          <w:szCs w:val="20"/>
        </w:rPr>
        <w:t>https://mezinfo.hu/meh/</w:t>
      </w:r>
    </w:p>
    <w:p w14:paraId="40C99FDA" w14:textId="1753C3F1" w:rsidR="0019313E" w:rsidRDefault="0019313E">
      <w:pPr>
        <w:pStyle w:val="Lbjegyzetszveg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55E1D"/>
    <w:multiLevelType w:val="hybridMultilevel"/>
    <w:tmpl w:val="ABB01B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25D"/>
    <w:multiLevelType w:val="hybridMultilevel"/>
    <w:tmpl w:val="6BE813D4"/>
    <w:lvl w:ilvl="0" w:tplc="040E000F">
      <w:start w:val="1"/>
      <w:numFmt w:val="decimal"/>
      <w:lvlText w:val="%1."/>
      <w:lvlJc w:val="left"/>
      <w:pPr>
        <w:ind w:left="502" w:hanging="360"/>
      </w:pPr>
    </w:lvl>
    <w:lvl w:ilvl="1" w:tplc="040E0019" w:tentative="1">
      <w:start w:val="1"/>
      <w:numFmt w:val="lowerLetter"/>
      <w:lvlText w:val="%2."/>
      <w:lvlJc w:val="left"/>
      <w:pPr>
        <w:ind w:left="1222" w:hanging="360"/>
      </w:pPr>
    </w:lvl>
    <w:lvl w:ilvl="2" w:tplc="040E001B" w:tentative="1">
      <w:start w:val="1"/>
      <w:numFmt w:val="lowerRoman"/>
      <w:lvlText w:val="%3."/>
      <w:lvlJc w:val="right"/>
      <w:pPr>
        <w:ind w:left="1942" w:hanging="180"/>
      </w:pPr>
    </w:lvl>
    <w:lvl w:ilvl="3" w:tplc="040E000F" w:tentative="1">
      <w:start w:val="1"/>
      <w:numFmt w:val="decimal"/>
      <w:lvlText w:val="%4."/>
      <w:lvlJc w:val="left"/>
      <w:pPr>
        <w:ind w:left="2662" w:hanging="360"/>
      </w:pPr>
    </w:lvl>
    <w:lvl w:ilvl="4" w:tplc="040E0019" w:tentative="1">
      <w:start w:val="1"/>
      <w:numFmt w:val="lowerLetter"/>
      <w:lvlText w:val="%5."/>
      <w:lvlJc w:val="left"/>
      <w:pPr>
        <w:ind w:left="3382" w:hanging="360"/>
      </w:pPr>
    </w:lvl>
    <w:lvl w:ilvl="5" w:tplc="040E001B" w:tentative="1">
      <w:start w:val="1"/>
      <w:numFmt w:val="lowerRoman"/>
      <w:lvlText w:val="%6."/>
      <w:lvlJc w:val="right"/>
      <w:pPr>
        <w:ind w:left="4102" w:hanging="180"/>
      </w:pPr>
    </w:lvl>
    <w:lvl w:ilvl="6" w:tplc="040E000F" w:tentative="1">
      <w:start w:val="1"/>
      <w:numFmt w:val="decimal"/>
      <w:lvlText w:val="%7."/>
      <w:lvlJc w:val="left"/>
      <w:pPr>
        <w:ind w:left="4822" w:hanging="360"/>
      </w:pPr>
    </w:lvl>
    <w:lvl w:ilvl="7" w:tplc="040E0019" w:tentative="1">
      <w:start w:val="1"/>
      <w:numFmt w:val="lowerLetter"/>
      <w:lvlText w:val="%8."/>
      <w:lvlJc w:val="left"/>
      <w:pPr>
        <w:ind w:left="5542" w:hanging="360"/>
      </w:pPr>
    </w:lvl>
    <w:lvl w:ilvl="8" w:tplc="040E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84"/>
    <w:rsid w:val="000729B6"/>
    <w:rsid w:val="00182376"/>
    <w:rsid w:val="0019313E"/>
    <w:rsid w:val="003F60A3"/>
    <w:rsid w:val="00460BC4"/>
    <w:rsid w:val="006A0884"/>
    <w:rsid w:val="007F6213"/>
    <w:rsid w:val="0082018A"/>
    <w:rsid w:val="008356C9"/>
    <w:rsid w:val="00FF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8C36"/>
  <w15:chartTrackingRefBased/>
  <w15:docId w15:val="{212D50A1-F2D8-4DD1-A0D0-838F9B8C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Theme="minorHAnsi" w:hAnsi="Garamond" w:cstheme="minorHAnsi"/>
        <w:sz w:val="26"/>
        <w:szCs w:val="26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60BC4"/>
    <w:pPr>
      <w:spacing w:after="120" w:line="240" w:lineRule="auto"/>
      <w:jc w:val="both"/>
      <w:outlineLvl w:val="0"/>
    </w:pPr>
    <w:rPr>
      <w:b/>
      <w:color w:val="C8961E"/>
      <w:sz w:val="48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460BC4"/>
    <w:pPr>
      <w:pBdr>
        <w:bottom w:val="single" w:sz="2" w:space="1" w:color="C8961E"/>
      </w:pBdr>
      <w:spacing w:before="60" w:after="0"/>
      <w:outlineLvl w:val="1"/>
    </w:pPr>
    <w:rPr>
      <w:i/>
      <w:sz w:val="4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60BC4"/>
    <w:rPr>
      <w:rFonts w:ascii="Garamond" w:hAnsi="Garamond" w:cstheme="minorHAnsi"/>
      <w:b/>
      <w:color w:val="C8961E"/>
      <w:sz w:val="48"/>
      <w:szCs w:val="26"/>
    </w:rPr>
  </w:style>
  <w:style w:type="character" w:customStyle="1" w:styleId="Cmsor2Char">
    <w:name w:val="Címsor 2 Char"/>
    <w:basedOn w:val="Bekezdsalapbettpusa"/>
    <w:link w:val="Cmsor2"/>
    <w:uiPriority w:val="9"/>
    <w:rsid w:val="00460BC4"/>
    <w:rPr>
      <w:rFonts w:ascii="Garamond" w:hAnsi="Garamond" w:cstheme="minorHAnsi"/>
      <w:b/>
      <w:i/>
      <w:color w:val="C8961E"/>
      <w:sz w:val="40"/>
      <w:szCs w:val="26"/>
    </w:rPr>
  </w:style>
  <w:style w:type="paragraph" w:styleId="Listaszerbekezds">
    <w:name w:val="List Paragraph"/>
    <w:basedOn w:val="Norml"/>
    <w:uiPriority w:val="34"/>
    <w:qFormat/>
    <w:rsid w:val="000729B6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9313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9313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931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96C8A-4479-4347-8E38-74CC14415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470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Szmodis István </dc:creator>
  <cp:keywords/>
  <dc:description/>
  <cp:lastModifiedBy>Szmodis István </cp:lastModifiedBy>
  <cp:revision>4</cp:revision>
  <dcterms:created xsi:type="dcterms:W3CDTF">2026-09-06T15:13:00Z</dcterms:created>
  <dcterms:modified xsi:type="dcterms:W3CDTF">2026-09-06T15:59:00Z</dcterms:modified>
</cp:coreProperties>
</file>