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humbr9ae13" w:id="0"/>
      <w:bookmarkEnd w:id="0"/>
      <w:r w:rsidDel="00000000" w:rsidR="00000000" w:rsidRPr="00000000">
        <w:rPr>
          <w:rtl w:val="0"/>
        </w:rPr>
        <w:t xml:space="preserve">Water Data Project for Groots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0qw1j4kukgw" w:id="1"/>
      <w:bookmarkEnd w:id="1"/>
      <w:r w:rsidDel="00000000" w:rsidR="00000000" w:rsidRPr="00000000">
        <w:rPr>
          <w:rtl w:val="0"/>
        </w:rPr>
        <w:t xml:space="preserve">Development - API Endpoints - TEMPLATE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vk3km2yt8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_pvk3km2yt8xy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color w:val="666666"/>
            </w:rPr>
          </w:pPr>
          <w:hyperlink w:anchor="_a4u4ybtw7vls">
            <w:r w:rsidDel="00000000" w:rsidR="00000000" w:rsidRPr="00000000">
              <w:rPr>
                <w:b w:val="1"/>
                <w:color w:val="666666"/>
                <w:rtl w:val="0"/>
              </w:rPr>
              <w:t xml:space="preserve">Endpoints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_a4u4ybtw7vls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vk3km2yt8xy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&lt;What is the main purpose of this doc?&gt;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&lt;State which modules / functionalities are to be covered in this document&gt;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4u4ybtw7vls" w:id="3"/>
      <w:bookmarkEnd w:id="3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&lt;Endpoint should start with “/” the complete http(s)+domain is not required 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&lt;METHOD&gt;  &lt;Endpoint&gt;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[BODY | FORM | QUERY ] &lt;Request Body&gt;]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[&lt;JSON | CODE | TEXT&gt;]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&lt;write the purpose of this endpoint 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/api/my-data/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[BODY] (json)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name: “my-name”,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age: 50,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isEmployee: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200 (json)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updated: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users’s personal information. Requires field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to be mandatory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200 if alll if ok with JSON output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