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30E9" w:rsidRPr="00C9104F" w:rsidRDefault="00C9104F">
      <w:pPr>
        <w:pStyle w:val="Title"/>
        <w:rPr>
          <w:lang w:val="en-US"/>
        </w:rPr>
      </w:pPr>
      <w:bookmarkStart w:id="0" w:name="_cghumbr9ae13" w:colFirst="0" w:colLast="0"/>
      <w:bookmarkEnd w:id="0"/>
      <w:r w:rsidRPr="00C9104F">
        <w:rPr>
          <w:lang w:val="en-US"/>
        </w:rPr>
        <w:t xml:space="preserve">Water Data Project for </w:t>
      </w:r>
      <w:proofErr w:type="spellStart"/>
      <w:r w:rsidRPr="00C9104F">
        <w:rPr>
          <w:lang w:val="en-US"/>
        </w:rPr>
        <w:t>Groots</w:t>
      </w:r>
      <w:proofErr w:type="spellEnd"/>
    </w:p>
    <w:p w14:paraId="00000002" w14:textId="77777777" w:rsidR="008330E9" w:rsidRPr="00C9104F" w:rsidRDefault="00C9104F">
      <w:pPr>
        <w:pStyle w:val="Subtitle"/>
        <w:rPr>
          <w:lang w:val="en-US"/>
        </w:rPr>
      </w:pPr>
      <w:bookmarkStart w:id="1" w:name="_g0qw1j4kukgw" w:colFirst="0" w:colLast="0"/>
      <w:bookmarkEnd w:id="1"/>
      <w:r w:rsidRPr="00C9104F">
        <w:rPr>
          <w:lang w:val="en-US"/>
        </w:rPr>
        <w:t>Development - Support API Requirements</w:t>
      </w:r>
    </w:p>
    <w:sdt>
      <w:sdtPr>
        <w:id w:val="-234248526"/>
        <w:docPartObj>
          <w:docPartGallery w:val="Table of Contents"/>
          <w:docPartUnique/>
        </w:docPartObj>
      </w:sdtPr>
      <w:sdtEndPr/>
      <w:sdtContent>
        <w:p w14:paraId="00000003" w14:textId="77777777" w:rsidR="008330E9" w:rsidRDefault="00C9104F">
          <w:pPr>
            <w:tabs>
              <w:tab w:val="right" w:pos="9025"/>
            </w:tabs>
            <w:spacing w:before="80" w:line="240" w:lineRule="auto"/>
            <w:rPr>
              <w:b/>
              <w:color w:val="66666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sve484jqe7s">
            <w:r>
              <w:rPr>
                <w:b/>
                <w:color w:val="666666"/>
              </w:rPr>
              <w:t>Scope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_usve484jqe7s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4" w14:textId="77777777" w:rsidR="008330E9" w:rsidRDefault="00C9104F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7fm3u3n6kq2q">
            <w:r>
              <w:rPr>
                <w:b/>
                <w:color w:val="666666"/>
              </w:rPr>
              <w:t>Development Guidelines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_7fm3u3n6kq2q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5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jpmhdbqrhs3c">
            <w:r>
              <w:rPr>
                <w:color w:val="666666"/>
              </w:rPr>
              <w:t>C</w:t>
            </w:r>
            <w:r>
              <w:rPr>
                <w:color w:val="666666"/>
              </w:rPr>
              <w:t>oding standards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_jpmhdbqrhs3c \h </w:instrText>
          </w:r>
          <w:r>
            <w:fldChar w:fldCharType="separate"/>
          </w:r>
          <w:r>
            <w:rPr>
              <w:color w:val="666666"/>
            </w:rPr>
            <w:t>1</w:t>
          </w:r>
          <w:r>
            <w:fldChar w:fldCharType="end"/>
          </w:r>
        </w:p>
        <w:p w14:paraId="00000006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9eafuai71t1w">
            <w:r>
              <w:rPr>
                <w:color w:val="666666"/>
              </w:rPr>
              <w:t>Dotnet Framework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_9eafuai71t1w \h </w:instrText>
          </w:r>
          <w:r>
            <w:fldChar w:fldCharType="separate"/>
          </w:r>
          <w:r>
            <w:rPr>
              <w:color w:val="666666"/>
            </w:rPr>
            <w:t>1</w:t>
          </w:r>
          <w:r>
            <w:fldChar w:fldCharType="end"/>
          </w:r>
        </w:p>
        <w:p w14:paraId="00000007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ex4zglxui3g">
            <w:r>
              <w:rPr>
                <w:color w:val="666666"/>
              </w:rPr>
              <w:t>Database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_ex4zglxui3g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8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124xayjblha8">
            <w:r>
              <w:rPr>
                <w:color w:val="666666"/>
              </w:rPr>
              <w:t>ORM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_124xayjblha8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9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ge4qrvqv4kum">
            <w:r>
              <w:rPr>
                <w:color w:val="666666"/>
              </w:rPr>
              <w:t>Bootstrapping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_ge4qrvqv4kum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A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ojfv90uf5box">
            <w:r>
              <w:rPr>
                <w:color w:val="666666"/>
              </w:rPr>
              <w:t>API Confi</w:t>
            </w:r>
            <w:r>
              <w:rPr>
                <w:color w:val="666666"/>
              </w:rPr>
              <w:t>gurations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_ojfv90uf5box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B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ogphxbssko9w">
            <w:r>
              <w:rPr>
                <w:color w:val="666666"/>
              </w:rPr>
              <w:t>JWT as authentication method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_ogphxbssko9w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C" w14:textId="77777777" w:rsidR="008330E9" w:rsidRDefault="00C9104F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umikp0foti78">
            <w:r>
              <w:rPr>
                <w:color w:val="666666"/>
              </w:rPr>
              <w:t>Using Claims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_umikp0foti78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D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c00wxvho0v7r">
            <w:r>
              <w:rPr>
                <w:color w:val="666666"/>
              </w:rPr>
              <w:t>About Authorize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_c00wxvho0v7r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E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4utly23d7nt">
            <w:r>
              <w:rPr>
                <w:color w:val="666666"/>
              </w:rPr>
              <w:t>About CORS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_h4utly23d7nt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F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7p7t3vw7rf2u">
            <w:r>
              <w:rPr>
                <w:color w:val="666666"/>
              </w:rPr>
              <w:t>Dependency Injection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_7p7t3vw7rf2u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10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xc09j8c9tmx3">
            <w:r>
              <w:rPr>
                <w:color w:val="666666"/>
              </w:rPr>
              <w:t>Tes</w:t>
            </w:r>
            <w:r>
              <w:rPr>
                <w:color w:val="666666"/>
              </w:rPr>
              <w:t>ting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_xc09j8c9tmx3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11" w14:textId="77777777" w:rsidR="008330E9" w:rsidRDefault="00C9104F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666666"/>
            </w:rPr>
          </w:pPr>
          <w:hyperlink w:anchor="_j563a56gpivp">
            <w:r>
              <w:rPr>
                <w:b/>
                <w:color w:val="666666"/>
              </w:rPr>
              <w:t>About running tests: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_j563a56gpivp \h </w:instrText>
          </w:r>
          <w:r>
            <w:fldChar w:fldCharType="separate"/>
          </w:r>
          <w:r>
            <w:rPr>
              <w:b/>
              <w:color w:val="666666"/>
            </w:rPr>
            <w:t>3</w:t>
          </w:r>
          <w:r>
            <w:fldChar w:fldCharType="end"/>
          </w:r>
        </w:p>
        <w:p w14:paraId="00000012" w14:textId="77777777" w:rsidR="008330E9" w:rsidRDefault="00C9104F">
          <w:pPr>
            <w:tabs>
              <w:tab w:val="right" w:pos="9025"/>
            </w:tabs>
            <w:spacing w:before="200" w:line="240" w:lineRule="auto"/>
            <w:rPr>
              <w:color w:val="666666"/>
            </w:rPr>
          </w:pPr>
          <w:hyperlink w:anchor="_4vz836szbi59">
            <w:r>
              <w:rPr>
                <w:b/>
                <w:color w:val="666666"/>
              </w:rPr>
              <w:t>Development tools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_4vz836szbi59 \h </w:instrText>
          </w:r>
          <w:r>
            <w:fldChar w:fldCharType="separate"/>
          </w:r>
          <w:r>
            <w:rPr>
              <w:b/>
              <w:color w:val="666666"/>
            </w:rPr>
            <w:t>3</w:t>
          </w:r>
          <w:r>
            <w:fldChar w:fldCharType="end"/>
          </w:r>
        </w:p>
        <w:p w14:paraId="00000013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10qwpxwzeilp">
            <w:r>
              <w:rPr>
                <w:color w:val="666666"/>
              </w:rPr>
              <w:t>IDE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_10qwpxwzeilp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14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l1dp6m15rwcj">
            <w:r>
              <w:rPr>
                <w:color w:val="666666"/>
              </w:rPr>
              <w:t>Virtual Box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_l1dp6m15rwcj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15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cxpx7oiglgrd">
            <w:r>
              <w:rPr>
                <w:color w:val="666666"/>
              </w:rPr>
              <w:t>Docker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_cxpx7oiglgrd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14:paraId="00000016" w14:textId="77777777" w:rsidR="008330E9" w:rsidRDefault="00C9104F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etsnmzinue9d">
            <w:r>
              <w:rPr>
                <w:b/>
                <w:color w:val="666666"/>
              </w:rPr>
              <w:t>Repositories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_etsnmzinue9d \h </w:instrText>
          </w:r>
          <w:r>
            <w:fldChar w:fldCharType="separate"/>
          </w:r>
          <w:r>
            <w:rPr>
              <w:b/>
              <w:color w:val="666666"/>
            </w:rPr>
            <w:t>4</w:t>
          </w:r>
          <w:r>
            <w:fldChar w:fldCharType="end"/>
          </w:r>
        </w:p>
        <w:p w14:paraId="00000017" w14:textId="77777777" w:rsidR="008330E9" w:rsidRDefault="00C9104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9blnukymx4fy">
            <w:r>
              <w:rPr>
                <w:color w:val="666666"/>
              </w:rPr>
              <w:t>About Support API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_9blnukymx4fy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14:paraId="00000018" w14:textId="77777777" w:rsidR="008330E9" w:rsidRDefault="00C9104F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666666"/>
            </w:rPr>
          </w:pPr>
          <w:hyperlink w:anchor="_2o847vc1s12x">
            <w:r>
              <w:rPr>
                <w:color w:val="666666"/>
              </w:rPr>
              <w:t>Branching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_2o847vc1s12x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00000019" w14:textId="77777777" w:rsidR="008330E9" w:rsidRPr="00C9104F" w:rsidRDefault="00C9104F">
      <w:pPr>
        <w:pStyle w:val="Heading1"/>
        <w:rPr>
          <w:lang w:val="en-US"/>
        </w:rPr>
      </w:pPr>
      <w:bookmarkStart w:id="2" w:name="_usve484jqe7s" w:colFirst="0" w:colLast="0"/>
      <w:bookmarkEnd w:id="2"/>
      <w:r w:rsidRPr="00C9104F">
        <w:rPr>
          <w:lang w:val="en-US"/>
        </w:rPr>
        <w:t>Scope</w:t>
      </w:r>
    </w:p>
    <w:p w14:paraId="0000001A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What you need to consider in order to develop Support API product.</w:t>
      </w:r>
    </w:p>
    <w:p w14:paraId="0000001B" w14:textId="77777777" w:rsidR="008330E9" w:rsidRPr="00C9104F" w:rsidRDefault="00C9104F">
      <w:pPr>
        <w:rPr>
          <w:b/>
          <w:lang w:val="en-US"/>
        </w:rPr>
      </w:pPr>
      <w:r w:rsidRPr="00C9104F">
        <w:rPr>
          <w:b/>
          <w:lang w:val="en-US"/>
        </w:rPr>
        <w:t>These Guidelines ensure the minimal quality requirements to be delivered.</w:t>
      </w:r>
    </w:p>
    <w:p w14:paraId="0000001C" w14:textId="77777777" w:rsidR="008330E9" w:rsidRPr="00C9104F" w:rsidRDefault="00C9104F">
      <w:pPr>
        <w:pStyle w:val="Heading1"/>
        <w:rPr>
          <w:lang w:val="en-US"/>
        </w:rPr>
      </w:pPr>
      <w:bookmarkStart w:id="3" w:name="_7fm3u3n6kq2q" w:colFirst="0" w:colLast="0"/>
      <w:bookmarkEnd w:id="3"/>
      <w:r w:rsidRPr="00C9104F">
        <w:rPr>
          <w:lang w:val="en-US"/>
        </w:rPr>
        <w:t>Development Guidelines</w:t>
      </w:r>
    </w:p>
    <w:p w14:paraId="0000001D" w14:textId="77777777" w:rsidR="008330E9" w:rsidRPr="00C9104F" w:rsidRDefault="00C9104F">
      <w:pPr>
        <w:pStyle w:val="Heading2"/>
        <w:rPr>
          <w:lang w:val="en-US"/>
        </w:rPr>
      </w:pPr>
      <w:bookmarkStart w:id="4" w:name="_jpmhdbqrhs3c" w:colFirst="0" w:colLast="0"/>
      <w:bookmarkEnd w:id="4"/>
      <w:r w:rsidRPr="00C9104F">
        <w:rPr>
          <w:lang w:val="en-US"/>
        </w:rPr>
        <w:t>Coding standards</w:t>
      </w:r>
    </w:p>
    <w:p w14:paraId="0000001E" w14:textId="77777777" w:rsidR="008330E9" w:rsidRPr="00C9104F" w:rsidRDefault="00C9104F">
      <w:pPr>
        <w:rPr>
          <w:lang w:val="en-US"/>
        </w:rPr>
      </w:pPr>
      <w:hyperlink r:id="rId5">
        <w:r w:rsidRPr="00C9104F">
          <w:rPr>
            <w:color w:val="1155CC"/>
            <w:u w:val="single"/>
            <w:lang w:val="en-US"/>
          </w:rPr>
          <w:t>https://docs.microsoft.com/en-us/dotnet/csharp/programming-guide/inside-a-program/coding-conven</w:t>
        </w:r>
        <w:r w:rsidRPr="00C9104F">
          <w:rPr>
            <w:color w:val="1155CC"/>
            <w:u w:val="single"/>
            <w:lang w:val="en-US"/>
          </w:rPr>
          <w:t>tions</w:t>
        </w:r>
      </w:hyperlink>
    </w:p>
    <w:p w14:paraId="0000001F" w14:textId="77777777" w:rsidR="008330E9" w:rsidRDefault="00C9104F">
      <w:pPr>
        <w:pStyle w:val="Heading2"/>
      </w:pPr>
      <w:bookmarkStart w:id="5" w:name="_9eafuai71t1w" w:colFirst="0" w:colLast="0"/>
      <w:bookmarkEnd w:id="5"/>
      <w:proofErr w:type="spellStart"/>
      <w:r>
        <w:t>Dotnet</w:t>
      </w:r>
      <w:proofErr w:type="spellEnd"/>
      <w:r>
        <w:t xml:space="preserve"> Framework</w:t>
      </w:r>
    </w:p>
    <w:p w14:paraId="00000020" w14:textId="77777777" w:rsidR="008330E9" w:rsidRDefault="00C9104F">
      <w:pPr>
        <w:numPr>
          <w:ilvl w:val="0"/>
          <w:numId w:val="13"/>
        </w:numPr>
      </w:pPr>
      <w:r>
        <w:rPr>
          <w:b/>
        </w:rPr>
        <w:t>Use:</w:t>
      </w:r>
      <w:r>
        <w:t xml:space="preserve"> </w:t>
      </w:r>
      <w:proofErr w:type="spellStart"/>
      <w:r>
        <w:t>DotNet</w:t>
      </w:r>
      <w:proofErr w:type="spellEnd"/>
      <w:r>
        <w:t xml:space="preserve"> Core 3.1</w:t>
      </w:r>
    </w:p>
    <w:p w14:paraId="00000021" w14:textId="77777777" w:rsidR="008330E9" w:rsidRDefault="00C9104F">
      <w:pPr>
        <w:numPr>
          <w:ilvl w:val="0"/>
          <w:numId w:val="13"/>
        </w:numPr>
      </w:pPr>
      <w:r>
        <w:rPr>
          <w:b/>
        </w:rPr>
        <w:lastRenderedPageBreak/>
        <w:t>API</w:t>
      </w:r>
      <w:r>
        <w:t>: ASP.NET Core 3.1</w:t>
      </w:r>
    </w:p>
    <w:p w14:paraId="00000022" w14:textId="77777777" w:rsidR="008330E9" w:rsidRDefault="00C9104F">
      <w:pPr>
        <w:pStyle w:val="Heading2"/>
      </w:pPr>
      <w:bookmarkStart w:id="6" w:name="_ex4zglxui3g" w:colFirst="0" w:colLast="0"/>
      <w:bookmarkEnd w:id="6"/>
      <w:proofErr w:type="spellStart"/>
      <w:r>
        <w:t>Database</w:t>
      </w:r>
      <w:proofErr w:type="spellEnd"/>
    </w:p>
    <w:p w14:paraId="00000023" w14:textId="77777777" w:rsidR="008330E9" w:rsidRDefault="00C9104F">
      <w:pPr>
        <w:numPr>
          <w:ilvl w:val="0"/>
          <w:numId w:val="1"/>
        </w:numPr>
        <w:rPr>
          <w:b/>
        </w:rPr>
      </w:pPr>
      <w:r>
        <w:rPr>
          <w:b/>
        </w:rPr>
        <w:t xml:space="preserve">Use: </w:t>
      </w:r>
      <w:r>
        <w:t>PostgreSQL 12</w:t>
      </w:r>
    </w:p>
    <w:p w14:paraId="00000024" w14:textId="77777777" w:rsidR="008330E9" w:rsidRDefault="008330E9"/>
    <w:p w14:paraId="00000025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Use PGAdmin4 to manage databases.</w:t>
      </w:r>
    </w:p>
    <w:p w14:paraId="00000026" w14:textId="77777777" w:rsidR="008330E9" w:rsidRPr="00C9104F" w:rsidRDefault="008330E9">
      <w:pPr>
        <w:rPr>
          <w:lang w:val="en-US"/>
        </w:rPr>
      </w:pPr>
    </w:p>
    <w:p w14:paraId="00000027" w14:textId="77777777" w:rsidR="008330E9" w:rsidRDefault="00C9104F">
      <w:proofErr w:type="gramStart"/>
      <w:r w:rsidRPr="00C9104F">
        <w:rPr>
          <w:lang w:val="en-US"/>
        </w:rPr>
        <w:t>Alternatively</w:t>
      </w:r>
      <w:proofErr w:type="gramEnd"/>
      <w:r w:rsidRPr="00C9104F">
        <w:rPr>
          <w:lang w:val="en-US"/>
        </w:rPr>
        <w:t xml:space="preserve"> you can use a docker-based </w:t>
      </w:r>
      <w:proofErr w:type="spellStart"/>
      <w:r w:rsidRPr="00C9104F">
        <w:rPr>
          <w:lang w:val="en-US"/>
        </w:rPr>
        <w:t>postgresql</w:t>
      </w:r>
      <w:proofErr w:type="spellEnd"/>
      <w:r w:rsidRPr="00C9104F">
        <w:rPr>
          <w:lang w:val="en-US"/>
        </w:rPr>
        <w:t xml:space="preserve">. </w:t>
      </w:r>
      <w:proofErr w:type="spellStart"/>
      <w:r>
        <w:t>That’s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00000028" w14:textId="77777777" w:rsidR="008330E9" w:rsidRDefault="00C9104F">
      <w:pPr>
        <w:pStyle w:val="Heading2"/>
      </w:pPr>
      <w:bookmarkStart w:id="7" w:name="_124xayjblha8" w:colFirst="0" w:colLast="0"/>
      <w:bookmarkEnd w:id="7"/>
      <w:r>
        <w:t>ORM</w:t>
      </w:r>
    </w:p>
    <w:p w14:paraId="00000029" w14:textId="77777777" w:rsidR="008330E9" w:rsidRDefault="00C9104F">
      <w:pPr>
        <w:numPr>
          <w:ilvl w:val="0"/>
          <w:numId w:val="5"/>
        </w:numPr>
      </w:pPr>
      <w:r>
        <w:rPr>
          <w:b/>
        </w:rPr>
        <w:t>Framework:</w:t>
      </w:r>
      <w:r>
        <w:t xml:space="preserve"> </w:t>
      </w:r>
      <w:proofErr w:type="spellStart"/>
      <w:r>
        <w:t>Entity</w:t>
      </w:r>
      <w:proofErr w:type="spellEnd"/>
      <w:r>
        <w:t xml:space="preserve"> Framework Core 3.1 </w:t>
      </w:r>
    </w:p>
    <w:p w14:paraId="0000002A" w14:textId="77777777" w:rsidR="008330E9" w:rsidRDefault="00C9104F">
      <w:pPr>
        <w:numPr>
          <w:ilvl w:val="0"/>
          <w:numId w:val="5"/>
        </w:numPr>
      </w:pPr>
      <w:proofErr w:type="spellStart"/>
      <w:r>
        <w:rPr>
          <w:b/>
        </w:rPr>
        <w:t>Method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</w:p>
    <w:p w14:paraId="0000002B" w14:textId="77777777" w:rsidR="008330E9" w:rsidRDefault="00C9104F">
      <w:pPr>
        <w:numPr>
          <w:ilvl w:val="0"/>
          <w:numId w:val="5"/>
        </w:numPr>
      </w:pPr>
      <w:proofErr w:type="spellStart"/>
      <w:r>
        <w:rPr>
          <w:b/>
        </w:rPr>
        <w:t>Upload</w:t>
      </w:r>
      <w:proofErr w:type="spellEnd"/>
      <w:r>
        <w:t xml:space="preserve">: Use </w:t>
      </w:r>
      <w:proofErr w:type="spellStart"/>
      <w:r>
        <w:rPr>
          <w:i/>
          <w:u w:val="single"/>
        </w:rPr>
        <w:t>Migrations</w:t>
      </w:r>
      <w:proofErr w:type="spellEnd"/>
    </w:p>
    <w:p w14:paraId="0000002C" w14:textId="77777777" w:rsidR="008330E9" w:rsidRDefault="00C9104F">
      <w:pPr>
        <w:numPr>
          <w:ilvl w:val="0"/>
          <w:numId w:val="5"/>
        </w:numPr>
      </w:pPr>
      <w:r>
        <w:rPr>
          <w:b/>
        </w:rPr>
        <w:t>Library</w:t>
      </w:r>
      <w:r>
        <w:t xml:space="preserve">: </w:t>
      </w:r>
      <w:proofErr w:type="spellStart"/>
      <w:proofErr w:type="gramStart"/>
      <w:r>
        <w:t>Npgsql.EntityFrameworkCore.PostgreSQL</w:t>
      </w:r>
      <w:proofErr w:type="spellEnd"/>
      <w:proofErr w:type="gramEnd"/>
      <w:r>
        <w:t xml:space="preserve"> </w:t>
      </w:r>
    </w:p>
    <w:p w14:paraId="0000002D" w14:textId="77777777" w:rsidR="008330E9" w:rsidRDefault="00C9104F">
      <w:pPr>
        <w:ind w:firstLine="720"/>
      </w:pPr>
      <w:hyperlink r:id="rId6">
        <w:r>
          <w:rPr>
            <w:color w:val="1155CC"/>
            <w:u w:val="single"/>
          </w:rPr>
          <w:t>https://www.nuget.org/packages/Npgsql.EntityFrameworkCore.PostgreSQL/3.1.4</w:t>
        </w:r>
      </w:hyperlink>
    </w:p>
    <w:p w14:paraId="0000002E" w14:textId="77777777" w:rsidR="008330E9" w:rsidRPr="00C9104F" w:rsidRDefault="00C9104F">
      <w:pPr>
        <w:pStyle w:val="Heading3"/>
        <w:rPr>
          <w:lang w:val="en-US"/>
        </w:rPr>
      </w:pPr>
      <w:bookmarkStart w:id="8" w:name="_ge4qrvqv4kum" w:colFirst="0" w:colLast="0"/>
      <w:bookmarkEnd w:id="8"/>
      <w:r w:rsidRPr="00C9104F">
        <w:rPr>
          <w:lang w:val="en-US"/>
        </w:rPr>
        <w:t>Bootstrapping</w:t>
      </w:r>
    </w:p>
    <w:p w14:paraId="0000002F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Ensure that Migrations run on API startup. That means that we need to ensur</w:t>
      </w:r>
      <w:r w:rsidRPr="00C9104F">
        <w:rPr>
          <w:lang w:val="en-US"/>
        </w:rPr>
        <w:t>e that database tables are created and minimum data is seed into the db.</w:t>
      </w:r>
    </w:p>
    <w:p w14:paraId="00000030" w14:textId="77777777" w:rsidR="008330E9" w:rsidRPr="00C9104F" w:rsidRDefault="00C9104F">
      <w:pPr>
        <w:pStyle w:val="Heading2"/>
        <w:rPr>
          <w:lang w:val="en-US"/>
        </w:rPr>
      </w:pPr>
      <w:bookmarkStart w:id="9" w:name="_ojfv90uf5box" w:colFirst="0" w:colLast="0"/>
      <w:bookmarkEnd w:id="9"/>
      <w:r w:rsidRPr="00C9104F">
        <w:rPr>
          <w:lang w:val="en-US"/>
        </w:rPr>
        <w:t>API Configurations</w:t>
      </w:r>
    </w:p>
    <w:p w14:paraId="00000031" w14:textId="77777777" w:rsidR="008330E9" w:rsidRPr="00C9104F" w:rsidRDefault="00C9104F">
      <w:pPr>
        <w:pStyle w:val="Heading3"/>
        <w:rPr>
          <w:lang w:val="en-US"/>
        </w:rPr>
      </w:pPr>
      <w:bookmarkStart w:id="10" w:name="_ogphxbssko9w" w:colFirst="0" w:colLast="0"/>
      <w:bookmarkEnd w:id="10"/>
      <w:r w:rsidRPr="00C9104F">
        <w:rPr>
          <w:lang w:val="en-US"/>
        </w:rPr>
        <w:t>JWT as authentication method</w:t>
      </w:r>
    </w:p>
    <w:p w14:paraId="00000032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We need to use token-based communication with our </w:t>
      </w:r>
      <w:proofErr w:type="spellStart"/>
      <w:r w:rsidRPr="00C9104F">
        <w:rPr>
          <w:lang w:val="en-US"/>
        </w:rPr>
        <w:t>FrontEnd</w:t>
      </w:r>
      <w:proofErr w:type="spellEnd"/>
      <w:r w:rsidRPr="00C9104F">
        <w:rPr>
          <w:lang w:val="en-US"/>
        </w:rPr>
        <w:t>. This means we need to configure JWT on ASP.NET Core auth pipeline.</w:t>
      </w:r>
    </w:p>
    <w:p w14:paraId="00000033" w14:textId="77777777" w:rsidR="008330E9" w:rsidRPr="00C9104F" w:rsidRDefault="008330E9">
      <w:pPr>
        <w:rPr>
          <w:lang w:val="en-US"/>
        </w:rPr>
      </w:pPr>
    </w:p>
    <w:p w14:paraId="00000034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Use this tutorial to have an idea of the configuration:</w:t>
      </w:r>
    </w:p>
    <w:p w14:paraId="00000035" w14:textId="77777777" w:rsidR="008330E9" w:rsidRPr="00C9104F" w:rsidRDefault="00C9104F">
      <w:pPr>
        <w:rPr>
          <w:lang w:val="en-US"/>
        </w:rPr>
      </w:pPr>
      <w:hyperlink r:id="rId7">
        <w:r w:rsidRPr="00C9104F">
          <w:rPr>
            <w:color w:val="1155CC"/>
            <w:u w:val="single"/>
            <w:lang w:val="en-US"/>
          </w:rPr>
          <w:t>https://www.c-sharpcorner.com/article/authentication-and-authori</w:t>
        </w:r>
        <w:r w:rsidRPr="00C9104F">
          <w:rPr>
            <w:color w:val="1155CC"/>
            <w:u w:val="single"/>
            <w:lang w:val="en-US"/>
          </w:rPr>
          <w:t>zation-in-asp-net-core-web-api-with-json-web-tokens/</w:t>
        </w:r>
      </w:hyperlink>
    </w:p>
    <w:p w14:paraId="00000036" w14:textId="77777777" w:rsidR="008330E9" w:rsidRPr="00C9104F" w:rsidRDefault="00C9104F">
      <w:pPr>
        <w:pStyle w:val="Heading4"/>
        <w:rPr>
          <w:lang w:val="en-US"/>
        </w:rPr>
      </w:pPr>
      <w:bookmarkStart w:id="11" w:name="_umikp0foti78" w:colFirst="0" w:colLast="0"/>
      <w:bookmarkEnd w:id="11"/>
      <w:r w:rsidRPr="00C9104F">
        <w:rPr>
          <w:lang w:val="en-US"/>
        </w:rPr>
        <w:t>Using Claims</w:t>
      </w:r>
    </w:p>
    <w:p w14:paraId="00000037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Use a minimal approach of claims:</w:t>
      </w:r>
    </w:p>
    <w:p w14:paraId="00000038" w14:textId="77777777" w:rsidR="008330E9" w:rsidRDefault="00C9104F">
      <w:pPr>
        <w:numPr>
          <w:ilvl w:val="0"/>
          <w:numId w:val="8"/>
        </w:numPr>
      </w:pPr>
      <w:proofErr w:type="spellStart"/>
      <w:r>
        <w:t>SupportAPIUserName</w:t>
      </w:r>
      <w:proofErr w:type="spellEnd"/>
    </w:p>
    <w:p w14:paraId="00000039" w14:textId="77777777" w:rsidR="008330E9" w:rsidRDefault="00C9104F">
      <w:pPr>
        <w:numPr>
          <w:ilvl w:val="0"/>
          <w:numId w:val="8"/>
        </w:numPr>
      </w:pPr>
      <w:proofErr w:type="spellStart"/>
      <w:r>
        <w:t>KoboUser</w:t>
      </w:r>
      <w:proofErr w:type="spellEnd"/>
    </w:p>
    <w:p w14:paraId="0000003A" w14:textId="77777777" w:rsidR="008330E9" w:rsidRDefault="00C9104F">
      <w:pPr>
        <w:pStyle w:val="Heading3"/>
      </w:pPr>
      <w:bookmarkStart w:id="12" w:name="_c00wxvho0v7r" w:colFirst="0" w:colLast="0"/>
      <w:bookmarkEnd w:id="12"/>
      <w:proofErr w:type="spellStart"/>
      <w:r>
        <w:t>About</w:t>
      </w:r>
      <w:proofErr w:type="spellEnd"/>
      <w:r>
        <w:t xml:space="preserve"> </w:t>
      </w:r>
      <w:proofErr w:type="spellStart"/>
      <w:r>
        <w:t>Authorize</w:t>
      </w:r>
      <w:proofErr w:type="spellEnd"/>
    </w:p>
    <w:p w14:paraId="0000003B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You need to determine which Controllers and/or Actions need to have the [Authorize] attribute.</w:t>
      </w:r>
    </w:p>
    <w:p w14:paraId="0000003C" w14:textId="77777777" w:rsidR="008330E9" w:rsidRPr="00C9104F" w:rsidRDefault="00C9104F">
      <w:pPr>
        <w:pStyle w:val="Heading3"/>
        <w:rPr>
          <w:lang w:val="en-US"/>
        </w:rPr>
      </w:pPr>
      <w:bookmarkStart w:id="13" w:name="_h4utly23d7nt" w:colFirst="0" w:colLast="0"/>
      <w:bookmarkEnd w:id="13"/>
      <w:r w:rsidRPr="00C9104F">
        <w:rPr>
          <w:lang w:val="en-US"/>
        </w:rPr>
        <w:t>About CORS</w:t>
      </w:r>
    </w:p>
    <w:p w14:paraId="0000003D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Use th</w:t>
      </w:r>
      <w:r w:rsidRPr="00C9104F">
        <w:rPr>
          <w:lang w:val="en-US"/>
        </w:rPr>
        <w:t>ese configs only on development phase.</w:t>
      </w:r>
    </w:p>
    <w:p w14:paraId="0000003E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On method Configure (</w:t>
      </w:r>
      <w:proofErr w:type="spellStart"/>
      <w:r w:rsidRPr="00C9104F">
        <w:rPr>
          <w:lang w:val="en-US"/>
        </w:rPr>
        <w:t>Startup.cs</w:t>
      </w:r>
      <w:proofErr w:type="spellEnd"/>
      <w:r w:rsidRPr="00C9104F">
        <w:rPr>
          <w:lang w:val="en-US"/>
        </w:rPr>
        <w:t xml:space="preserve">) use: </w:t>
      </w:r>
    </w:p>
    <w:p w14:paraId="0000003F" w14:textId="77777777" w:rsidR="008330E9" w:rsidRPr="00C9104F" w:rsidRDefault="00C9104F">
      <w:pPr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C9104F">
        <w:rPr>
          <w:rFonts w:ascii="Courier New" w:eastAsia="Courier New" w:hAnsi="Courier New" w:cs="Courier New"/>
          <w:lang w:val="en-US"/>
        </w:rPr>
        <w:lastRenderedPageBreak/>
        <w:t>app.UseCors</w:t>
      </w:r>
      <w:proofErr w:type="spellEnd"/>
      <w:proofErr w:type="gramEnd"/>
      <w:r w:rsidRPr="00C9104F">
        <w:rPr>
          <w:rFonts w:ascii="Courier New" w:eastAsia="Courier New" w:hAnsi="Courier New" w:cs="Courier New"/>
          <w:lang w:val="en-US"/>
        </w:rPr>
        <w:t xml:space="preserve">(x =&gt; </w:t>
      </w:r>
      <w:proofErr w:type="spellStart"/>
      <w:r w:rsidRPr="00C9104F">
        <w:rPr>
          <w:rFonts w:ascii="Courier New" w:eastAsia="Courier New" w:hAnsi="Courier New" w:cs="Courier New"/>
          <w:lang w:val="en-US"/>
        </w:rPr>
        <w:t>x.AllowAnyOrigin</w:t>
      </w:r>
      <w:proofErr w:type="spellEnd"/>
      <w:r w:rsidRPr="00C9104F">
        <w:rPr>
          <w:rFonts w:ascii="Courier New" w:eastAsia="Courier New" w:hAnsi="Courier New" w:cs="Courier New"/>
          <w:lang w:val="en-US"/>
        </w:rPr>
        <w:t>().</w:t>
      </w:r>
      <w:proofErr w:type="spellStart"/>
      <w:r w:rsidRPr="00C9104F">
        <w:rPr>
          <w:rFonts w:ascii="Courier New" w:eastAsia="Courier New" w:hAnsi="Courier New" w:cs="Courier New"/>
          <w:lang w:val="en-US"/>
        </w:rPr>
        <w:t>AllowAnyMethod</w:t>
      </w:r>
      <w:proofErr w:type="spellEnd"/>
      <w:r w:rsidRPr="00C9104F">
        <w:rPr>
          <w:rFonts w:ascii="Courier New" w:eastAsia="Courier New" w:hAnsi="Courier New" w:cs="Courier New"/>
          <w:lang w:val="en-US"/>
        </w:rPr>
        <w:t>().</w:t>
      </w:r>
      <w:proofErr w:type="spellStart"/>
      <w:r w:rsidRPr="00C9104F">
        <w:rPr>
          <w:rFonts w:ascii="Courier New" w:eastAsia="Courier New" w:hAnsi="Courier New" w:cs="Courier New"/>
          <w:lang w:val="en-US"/>
        </w:rPr>
        <w:t>AllowAnyHeader</w:t>
      </w:r>
      <w:proofErr w:type="spellEnd"/>
      <w:r w:rsidRPr="00C9104F">
        <w:rPr>
          <w:rFonts w:ascii="Courier New" w:eastAsia="Courier New" w:hAnsi="Courier New" w:cs="Courier New"/>
          <w:lang w:val="en-US"/>
        </w:rPr>
        <w:t>());</w:t>
      </w:r>
    </w:p>
    <w:p w14:paraId="00000040" w14:textId="77777777" w:rsidR="008330E9" w:rsidRPr="00C9104F" w:rsidRDefault="00C9104F">
      <w:pPr>
        <w:pStyle w:val="Heading3"/>
        <w:rPr>
          <w:lang w:val="en-US"/>
        </w:rPr>
      </w:pPr>
      <w:bookmarkStart w:id="14" w:name="_7p7t3vw7rf2u" w:colFirst="0" w:colLast="0"/>
      <w:bookmarkEnd w:id="14"/>
      <w:r w:rsidRPr="00C9104F">
        <w:rPr>
          <w:lang w:val="en-US"/>
        </w:rPr>
        <w:t>Dependency Injection</w:t>
      </w:r>
    </w:p>
    <w:p w14:paraId="00000041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Use the default ASP.NET Core Dependency Injection configuration. </w:t>
      </w:r>
    </w:p>
    <w:p w14:paraId="00000042" w14:textId="77777777" w:rsidR="008330E9" w:rsidRPr="00C9104F" w:rsidRDefault="008330E9">
      <w:pPr>
        <w:rPr>
          <w:lang w:val="en-US"/>
        </w:rPr>
      </w:pPr>
    </w:p>
    <w:p w14:paraId="00000043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Every Controller, </w:t>
      </w:r>
      <w:r w:rsidRPr="00C9104F">
        <w:rPr>
          <w:lang w:val="en-US"/>
        </w:rPr>
        <w:t>Service and Unit Test need to use Dependency Injection.</w:t>
      </w:r>
    </w:p>
    <w:p w14:paraId="00000044" w14:textId="77777777" w:rsidR="008330E9" w:rsidRPr="00C9104F" w:rsidRDefault="00C9104F">
      <w:pPr>
        <w:pStyle w:val="Heading2"/>
        <w:rPr>
          <w:lang w:val="en-US"/>
        </w:rPr>
      </w:pPr>
      <w:bookmarkStart w:id="15" w:name="_xc09j8c9tmx3" w:colFirst="0" w:colLast="0"/>
      <w:bookmarkEnd w:id="15"/>
      <w:r w:rsidRPr="00C9104F">
        <w:rPr>
          <w:lang w:val="en-US"/>
        </w:rPr>
        <w:t>Testing</w:t>
      </w:r>
    </w:p>
    <w:p w14:paraId="00000045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Tests to be delivered: </w:t>
      </w:r>
      <w:proofErr w:type="spellStart"/>
      <w:r w:rsidRPr="00C9104F">
        <w:rPr>
          <w:lang w:val="en-US"/>
        </w:rPr>
        <w:t>UnitTests</w:t>
      </w:r>
      <w:proofErr w:type="spellEnd"/>
    </w:p>
    <w:p w14:paraId="00000046" w14:textId="77777777" w:rsidR="008330E9" w:rsidRPr="00C9104F" w:rsidRDefault="008330E9">
      <w:pPr>
        <w:rPr>
          <w:lang w:val="en-US"/>
        </w:rPr>
      </w:pPr>
    </w:p>
    <w:p w14:paraId="00000047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Use a Mocking library in order to follow a non-database dependent test.</w:t>
      </w:r>
    </w:p>
    <w:p w14:paraId="00000048" w14:textId="77777777" w:rsidR="008330E9" w:rsidRPr="00C9104F" w:rsidRDefault="008330E9">
      <w:pPr>
        <w:rPr>
          <w:lang w:val="en-US"/>
        </w:rPr>
      </w:pPr>
    </w:p>
    <w:p w14:paraId="00000049" w14:textId="77777777" w:rsidR="008330E9" w:rsidRDefault="00C9104F">
      <w:proofErr w:type="spellStart"/>
      <w:r>
        <w:t>Suggested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(pick </w:t>
      </w:r>
      <w:proofErr w:type="spellStart"/>
      <w:r>
        <w:t>one</w:t>
      </w:r>
      <w:proofErr w:type="spellEnd"/>
      <w:r>
        <w:t>):</w:t>
      </w:r>
    </w:p>
    <w:p w14:paraId="0000004A" w14:textId="77777777" w:rsidR="008330E9" w:rsidRDefault="00C9104F">
      <w:pPr>
        <w:numPr>
          <w:ilvl w:val="0"/>
          <w:numId w:val="3"/>
        </w:numPr>
      </w:pPr>
      <w:proofErr w:type="spellStart"/>
      <w:r>
        <w:t>NUnit</w:t>
      </w:r>
      <w:proofErr w:type="spellEnd"/>
    </w:p>
    <w:p w14:paraId="0000004B" w14:textId="77777777" w:rsidR="008330E9" w:rsidRDefault="00C9104F">
      <w:pPr>
        <w:numPr>
          <w:ilvl w:val="0"/>
          <w:numId w:val="3"/>
        </w:numPr>
      </w:pPr>
      <w:proofErr w:type="spellStart"/>
      <w:r>
        <w:t>XUnit</w:t>
      </w:r>
      <w:proofErr w:type="spellEnd"/>
    </w:p>
    <w:p w14:paraId="0000004C" w14:textId="77777777" w:rsidR="008330E9" w:rsidRDefault="00C9104F">
      <w:proofErr w:type="spellStart"/>
      <w:r>
        <w:t>Mocking</w:t>
      </w:r>
      <w:proofErr w:type="spellEnd"/>
      <w:r>
        <w:t xml:space="preserve"> (pick </w:t>
      </w:r>
      <w:proofErr w:type="spellStart"/>
      <w:r>
        <w:t>one</w:t>
      </w:r>
      <w:proofErr w:type="spellEnd"/>
      <w:r>
        <w:t>):</w:t>
      </w:r>
    </w:p>
    <w:p w14:paraId="0000004D" w14:textId="77777777" w:rsidR="008330E9" w:rsidRDefault="00C9104F">
      <w:pPr>
        <w:numPr>
          <w:ilvl w:val="0"/>
          <w:numId w:val="9"/>
        </w:numPr>
      </w:pPr>
      <w:proofErr w:type="spellStart"/>
      <w:r>
        <w:t>NSubstitue</w:t>
      </w:r>
      <w:proofErr w:type="spellEnd"/>
    </w:p>
    <w:p w14:paraId="0000004E" w14:textId="77777777" w:rsidR="008330E9" w:rsidRDefault="00C9104F">
      <w:pPr>
        <w:numPr>
          <w:ilvl w:val="0"/>
          <w:numId w:val="9"/>
        </w:numPr>
      </w:pPr>
      <w:proofErr w:type="spellStart"/>
      <w:r>
        <w:t>Moq</w:t>
      </w:r>
      <w:proofErr w:type="spellEnd"/>
    </w:p>
    <w:p w14:paraId="0000004F" w14:textId="77777777" w:rsidR="008330E9" w:rsidRDefault="00C9104F">
      <w:proofErr w:type="spellStart"/>
      <w:r>
        <w:t>Suggested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>:</w:t>
      </w:r>
    </w:p>
    <w:p w14:paraId="00000050" w14:textId="77777777" w:rsidR="008330E9" w:rsidRDefault="00C9104F">
      <w:pPr>
        <w:numPr>
          <w:ilvl w:val="0"/>
          <w:numId w:val="10"/>
        </w:numPr>
      </w:pPr>
      <w:proofErr w:type="spellStart"/>
      <w:r>
        <w:t>Fluent</w:t>
      </w:r>
      <w:proofErr w:type="spellEnd"/>
      <w:r>
        <w:t xml:space="preserve"> </w:t>
      </w:r>
      <w:proofErr w:type="spellStart"/>
      <w:r>
        <w:t>Assertions</w:t>
      </w:r>
      <w:proofErr w:type="spellEnd"/>
    </w:p>
    <w:p w14:paraId="00000051" w14:textId="77777777" w:rsidR="008330E9" w:rsidRDefault="00C9104F">
      <w:pPr>
        <w:numPr>
          <w:ilvl w:val="0"/>
          <w:numId w:val="10"/>
        </w:numPr>
      </w:pPr>
      <w:proofErr w:type="spellStart"/>
      <w:r>
        <w:t>GenFu</w:t>
      </w:r>
      <w:proofErr w:type="spellEnd"/>
    </w:p>
    <w:p w14:paraId="00000052" w14:textId="77777777" w:rsidR="008330E9" w:rsidRDefault="00C9104F">
      <w:pPr>
        <w:pStyle w:val="Heading3"/>
      </w:pPr>
      <w:bookmarkStart w:id="16" w:name="_j563a56gpivp" w:colFirst="0" w:colLast="0"/>
      <w:bookmarkEnd w:id="16"/>
      <w:proofErr w:type="spellStart"/>
      <w:r>
        <w:t>About</w:t>
      </w:r>
      <w:proofErr w:type="spellEnd"/>
      <w:r>
        <w:t xml:space="preserve"> running </w:t>
      </w:r>
      <w:proofErr w:type="spellStart"/>
      <w:r>
        <w:t>tests</w:t>
      </w:r>
      <w:proofErr w:type="spellEnd"/>
      <w:r>
        <w:t>:</w:t>
      </w:r>
    </w:p>
    <w:p w14:paraId="00000053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Once tests are delivered, these will be part of the already existing </w:t>
      </w:r>
      <w:proofErr w:type="spellStart"/>
      <w:r w:rsidRPr="00C9104F">
        <w:rPr>
          <w:lang w:val="en-US"/>
        </w:rPr>
        <w:t>Dockerfile</w:t>
      </w:r>
      <w:proofErr w:type="spellEnd"/>
      <w:r w:rsidRPr="00C9104F">
        <w:rPr>
          <w:lang w:val="en-US"/>
        </w:rPr>
        <w:t>. If a single test fails, the entire Build process will fail. So please create as many tests as you can and</w:t>
      </w:r>
      <w:r w:rsidRPr="00C9104F">
        <w:rPr>
          <w:lang w:val="en-US"/>
        </w:rPr>
        <w:t xml:space="preserve"> ensure everything runs correctly. This will be highly appreciated and reviewed.</w:t>
      </w:r>
    </w:p>
    <w:p w14:paraId="00000054" w14:textId="77777777" w:rsidR="008330E9" w:rsidRPr="00C9104F" w:rsidRDefault="00C9104F">
      <w:pPr>
        <w:pStyle w:val="Heading1"/>
        <w:rPr>
          <w:lang w:val="en-US"/>
        </w:rPr>
      </w:pPr>
      <w:bookmarkStart w:id="17" w:name="_4vz836szbi59" w:colFirst="0" w:colLast="0"/>
      <w:bookmarkEnd w:id="17"/>
      <w:r w:rsidRPr="00C9104F">
        <w:rPr>
          <w:lang w:val="en-US"/>
        </w:rPr>
        <w:t>Development tools</w:t>
      </w:r>
    </w:p>
    <w:p w14:paraId="00000055" w14:textId="77777777" w:rsidR="008330E9" w:rsidRPr="00C9104F" w:rsidRDefault="00C9104F">
      <w:pPr>
        <w:pStyle w:val="Heading2"/>
        <w:rPr>
          <w:lang w:val="en-US"/>
        </w:rPr>
      </w:pPr>
      <w:bookmarkStart w:id="18" w:name="_10qwpxwzeilp" w:colFirst="0" w:colLast="0"/>
      <w:bookmarkEnd w:id="18"/>
      <w:r w:rsidRPr="00C9104F">
        <w:rPr>
          <w:lang w:val="en-US"/>
        </w:rPr>
        <w:t>IDE</w:t>
      </w:r>
    </w:p>
    <w:p w14:paraId="00000056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You can use any </w:t>
      </w:r>
      <w:proofErr w:type="spellStart"/>
      <w:r w:rsidRPr="00C9104F">
        <w:rPr>
          <w:lang w:val="en-US"/>
        </w:rPr>
        <w:t>flavour</w:t>
      </w:r>
      <w:proofErr w:type="spellEnd"/>
      <w:r w:rsidRPr="00C9104F">
        <w:rPr>
          <w:lang w:val="en-US"/>
        </w:rPr>
        <w:t xml:space="preserve"> or Visual Studio 2019 (preferred):</w:t>
      </w:r>
    </w:p>
    <w:p w14:paraId="00000057" w14:textId="77777777" w:rsidR="008330E9" w:rsidRPr="00C9104F" w:rsidRDefault="00C9104F">
      <w:pPr>
        <w:numPr>
          <w:ilvl w:val="0"/>
          <w:numId w:val="6"/>
        </w:numPr>
        <w:rPr>
          <w:lang w:val="en-US"/>
        </w:rPr>
      </w:pPr>
      <w:r w:rsidRPr="00C9104F">
        <w:rPr>
          <w:lang w:val="en-US"/>
        </w:rPr>
        <w:t>Community Edition (if you don’t have a subscription)</w:t>
      </w:r>
    </w:p>
    <w:p w14:paraId="00000058" w14:textId="77777777" w:rsidR="008330E9" w:rsidRPr="00C9104F" w:rsidRDefault="00C9104F">
      <w:pPr>
        <w:numPr>
          <w:ilvl w:val="0"/>
          <w:numId w:val="6"/>
        </w:numPr>
        <w:rPr>
          <w:lang w:val="en-US"/>
        </w:rPr>
      </w:pPr>
      <w:r w:rsidRPr="00C9104F">
        <w:rPr>
          <w:lang w:val="en-US"/>
        </w:rPr>
        <w:t>Professional Edition or higher (if you ha</w:t>
      </w:r>
      <w:r w:rsidRPr="00C9104F">
        <w:rPr>
          <w:lang w:val="en-US"/>
        </w:rPr>
        <w:t>ve a subscription)</w:t>
      </w:r>
    </w:p>
    <w:p w14:paraId="00000059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You can also use any other tool like:</w:t>
      </w:r>
    </w:p>
    <w:p w14:paraId="0000005A" w14:textId="77777777" w:rsidR="008330E9" w:rsidRDefault="00C9104F">
      <w:pPr>
        <w:numPr>
          <w:ilvl w:val="0"/>
          <w:numId w:val="12"/>
        </w:numPr>
      </w:pPr>
      <w:proofErr w:type="spellStart"/>
      <w:r>
        <w:t>Rider</w:t>
      </w:r>
      <w:proofErr w:type="spellEnd"/>
      <w:r>
        <w:t xml:space="preserve"> (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)</w:t>
      </w:r>
    </w:p>
    <w:p w14:paraId="0000005B" w14:textId="77777777" w:rsidR="008330E9" w:rsidRDefault="00C9104F">
      <w:pPr>
        <w:pStyle w:val="Heading2"/>
      </w:pPr>
      <w:bookmarkStart w:id="19" w:name="_l1dp6m15rwcj" w:colFirst="0" w:colLast="0"/>
      <w:bookmarkEnd w:id="19"/>
      <w:r>
        <w:t>Virtual Box</w:t>
      </w:r>
    </w:p>
    <w:p w14:paraId="0000005C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We use virtual box 6.x for performing tests of </w:t>
      </w:r>
      <w:proofErr w:type="spellStart"/>
      <w:r w:rsidRPr="00C9104F">
        <w:rPr>
          <w:lang w:val="en-US"/>
        </w:rPr>
        <w:t>KoBoToolbox</w:t>
      </w:r>
      <w:proofErr w:type="spellEnd"/>
      <w:r w:rsidRPr="00C9104F">
        <w:rPr>
          <w:lang w:val="en-US"/>
        </w:rPr>
        <w:t xml:space="preserve"> inside a Linux Ubuntu 18/20 LTE version installed.</w:t>
      </w:r>
    </w:p>
    <w:p w14:paraId="0000005D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Ensure you configure it and run the Runbook for de</w:t>
      </w:r>
      <w:r w:rsidRPr="00C9104F">
        <w:rPr>
          <w:lang w:val="en-US"/>
        </w:rPr>
        <w:t xml:space="preserve">velopment so you can access </w:t>
      </w:r>
      <w:proofErr w:type="spellStart"/>
      <w:r w:rsidRPr="00C9104F">
        <w:rPr>
          <w:lang w:val="en-US"/>
        </w:rPr>
        <w:t>KoBoToolbox</w:t>
      </w:r>
      <w:proofErr w:type="spellEnd"/>
      <w:r w:rsidRPr="00C9104F">
        <w:rPr>
          <w:lang w:val="en-US"/>
        </w:rPr>
        <w:t xml:space="preserve"> locally.</w:t>
      </w:r>
    </w:p>
    <w:p w14:paraId="0000005E" w14:textId="77777777" w:rsidR="008330E9" w:rsidRPr="00C9104F" w:rsidRDefault="00C9104F">
      <w:pPr>
        <w:pStyle w:val="Heading2"/>
        <w:rPr>
          <w:lang w:val="en-US"/>
        </w:rPr>
      </w:pPr>
      <w:bookmarkStart w:id="20" w:name="_cxpx7oiglgrd" w:colFirst="0" w:colLast="0"/>
      <w:bookmarkEnd w:id="20"/>
      <w:r w:rsidRPr="00C9104F">
        <w:rPr>
          <w:lang w:val="en-US"/>
        </w:rPr>
        <w:lastRenderedPageBreak/>
        <w:t>Docker</w:t>
      </w:r>
    </w:p>
    <w:p w14:paraId="0000005F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We use Docker inside the Ubuntu Box to start </w:t>
      </w:r>
      <w:proofErr w:type="spellStart"/>
      <w:r w:rsidRPr="00C9104F">
        <w:rPr>
          <w:lang w:val="en-US"/>
        </w:rPr>
        <w:t>KoBoToolbox</w:t>
      </w:r>
      <w:proofErr w:type="spellEnd"/>
      <w:r w:rsidRPr="00C9104F">
        <w:rPr>
          <w:lang w:val="en-US"/>
        </w:rPr>
        <w:t xml:space="preserve"> services.</w:t>
      </w:r>
    </w:p>
    <w:p w14:paraId="00000060" w14:textId="77777777" w:rsidR="008330E9" w:rsidRPr="00C9104F" w:rsidRDefault="008330E9">
      <w:pPr>
        <w:rPr>
          <w:lang w:val="en-US"/>
        </w:rPr>
      </w:pPr>
    </w:p>
    <w:p w14:paraId="00000061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If you plan to use </w:t>
      </w:r>
      <w:proofErr w:type="spellStart"/>
      <w:r w:rsidRPr="00C9104F">
        <w:rPr>
          <w:lang w:val="en-US"/>
        </w:rPr>
        <w:t>Postgresql</w:t>
      </w:r>
      <w:proofErr w:type="spellEnd"/>
      <w:r w:rsidRPr="00C9104F">
        <w:rPr>
          <w:lang w:val="en-US"/>
        </w:rPr>
        <w:t xml:space="preserve"> on your local computer, you can use </w:t>
      </w:r>
      <w:proofErr w:type="spellStart"/>
      <w:r w:rsidRPr="00C9104F">
        <w:rPr>
          <w:lang w:val="en-US"/>
        </w:rPr>
        <w:t>Dockerized</w:t>
      </w:r>
      <w:proofErr w:type="spellEnd"/>
      <w:r w:rsidRPr="00C9104F">
        <w:rPr>
          <w:lang w:val="en-US"/>
        </w:rPr>
        <w:t xml:space="preserve"> version of this </w:t>
      </w:r>
      <w:proofErr w:type="spellStart"/>
      <w:r w:rsidRPr="00C9104F">
        <w:rPr>
          <w:lang w:val="en-US"/>
        </w:rPr>
        <w:t>db</w:t>
      </w:r>
      <w:proofErr w:type="spellEnd"/>
      <w:r w:rsidRPr="00C9104F">
        <w:rPr>
          <w:lang w:val="en-US"/>
        </w:rPr>
        <w:t xml:space="preserve"> so your development may speed up a bit.</w:t>
      </w:r>
    </w:p>
    <w:p w14:paraId="00000062" w14:textId="77777777" w:rsidR="008330E9" w:rsidRPr="00C9104F" w:rsidRDefault="00C9104F">
      <w:pPr>
        <w:pStyle w:val="Heading1"/>
        <w:rPr>
          <w:lang w:val="en-US"/>
        </w:rPr>
      </w:pPr>
      <w:bookmarkStart w:id="21" w:name="_etsnmzinue9d" w:colFirst="0" w:colLast="0"/>
      <w:bookmarkEnd w:id="21"/>
      <w:r w:rsidRPr="00C9104F">
        <w:rPr>
          <w:lang w:val="en-US"/>
        </w:rPr>
        <w:t>Repositories</w:t>
      </w:r>
    </w:p>
    <w:p w14:paraId="00000063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All repos are located under Nexion Bolivia Organization:</w:t>
      </w:r>
    </w:p>
    <w:p w14:paraId="00000064" w14:textId="1282FF5C" w:rsidR="008330E9" w:rsidRPr="00C9104F" w:rsidRDefault="00C9104F">
      <w:pPr>
        <w:numPr>
          <w:ilvl w:val="0"/>
          <w:numId w:val="7"/>
        </w:numPr>
        <w:rPr>
          <w:lang w:val="en-US"/>
        </w:rPr>
      </w:pPr>
      <w:hyperlink r:id="rId8">
        <w:r w:rsidRPr="00C9104F">
          <w:rPr>
            <w:color w:val="1155CC"/>
            <w:u w:val="single"/>
            <w:lang w:val="en-US"/>
          </w:rPr>
          <w:t>https://github.com/Kobo-ProAgenda2030</w:t>
        </w:r>
      </w:hyperlink>
    </w:p>
    <w:p w14:paraId="00000065" w14:textId="77777777" w:rsidR="008330E9" w:rsidRPr="00C9104F" w:rsidRDefault="008330E9">
      <w:pPr>
        <w:rPr>
          <w:lang w:val="en-US"/>
        </w:rPr>
      </w:pPr>
    </w:p>
    <w:p w14:paraId="00000066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Support API should be your main repository:</w:t>
      </w:r>
    </w:p>
    <w:p w14:paraId="00000067" w14:textId="64D76F41" w:rsidR="008330E9" w:rsidRPr="00C9104F" w:rsidRDefault="00C9104F">
      <w:pPr>
        <w:numPr>
          <w:ilvl w:val="0"/>
          <w:numId w:val="2"/>
        </w:numPr>
        <w:rPr>
          <w:lang w:val="en-US"/>
        </w:rPr>
      </w:pPr>
      <w:hyperlink r:id="rId9">
        <w:r w:rsidRPr="00C9104F">
          <w:rPr>
            <w:color w:val="1155CC"/>
            <w:u w:val="single"/>
            <w:lang w:val="en-US"/>
          </w:rPr>
          <w:t>https://github.com/</w:t>
        </w:r>
        <w:r>
          <w:rPr>
            <w:color w:val="1155CC"/>
            <w:u w:val="single"/>
            <w:lang w:val="en-US"/>
          </w:rPr>
          <w:t>Kobo-Pr</w:t>
        </w:r>
        <w:r>
          <w:rPr>
            <w:color w:val="1155CC"/>
            <w:u w:val="single"/>
            <w:lang w:val="en-US"/>
          </w:rPr>
          <w:t>o</w:t>
        </w:r>
        <w:r>
          <w:rPr>
            <w:color w:val="1155CC"/>
            <w:u w:val="single"/>
            <w:lang w:val="en-US"/>
          </w:rPr>
          <w:t>Agenda2030</w:t>
        </w:r>
        <w:r w:rsidRPr="00C9104F">
          <w:rPr>
            <w:color w:val="1155CC"/>
            <w:u w:val="single"/>
            <w:lang w:val="en-US"/>
          </w:rPr>
          <w:t>/support-api</w:t>
        </w:r>
      </w:hyperlink>
    </w:p>
    <w:p w14:paraId="00000068" w14:textId="77777777" w:rsidR="008330E9" w:rsidRPr="00C9104F" w:rsidRDefault="008330E9">
      <w:pPr>
        <w:rPr>
          <w:lang w:val="en-US"/>
        </w:rPr>
      </w:pPr>
    </w:p>
    <w:p w14:paraId="00000069" w14:textId="77777777" w:rsidR="008330E9" w:rsidRPr="00C9104F" w:rsidRDefault="00C9104F">
      <w:pPr>
        <w:pStyle w:val="Heading2"/>
        <w:rPr>
          <w:lang w:val="en-US"/>
        </w:rPr>
      </w:pPr>
      <w:bookmarkStart w:id="22" w:name="_9blnukymx4fy" w:colFirst="0" w:colLast="0"/>
      <w:bookmarkEnd w:id="22"/>
      <w:r w:rsidRPr="00C9104F">
        <w:rPr>
          <w:lang w:val="en-US"/>
        </w:rPr>
        <w:t>About Support API</w:t>
      </w:r>
    </w:p>
    <w:p w14:paraId="0000006A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This is the minimal API created to start our int</w:t>
      </w:r>
      <w:r w:rsidRPr="00C9104F">
        <w:rPr>
          <w:lang w:val="en-US"/>
        </w:rPr>
        <w:t xml:space="preserve">egration work on </w:t>
      </w:r>
      <w:proofErr w:type="spellStart"/>
      <w:r w:rsidRPr="00C9104F">
        <w:rPr>
          <w:lang w:val="en-US"/>
        </w:rPr>
        <w:t>DockerHub</w:t>
      </w:r>
      <w:proofErr w:type="spellEnd"/>
      <w:r w:rsidRPr="00C9104F">
        <w:rPr>
          <w:lang w:val="en-US"/>
        </w:rPr>
        <w:t>.</w:t>
      </w:r>
    </w:p>
    <w:p w14:paraId="0000006B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You can start using this app in order to have all needed features.</w:t>
      </w:r>
    </w:p>
    <w:p w14:paraId="0000006C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>You might want to consider adding the following Projects:</w:t>
      </w:r>
    </w:p>
    <w:p w14:paraId="0000006D" w14:textId="77777777" w:rsidR="008330E9" w:rsidRDefault="00C9104F">
      <w:pPr>
        <w:numPr>
          <w:ilvl w:val="0"/>
          <w:numId w:val="4"/>
        </w:numPr>
      </w:pPr>
      <w:r>
        <w:t>Services</w:t>
      </w:r>
    </w:p>
    <w:p w14:paraId="0000006E" w14:textId="77777777" w:rsidR="008330E9" w:rsidRDefault="00C9104F">
      <w:pPr>
        <w:numPr>
          <w:ilvl w:val="0"/>
          <w:numId w:val="4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0000006F" w14:textId="77777777" w:rsidR="008330E9" w:rsidRDefault="00C9104F">
      <w:pPr>
        <w:pStyle w:val="Heading2"/>
      </w:pPr>
      <w:bookmarkStart w:id="23" w:name="_2o847vc1s12x" w:colFirst="0" w:colLast="0"/>
      <w:bookmarkEnd w:id="23"/>
      <w:proofErr w:type="spellStart"/>
      <w:r>
        <w:t>Branching</w:t>
      </w:r>
      <w:proofErr w:type="spellEnd"/>
    </w:p>
    <w:p w14:paraId="00000070" w14:textId="4378523D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We established that </w:t>
      </w:r>
      <w:hyperlink r:id="rId10">
        <w:r w:rsidRPr="00C9104F">
          <w:rPr>
            <w:color w:val="1155CC"/>
            <w:u w:val="single"/>
            <w:lang w:val="en-US"/>
          </w:rPr>
          <w:t>Dev branch</w:t>
        </w:r>
      </w:hyperlink>
      <w:r w:rsidRPr="00C9104F">
        <w:rPr>
          <w:lang w:val="en-US"/>
        </w:rPr>
        <w:t xml:space="preserve"> is the main one for development. This branch should not be pushed directly.</w:t>
      </w:r>
    </w:p>
    <w:p w14:paraId="00000071" w14:textId="77777777" w:rsidR="008330E9" w:rsidRPr="00C9104F" w:rsidRDefault="00C9104F">
      <w:pPr>
        <w:rPr>
          <w:lang w:val="en-US"/>
        </w:rPr>
      </w:pPr>
      <w:r w:rsidRPr="00C9104F">
        <w:rPr>
          <w:lang w:val="en-US"/>
        </w:rPr>
        <w:t xml:space="preserve">In order to maintain an adequate follow-up and opportunity to link </w:t>
      </w:r>
      <w:proofErr w:type="spellStart"/>
      <w:r w:rsidRPr="00C9104F">
        <w:rPr>
          <w:lang w:val="en-US"/>
        </w:rPr>
        <w:t>Github</w:t>
      </w:r>
      <w:proofErr w:type="spellEnd"/>
      <w:r w:rsidRPr="00C9104F">
        <w:rPr>
          <w:lang w:val="en-US"/>
        </w:rPr>
        <w:t xml:space="preserve"> Actions in the future, we ask you to use Branches with name:</w:t>
      </w:r>
    </w:p>
    <w:p w14:paraId="00000072" w14:textId="77777777" w:rsidR="008330E9" w:rsidRDefault="00C9104F">
      <w:pPr>
        <w:numPr>
          <w:ilvl w:val="0"/>
          <w:numId w:val="11"/>
        </w:numPr>
      </w:pPr>
      <w:proofErr w:type="spellStart"/>
      <w:r>
        <w:t>feature</w:t>
      </w:r>
      <w:proofErr w:type="spellEnd"/>
      <w:r>
        <w:t>/&lt;</w:t>
      </w:r>
      <w:proofErr w:type="spellStart"/>
      <w:r>
        <w:t>your-</w:t>
      </w:r>
      <w:r>
        <w:t>task</w:t>
      </w:r>
      <w:proofErr w:type="spellEnd"/>
      <w:r>
        <w:t>&gt;</w:t>
      </w:r>
    </w:p>
    <w:p w14:paraId="00000073" w14:textId="77777777" w:rsidR="008330E9" w:rsidRDefault="00C9104F">
      <w:pPr>
        <w:numPr>
          <w:ilvl w:val="1"/>
          <w:numId w:val="11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b/>
        </w:rPr>
        <w:t>dev</w:t>
      </w:r>
      <w:proofErr w:type="spellEnd"/>
    </w:p>
    <w:p w14:paraId="00000074" w14:textId="77777777" w:rsidR="008330E9" w:rsidRPr="00C9104F" w:rsidRDefault="00C9104F">
      <w:pPr>
        <w:rPr>
          <w:lang w:val="en-US"/>
        </w:rPr>
      </w:pPr>
      <w:proofErr w:type="spellStart"/>
      <w:r w:rsidRPr="00C9104F">
        <w:rPr>
          <w:lang w:val="en-US"/>
        </w:rPr>
        <w:t>Everytime</w:t>
      </w:r>
      <w:proofErr w:type="spellEnd"/>
      <w:r w:rsidRPr="00C9104F">
        <w:rPr>
          <w:lang w:val="en-US"/>
        </w:rPr>
        <w:t xml:space="preserve"> your branch is ready, create a PR and request for review (if applies) and then perform Merge into </w:t>
      </w:r>
      <w:r w:rsidRPr="00C9104F">
        <w:rPr>
          <w:b/>
          <w:lang w:val="en-US"/>
        </w:rPr>
        <w:t>DEV</w:t>
      </w:r>
      <w:r w:rsidRPr="00C9104F">
        <w:rPr>
          <w:lang w:val="en-US"/>
        </w:rPr>
        <w:t xml:space="preserve"> only.</w:t>
      </w:r>
    </w:p>
    <w:p w14:paraId="00000075" w14:textId="77777777" w:rsidR="008330E9" w:rsidRPr="00C9104F" w:rsidRDefault="008330E9">
      <w:pPr>
        <w:rPr>
          <w:lang w:val="en-US"/>
        </w:rPr>
      </w:pPr>
    </w:p>
    <w:p w14:paraId="00000076" w14:textId="77777777" w:rsidR="008330E9" w:rsidRPr="00C9104F" w:rsidRDefault="008330E9">
      <w:pPr>
        <w:rPr>
          <w:lang w:val="en-US"/>
        </w:rPr>
      </w:pPr>
    </w:p>
    <w:sectPr w:rsidR="008330E9" w:rsidRPr="00C91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DB9"/>
    <w:multiLevelType w:val="multilevel"/>
    <w:tmpl w:val="96604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21BDF"/>
    <w:multiLevelType w:val="multilevel"/>
    <w:tmpl w:val="00C01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67E41"/>
    <w:multiLevelType w:val="multilevel"/>
    <w:tmpl w:val="97449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12931"/>
    <w:multiLevelType w:val="multilevel"/>
    <w:tmpl w:val="CF047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15FDD"/>
    <w:multiLevelType w:val="multilevel"/>
    <w:tmpl w:val="D3FAC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E927F5"/>
    <w:multiLevelType w:val="multilevel"/>
    <w:tmpl w:val="151C4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AF7972"/>
    <w:multiLevelType w:val="multilevel"/>
    <w:tmpl w:val="BB2AD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1F1B92"/>
    <w:multiLevelType w:val="multilevel"/>
    <w:tmpl w:val="AE161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6D6FF4"/>
    <w:multiLevelType w:val="multilevel"/>
    <w:tmpl w:val="6096E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056F33"/>
    <w:multiLevelType w:val="multilevel"/>
    <w:tmpl w:val="A700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CE3EB7"/>
    <w:multiLevelType w:val="multilevel"/>
    <w:tmpl w:val="506A5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D957F1"/>
    <w:multiLevelType w:val="multilevel"/>
    <w:tmpl w:val="E5966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375A0B"/>
    <w:multiLevelType w:val="multilevel"/>
    <w:tmpl w:val="4E987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12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0E9"/>
    <w:rsid w:val="008330E9"/>
    <w:rsid w:val="00C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70AAE-6ACE-497D-BBE2-F2F95849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bo-ProAgenda20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uthentication-and-authorization-in-asp-net-core-web-api-with-json-web-toke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Npgsql.EntityFrameworkCore.PostgreSQL/3.1.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inside-a-program/coding-conventions" TargetMode="External"/><Relationship Id="rId10" Type="http://schemas.openxmlformats.org/officeDocument/2006/relationships/hyperlink" Target="https://github.com/Kobo-ProAgenda2030/support-api/tree/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bo-ProAgenda2030/suppor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2</cp:revision>
  <dcterms:created xsi:type="dcterms:W3CDTF">2022-02-17T15:33:00Z</dcterms:created>
  <dcterms:modified xsi:type="dcterms:W3CDTF">2022-02-17T15:34:00Z</dcterms:modified>
</cp:coreProperties>
</file>