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20000" cy="624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62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left"/>
      </w:pPr>
      <w:r>
        <w:rPr>
          <w:b/>
          <w:color w:val="1565A8"/>
          <w:sz w:val="32"/>
        </w:rPr>
        <w:t>Vorfeldschulung – Gültigkeitsliste</w:t>
      </w:r>
    </w:p>
    <w:p>
      <w:pPr>
        <w:spacing w:after="120"/>
      </w:pPr>
      <w:r>
        <w:rPr>
          <w:color w:val="555555"/>
          <w:sz w:val="18"/>
        </w:rPr>
        <w:t>Stand: 19.04.2026   |   Anzahl Mitarbeiter: 194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567"/>
            <w:shd w:val="clear" w:color="auto" w:fill="1565A8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type="dxa" w:w="3118"/>
            <w:shd w:val="clear" w:color="auto" w:fill="1565A8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Nachname</w:t>
            </w:r>
          </w:p>
        </w:tc>
        <w:tc>
          <w:tcPr>
            <w:tcW w:type="dxa" w:w="2551"/>
            <w:shd w:val="clear" w:color="auto" w:fill="1565A8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Vorname</w:t>
            </w:r>
          </w:p>
        </w:tc>
        <w:tc>
          <w:tcPr>
            <w:tcW w:type="dxa" w:w="2551"/>
            <w:shd w:val="clear" w:color="auto" w:fill="1565A8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Vorfeldschulung</w:t>
              <w:br/>
              <w:t>gültig bis</w:t>
            </w:r>
          </w:p>
        </w:tc>
        <w:tc>
          <w:tcPr>
            <w:tcW w:type="dxa" w:w="1134"/>
            <w:shd w:val="clear" w:color="auto" w:fill="1565A8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Unterschrift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Acar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Emre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Acar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Mehmet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Adrovic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Adrian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Alzubaidi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Reem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Arici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Yagmur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Asrouti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Anas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Athanasiou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Stavros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Bachmann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Alexander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Badrieh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Muffed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Bakkal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Emirhan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Bakkal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Kerim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Baluch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Sheer Agha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Bauschke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Benjamin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Bedl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Hedi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Blaeser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Blei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Paulo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Blei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Sina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Bouladhane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Othmane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Boz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Emre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Callari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Rigers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Camlica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Burak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Campolo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Karim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Caruana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Giovanni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Charrat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Sophie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Chatziioannidis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Georgios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Chatziioannidis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Imane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Christoffers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Lars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Chrysidis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Nikolaos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Chrysidou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Maria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Chugh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Esha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Clausen-Hansen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Collatz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Volker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Contich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Ahmed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Costa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Isabella Aurora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Daskalakis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Alexandros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Delgado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Demirbag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Kaan Kerem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Dizdarevic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Armin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Djaleichaki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Schermineh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Dobrani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Albin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Doubli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Hind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Dyckx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Franziska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Dündar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Veysel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Ekinci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Alp-Eren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Ekinci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Sinan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El Karfouh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Bilal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Elveren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Ogulcan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Erdeneshoo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Tsendbyamba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49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Etz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Christian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Fekar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Khaoula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Fijuljanin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Edis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Fijuljanin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Hamza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Fischer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Lara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Frömberg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Marion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Gablitschka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Andreas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Gavran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Angelie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Geißelbrecht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Diana Isabelle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Gesiarz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Robert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59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Ginster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Annabelle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Gonzalez Herfeld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Sarah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Granrath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Stefan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Grauvogel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Helena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Gross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Thomas Georg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Groß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Thomas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Gökce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Furkan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Gül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Berna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Gülistan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Hasan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Sherinay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69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Heim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Elias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Hein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Andrea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Henrichs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Miguel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Häusler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Thomas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Ibrahim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Said Jalal Yousif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Idic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Erison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Idic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Maljus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Idic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Senat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Irani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Siamak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Isa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Donika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79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Isse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Reber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Jenn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Aliya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Jenn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Noah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Kahlenborn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Udo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Kalbfleisch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Stephan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Kamali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Sinem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Kamencic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Elvedin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Karaca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Sefa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Karadag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Selin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Kertmen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Furkan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89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Kieckhöfel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Melanie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Kieckhöfel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Pascal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Kilic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Erkan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Kilinc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Arda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Kleeberg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Lars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Kleeberg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Leonie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Kleysteuber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Maximilian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Knickenberg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Til Willem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Knoche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Christian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Kocer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Alper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99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Koger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Alper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Kruse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Jaqueline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Kurthen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Marcel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Kümmeler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Christopher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Künster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Jana Agrippina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Lasotta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Henning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Lassotta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Henning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Lehmann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Janis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Lemper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Marcus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Link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Lea Zoe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109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Lips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Jonas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Loukili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Hicham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Lytek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Martin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Maatoug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Chems-Eddine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Macchitella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Fabrizio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Maleki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Hawa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Mantzas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Leandros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Maracek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Marvin Julian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Matzke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Luana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Mehmeti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Anel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119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Mezdegi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Muhammed Ali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Moeeni Mahvelati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Shahin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Mohammadi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Haroun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Mohammed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Awa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Mohren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Stephan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Mracek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Marvin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Mäueler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Frederick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Nascimento Gomes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Mike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Nazari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Hassan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Niedermüller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Lana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129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Offermann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Thomas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Oguz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Osman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Oh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Seungbae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Oramba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Gradi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Pala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Andrea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Palascino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Stella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Parso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Ivan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Peters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Lars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Philavanh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Marvin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Pieper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Noah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139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Pilschek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Michael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Ponzetta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Livio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Pullen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Robin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Pütz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Andreas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Raghib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Mourad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Rasch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Phillip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Reimann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Vanessa Yasmin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Rentschke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Leonie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Rivola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Aljoscha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Rosenberger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Jakob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149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Ruhani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Mohammed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Runkel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Jan Lukas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Sahin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Melih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Saitovic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Lejda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Sari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Tunahan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Sauer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Ingo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Schmitt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Christel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Schneider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Horst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Schuh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Angela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Schuh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Dennis Wilhelm Alois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159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Secic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Dennis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Secic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Manuel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Seguro Moreno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Jessica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Seguro Moreno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Thimo Juan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Shokrollahi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Mahmood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Sieger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Niklas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Spinczyk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Gregor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Spynczyk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Gzregorz Bernard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Steinfeld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Rinaldo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Steinle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Moritz Dennis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169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Strube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Jill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Su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Besir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Suna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Ozan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Sönmez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Mehmet Tuna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Tafuna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Saskia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Tamer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Sadi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Tanwiri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Idris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Taskiran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Emirhan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Taute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Dennis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Tepealan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Ezgi Aleyna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179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Tepealan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Leyla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Tesch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Oljo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Thiebes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Miguel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Timera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Seydou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Toptas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Sanem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Touahni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Mahmoud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185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Traxel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Lorenz Peter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186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Tückhardt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Besim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187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Türköner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Mehmet Alper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188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Wallis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Moritz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189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Zadisenski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Iwan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190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Öksüz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Metin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191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Öncü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Özge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192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Öremis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Kaan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193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Özdag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Ferhat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center"/>
            </w:pPr>
            <w:r>
              <w:rPr>
                <w:b w:val="0"/>
                <w:sz w:val="20"/>
              </w:rPr>
              <w:t>194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Özer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  <w:t>Yusuf</w:t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shd w:val="clear" w:color="auto" w:fill="EBF3FC"/>
          </w:tcPr>
          <w:p>
            <w:pPr>
              <w:spacing w:before="20" w:after="20"/>
              <w:jc w:val="left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before="160"/>
      </w:pPr>
      <w:r>
        <w:rPr>
          <w:i/>
          <w:color w:val="777777"/>
          <w:sz w:val="16"/>
        </w:rPr>
        <w:t>Bitte das Ablaufdatum der Vorfeldschulung in die Spalte „Vorfeldschulung gültig bis“ eintragen und mit Unterschrift bestätigen.</w:t>
      </w:r>
    </w:p>
    <w:sectPr w:rsidR="00FC693F" w:rsidRPr="0006063C" w:rsidSect="00034616">
      <w:pgSz w:w="11906" w:h="16838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