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챕터02(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0"/>
          <w:szCs w:val="20"/>
          <w:rtl w:val="0"/>
        </w:rPr>
        <w:t xml:space="preserve">프로젝트 구현에 필요한 Threejs 개념 정리)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강의자료 링크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nehraks/fastcampus-interactive-web-project-01/tree/chapter02-%ED%94%84%EB%A1%9C%EC%A0%9D%ED%8A%B8-%EA%B5%AC%ED%98%84%EC%97%90-%ED%95%84%EC%9A%94%ED%95%9C-Threejs-%EA%B0%9C%EB%85%90-%EC%A0%95%EB%A6%AC/chapter02-%ED%94%84%EB%A1%9C%EC%A0%9D%ED%8A%B8-%EA%B5%AC%ED%98%84%EC%97%90-%ED%95%84%EC%9A%94%ED%95%9C-Threejs-%EA%B0%9C%EB%85%90-%EC%A0%95%EB%A6%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챕터03(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0"/>
          <w:szCs w:val="20"/>
          <w:rtl w:val="0"/>
        </w:rPr>
        <w:t xml:space="preserve">R3F(React Three Fiber)의 기본)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강의자료 링크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https://github.com/znehraks/fastcampus-interactive-web-project-01/tree/chapter03-R3F%EC%9D%98-%EA%B8%B0%EB%B3%B8/chapter03-R3F%EC%9D%98-%EA%B8%B0%EB%B3%B8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챕터04(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0"/>
          <w:szCs w:val="20"/>
          <w:rtl w:val="0"/>
        </w:rPr>
        <w:t xml:space="preserve">R3F로 힙합 댄싱 스크롤 페이지 만들기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강의자료 링크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https://github.com/znehraks/fastcampus-interactive-web-project-01/commits/chapter04-R3F%EB%A1%9C-%ED%9E%99%ED%95%A9-%EB%8C%84%EC%8B%B1-%EC%8A%A4%ED%81%AC%EB%A1%A4-%ED%8E%98%EC%9D%B4%EC%A7%80-%EB%A7%8C%EB%93%A4%EA%B8%B0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챕터05(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0"/>
          <w:szCs w:val="20"/>
          <w:rtl w:val="0"/>
        </w:rPr>
        <w:t xml:space="preserve">R3F(React Three Fiber) 최적화 및 팁 알아보기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강의자료 링크</w:t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https://github.com/znehraks/fastcampus-interactive-web-project-01/tree/chapter05-R3F-%EC%B5%9C%EC%A0%81%ED%99%94-%EB%B0%8F-%ED%8C%81-%EC%95%8C%EC%95%84%EB%B3%B4%EA%B8%B0/chapter05-R3F-%EC%B5%9C%EC%A0%81%ED%99%94-%EB%B0%8F-%ED%8C%81-%EC%95%8C%EC%95%84%EB%B3%B4%EA%B8%B0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znehraks/fastcampus-interactive-web-project-01/tree/chapter05-R3F-%EC%B5%9C%EC%A0%81%ED%99%94-%EB%B0%8F-%ED%8C%81-%EC%95%8C%EC%95%84%EB%B3%B4%EA%B8%B0/chapter05-R3F-%EC%B5%9C%EC%A0%81%ED%99%94-%EB%B0%8F-%ED%8C%81-%EC%95%8C%EC%95%84%EB%B3%B4%EA%B8%B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znehraks/fastcampus-interactive-web-project-01/tree/chapter02-%ED%94%84%EB%A1%9C%EC%A0%9D%ED%8A%B8-%EA%B5%AC%ED%98%84%EC%97%90-%ED%95%84%EC%9A%94%ED%95%9C-Threejs-%EA%B0%9C%EB%85%90-%EC%A0%95%EB%A6%AC/chapter02-%ED%94%84%EB%A1%9C%EC%A0%9D%ED%8A%B8-%EA%B5%AC%ED%98%84%EC%97%90-%ED%95%84%EC%9A%94%ED%95%9C-Threejs-%EA%B0%9C%EB%85%90-%EC%A0%95%EB%A6%AC" TargetMode="External"/><Relationship Id="rId7" Type="http://schemas.openxmlformats.org/officeDocument/2006/relationships/hyperlink" Target="https://github.com/znehraks/fastcampus-interactive-web-project-01/tree/chapter03-R3F%EC%9D%98-%EA%B8%B0%EB%B3%B8/chapter03-R3F%EC%9D%98-%EA%B8%B0%EB%B3%B8" TargetMode="External"/><Relationship Id="rId8" Type="http://schemas.openxmlformats.org/officeDocument/2006/relationships/hyperlink" Target="https://github.com/znehraks/fastcampus-interactive-web-project-01/commits/chapter04-R3F%EB%A1%9C-%ED%9E%99%ED%95%A9-%EB%8C%84%EC%8B%B1-%EC%8A%A4%ED%81%AC%EB%A1%A4-%ED%8E%98%EC%9D%B4%EC%A7%80-%EB%A7%8C%EB%93%A4%EA%B8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