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DE511" w14:textId="1AE8073C" w:rsidR="00741C82" w:rsidRPr="0068272D" w:rsidRDefault="00FD4F3D" w:rsidP="004B1B96">
      <w:pPr>
        <w:pStyle w:val="1"/>
        <w:jc w:val="center"/>
      </w:pPr>
      <w:proofErr w:type="spellStart"/>
      <w:r>
        <w:t>Отчет</w:t>
      </w:r>
      <w:proofErr w:type="spellEnd"/>
      <w:r>
        <w:t xml:space="preserve"> о проект</w:t>
      </w:r>
      <w:r w:rsidR="0068272D">
        <w:t>е</w:t>
      </w:r>
    </w:p>
    <w:p w14:paraId="7ECA6227" w14:textId="04BA720E" w:rsidR="00FD4F3D" w:rsidRDefault="00FD4F3D" w:rsidP="00FD4F3D">
      <w:r>
        <w:t>Проект представляет собой реализацию телеграм-бота для прогноза стоимости акций международных компаний.</w:t>
      </w:r>
    </w:p>
    <w:p w14:paraId="09BD21FE" w14:textId="081B1BAE" w:rsidR="00FD4F3D" w:rsidRDefault="00FD4F3D" w:rsidP="004B1B96">
      <w:pPr>
        <w:pStyle w:val="2"/>
      </w:pPr>
      <w:r>
        <w:t>Основные файлы и каталоги проекта</w:t>
      </w:r>
      <w:r w:rsidR="004B1B96">
        <w:t>.</w:t>
      </w:r>
    </w:p>
    <w:p w14:paraId="186467B1" w14:textId="559800D1" w:rsidR="00FD4F3D" w:rsidRDefault="004B1B96" w:rsidP="004B1B96">
      <w:pPr>
        <w:pStyle w:val="3"/>
      </w:pPr>
      <w:r>
        <w:t xml:space="preserve">1. Каталог </w:t>
      </w:r>
      <w:proofErr w:type="spellStart"/>
      <w:r w:rsidR="00FD4F3D" w:rsidRPr="00FD4F3D">
        <w:t>Artifacts</w:t>
      </w:r>
      <w:proofErr w:type="spellEnd"/>
      <w:r w:rsidR="00FD4F3D">
        <w:t xml:space="preserve"> – содержит следующие файлы:</w:t>
      </w:r>
    </w:p>
    <w:p w14:paraId="22240810" w14:textId="2AAE8E42" w:rsidR="00FD4F3D" w:rsidRDefault="00FD4F3D" w:rsidP="00FD4F3D">
      <w:r w:rsidRPr="00FD4F3D">
        <w:t xml:space="preserve">- </w:t>
      </w:r>
      <w:r>
        <w:t xml:space="preserve">в </w:t>
      </w:r>
      <w:proofErr w:type="gramStart"/>
      <w:r>
        <w:t xml:space="preserve">формате </w:t>
      </w:r>
      <w:r w:rsidRPr="00FD4F3D">
        <w:t>.</w:t>
      </w:r>
      <w:proofErr w:type="spellStart"/>
      <w:r>
        <w:rPr>
          <w:lang w:val="en-US"/>
        </w:rPr>
        <w:t>json</w:t>
      </w:r>
      <w:proofErr w:type="spellEnd"/>
      <w:proofErr w:type="gramEnd"/>
      <w:r w:rsidRPr="00FD4F3D">
        <w:t xml:space="preserve"> </w:t>
      </w:r>
      <w:r>
        <w:t>с характеристиками модели</w:t>
      </w:r>
      <w:r w:rsidRPr="00FD4F3D">
        <w:t xml:space="preserve"> (</w:t>
      </w:r>
      <w:r>
        <w:t xml:space="preserve">тип, количество лагов, </w:t>
      </w:r>
      <w:proofErr w:type="spellStart"/>
      <w:r>
        <w:rPr>
          <w:lang w:val="en-US"/>
        </w:rPr>
        <w:t>rmse</w:t>
      </w:r>
      <w:proofErr w:type="spellEnd"/>
      <w:r w:rsidRPr="00FD4F3D">
        <w:t xml:space="preserve">, </w:t>
      </w:r>
      <w:proofErr w:type="spellStart"/>
      <w:r>
        <w:rPr>
          <w:lang w:val="en-US"/>
        </w:rPr>
        <w:t>map</w:t>
      </w:r>
      <w:r>
        <w:rPr>
          <w:rFonts w:hint="eastAsia"/>
          <w:lang w:val="en-US"/>
        </w:rPr>
        <w:t>e</w:t>
      </w:r>
      <w:proofErr w:type="spellEnd"/>
      <w:r w:rsidRPr="00FD4F3D">
        <w:t xml:space="preserve"> </w:t>
      </w:r>
      <w:r>
        <w:t>и пр.)</w:t>
      </w:r>
    </w:p>
    <w:p w14:paraId="421F00B4" w14:textId="411C62EE" w:rsidR="00FD4F3D" w:rsidRPr="00FD4F3D" w:rsidRDefault="00FD4F3D" w:rsidP="00FD4F3D">
      <w:r>
        <w:t xml:space="preserve">- в формате </w:t>
      </w:r>
      <w:r w:rsidRPr="00FD4F3D">
        <w:t>.</w:t>
      </w:r>
      <w:proofErr w:type="spellStart"/>
      <w:r>
        <w:rPr>
          <w:lang w:val="en-US"/>
        </w:rPr>
        <w:t>png</w:t>
      </w:r>
      <w:proofErr w:type="spellEnd"/>
      <w:r>
        <w:t xml:space="preserve"> с визуализацией прогноза на </w:t>
      </w:r>
      <w:proofErr w:type="spellStart"/>
      <w:r>
        <w:t>валидационной</w:t>
      </w:r>
      <w:proofErr w:type="spellEnd"/>
      <w:r>
        <w:t xml:space="preserve"> выборке.</w:t>
      </w:r>
    </w:p>
    <w:p w14:paraId="03411C6D" w14:textId="1B165603" w:rsidR="00FD4F3D" w:rsidRDefault="00FD4F3D" w:rsidP="00FD4F3D">
      <w:r>
        <w:t xml:space="preserve">- </w:t>
      </w:r>
      <w:r w:rsidRPr="00FD4F3D">
        <w:rPr>
          <w:noProof/>
        </w:rPr>
        <w:drawing>
          <wp:inline distT="0" distB="0" distL="0" distR="0" wp14:anchorId="3BFD660F" wp14:editId="60958D25">
            <wp:extent cx="2610485" cy="1157208"/>
            <wp:effectExtent l="0" t="0" r="0" b="5080"/>
            <wp:docPr id="924479600" name="Рисунок 2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79600" name="Рисунок 2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12" cy="1161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9EA27" w14:textId="253AECA7" w:rsidR="00FD4F3D" w:rsidRPr="00FD4F3D" w:rsidRDefault="00FD4F3D" w:rsidP="00FD4F3D">
      <w:r>
        <w:t>- в формате .</w:t>
      </w:r>
      <w:r>
        <w:rPr>
          <w:lang w:val="en-US"/>
        </w:rPr>
        <w:t>pdf</w:t>
      </w:r>
      <w:r>
        <w:t xml:space="preserve"> </w:t>
      </w:r>
      <w:r>
        <w:rPr>
          <w:rFonts w:hint="eastAsia"/>
          <w:lang w:val="en-US"/>
        </w:rPr>
        <w:t>c</w:t>
      </w:r>
      <w:r w:rsidRPr="00FD4F3D">
        <w:rPr>
          <w:rFonts w:hint="eastAsia"/>
        </w:rPr>
        <w:t xml:space="preserve"> </w:t>
      </w:r>
      <w:r>
        <w:t>визуализацией 30-дневного прогноза</w:t>
      </w:r>
    </w:p>
    <w:p w14:paraId="099DBD7C" w14:textId="54794DCC" w:rsidR="00FD4F3D" w:rsidRDefault="00FD4F3D" w:rsidP="00FD4F3D">
      <w:pPr>
        <w:rPr>
          <w:lang w:val="en-US"/>
        </w:rPr>
      </w:pPr>
      <w:r w:rsidRPr="00FD4F3D">
        <w:rPr>
          <w:noProof/>
        </w:rPr>
        <w:drawing>
          <wp:inline distT="0" distB="0" distL="0" distR="0" wp14:anchorId="2C0E4048" wp14:editId="56E06730">
            <wp:extent cx="2702368" cy="1342951"/>
            <wp:effectExtent l="0" t="0" r="3175" b="0"/>
            <wp:docPr id="1364342004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42004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3092" cy="13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95F0" w14:textId="3519EA33" w:rsidR="004B1B96" w:rsidRDefault="004B1B96" w:rsidP="004B1B96">
      <w:pPr>
        <w:pStyle w:val="2"/>
      </w:pPr>
      <w:r w:rsidRPr="004B1B96">
        <w:t>2</w:t>
      </w:r>
      <w:r>
        <w:t xml:space="preserve">. Каталог </w:t>
      </w:r>
      <w:r>
        <w:rPr>
          <w:lang w:val="en-US"/>
        </w:rPr>
        <w:t>Core</w:t>
      </w:r>
      <w:r w:rsidRPr="004B1B96">
        <w:t xml:space="preserve"> </w:t>
      </w:r>
      <w:r>
        <w:t xml:space="preserve">содержит </w:t>
      </w:r>
      <w:proofErr w:type="spellStart"/>
      <w:r>
        <w:t>содержит</w:t>
      </w:r>
      <w:proofErr w:type="spellEnd"/>
      <w:r>
        <w:t xml:space="preserve"> следующие файлы:</w:t>
      </w:r>
    </w:p>
    <w:p w14:paraId="0117C45F" w14:textId="3E3A7042" w:rsidR="004B1B96" w:rsidRPr="004B1B96" w:rsidRDefault="004B1B96" w:rsidP="004B1B96">
      <w:pPr>
        <w:rPr>
          <w:b/>
          <w:bCs/>
        </w:rPr>
      </w:pPr>
      <w:proofErr w:type="gramStart"/>
      <w:r w:rsidRPr="004B1B96">
        <w:rPr>
          <w:b/>
          <w:bCs/>
        </w:rPr>
        <w:t>data.py  -</w:t>
      </w:r>
      <w:proofErr w:type="gramEnd"/>
      <w:r w:rsidRPr="004B1B96">
        <w:rPr>
          <w:b/>
          <w:bCs/>
        </w:rPr>
        <w:t xml:space="preserve"> Обработка данных</w:t>
      </w:r>
    </w:p>
    <w:p w14:paraId="6CA3106F" w14:textId="489F9C9D" w:rsidR="004B1B96" w:rsidRDefault="004B1B96" w:rsidP="004B1B96">
      <w:r w:rsidRPr="004B1B96">
        <w:t xml:space="preserve">отвечает за загрузку исторических данных по акциям из Yahoo Finance и </w:t>
      </w:r>
      <w:proofErr w:type="spellStart"/>
      <w:r w:rsidRPr="004B1B96">
        <w:t>Stooq</w:t>
      </w:r>
      <w:proofErr w:type="spellEnd"/>
      <w:r w:rsidRPr="004B1B96">
        <w:t xml:space="preserve"> с системой кэширования для повышения производительности. Он обеспечивает очистку данных, автоматическое определение столбца с ценами закрытия и нормализацию формата для последующей обработки моделями.</w:t>
      </w:r>
    </w:p>
    <w:p w14:paraId="71D86FE3" w14:textId="1B71825E" w:rsidR="004B1B96" w:rsidRPr="004B1B96" w:rsidRDefault="004B1B96" w:rsidP="004B1B96">
      <w:pPr>
        <w:rPr>
          <w:b/>
          <w:bCs/>
        </w:rPr>
      </w:pPr>
      <w:r w:rsidRPr="004B1B96">
        <w:rPr>
          <w:b/>
          <w:bCs/>
        </w:rPr>
        <w:t>models.py - ML Модели</w:t>
      </w:r>
    </w:p>
    <w:p w14:paraId="45756650" w14:textId="087A813A" w:rsidR="004B1B96" w:rsidRPr="004B1B96" w:rsidRDefault="004B1B96" w:rsidP="004B1B96">
      <w:r w:rsidRPr="004B1B96">
        <w:t xml:space="preserve"> реализует систему выбора и обучения моделей для прогнозирования акций. Он содержит три типа моделей: </w:t>
      </w:r>
      <w:proofErr w:type="spellStart"/>
      <w:r w:rsidRPr="004B1B96">
        <w:t>RandomForest</w:t>
      </w:r>
      <w:proofErr w:type="spellEnd"/>
      <w:r w:rsidRPr="004B1B96">
        <w:t xml:space="preserve"> (на лаговых признаках), SARIMAX (с автоматическим подбором параметров) и LSTM (опционально), которые сравниваются по RMSE на </w:t>
      </w:r>
      <w:proofErr w:type="spellStart"/>
      <w:r w:rsidRPr="004B1B96">
        <w:t>валидационном</w:t>
      </w:r>
      <w:proofErr w:type="spellEnd"/>
      <w:r w:rsidRPr="004B1B96">
        <w:t xml:space="preserve"> периоде. Модуль автоматически выбирает лучшую модель, сохраняет графики и метрики в артефакты, а затем использует победителя для генерации 30-дневного прогноза.</w:t>
      </w:r>
    </w:p>
    <w:p w14:paraId="74D5A82B" w14:textId="011C17F8" w:rsidR="004B1B96" w:rsidRDefault="004B1B96" w:rsidP="004B1B96">
      <w:r w:rsidRPr="004B1B96">
        <w:rPr>
          <w:b/>
          <w:bCs/>
        </w:rPr>
        <w:lastRenderedPageBreak/>
        <w:t>forecast.py</w:t>
      </w:r>
      <w:r>
        <w:rPr>
          <w:b/>
          <w:bCs/>
        </w:rPr>
        <w:t xml:space="preserve"> - Предсказание</w:t>
      </w:r>
    </w:p>
    <w:p w14:paraId="03B6A84B" w14:textId="303B5DFD" w:rsidR="004B1B96" w:rsidRPr="004B1B96" w:rsidRDefault="004B1B96" w:rsidP="004B1B96">
      <w:r w:rsidRPr="004B1B96">
        <w:t xml:space="preserve">генерирует торговые рекомендации на основе прогноза цен, находя локальные минимумы для покупки и максимумы для продажи. Он фильтрует сигналы по минимальной прибыли в абсолютном и процентном выражении. В результате формируется список сделок с </w:t>
      </w:r>
      <w:proofErr w:type="spellStart"/>
      <w:r w:rsidRPr="004B1B96">
        <w:t>расчетом</w:t>
      </w:r>
      <w:proofErr w:type="spellEnd"/>
      <w:r w:rsidRPr="004B1B96">
        <w:t xml:space="preserve"> потенциального дохода и текстовые рекомендации для пользователя.</w:t>
      </w:r>
    </w:p>
    <w:p w14:paraId="1388F17E" w14:textId="0B1D0033" w:rsidR="004B1B96" w:rsidRPr="004B1B96" w:rsidRDefault="004B1B96" w:rsidP="004B1B96">
      <w:pPr>
        <w:rPr>
          <w:b/>
          <w:bCs/>
        </w:rPr>
      </w:pPr>
      <w:r w:rsidRPr="004B1B96">
        <w:rPr>
          <w:b/>
          <w:bCs/>
        </w:rPr>
        <w:t xml:space="preserve">model_cache.py </w:t>
      </w:r>
      <w:r>
        <w:rPr>
          <w:b/>
          <w:bCs/>
        </w:rPr>
        <w:t xml:space="preserve">- </w:t>
      </w:r>
      <w:r w:rsidRPr="004B1B96">
        <w:rPr>
          <w:b/>
          <w:bCs/>
        </w:rPr>
        <w:t>Управление кэшем</w:t>
      </w:r>
    </w:p>
    <w:p w14:paraId="1C32BE59" w14:textId="2CD8179D" w:rsidR="004B1B96" w:rsidRDefault="004B1B96" w:rsidP="004B1B96">
      <w:r w:rsidRPr="004B1B96">
        <w:t xml:space="preserve">реализует систему кэширования обученных моделей для </w:t>
      </w:r>
      <w:proofErr w:type="spellStart"/>
      <w:r w:rsidRPr="004B1B96">
        <w:t>sklearn</w:t>
      </w:r>
      <w:proofErr w:type="spellEnd"/>
      <w:r w:rsidRPr="004B1B96">
        <w:t xml:space="preserve">, </w:t>
      </w:r>
      <w:proofErr w:type="spellStart"/>
      <w:r w:rsidRPr="004B1B96">
        <w:t>statsmodels</w:t>
      </w:r>
      <w:proofErr w:type="spellEnd"/>
      <w:r w:rsidRPr="004B1B96">
        <w:t xml:space="preserve"> и </w:t>
      </w:r>
      <w:proofErr w:type="spellStart"/>
      <w:r w:rsidRPr="004B1B96">
        <w:t>TensorFlow</w:t>
      </w:r>
      <w:proofErr w:type="spellEnd"/>
      <w:r w:rsidRPr="004B1B96">
        <w:t>, сохраняя их в отдельные папки с метаданными. Он обеспечивает автоматическую очистку устаревших моделей при запуске на основе TTL и предоставляет функции для сохранения/загрузки различных типов моделей. Кэш использует хеш-ключи на основе параметров модели и тикера для идентификации записей.</w:t>
      </w:r>
    </w:p>
    <w:p w14:paraId="589EF0DE" w14:textId="0C3A104B" w:rsidR="004B1B96" w:rsidRPr="004B1B96" w:rsidRDefault="004B1B96" w:rsidP="004B1B96">
      <w:pPr>
        <w:rPr>
          <w:b/>
          <w:bCs/>
        </w:rPr>
      </w:pPr>
      <w:proofErr w:type="gramStart"/>
      <w:r w:rsidRPr="004B1B96">
        <w:rPr>
          <w:b/>
          <w:bCs/>
        </w:rPr>
        <w:t>recommend.py  -</w:t>
      </w:r>
      <w:proofErr w:type="gramEnd"/>
      <w:r w:rsidRPr="004B1B96">
        <w:rPr>
          <w:b/>
          <w:bCs/>
        </w:rPr>
        <w:t xml:space="preserve"> Рекомендации</w:t>
      </w:r>
    </w:p>
    <w:p w14:paraId="2D5A1FA2" w14:textId="294F020B" w:rsidR="00CA5003" w:rsidRDefault="00CA5003" w:rsidP="004B1B96">
      <w:r w:rsidRPr="00CA5003">
        <w:t xml:space="preserve">анализирует прогноз цен для генерации торговых сигналов, находя локальные минимумы как точки покупки и последующие максимумы как точки продажи. Он фильтрует сделки по минимальной прибыли в долларах, процентах и с </w:t>
      </w:r>
      <w:proofErr w:type="spellStart"/>
      <w:r w:rsidRPr="00CA5003">
        <w:t>учетом</w:t>
      </w:r>
      <w:proofErr w:type="spellEnd"/>
      <w:r w:rsidRPr="00CA5003">
        <w:t xml:space="preserve"> погрешности модели, формируя текстовые рекомендации с </w:t>
      </w:r>
      <w:proofErr w:type="spellStart"/>
      <w:r w:rsidRPr="00CA5003">
        <w:t>расчетом</w:t>
      </w:r>
      <w:proofErr w:type="spellEnd"/>
      <w:r w:rsidRPr="00CA5003">
        <w:t xml:space="preserve"> потенциального дохода.</w:t>
      </w:r>
    </w:p>
    <w:p w14:paraId="01D092FC" w14:textId="644D8026" w:rsidR="004B1B96" w:rsidRPr="004B1B96" w:rsidRDefault="004B1B96" w:rsidP="004B1B96">
      <w:pPr>
        <w:rPr>
          <w:b/>
          <w:bCs/>
        </w:rPr>
      </w:pPr>
      <w:r w:rsidRPr="004B1B96">
        <w:rPr>
          <w:b/>
          <w:bCs/>
        </w:rPr>
        <w:t>logging_utils.py- Логирование</w:t>
      </w:r>
    </w:p>
    <w:p w14:paraId="01376EA5" w14:textId="366A3134" w:rsidR="004B1B96" w:rsidRPr="004B1B96" w:rsidRDefault="00CA5003" w:rsidP="00FD4F3D">
      <w:r w:rsidRPr="00CA5003">
        <w:t xml:space="preserve">обеспечивает логирование запросов пользователей в CSV-файл и в Google </w:t>
      </w:r>
      <w:proofErr w:type="spellStart"/>
      <w:r w:rsidRPr="00CA5003">
        <w:t>Sheets</w:t>
      </w:r>
      <w:proofErr w:type="spellEnd"/>
      <w:r w:rsidRPr="00CA5003">
        <w:t>. Он сохраняет данные о тикере, модели, метриках и прогнозируемой прибыли с временными метками для последующего анализа.</w:t>
      </w:r>
    </w:p>
    <w:p w14:paraId="7A483E67" w14:textId="584947EA" w:rsidR="004B1B96" w:rsidRPr="00CA5003" w:rsidRDefault="00CA5003" w:rsidP="00CA5003">
      <w:pPr>
        <w:pStyle w:val="3"/>
      </w:pPr>
      <w:r w:rsidRPr="00CA5003">
        <w:t>3</w:t>
      </w:r>
      <w:r>
        <w:t xml:space="preserve">. Каталог </w:t>
      </w:r>
      <w:r>
        <w:rPr>
          <w:lang w:val="en-US"/>
        </w:rPr>
        <w:t>logs</w:t>
      </w:r>
      <w:r w:rsidRPr="004B1B96">
        <w:t xml:space="preserve"> </w:t>
      </w:r>
      <w:r>
        <w:t>содержит следующие файлы:</w:t>
      </w:r>
    </w:p>
    <w:p w14:paraId="392F21B7" w14:textId="5BC0B430" w:rsidR="00CA5003" w:rsidRPr="00CA5003" w:rsidRDefault="00CA5003" w:rsidP="00CA5003">
      <w:pPr>
        <w:rPr>
          <w:b/>
          <w:bCs/>
        </w:rPr>
      </w:pPr>
      <w:r w:rsidRPr="00CA5003">
        <w:rPr>
          <w:b/>
          <w:bCs/>
        </w:rPr>
        <w:t xml:space="preserve">logs.csv – лог проекта </w:t>
      </w:r>
    </w:p>
    <w:p w14:paraId="7757359B" w14:textId="324ADAC5" w:rsidR="00CA5003" w:rsidRPr="00CA5003" w:rsidRDefault="00CA5003" w:rsidP="00CA5003">
      <w:pPr>
        <w:pStyle w:val="3"/>
      </w:pPr>
      <w:r w:rsidRPr="00CA5003">
        <w:t>4</w:t>
      </w:r>
      <w:r>
        <w:t xml:space="preserve">. Каталог </w:t>
      </w:r>
      <w:r>
        <w:rPr>
          <w:lang w:val="en-US"/>
        </w:rPr>
        <w:t>tests</w:t>
      </w:r>
      <w:r w:rsidRPr="004B1B96">
        <w:t xml:space="preserve"> </w:t>
      </w:r>
      <w:r>
        <w:t>содержит следующие файлы:</w:t>
      </w:r>
    </w:p>
    <w:p w14:paraId="04C0E67E" w14:textId="2CB17345" w:rsidR="00CA5003" w:rsidRPr="00D66D0D" w:rsidRDefault="00CA5003" w:rsidP="00CA5003">
      <w:pPr>
        <w:rPr>
          <w:b/>
          <w:bCs/>
        </w:rPr>
      </w:pPr>
      <w:r w:rsidRPr="00CA5003">
        <w:rPr>
          <w:b/>
          <w:bCs/>
        </w:rPr>
        <w:t>test_models.py</w:t>
      </w:r>
    </w:p>
    <w:p w14:paraId="4589C3E8" w14:textId="326036D7" w:rsidR="00CA5003" w:rsidRPr="00CA5003" w:rsidRDefault="00CA5003" w:rsidP="00CA5003">
      <w:r w:rsidRPr="00CA5003">
        <w:t xml:space="preserve">тестирует процесс обучения моделей и генерации прогнозов. </w:t>
      </w:r>
      <w:proofErr w:type="spellStart"/>
      <w:r w:rsidRPr="00CA5003">
        <w:t>Создает</w:t>
      </w:r>
      <w:proofErr w:type="spellEnd"/>
      <w:r w:rsidRPr="00CA5003">
        <w:t xml:space="preserve"> синтетические данные акций, проверяет что функция </w:t>
      </w:r>
      <w:proofErr w:type="spellStart"/>
      <w:r w:rsidRPr="00CA5003">
        <w:t>train_select_and_forecast</w:t>
      </w:r>
      <w:proofErr w:type="spellEnd"/>
      <w:r w:rsidRPr="00CA5003">
        <w:t> возвращает лучшую модель, метрики качества и 30-дневный прогноз.</w:t>
      </w:r>
    </w:p>
    <w:p w14:paraId="0E61AC29" w14:textId="77777777" w:rsidR="00CA5003" w:rsidRPr="00CA5003" w:rsidRDefault="00CA5003" w:rsidP="00CA5003">
      <w:r w:rsidRPr="00CA5003">
        <w:rPr>
          <w:b/>
          <w:bCs/>
        </w:rPr>
        <w:t>test_recommend.py</w:t>
      </w:r>
      <w:r w:rsidRPr="00CA5003">
        <w:t> </w:t>
      </w:r>
    </w:p>
    <w:p w14:paraId="7CAC92D8" w14:textId="54165AF7" w:rsidR="00CA5003" w:rsidRDefault="00CA5003" w:rsidP="00CA5003">
      <w:r w:rsidRPr="00CA5003">
        <w:t>тестирует модуль рекомендаций. Проверяет что функция </w:t>
      </w:r>
      <w:proofErr w:type="spellStart"/>
      <w:r w:rsidRPr="00CA5003">
        <w:t>generate_recommendations</w:t>
      </w:r>
      <w:proofErr w:type="spellEnd"/>
      <w:r w:rsidRPr="00CA5003">
        <w:t xml:space="preserve"> корректно находит точки покупки/продажи, фильтрует сделки по минимальной прибыли и формирует текстовые рекомендации с </w:t>
      </w:r>
      <w:proofErr w:type="spellStart"/>
      <w:r w:rsidRPr="00CA5003">
        <w:t>расчетом</w:t>
      </w:r>
      <w:proofErr w:type="spellEnd"/>
      <w:r w:rsidRPr="00CA5003">
        <w:t xml:space="preserve"> дохода.</w:t>
      </w:r>
    </w:p>
    <w:p w14:paraId="5EBBE909" w14:textId="0B9F19C9" w:rsidR="00D66D0D" w:rsidRDefault="005C5155" w:rsidP="005C5155">
      <w:pPr>
        <w:pStyle w:val="3"/>
      </w:pPr>
      <w:r>
        <w:lastRenderedPageBreak/>
        <w:t>5</w:t>
      </w:r>
      <w:r w:rsidR="00D66D0D">
        <w:t xml:space="preserve">. Корневой </w:t>
      </w:r>
      <w:r w:rsidR="00D66D0D" w:rsidRPr="00D66D0D">
        <w:t>каталог проекта </w:t>
      </w:r>
    </w:p>
    <w:p w14:paraId="0BB31F43" w14:textId="3F313B47" w:rsidR="00D66D0D" w:rsidRPr="00D66D0D" w:rsidRDefault="00D66D0D" w:rsidP="00D66D0D">
      <w:r w:rsidRPr="00D66D0D">
        <w:t>содержит корневые файлы конфигурации и организации проекта:</w:t>
      </w:r>
    </w:p>
    <w:p w14:paraId="71C2FB91" w14:textId="79D3EC3E" w:rsidR="00D66D0D" w:rsidRPr="00D66D0D" w:rsidRDefault="00D66D0D" w:rsidP="00D66D0D">
      <w:proofErr w:type="gramStart"/>
      <w:r w:rsidRPr="00D66D0D">
        <w:rPr>
          <w:b/>
          <w:bCs/>
        </w:rPr>
        <w:t>.</w:t>
      </w:r>
      <w:proofErr w:type="spellStart"/>
      <w:r w:rsidRPr="00D66D0D">
        <w:rPr>
          <w:b/>
          <w:bCs/>
        </w:rPr>
        <w:t>github</w:t>
      </w:r>
      <w:proofErr w:type="spellEnd"/>
      <w:r w:rsidRPr="00D66D0D">
        <w:rPr>
          <w:b/>
          <w:bCs/>
        </w:rPr>
        <w:t>/</w:t>
      </w:r>
      <w:r>
        <w:rPr>
          <w:b/>
          <w:bCs/>
        </w:rPr>
        <w:t xml:space="preserve"> </w:t>
      </w:r>
      <w:r w:rsidRPr="00D66D0D">
        <w:t>.</w:t>
      </w:r>
      <w:proofErr w:type="gramEnd"/>
      <w:r w:rsidRPr="00D66D0D">
        <w:t xml:space="preserve">- </w:t>
      </w:r>
      <w:proofErr w:type="spellStart"/>
      <w:r>
        <w:t>воркфлоу</w:t>
      </w:r>
      <w:proofErr w:type="spellEnd"/>
      <w:r w:rsidRPr="00D66D0D">
        <w:t xml:space="preserve">-файлы для </w:t>
      </w:r>
      <w:r>
        <w:rPr>
          <w:lang w:val="en-US"/>
        </w:rPr>
        <w:t>CI</w:t>
      </w:r>
      <w:r w:rsidRPr="00D66D0D">
        <w:t>/</w:t>
      </w:r>
      <w:r>
        <w:rPr>
          <w:lang w:val="en-US"/>
        </w:rPr>
        <w:t>CD</w:t>
      </w:r>
    </w:p>
    <w:p w14:paraId="6039ECA6" w14:textId="550B997A" w:rsidR="00D66D0D" w:rsidRPr="00D66D0D" w:rsidRDefault="00D66D0D" w:rsidP="00D66D0D">
      <w:proofErr w:type="spellStart"/>
      <w:r w:rsidRPr="00D66D0D">
        <w:rPr>
          <w:b/>
          <w:bCs/>
        </w:rPr>
        <w:t>venv</w:t>
      </w:r>
      <w:proofErr w:type="spellEnd"/>
      <w:r w:rsidRPr="00D66D0D">
        <w:rPr>
          <w:b/>
          <w:bCs/>
        </w:rPr>
        <w:t>/-</w:t>
      </w:r>
      <w:r w:rsidRPr="00D66D0D">
        <w:t xml:space="preserve"> виртуальное окружение Python</w:t>
      </w:r>
    </w:p>
    <w:p w14:paraId="293889A0" w14:textId="390BD3A2" w:rsidR="00D66D0D" w:rsidRPr="00D66D0D" w:rsidRDefault="00D66D0D" w:rsidP="00D66D0D">
      <w:proofErr w:type="spellStart"/>
      <w:r w:rsidRPr="00D66D0D">
        <w:rPr>
          <w:b/>
          <w:bCs/>
        </w:rPr>
        <w:t>artifacts</w:t>
      </w:r>
      <w:proofErr w:type="spellEnd"/>
      <w:r w:rsidRPr="00D66D0D">
        <w:rPr>
          <w:b/>
          <w:bCs/>
        </w:rPr>
        <w:t>/</w:t>
      </w:r>
      <w:r w:rsidRPr="00D66D0D">
        <w:t>- кэш моделей, графики прогнозов и метрики</w:t>
      </w:r>
    </w:p>
    <w:p w14:paraId="7904997C" w14:textId="35B607CE" w:rsidR="00D66D0D" w:rsidRPr="00D66D0D" w:rsidRDefault="00D66D0D" w:rsidP="00D66D0D">
      <w:proofErr w:type="spellStart"/>
      <w:r w:rsidRPr="00D66D0D">
        <w:rPr>
          <w:b/>
          <w:bCs/>
        </w:rPr>
        <w:t>core</w:t>
      </w:r>
      <w:proofErr w:type="spellEnd"/>
      <w:r w:rsidRPr="00D66D0D">
        <w:rPr>
          <w:b/>
          <w:bCs/>
        </w:rPr>
        <w:t>/</w:t>
      </w:r>
      <w:r w:rsidRPr="00D66D0D">
        <w:t xml:space="preserve"> - ядро приложения с модулями данных, моделей и прогнозирования</w:t>
      </w:r>
    </w:p>
    <w:p w14:paraId="40812C7F" w14:textId="3F129DDD" w:rsidR="00D66D0D" w:rsidRPr="00D66D0D" w:rsidRDefault="00D66D0D" w:rsidP="00D66D0D">
      <w:proofErr w:type="spellStart"/>
      <w:r w:rsidRPr="00D66D0D">
        <w:rPr>
          <w:b/>
          <w:bCs/>
        </w:rPr>
        <w:t>docs</w:t>
      </w:r>
      <w:proofErr w:type="spellEnd"/>
      <w:r w:rsidRPr="00D66D0D">
        <w:rPr>
          <w:b/>
          <w:bCs/>
        </w:rPr>
        <w:t>/</w:t>
      </w:r>
      <w:r w:rsidRPr="00D631E0">
        <w:t xml:space="preserve"> </w:t>
      </w:r>
      <w:r w:rsidRPr="00D66D0D">
        <w:t>- документация проекта</w:t>
      </w:r>
    </w:p>
    <w:p w14:paraId="3694E71E" w14:textId="78400D58" w:rsidR="00D66D0D" w:rsidRPr="00D66D0D" w:rsidRDefault="00D66D0D" w:rsidP="00D66D0D">
      <w:proofErr w:type="spellStart"/>
      <w:r w:rsidRPr="00D66D0D">
        <w:rPr>
          <w:b/>
          <w:bCs/>
        </w:rPr>
        <w:t>logs</w:t>
      </w:r>
      <w:proofErr w:type="spellEnd"/>
      <w:r w:rsidRPr="00D66D0D">
        <w:rPr>
          <w:b/>
          <w:bCs/>
        </w:rPr>
        <w:t>/</w:t>
      </w:r>
      <w:r w:rsidRPr="00D631E0">
        <w:t xml:space="preserve"> </w:t>
      </w:r>
      <w:r w:rsidRPr="00D66D0D">
        <w:t>- файлы логов запросов пользователей</w:t>
      </w:r>
    </w:p>
    <w:p w14:paraId="097341B8" w14:textId="736D6D6A" w:rsidR="00D66D0D" w:rsidRPr="00D66D0D" w:rsidRDefault="00D66D0D" w:rsidP="00D66D0D">
      <w:proofErr w:type="spellStart"/>
      <w:r w:rsidRPr="00D66D0D">
        <w:rPr>
          <w:b/>
          <w:bCs/>
        </w:rPr>
        <w:t>tests</w:t>
      </w:r>
      <w:proofErr w:type="spellEnd"/>
      <w:r w:rsidRPr="00D66D0D">
        <w:rPr>
          <w:b/>
          <w:bCs/>
        </w:rPr>
        <w:t>/</w:t>
      </w:r>
      <w:r w:rsidRPr="00D66D0D">
        <w:t xml:space="preserve"> - юнит-тесты и интеграционные тесты</w:t>
      </w:r>
    </w:p>
    <w:p w14:paraId="25ACDED3" w14:textId="6279D61F" w:rsidR="00D66D0D" w:rsidRPr="00D66D0D" w:rsidRDefault="00D66D0D" w:rsidP="00D66D0D">
      <w:r w:rsidRPr="00D66D0D">
        <w:rPr>
          <w:b/>
          <w:bCs/>
        </w:rPr>
        <w:t>файлы:</w:t>
      </w:r>
    </w:p>
    <w:p w14:paraId="73ED1A38" w14:textId="77777777" w:rsidR="00D66D0D" w:rsidRPr="00D66D0D" w:rsidRDefault="00D66D0D" w:rsidP="00D66D0D">
      <w:pPr>
        <w:rPr>
          <w:b/>
          <w:bCs/>
        </w:rPr>
      </w:pPr>
      <w:r w:rsidRPr="00D66D0D">
        <w:rPr>
          <w:b/>
          <w:bCs/>
        </w:rPr>
        <w:t>bot.py - основной файл телеграм-бота</w:t>
      </w:r>
    </w:p>
    <w:p w14:paraId="7A4E44B2" w14:textId="567AD197" w:rsidR="00D66D0D" w:rsidRPr="00D66D0D" w:rsidRDefault="00D66D0D" w:rsidP="00D66D0D">
      <w:r w:rsidRPr="00D66D0D">
        <w:t>обрабатыва</w:t>
      </w:r>
      <w:r>
        <w:t xml:space="preserve">ет </w:t>
      </w:r>
      <w:r w:rsidRPr="00D66D0D">
        <w:t>команды /</w:t>
      </w:r>
      <w:proofErr w:type="spellStart"/>
      <w:r w:rsidRPr="00D66D0D">
        <w:t>start</w:t>
      </w:r>
      <w:proofErr w:type="spellEnd"/>
      <w:r w:rsidRPr="00D66D0D">
        <w:t>, /</w:t>
      </w:r>
      <w:proofErr w:type="spellStart"/>
      <w:r w:rsidRPr="00D66D0D">
        <w:t>forecast</w:t>
      </w:r>
      <w:proofErr w:type="spellEnd"/>
      <w:r w:rsidRPr="00D66D0D">
        <w:t> и /</w:t>
      </w:r>
      <w:proofErr w:type="spellStart"/>
      <w:r w:rsidRPr="00D66D0D">
        <w:t>tickers</w:t>
      </w:r>
      <w:proofErr w:type="spellEnd"/>
      <w:r w:rsidRPr="00D66D0D">
        <w:t xml:space="preserve"> для прогнозирования акций. Он загружает исторические данные, обучает модели, генерирует прогнозы на 30 дней и торговые рекомендации, отправляя пользователям графики и </w:t>
      </w:r>
      <w:proofErr w:type="spellStart"/>
      <w:r w:rsidRPr="00D66D0D">
        <w:t>расчет</w:t>
      </w:r>
      <w:proofErr w:type="spellEnd"/>
      <w:r w:rsidRPr="00D66D0D">
        <w:t xml:space="preserve"> потенциальной прибыли. Бот также </w:t>
      </w:r>
      <w:proofErr w:type="spellStart"/>
      <w:r w:rsidRPr="00D66D0D">
        <w:t>логирует</w:t>
      </w:r>
      <w:proofErr w:type="spellEnd"/>
      <w:r w:rsidRPr="00D66D0D">
        <w:t xml:space="preserve"> все запросы и поддерживает </w:t>
      </w:r>
      <w:proofErr w:type="spellStart"/>
      <w:r w:rsidRPr="00D66D0D">
        <w:t>инлайн</w:t>
      </w:r>
      <w:proofErr w:type="spellEnd"/>
      <w:r w:rsidRPr="00D66D0D">
        <w:t>-кнопки для быстрого выбора популярных тикеров.</w:t>
      </w:r>
    </w:p>
    <w:p w14:paraId="6A13C0D1" w14:textId="20986D33" w:rsidR="00D66D0D" w:rsidRPr="00D66D0D" w:rsidRDefault="00D66D0D" w:rsidP="00D66D0D">
      <w:proofErr w:type="spellStart"/>
      <w:r w:rsidRPr="00D66D0D">
        <w:rPr>
          <w:b/>
          <w:bCs/>
        </w:rPr>
        <w:t>env</w:t>
      </w:r>
      <w:proofErr w:type="spellEnd"/>
      <w:r w:rsidRPr="00D66D0D">
        <w:rPr>
          <w:b/>
          <w:bCs/>
        </w:rPr>
        <w:t>, </w:t>
      </w:r>
      <w:proofErr w:type="gramStart"/>
      <w:r w:rsidRPr="00D66D0D">
        <w:rPr>
          <w:b/>
          <w:bCs/>
        </w:rPr>
        <w:t xml:space="preserve">requirements.txt  </w:t>
      </w:r>
      <w:r w:rsidRPr="00D66D0D">
        <w:t>-</w:t>
      </w:r>
      <w:proofErr w:type="gramEnd"/>
      <w:r w:rsidRPr="00D66D0D">
        <w:t xml:space="preserve"> настройки окружения и зависимости</w:t>
      </w:r>
    </w:p>
    <w:p w14:paraId="12D8F01D" w14:textId="77777777" w:rsidR="00D66D0D" w:rsidRPr="00D66D0D" w:rsidRDefault="00D66D0D" w:rsidP="00D66D0D">
      <w:proofErr w:type="spellStart"/>
      <w:r w:rsidRPr="00D66D0D">
        <w:rPr>
          <w:b/>
          <w:bCs/>
        </w:rPr>
        <w:t>Dockerfile</w:t>
      </w:r>
      <w:proofErr w:type="spellEnd"/>
      <w:r w:rsidRPr="00D66D0D">
        <w:rPr>
          <w:b/>
          <w:bCs/>
        </w:rPr>
        <w:t>, </w:t>
      </w:r>
      <w:proofErr w:type="spellStart"/>
      <w:r w:rsidRPr="00D66D0D">
        <w:rPr>
          <w:b/>
          <w:bCs/>
        </w:rPr>
        <w:t>docker-compose.yml</w:t>
      </w:r>
      <w:proofErr w:type="spellEnd"/>
      <w:r w:rsidRPr="00D66D0D">
        <w:rPr>
          <w:b/>
          <w:bCs/>
        </w:rPr>
        <w:t> </w:t>
      </w:r>
      <w:r w:rsidRPr="00D66D0D">
        <w:t>- конфигурация контейнеризации</w:t>
      </w:r>
    </w:p>
    <w:p w14:paraId="27804860" w14:textId="6E506F5D" w:rsidR="00D66D0D" w:rsidRPr="00D66D0D" w:rsidRDefault="00D66D0D" w:rsidP="00D66D0D">
      <w:proofErr w:type="spellStart"/>
      <w:proofErr w:type="gramStart"/>
      <w:r w:rsidRPr="00D66D0D">
        <w:rPr>
          <w:b/>
          <w:bCs/>
        </w:rPr>
        <w:t>project.toml</w:t>
      </w:r>
      <w:proofErr w:type="spellEnd"/>
      <w:proofErr w:type="gramEnd"/>
      <w:r w:rsidRPr="00D66D0D">
        <w:rPr>
          <w:b/>
          <w:bCs/>
        </w:rPr>
        <w:t>, mypy.ini</w:t>
      </w:r>
      <w:r w:rsidRPr="00D66D0D">
        <w:t> - настройки линтеров и форматеров</w:t>
      </w:r>
    </w:p>
    <w:p w14:paraId="7F655B6B" w14:textId="77777777" w:rsidR="00D66D0D" w:rsidRPr="00D631E0" w:rsidRDefault="00D66D0D" w:rsidP="00D66D0D">
      <w:r w:rsidRPr="00D66D0D">
        <w:rPr>
          <w:b/>
          <w:bCs/>
        </w:rPr>
        <w:t>README.md -</w:t>
      </w:r>
      <w:r w:rsidRPr="00D66D0D">
        <w:t xml:space="preserve"> документация проекта</w:t>
      </w:r>
    </w:p>
    <w:p w14:paraId="471A9217" w14:textId="77777777" w:rsidR="006B6F18" w:rsidRPr="00D631E0" w:rsidRDefault="006B6F18" w:rsidP="00D66D0D"/>
    <w:p w14:paraId="708C97BB" w14:textId="49193696" w:rsidR="00760308" w:rsidRDefault="00987BFC" w:rsidP="00D66D0D">
      <w:r>
        <w:t>Пример работы</w:t>
      </w:r>
    </w:p>
    <w:p w14:paraId="786E39E3" w14:textId="4C8971E0" w:rsidR="00987BFC" w:rsidRDefault="00987BFC" w:rsidP="00D66D0D">
      <w:r>
        <w:t xml:space="preserve">Пользователь добавляет бота в контакты, нажимает кнопку </w:t>
      </w:r>
      <w:r>
        <w:rPr>
          <w:lang w:val="en-US"/>
        </w:rPr>
        <w:t>start</w:t>
      </w:r>
      <w:r w:rsidRPr="00987BFC">
        <w:t xml:space="preserve"> </w:t>
      </w:r>
      <w:r>
        <w:t>и дальше получает</w:t>
      </w:r>
    </w:p>
    <w:p w14:paraId="563ED03E" w14:textId="11ECE222" w:rsidR="00987BFC" w:rsidRDefault="00987BFC" w:rsidP="00D66D0D">
      <w:r>
        <w:t xml:space="preserve">Возможность выбрать компанию для прогноза (по </w:t>
      </w:r>
      <w:proofErr w:type="spellStart"/>
      <w:r>
        <w:t>ее</w:t>
      </w:r>
      <w:proofErr w:type="spellEnd"/>
      <w:r>
        <w:t xml:space="preserve"> тикеру)</w:t>
      </w:r>
    </w:p>
    <w:p w14:paraId="2BAB5E8D" w14:textId="29DED628" w:rsidR="00987BFC" w:rsidRPr="00987BFC" w:rsidRDefault="00987BFC" w:rsidP="00D66D0D">
      <w:r w:rsidRPr="00760308">
        <w:rPr>
          <w:noProof/>
          <w:lang w:val="en-US"/>
        </w:rPr>
        <w:drawing>
          <wp:inline distT="0" distB="0" distL="0" distR="0" wp14:anchorId="64CA8762" wp14:editId="0BF8C5EA">
            <wp:extent cx="3619500" cy="1130538"/>
            <wp:effectExtent l="0" t="0" r="0" b="0"/>
            <wp:docPr id="129313788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3788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4848" cy="113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E3A9" w14:textId="77777777" w:rsidR="00987BFC" w:rsidRDefault="00987BFC" w:rsidP="00987BFC">
      <w:proofErr w:type="gramStart"/>
      <w:r>
        <w:t>После выбора компании,</w:t>
      </w:r>
      <w:proofErr w:type="gramEnd"/>
      <w:r>
        <w:t xml:space="preserve"> начинается процесс обучения нескольких моделей </w:t>
      </w:r>
    </w:p>
    <w:p w14:paraId="38579300" w14:textId="77777777" w:rsidR="00987BFC" w:rsidRPr="005C5155" w:rsidRDefault="00987BFC" w:rsidP="00987BFC">
      <w:pPr>
        <w:rPr>
          <w:lang w:val="en-US"/>
        </w:rPr>
      </w:pPr>
      <w:r w:rsidRPr="00987BFC">
        <w:rPr>
          <w:lang w:val="en-US"/>
        </w:rPr>
        <w:t>(</w:t>
      </w:r>
      <w:r>
        <w:t>между</w:t>
      </w:r>
      <w:r w:rsidRPr="00987BFC">
        <w:rPr>
          <w:lang w:val="en-US"/>
        </w:rPr>
        <w:t xml:space="preserve"> </w:t>
      </w:r>
      <w:r>
        <w:rPr>
          <w:lang w:val="en-US"/>
        </w:rPr>
        <w:t xml:space="preserve">Random Forest, </w:t>
      </w:r>
      <w:r>
        <w:rPr>
          <w:rFonts w:hint="eastAsia"/>
          <w:lang w:val="en-US"/>
        </w:rPr>
        <w:t xml:space="preserve">GRU </w:t>
      </w:r>
      <w:r>
        <w:t>и</w:t>
      </w:r>
      <w:r w:rsidRPr="00987BFC">
        <w:rPr>
          <w:lang w:val="en-US"/>
        </w:rPr>
        <w:t xml:space="preserve"> </w:t>
      </w:r>
      <w:r>
        <w:rPr>
          <w:lang w:val="en-US"/>
        </w:rPr>
        <w:t>SARIMAX)</w:t>
      </w:r>
    </w:p>
    <w:p w14:paraId="471A4249" w14:textId="4B5033FD" w:rsidR="00D631E0" w:rsidRPr="00D631E0" w:rsidRDefault="00D631E0" w:rsidP="00987BFC">
      <w:r>
        <w:lastRenderedPageBreak/>
        <w:t xml:space="preserve">Сумма по умолчанию стоит 1000 </w:t>
      </w:r>
      <w:r>
        <w:rPr>
          <w:rFonts w:hint="eastAsia"/>
          <w:lang w:val="en-US"/>
        </w:rPr>
        <w:t>USD</w:t>
      </w:r>
      <w:r w:rsidRPr="00D631E0">
        <w:rPr>
          <w:rFonts w:hint="eastAsia"/>
        </w:rPr>
        <w:t xml:space="preserve"> </w:t>
      </w:r>
      <w:r>
        <w:t>и, на мой взгляд, ввод суммы не очень нужен, поэтому я его убрал</w:t>
      </w:r>
    </w:p>
    <w:p w14:paraId="5E094385" w14:textId="1FC2C6CA" w:rsidR="00760308" w:rsidRDefault="00760308" w:rsidP="00D66D0D">
      <w:r w:rsidRPr="00760308">
        <w:rPr>
          <w:noProof/>
          <w:lang w:val="en-US"/>
        </w:rPr>
        <w:drawing>
          <wp:inline distT="0" distB="0" distL="0" distR="0" wp14:anchorId="4D03591B" wp14:editId="6C7DD7E2">
            <wp:extent cx="4015974" cy="3296920"/>
            <wp:effectExtent l="0" t="0" r="3810" b="0"/>
            <wp:docPr id="683407472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07472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7384" cy="329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3DB7" w14:textId="59A58185" w:rsidR="00760308" w:rsidRPr="00987BFC" w:rsidRDefault="00987BFC" w:rsidP="00D66D0D">
      <w:r>
        <w:t xml:space="preserve">После обучения моделей, пользователю </w:t>
      </w:r>
      <w:proofErr w:type="spellStart"/>
      <w:r>
        <w:t>дается</w:t>
      </w:r>
      <w:proofErr w:type="spellEnd"/>
      <w:r>
        <w:t xml:space="preserve"> прогноз на 30 дней с рекомендациями </w:t>
      </w:r>
      <w:proofErr w:type="gramStart"/>
      <w:r>
        <w:t>по покупке -продаже</w:t>
      </w:r>
      <w:proofErr w:type="gramEnd"/>
      <w:r>
        <w:t xml:space="preserve"> акций.</w:t>
      </w:r>
    </w:p>
    <w:p w14:paraId="5320B1D5" w14:textId="088A6146" w:rsidR="00760308" w:rsidRDefault="00760308" w:rsidP="00D66D0D">
      <w:r w:rsidRPr="00760308">
        <w:rPr>
          <w:noProof/>
          <w:lang w:val="en-US"/>
        </w:rPr>
        <w:drawing>
          <wp:inline distT="0" distB="0" distL="0" distR="0" wp14:anchorId="3FC2685C" wp14:editId="20515061">
            <wp:extent cx="3727906" cy="3680460"/>
            <wp:effectExtent l="0" t="0" r="6350" b="0"/>
            <wp:docPr id="28393444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3444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2655" cy="368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AFBC" w14:textId="06967144" w:rsidR="00987BFC" w:rsidRPr="00987BFC" w:rsidRDefault="00987BFC" w:rsidP="00D66D0D">
      <w:r>
        <w:t xml:space="preserve">Обучение моделей происходит раз в сутки, в дальнейшем они </w:t>
      </w:r>
      <w:proofErr w:type="spellStart"/>
      <w:r>
        <w:t>переиспользуются</w:t>
      </w:r>
      <w:proofErr w:type="spellEnd"/>
    </w:p>
    <w:p w14:paraId="6ECA1FCC" w14:textId="6A165378" w:rsidR="00760308" w:rsidRDefault="00760308" w:rsidP="00D66D0D">
      <w:r w:rsidRPr="00760308">
        <w:rPr>
          <w:noProof/>
          <w:lang w:val="en-US"/>
        </w:rPr>
        <w:lastRenderedPageBreak/>
        <w:drawing>
          <wp:inline distT="0" distB="0" distL="0" distR="0" wp14:anchorId="758D1382" wp14:editId="34546E42">
            <wp:extent cx="3840480" cy="3544529"/>
            <wp:effectExtent l="0" t="0" r="7620" b="0"/>
            <wp:docPr id="184940680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0680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1670" cy="354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1303" w14:textId="08FA420F" w:rsidR="00760308" w:rsidRPr="00D631E0" w:rsidRDefault="00987BFC" w:rsidP="00D66D0D">
      <w:r>
        <w:t xml:space="preserve">Логи записываются в </w:t>
      </w:r>
      <w:r>
        <w:rPr>
          <w:lang w:val="en-US"/>
        </w:rPr>
        <w:t>Google</w:t>
      </w:r>
      <w:r w:rsidRPr="00987BFC">
        <w:t xml:space="preserve"> </w:t>
      </w:r>
      <w:proofErr w:type="spellStart"/>
      <w:r>
        <w:rPr>
          <w:lang w:val="en-US"/>
        </w:rPr>
        <w:t>shetts</w:t>
      </w:r>
      <w:proofErr w:type="spellEnd"/>
      <w:r>
        <w:t xml:space="preserve"> и </w:t>
      </w:r>
      <w:r>
        <w:rPr>
          <w:lang w:val="en-US"/>
        </w:rPr>
        <w:t>CSV</w:t>
      </w:r>
      <w:r>
        <w:t>-файл</w:t>
      </w:r>
      <w:r w:rsidR="00760308" w:rsidRPr="00760308">
        <w:rPr>
          <w:noProof/>
          <w:lang w:val="en-US"/>
        </w:rPr>
        <w:drawing>
          <wp:inline distT="0" distB="0" distL="0" distR="0" wp14:anchorId="4345A44A" wp14:editId="1A69F994">
            <wp:extent cx="5940425" cy="5342890"/>
            <wp:effectExtent l="0" t="0" r="3175" b="0"/>
            <wp:docPr id="1895526771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26771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308" w:rsidRPr="00D631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5127C" w14:textId="77777777" w:rsidR="00CC43D2" w:rsidRDefault="00CC43D2" w:rsidP="004B1B96">
      <w:pPr>
        <w:spacing w:after="0" w:line="240" w:lineRule="auto"/>
      </w:pPr>
      <w:r>
        <w:separator/>
      </w:r>
    </w:p>
  </w:endnote>
  <w:endnote w:type="continuationSeparator" w:id="0">
    <w:p w14:paraId="74998146" w14:textId="77777777" w:rsidR="00CC43D2" w:rsidRDefault="00CC43D2" w:rsidP="004B1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F9D97" w14:textId="77777777" w:rsidR="00CC43D2" w:rsidRDefault="00CC43D2" w:rsidP="004B1B96">
      <w:pPr>
        <w:spacing w:after="0" w:line="240" w:lineRule="auto"/>
      </w:pPr>
      <w:r>
        <w:separator/>
      </w:r>
    </w:p>
  </w:footnote>
  <w:footnote w:type="continuationSeparator" w:id="0">
    <w:p w14:paraId="05BBD4F8" w14:textId="77777777" w:rsidR="00CC43D2" w:rsidRDefault="00CC43D2" w:rsidP="004B1B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2E05"/>
    <w:multiLevelType w:val="multilevel"/>
    <w:tmpl w:val="7C2E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D650D"/>
    <w:multiLevelType w:val="multilevel"/>
    <w:tmpl w:val="E1B2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6093E"/>
    <w:multiLevelType w:val="hybridMultilevel"/>
    <w:tmpl w:val="08EA41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142770"/>
    <w:multiLevelType w:val="multilevel"/>
    <w:tmpl w:val="6066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E55E7"/>
    <w:multiLevelType w:val="multilevel"/>
    <w:tmpl w:val="9D74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92A11"/>
    <w:multiLevelType w:val="multilevel"/>
    <w:tmpl w:val="EE9E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95CFA"/>
    <w:multiLevelType w:val="multilevel"/>
    <w:tmpl w:val="59AC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F679C"/>
    <w:multiLevelType w:val="multilevel"/>
    <w:tmpl w:val="2BDC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20D3F"/>
    <w:multiLevelType w:val="multilevel"/>
    <w:tmpl w:val="D2DC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227F4"/>
    <w:multiLevelType w:val="multilevel"/>
    <w:tmpl w:val="09428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4063DD"/>
    <w:multiLevelType w:val="multilevel"/>
    <w:tmpl w:val="E118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07646"/>
    <w:multiLevelType w:val="multilevel"/>
    <w:tmpl w:val="56D4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835A61"/>
    <w:multiLevelType w:val="multilevel"/>
    <w:tmpl w:val="1A4A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28685D"/>
    <w:multiLevelType w:val="multilevel"/>
    <w:tmpl w:val="E640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F2219"/>
    <w:multiLevelType w:val="multilevel"/>
    <w:tmpl w:val="A67E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E7441"/>
    <w:multiLevelType w:val="multilevel"/>
    <w:tmpl w:val="4F90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BF2694"/>
    <w:multiLevelType w:val="multilevel"/>
    <w:tmpl w:val="526E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FC1D8E"/>
    <w:multiLevelType w:val="multilevel"/>
    <w:tmpl w:val="1690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EA59CC"/>
    <w:multiLevelType w:val="multilevel"/>
    <w:tmpl w:val="7B4C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141238">
    <w:abstractNumId w:val="18"/>
  </w:num>
  <w:num w:numId="2" w16cid:durableId="1590231055">
    <w:abstractNumId w:val="9"/>
  </w:num>
  <w:num w:numId="3" w16cid:durableId="358286089">
    <w:abstractNumId w:val="16"/>
  </w:num>
  <w:num w:numId="4" w16cid:durableId="1287738539">
    <w:abstractNumId w:val="8"/>
  </w:num>
  <w:num w:numId="5" w16cid:durableId="1089696872">
    <w:abstractNumId w:val="17"/>
  </w:num>
  <w:num w:numId="6" w16cid:durableId="1471362214">
    <w:abstractNumId w:val="7"/>
  </w:num>
  <w:num w:numId="7" w16cid:durableId="1361735071">
    <w:abstractNumId w:val="4"/>
  </w:num>
  <w:num w:numId="8" w16cid:durableId="347827631">
    <w:abstractNumId w:val="12"/>
  </w:num>
  <w:num w:numId="9" w16cid:durableId="1820801344">
    <w:abstractNumId w:val="6"/>
  </w:num>
  <w:num w:numId="10" w16cid:durableId="1528182258">
    <w:abstractNumId w:val="0"/>
  </w:num>
  <w:num w:numId="11" w16cid:durableId="1639604447">
    <w:abstractNumId w:val="2"/>
  </w:num>
  <w:num w:numId="12" w16cid:durableId="1407916772">
    <w:abstractNumId w:val="5"/>
  </w:num>
  <w:num w:numId="13" w16cid:durableId="1598251556">
    <w:abstractNumId w:val="15"/>
  </w:num>
  <w:num w:numId="14" w16cid:durableId="1256669431">
    <w:abstractNumId w:val="11"/>
  </w:num>
  <w:num w:numId="15" w16cid:durableId="1739551785">
    <w:abstractNumId w:val="1"/>
  </w:num>
  <w:num w:numId="16" w16cid:durableId="1223054489">
    <w:abstractNumId w:val="3"/>
  </w:num>
  <w:num w:numId="17" w16cid:durableId="1955867450">
    <w:abstractNumId w:val="10"/>
  </w:num>
  <w:num w:numId="18" w16cid:durableId="603467063">
    <w:abstractNumId w:val="14"/>
  </w:num>
  <w:num w:numId="19" w16cid:durableId="17963668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C82"/>
    <w:rsid w:val="0031069E"/>
    <w:rsid w:val="004B1B96"/>
    <w:rsid w:val="005C5155"/>
    <w:rsid w:val="0068272D"/>
    <w:rsid w:val="006B5A28"/>
    <w:rsid w:val="006B6F18"/>
    <w:rsid w:val="00741C82"/>
    <w:rsid w:val="00760308"/>
    <w:rsid w:val="008822E5"/>
    <w:rsid w:val="00987BFC"/>
    <w:rsid w:val="00A305EA"/>
    <w:rsid w:val="00AD4E8D"/>
    <w:rsid w:val="00CA5003"/>
    <w:rsid w:val="00CC43D2"/>
    <w:rsid w:val="00D5168B"/>
    <w:rsid w:val="00D631E0"/>
    <w:rsid w:val="00D66D0D"/>
    <w:rsid w:val="00DB3159"/>
    <w:rsid w:val="00EE1AE7"/>
    <w:rsid w:val="00F03207"/>
    <w:rsid w:val="00FD4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A22E8"/>
  <w15:chartTrackingRefBased/>
  <w15:docId w15:val="{F6417933-2103-4FAD-B4AB-C5E1C6895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5003"/>
  </w:style>
  <w:style w:type="paragraph" w:styleId="1">
    <w:name w:val="heading 1"/>
    <w:basedOn w:val="a"/>
    <w:next w:val="a"/>
    <w:link w:val="10"/>
    <w:uiPriority w:val="9"/>
    <w:qFormat/>
    <w:rsid w:val="00741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41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41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1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1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1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1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1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1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1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41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41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1C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1C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1C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1C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1C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1C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1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1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1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1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1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1C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1C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1C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1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1C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1C8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D4F3D"/>
    <w:rPr>
      <w:rFonts w:ascii="Times New Roman" w:hAnsi="Times New Roman" w:cs="Times New Roman"/>
    </w:rPr>
  </w:style>
  <w:style w:type="paragraph" w:styleId="ad">
    <w:name w:val="header"/>
    <w:basedOn w:val="a"/>
    <w:link w:val="ae"/>
    <w:uiPriority w:val="99"/>
    <w:unhideWhenUsed/>
    <w:rsid w:val="004B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4B1B96"/>
  </w:style>
  <w:style w:type="paragraph" w:styleId="af">
    <w:name w:val="footer"/>
    <w:basedOn w:val="a"/>
    <w:link w:val="af0"/>
    <w:uiPriority w:val="99"/>
    <w:unhideWhenUsed/>
    <w:rsid w:val="004B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B1B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65B518-EDD6-4298-B2B7-6107F1AF2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5</Pages>
  <Words>699</Words>
  <Characters>3988</Characters>
  <Application>Microsoft Office Word</Application>
  <DocSecurity>0</DocSecurity>
  <Lines>33</Lines>
  <Paragraphs>9</Paragraphs>
  <ScaleCrop>false</ScaleCrop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share</dc:creator>
  <cp:keywords/>
  <dc:description/>
  <cp:lastModifiedBy>share</cp:lastModifiedBy>
  <cp:revision>13</cp:revision>
  <dcterms:created xsi:type="dcterms:W3CDTF">2025-11-08T11:54:00Z</dcterms:created>
  <dcterms:modified xsi:type="dcterms:W3CDTF">2025-11-10T11:05:00Z</dcterms:modified>
</cp:coreProperties>
</file>