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ED268" w14:textId="77777777" w:rsidR="006F6F64" w:rsidRDefault="00F14756">
      <w:pPr>
        <w:jc w:val="center"/>
      </w:pPr>
      <w:r>
        <w:rPr>
          <w:b/>
          <w:color w:val="1F4E78"/>
          <w:sz w:val="44"/>
        </w:rPr>
        <w:t>Advanced Welding Technology Curriculum Map</w:t>
      </w:r>
    </w:p>
    <w:p w14:paraId="6C0AA77C" w14:textId="371F8D49" w:rsidR="006F6F64" w:rsidRDefault="00F14756">
      <w:pPr>
        <w:jc w:val="center"/>
      </w:pPr>
      <w:r>
        <w:rPr>
          <w:color w:val="666666"/>
          <w:sz w:val="22"/>
        </w:rPr>
        <w:t>South Dakota Course 13208 | Yearlong / Semester-Entry Framework</w:t>
      </w:r>
    </w:p>
    <w:p w14:paraId="6FC839BA" w14:textId="77777777" w:rsidR="006F6F64" w:rsidRDefault="006F6F64"/>
    <w:tbl>
      <w:tblPr>
        <w:tblStyle w:val="TableGrid"/>
        <w:tblW w:w="0" w:type="auto"/>
        <w:jc w:val="center"/>
        <w:tblLook w:val="04A0" w:firstRow="1" w:lastRow="0" w:firstColumn="1" w:lastColumn="0" w:noHBand="0" w:noVBand="1"/>
      </w:tblPr>
      <w:tblGrid>
        <w:gridCol w:w="5215"/>
        <w:gridCol w:w="5225"/>
      </w:tblGrid>
      <w:tr w:rsidR="006F6F64" w14:paraId="4D1C1B28" w14:textId="77777777">
        <w:trPr>
          <w:jc w:val="center"/>
        </w:trPr>
        <w:tc>
          <w:tcPr>
            <w:tcW w:w="5328" w:type="dxa"/>
            <w:shd w:val="clear" w:color="auto" w:fill="1F4E78"/>
            <w:vAlign w:val="center"/>
          </w:tcPr>
          <w:p w14:paraId="6F5B942C" w14:textId="77777777" w:rsidR="006F6F64" w:rsidRDefault="00F14756">
            <w:r>
              <w:rPr>
                <w:b/>
                <w:color w:val="FFFFFF"/>
                <w:sz w:val="18"/>
              </w:rPr>
              <w:t>Course</w:t>
            </w:r>
          </w:p>
        </w:tc>
        <w:tc>
          <w:tcPr>
            <w:tcW w:w="5328" w:type="dxa"/>
            <w:vAlign w:val="center"/>
          </w:tcPr>
          <w:p w14:paraId="275042B7" w14:textId="77777777" w:rsidR="006F6F64" w:rsidRDefault="00F14756">
            <w:r>
              <w:rPr>
                <w:sz w:val="18"/>
              </w:rPr>
              <w:t>Advanced Welding Technology (13208)</w:t>
            </w:r>
          </w:p>
        </w:tc>
      </w:tr>
      <w:tr w:rsidR="006F6F64" w14:paraId="61B528A1" w14:textId="77777777">
        <w:trPr>
          <w:jc w:val="center"/>
        </w:trPr>
        <w:tc>
          <w:tcPr>
            <w:tcW w:w="5328" w:type="dxa"/>
            <w:shd w:val="clear" w:color="auto" w:fill="1F4E78"/>
            <w:vAlign w:val="center"/>
          </w:tcPr>
          <w:p w14:paraId="4A4A9B9B" w14:textId="77777777" w:rsidR="006F6F64" w:rsidRDefault="00F14756">
            <w:r>
              <w:rPr>
                <w:b/>
                <w:color w:val="FFFFFF"/>
                <w:sz w:val="18"/>
              </w:rPr>
              <w:t>Credit</w:t>
            </w:r>
          </w:p>
        </w:tc>
        <w:tc>
          <w:tcPr>
            <w:tcW w:w="5328" w:type="dxa"/>
            <w:vAlign w:val="center"/>
          </w:tcPr>
          <w:p w14:paraId="2B406D7D" w14:textId="77777777" w:rsidR="006F6F64" w:rsidRDefault="00F14756">
            <w:r>
              <w:rPr>
                <w:sz w:val="18"/>
              </w:rPr>
              <w:t>0.5 or 1.0 credit</w:t>
            </w:r>
          </w:p>
        </w:tc>
      </w:tr>
      <w:tr w:rsidR="006F6F64" w14:paraId="723DA3CA" w14:textId="77777777">
        <w:trPr>
          <w:jc w:val="center"/>
        </w:trPr>
        <w:tc>
          <w:tcPr>
            <w:tcW w:w="5328" w:type="dxa"/>
            <w:shd w:val="clear" w:color="auto" w:fill="1F4E78"/>
            <w:vAlign w:val="center"/>
          </w:tcPr>
          <w:p w14:paraId="7DE4889E" w14:textId="77777777" w:rsidR="006F6F64" w:rsidRDefault="00F14756">
            <w:r>
              <w:rPr>
                <w:b/>
                <w:color w:val="FFFFFF"/>
                <w:sz w:val="18"/>
              </w:rPr>
              <w:t>Prerequisite</w:t>
            </w:r>
          </w:p>
        </w:tc>
        <w:tc>
          <w:tcPr>
            <w:tcW w:w="5328" w:type="dxa"/>
            <w:vAlign w:val="center"/>
          </w:tcPr>
          <w:p w14:paraId="435A1753" w14:textId="77777777" w:rsidR="006F6F64" w:rsidRDefault="00F14756">
            <w:r>
              <w:rPr>
                <w:sz w:val="18"/>
              </w:rPr>
              <w:t>Welding Technology</w:t>
            </w:r>
          </w:p>
        </w:tc>
      </w:tr>
      <w:tr w:rsidR="006F6F64" w14:paraId="6AE2A10E" w14:textId="77777777">
        <w:trPr>
          <w:jc w:val="center"/>
        </w:trPr>
        <w:tc>
          <w:tcPr>
            <w:tcW w:w="5328" w:type="dxa"/>
            <w:shd w:val="clear" w:color="auto" w:fill="1F4E78"/>
            <w:vAlign w:val="center"/>
          </w:tcPr>
          <w:p w14:paraId="41C17804" w14:textId="77777777" w:rsidR="006F6F64" w:rsidRDefault="00F14756">
            <w:r>
              <w:rPr>
                <w:b/>
                <w:color w:val="FFFFFF"/>
                <w:sz w:val="18"/>
              </w:rPr>
              <w:t>Schedule Design</w:t>
            </w:r>
          </w:p>
        </w:tc>
        <w:tc>
          <w:tcPr>
            <w:tcW w:w="5328" w:type="dxa"/>
            <w:vAlign w:val="center"/>
          </w:tcPr>
          <w:p w14:paraId="36260034" w14:textId="77777777" w:rsidR="006F6F64" w:rsidRDefault="00F14756">
            <w:r>
              <w:rPr>
                <w:sz w:val="18"/>
              </w:rPr>
              <w:t>Approximately 162 instructional days; four quarters; 50-minute class periods</w:t>
            </w:r>
          </w:p>
        </w:tc>
      </w:tr>
      <w:tr w:rsidR="006F6F64" w14:paraId="65D51130" w14:textId="77777777">
        <w:trPr>
          <w:jc w:val="center"/>
        </w:trPr>
        <w:tc>
          <w:tcPr>
            <w:tcW w:w="5328" w:type="dxa"/>
            <w:shd w:val="clear" w:color="auto" w:fill="1F4E78"/>
            <w:vAlign w:val="center"/>
          </w:tcPr>
          <w:p w14:paraId="134991F2" w14:textId="77777777" w:rsidR="006F6F64" w:rsidRDefault="00F14756">
            <w:r>
              <w:rPr>
                <w:b/>
                <w:color w:val="FFFFFF"/>
                <w:sz w:val="18"/>
              </w:rPr>
              <w:t>Friday Structure</w:t>
            </w:r>
          </w:p>
        </w:tc>
        <w:tc>
          <w:tcPr>
            <w:tcW w:w="5328" w:type="dxa"/>
            <w:vAlign w:val="center"/>
          </w:tcPr>
          <w:p w14:paraId="0870AE22" w14:textId="77777777" w:rsidR="006F6F64" w:rsidRDefault="00F14756">
            <w:r>
              <w:rPr>
                <w:sz w:val="18"/>
              </w:rPr>
              <w:t>Open Shop: competency development, remediation, reassessment, project completion, and extension</w:t>
            </w:r>
          </w:p>
        </w:tc>
      </w:tr>
      <w:tr w:rsidR="006F6F64" w14:paraId="529C1E4F" w14:textId="77777777">
        <w:trPr>
          <w:jc w:val="center"/>
        </w:trPr>
        <w:tc>
          <w:tcPr>
            <w:tcW w:w="5328" w:type="dxa"/>
            <w:shd w:val="clear" w:color="auto" w:fill="1F4E78"/>
            <w:vAlign w:val="center"/>
          </w:tcPr>
          <w:p w14:paraId="3A01392D" w14:textId="77777777" w:rsidR="006F6F64" w:rsidRDefault="00F14756">
            <w:r>
              <w:rPr>
                <w:b/>
                <w:color w:val="FFFFFF"/>
                <w:sz w:val="18"/>
              </w:rPr>
              <w:t>Instructional Pathways</w:t>
            </w:r>
          </w:p>
        </w:tc>
        <w:tc>
          <w:tcPr>
            <w:tcW w:w="5328" w:type="dxa"/>
            <w:vAlign w:val="center"/>
          </w:tcPr>
          <w:p w14:paraId="5BFB4BE9" w14:textId="77777777" w:rsidR="006F6F64" w:rsidRDefault="00F14756">
            <w:r>
              <w:rPr>
                <w:sz w:val="18"/>
              </w:rPr>
              <w:t>Core, Extension, and temporary Placement for incoming/transfer students</w:t>
            </w:r>
          </w:p>
        </w:tc>
      </w:tr>
    </w:tbl>
    <w:p w14:paraId="4A438F6B" w14:textId="77777777" w:rsidR="006F6F64" w:rsidRDefault="006F6F64"/>
    <w:tbl>
      <w:tblPr>
        <w:tblStyle w:val="TableGrid"/>
        <w:tblW w:w="0" w:type="auto"/>
        <w:tblLook w:val="04A0" w:firstRow="1" w:lastRow="0" w:firstColumn="1" w:lastColumn="0" w:noHBand="0" w:noVBand="1"/>
      </w:tblPr>
      <w:tblGrid>
        <w:gridCol w:w="10440"/>
      </w:tblGrid>
      <w:tr w:rsidR="006F6F64" w14:paraId="21DE559D" w14:textId="77777777">
        <w:tc>
          <w:tcPr>
            <w:tcW w:w="10656" w:type="dxa"/>
            <w:shd w:val="clear" w:color="auto" w:fill="EAF2F8"/>
          </w:tcPr>
          <w:p w14:paraId="1CE1EA18" w14:textId="77777777" w:rsidR="006F6F64" w:rsidRDefault="00F14756">
            <w:r>
              <w:rPr>
                <w:b/>
                <w:color w:val="1F4E78"/>
                <w:sz w:val="19"/>
              </w:rPr>
              <w:t xml:space="preserve">Pacing &amp; Scheduling: </w:t>
            </w:r>
            <w:r>
              <w:rPr>
                <w:sz w:val="19"/>
              </w:rPr>
              <w:t>Quarter lengths may vary by one or two instructional days from year to year. Unit pacing is expressed primarily in weeks and instructional ranges rather than fixed daily lessons. Fridays are generally reserved for Open Shop. The instructor may adjust pacing while maintaining coverage of all standards and essential competencies.</w:t>
            </w:r>
          </w:p>
        </w:tc>
      </w:tr>
    </w:tbl>
    <w:p w14:paraId="69873908" w14:textId="77777777" w:rsidR="006F6F64" w:rsidRDefault="006F6F64"/>
    <w:tbl>
      <w:tblPr>
        <w:tblStyle w:val="TableGrid"/>
        <w:tblW w:w="0" w:type="auto"/>
        <w:tblLook w:val="04A0" w:firstRow="1" w:lastRow="0" w:firstColumn="1" w:lastColumn="0" w:noHBand="0" w:noVBand="1"/>
      </w:tblPr>
      <w:tblGrid>
        <w:gridCol w:w="10440"/>
      </w:tblGrid>
      <w:tr w:rsidR="006F6F64" w14:paraId="3E54D6A7" w14:textId="77777777">
        <w:tc>
          <w:tcPr>
            <w:tcW w:w="10656" w:type="dxa"/>
            <w:shd w:val="clear" w:color="auto" w:fill="EAF2F8"/>
          </w:tcPr>
          <w:p w14:paraId="03A3CF50" w14:textId="77777777" w:rsidR="006F6F64" w:rsidRDefault="00F14756">
            <w:r>
              <w:rPr>
                <w:b/>
                <w:color w:val="1F4E78"/>
                <w:sz w:val="19"/>
              </w:rPr>
              <w:t xml:space="preserve">Course Design: </w:t>
            </w:r>
            <w:r>
              <w:rPr>
                <w:sz w:val="19"/>
              </w:rPr>
              <w:t>The course is structured so Q1-Q2 and Q3-Q4 can each function as a coherent semester cycle when enrollment changes. Continuing students move toward increased complexity, independence, inspection, troubleshooting, and fabrication responsibility. Transfer students with prior welding experience begin in Placement until safety and competency evidence establish an appropriate pathway.</w:t>
            </w:r>
          </w:p>
        </w:tc>
      </w:tr>
    </w:tbl>
    <w:p w14:paraId="57BB8D0C" w14:textId="77777777" w:rsidR="006F6F64" w:rsidRDefault="006F6F64"/>
    <w:tbl>
      <w:tblPr>
        <w:tblStyle w:val="TableGrid"/>
        <w:tblW w:w="0" w:type="auto"/>
        <w:tblLook w:val="04A0" w:firstRow="1" w:lastRow="0" w:firstColumn="1" w:lastColumn="0" w:noHBand="0" w:noVBand="1"/>
      </w:tblPr>
      <w:tblGrid>
        <w:gridCol w:w="10440"/>
      </w:tblGrid>
      <w:tr w:rsidR="006F6F64" w14:paraId="2B119A6C" w14:textId="77777777">
        <w:tc>
          <w:tcPr>
            <w:tcW w:w="10656" w:type="dxa"/>
            <w:shd w:val="clear" w:color="auto" w:fill="EAF2F8"/>
          </w:tcPr>
          <w:p w14:paraId="511EF108" w14:textId="77777777" w:rsidR="006F6F64" w:rsidRDefault="00F14756">
            <w:r>
              <w:rPr>
                <w:b/>
                <w:color w:val="1F4E78"/>
                <w:sz w:val="19"/>
              </w:rPr>
              <w:t xml:space="preserve">Course Outcome: </w:t>
            </w:r>
            <w:r>
              <w:rPr>
                <w:sz w:val="19"/>
              </w:rPr>
              <w:t>The state course description emphasizes increasingly complex cutting and welding applications, GMAW, another advanced welding process, and preparation of proficient students for the AWS Entry Welder qualification/certification pathway. This map uses those outcomes as the practical direction for instruction without treating course completion itself as certification.</w:t>
            </w:r>
          </w:p>
        </w:tc>
      </w:tr>
    </w:tbl>
    <w:p w14:paraId="5D5DE4E5" w14:textId="77777777" w:rsidR="006F6F64" w:rsidRDefault="006F6F64"/>
    <w:p w14:paraId="6C687BFB" w14:textId="77777777" w:rsidR="00923600" w:rsidRDefault="00923600"/>
    <w:p w14:paraId="050BEAA5" w14:textId="77777777" w:rsidR="00923600" w:rsidRDefault="00923600"/>
    <w:p w14:paraId="5E452A70" w14:textId="77777777" w:rsidR="00923600" w:rsidRDefault="00923600"/>
    <w:p w14:paraId="479C858E" w14:textId="77777777" w:rsidR="00923600" w:rsidRDefault="00923600"/>
    <w:p w14:paraId="0CF6F4D2" w14:textId="77777777" w:rsidR="00923600" w:rsidRDefault="00923600"/>
    <w:p w14:paraId="16AC8C57" w14:textId="77777777" w:rsidR="00923600" w:rsidRDefault="00923600"/>
    <w:p w14:paraId="6CD16F54" w14:textId="77777777" w:rsidR="00923600" w:rsidRDefault="00923600"/>
    <w:p w14:paraId="1FB38E40" w14:textId="77777777" w:rsidR="00923600" w:rsidRDefault="00923600"/>
    <w:p w14:paraId="2744AEC9" w14:textId="77777777" w:rsidR="00923600" w:rsidRDefault="00923600"/>
    <w:p w14:paraId="41FAB345" w14:textId="77777777" w:rsidR="002922AE" w:rsidRPr="002922AE" w:rsidRDefault="002922AE" w:rsidP="002922AE"/>
    <w:p w14:paraId="5637DFC0" w14:textId="388FBD7D" w:rsidR="002922AE" w:rsidRPr="002922AE" w:rsidRDefault="002922AE" w:rsidP="002922AE">
      <w:pPr>
        <w:tabs>
          <w:tab w:val="left" w:pos="4464"/>
        </w:tabs>
      </w:pPr>
      <w:r>
        <w:tab/>
      </w:r>
    </w:p>
    <w:p w14:paraId="7622FFDA" w14:textId="77777777" w:rsidR="006F6F64" w:rsidRDefault="00F14756">
      <w:pPr>
        <w:pStyle w:val="Heading1"/>
      </w:pPr>
      <w:r>
        <w:lastRenderedPageBreak/>
        <w:t>Essential Standards</w:t>
      </w:r>
    </w:p>
    <w:p w14:paraId="37BE4628" w14:textId="77777777" w:rsidR="006F6F64" w:rsidRDefault="00F14756">
      <w:r>
        <w:t>Essential standards are the highest-priority outcomes students should retain and demonstrate independently. Supporting standards remain taught and assessed because they build toward the essential outcomes.</w:t>
      </w:r>
    </w:p>
    <w:tbl>
      <w:tblPr>
        <w:tblStyle w:val="TableGrid"/>
        <w:tblW w:w="0" w:type="auto"/>
        <w:jc w:val="center"/>
        <w:tblLook w:val="04A0" w:firstRow="1" w:lastRow="0" w:firstColumn="1" w:lastColumn="0" w:noHBand="0" w:noVBand="1"/>
      </w:tblPr>
      <w:tblGrid>
        <w:gridCol w:w="3473"/>
        <w:gridCol w:w="3485"/>
        <w:gridCol w:w="3482"/>
      </w:tblGrid>
      <w:tr w:rsidR="006F6F64" w14:paraId="6E2D1F95" w14:textId="77777777">
        <w:trPr>
          <w:tblHeader/>
          <w:jc w:val="center"/>
        </w:trPr>
        <w:tc>
          <w:tcPr>
            <w:tcW w:w="3552" w:type="dxa"/>
            <w:shd w:val="clear" w:color="auto" w:fill="1F4E78"/>
            <w:vAlign w:val="center"/>
          </w:tcPr>
          <w:p w14:paraId="19963F08" w14:textId="77777777" w:rsidR="006F6F64" w:rsidRDefault="00F14756">
            <w:r>
              <w:rPr>
                <w:b/>
                <w:color w:val="FFFFFF"/>
                <w:sz w:val="18"/>
              </w:rPr>
              <w:t>Designation</w:t>
            </w:r>
          </w:p>
        </w:tc>
        <w:tc>
          <w:tcPr>
            <w:tcW w:w="3552" w:type="dxa"/>
            <w:shd w:val="clear" w:color="auto" w:fill="1F4E78"/>
            <w:vAlign w:val="center"/>
          </w:tcPr>
          <w:p w14:paraId="33FCC8DC" w14:textId="77777777" w:rsidR="006F6F64" w:rsidRDefault="00F14756">
            <w:r>
              <w:rPr>
                <w:b/>
                <w:color w:val="FFFFFF"/>
                <w:sz w:val="18"/>
              </w:rPr>
              <w:t>Standard</w:t>
            </w:r>
          </w:p>
        </w:tc>
        <w:tc>
          <w:tcPr>
            <w:tcW w:w="3552" w:type="dxa"/>
            <w:shd w:val="clear" w:color="auto" w:fill="1F4E78"/>
            <w:vAlign w:val="center"/>
          </w:tcPr>
          <w:p w14:paraId="03B2672F" w14:textId="77777777" w:rsidR="006F6F64" w:rsidRDefault="00F14756">
            <w:r>
              <w:rPr>
                <w:b/>
                <w:color w:val="FFFFFF"/>
                <w:sz w:val="18"/>
              </w:rPr>
              <w:t>Rationale</w:t>
            </w:r>
          </w:p>
        </w:tc>
      </w:tr>
      <w:tr w:rsidR="006F6F64" w14:paraId="6BC17B9F" w14:textId="77777777">
        <w:trPr>
          <w:jc w:val="center"/>
        </w:trPr>
        <w:tc>
          <w:tcPr>
            <w:tcW w:w="3552" w:type="dxa"/>
            <w:vAlign w:val="center"/>
          </w:tcPr>
          <w:p w14:paraId="54218918" w14:textId="77777777" w:rsidR="006F6F64" w:rsidRDefault="00F14756">
            <w:r>
              <w:rPr>
                <w:b/>
                <w:color w:val="1F4E78"/>
                <w:sz w:val="16"/>
              </w:rPr>
              <w:t>ESSENTIAL</w:t>
            </w:r>
          </w:p>
        </w:tc>
        <w:tc>
          <w:tcPr>
            <w:tcW w:w="3552" w:type="dxa"/>
            <w:vAlign w:val="center"/>
          </w:tcPr>
          <w:p w14:paraId="25954233" w14:textId="77777777" w:rsidR="006F6F64" w:rsidRDefault="00F14756">
            <w:r>
              <w:rPr>
                <w:sz w:val="17"/>
              </w:rPr>
              <w:t>AWT 1.1 - Identify and demonstrate general safety in accordance with regulations, health standards, and company/school policy.</w:t>
            </w:r>
          </w:p>
        </w:tc>
        <w:tc>
          <w:tcPr>
            <w:tcW w:w="3552" w:type="dxa"/>
            <w:vAlign w:val="center"/>
          </w:tcPr>
          <w:p w14:paraId="6A196841" w14:textId="77777777" w:rsidR="006F6F64" w:rsidRDefault="00F14756">
            <w:r>
              <w:rPr>
                <w:sz w:val="17"/>
              </w:rPr>
              <w:t>Non-negotiable foundation for advanced shop participation.</w:t>
            </w:r>
          </w:p>
        </w:tc>
      </w:tr>
      <w:tr w:rsidR="006F6F64" w14:paraId="07E6EECD" w14:textId="77777777">
        <w:trPr>
          <w:jc w:val="center"/>
        </w:trPr>
        <w:tc>
          <w:tcPr>
            <w:tcW w:w="3552" w:type="dxa"/>
            <w:vAlign w:val="center"/>
          </w:tcPr>
          <w:p w14:paraId="78B0862F" w14:textId="77777777" w:rsidR="006F6F64" w:rsidRDefault="00F14756">
            <w:r>
              <w:rPr>
                <w:b/>
                <w:color w:val="1F4E78"/>
                <w:sz w:val="16"/>
              </w:rPr>
              <w:t>ESSENTIAL</w:t>
            </w:r>
          </w:p>
        </w:tc>
        <w:tc>
          <w:tcPr>
            <w:tcW w:w="3552" w:type="dxa"/>
            <w:vAlign w:val="center"/>
          </w:tcPr>
          <w:p w14:paraId="2718A9FE" w14:textId="77777777" w:rsidR="006F6F64" w:rsidRDefault="00F14756">
            <w:r>
              <w:rPr>
                <w:sz w:val="17"/>
              </w:rPr>
              <w:t>AWT 3.2 - Layout and fabricate according to fabrication drawing industry standards.</w:t>
            </w:r>
          </w:p>
        </w:tc>
        <w:tc>
          <w:tcPr>
            <w:tcW w:w="3552" w:type="dxa"/>
            <w:vAlign w:val="center"/>
          </w:tcPr>
          <w:p w14:paraId="783E44EB" w14:textId="77777777" w:rsidR="006F6F64" w:rsidRDefault="00F14756">
            <w:r>
              <w:rPr>
                <w:sz w:val="17"/>
              </w:rPr>
              <w:t>Integrated fabrication outcome and Webb Level 4 performance.</w:t>
            </w:r>
          </w:p>
        </w:tc>
      </w:tr>
      <w:tr w:rsidR="006F6F64" w14:paraId="241F93FC" w14:textId="77777777">
        <w:trPr>
          <w:jc w:val="center"/>
        </w:trPr>
        <w:tc>
          <w:tcPr>
            <w:tcW w:w="3552" w:type="dxa"/>
            <w:vAlign w:val="center"/>
          </w:tcPr>
          <w:p w14:paraId="4163D2AA" w14:textId="77777777" w:rsidR="006F6F64" w:rsidRDefault="00F14756">
            <w:r>
              <w:rPr>
                <w:b/>
                <w:color w:val="1F4E78"/>
                <w:sz w:val="16"/>
              </w:rPr>
              <w:t>ESSENTIAL</w:t>
            </w:r>
          </w:p>
        </w:tc>
        <w:tc>
          <w:tcPr>
            <w:tcW w:w="3552" w:type="dxa"/>
            <w:vAlign w:val="center"/>
          </w:tcPr>
          <w:p w14:paraId="2D959355" w14:textId="77777777" w:rsidR="006F6F64" w:rsidRDefault="00F14756">
            <w:r>
              <w:rPr>
                <w:sz w:val="17"/>
              </w:rPr>
              <w:t>AWT 5.3 - Demonstrate Gas Metal Arc Welding (GMAW) on steel.</w:t>
            </w:r>
          </w:p>
        </w:tc>
        <w:tc>
          <w:tcPr>
            <w:tcW w:w="3552" w:type="dxa"/>
            <w:vAlign w:val="center"/>
          </w:tcPr>
          <w:p w14:paraId="5E41F9F8" w14:textId="77777777" w:rsidR="006F6F64" w:rsidRDefault="00F14756">
            <w:r>
              <w:rPr>
                <w:sz w:val="17"/>
              </w:rPr>
              <w:t>Core welding performance specifically required by the course.</w:t>
            </w:r>
          </w:p>
        </w:tc>
      </w:tr>
      <w:tr w:rsidR="006F6F64" w14:paraId="1DDDE707" w14:textId="77777777">
        <w:trPr>
          <w:jc w:val="center"/>
        </w:trPr>
        <w:tc>
          <w:tcPr>
            <w:tcW w:w="3552" w:type="dxa"/>
            <w:vAlign w:val="center"/>
          </w:tcPr>
          <w:p w14:paraId="6A7CEBCF" w14:textId="77777777" w:rsidR="006F6F64" w:rsidRDefault="00F14756">
            <w:r>
              <w:rPr>
                <w:b/>
                <w:color w:val="1F4E78"/>
                <w:sz w:val="16"/>
              </w:rPr>
              <w:t>ESSENTIAL</w:t>
            </w:r>
          </w:p>
        </w:tc>
        <w:tc>
          <w:tcPr>
            <w:tcW w:w="3552" w:type="dxa"/>
            <w:vAlign w:val="center"/>
          </w:tcPr>
          <w:p w14:paraId="556F460E" w14:textId="77777777" w:rsidR="006F6F64" w:rsidRDefault="00F14756">
            <w:r>
              <w:rPr>
                <w:sz w:val="17"/>
              </w:rPr>
              <w:t>AWT 6.1 - Visually inspect a weld.</w:t>
            </w:r>
          </w:p>
        </w:tc>
        <w:tc>
          <w:tcPr>
            <w:tcW w:w="3552" w:type="dxa"/>
            <w:vAlign w:val="center"/>
          </w:tcPr>
          <w:p w14:paraId="28DF6978" w14:textId="77777777" w:rsidR="006F6F64" w:rsidRDefault="00F14756">
            <w:r>
              <w:rPr>
                <w:sz w:val="17"/>
              </w:rPr>
              <w:t>Advanced students must evaluate work as well as produce it.</w:t>
            </w:r>
          </w:p>
        </w:tc>
      </w:tr>
      <w:tr w:rsidR="006F6F64" w14:paraId="0AF687C1" w14:textId="77777777">
        <w:trPr>
          <w:jc w:val="center"/>
        </w:trPr>
        <w:tc>
          <w:tcPr>
            <w:tcW w:w="3552" w:type="dxa"/>
            <w:vAlign w:val="center"/>
          </w:tcPr>
          <w:p w14:paraId="64F4C77D" w14:textId="77777777" w:rsidR="006F6F64" w:rsidRDefault="00F14756">
            <w:r>
              <w:rPr>
                <w:b/>
                <w:color w:val="1F4E78"/>
                <w:sz w:val="16"/>
              </w:rPr>
              <w:t>ESSENTIAL</w:t>
            </w:r>
          </w:p>
        </w:tc>
        <w:tc>
          <w:tcPr>
            <w:tcW w:w="3552" w:type="dxa"/>
            <w:vAlign w:val="center"/>
          </w:tcPr>
          <w:p w14:paraId="1D95FF59" w14:textId="77777777" w:rsidR="006F6F64" w:rsidRDefault="00F14756">
            <w:r>
              <w:rPr>
                <w:sz w:val="17"/>
              </w:rPr>
              <w:t>AWT 7.3 - Demonstrate another advanced welding process on steel.</w:t>
            </w:r>
          </w:p>
        </w:tc>
        <w:tc>
          <w:tcPr>
            <w:tcW w:w="3552" w:type="dxa"/>
            <w:vAlign w:val="center"/>
          </w:tcPr>
          <w:p w14:paraId="1E71B341" w14:textId="77777777" w:rsidR="006F6F64" w:rsidRDefault="00F14756">
            <w:r>
              <w:rPr>
                <w:sz w:val="17"/>
              </w:rPr>
              <w:t>Demonstrates progression beyond the introductory course.</w:t>
            </w:r>
          </w:p>
        </w:tc>
      </w:tr>
      <w:tr w:rsidR="006F6F64" w14:paraId="5D8D6EAB" w14:textId="77777777">
        <w:trPr>
          <w:jc w:val="center"/>
        </w:trPr>
        <w:tc>
          <w:tcPr>
            <w:tcW w:w="3552" w:type="dxa"/>
            <w:vAlign w:val="center"/>
          </w:tcPr>
          <w:p w14:paraId="2EC2A100" w14:textId="77777777" w:rsidR="006F6F64" w:rsidRDefault="00F14756">
            <w:r>
              <w:rPr>
                <w:b/>
                <w:color w:val="1F4E78"/>
                <w:sz w:val="16"/>
              </w:rPr>
              <w:t>ESSENTIAL</w:t>
            </w:r>
          </w:p>
        </w:tc>
        <w:tc>
          <w:tcPr>
            <w:tcW w:w="3552" w:type="dxa"/>
            <w:vAlign w:val="center"/>
          </w:tcPr>
          <w:p w14:paraId="7BA74514" w14:textId="77777777" w:rsidR="006F6F64" w:rsidRDefault="00F14756">
            <w:r>
              <w:rPr>
                <w:sz w:val="17"/>
              </w:rPr>
              <w:t>AWT 9.1 - Identify and demonstrate career readiness (soft skills) in the workplace.</w:t>
            </w:r>
          </w:p>
        </w:tc>
        <w:tc>
          <w:tcPr>
            <w:tcW w:w="3552" w:type="dxa"/>
            <w:vAlign w:val="center"/>
          </w:tcPr>
          <w:p w14:paraId="5B12066D" w14:textId="77777777" w:rsidR="006F6F64" w:rsidRDefault="00F14756">
            <w:r>
              <w:rPr>
                <w:sz w:val="17"/>
              </w:rPr>
              <w:t>Connects technical work to employability and professional behavior.</w:t>
            </w:r>
          </w:p>
        </w:tc>
      </w:tr>
      <w:tr w:rsidR="006F6F64" w14:paraId="3BD72601" w14:textId="77777777">
        <w:trPr>
          <w:jc w:val="center"/>
        </w:trPr>
        <w:tc>
          <w:tcPr>
            <w:tcW w:w="3552" w:type="dxa"/>
            <w:vAlign w:val="center"/>
          </w:tcPr>
          <w:p w14:paraId="15DB859E" w14:textId="77777777" w:rsidR="006F6F64" w:rsidRDefault="00F14756">
            <w:r>
              <w:rPr>
                <w:sz w:val="16"/>
              </w:rPr>
              <w:t>Supporting</w:t>
            </w:r>
          </w:p>
        </w:tc>
        <w:tc>
          <w:tcPr>
            <w:tcW w:w="3552" w:type="dxa"/>
            <w:vAlign w:val="center"/>
          </w:tcPr>
          <w:p w14:paraId="21A1BCAB" w14:textId="77777777" w:rsidR="006F6F64" w:rsidRDefault="00F14756">
            <w:r>
              <w:rPr>
                <w:sz w:val="17"/>
              </w:rPr>
              <w:t>AWT 2.1 - Demonstrate mathematical skills related to work assignments.</w:t>
            </w:r>
          </w:p>
        </w:tc>
        <w:tc>
          <w:tcPr>
            <w:tcW w:w="3552" w:type="dxa"/>
            <w:vAlign w:val="center"/>
          </w:tcPr>
          <w:p w14:paraId="54CF9D6C" w14:textId="77777777" w:rsidR="006F6F64" w:rsidRDefault="00F14756">
            <w:r>
              <w:rPr>
                <w:sz w:val="17"/>
              </w:rPr>
              <w:t>Supports dimensional accuracy and fabrication.</w:t>
            </w:r>
          </w:p>
        </w:tc>
      </w:tr>
      <w:tr w:rsidR="006F6F64" w14:paraId="7A2F7D5C" w14:textId="77777777">
        <w:trPr>
          <w:jc w:val="center"/>
        </w:trPr>
        <w:tc>
          <w:tcPr>
            <w:tcW w:w="3552" w:type="dxa"/>
            <w:vAlign w:val="center"/>
          </w:tcPr>
          <w:p w14:paraId="47D9D22C" w14:textId="77777777" w:rsidR="006F6F64" w:rsidRDefault="00F14756">
            <w:r>
              <w:rPr>
                <w:sz w:val="16"/>
              </w:rPr>
              <w:t>Supporting</w:t>
            </w:r>
          </w:p>
        </w:tc>
        <w:tc>
          <w:tcPr>
            <w:tcW w:w="3552" w:type="dxa"/>
            <w:vAlign w:val="center"/>
          </w:tcPr>
          <w:p w14:paraId="0A60CBB6" w14:textId="77777777" w:rsidR="006F6F64" w:rsidRDefault="00F14756">
            <w:r>
              <w:rPr>
                <w:sz w:val="17"/>
              </w:rPr>
              <w:t>AWT 2.2 - Communicate using welding terms and definitions.</w:t>
            </w:r>
          </w:p>
        </w:tc>
        <w:tc>
          <w:tcPr>
            <w:tcW w:w="3552" w:type="dxa"/>
            <w:vAlign w:val="center"/>
          </w:tcPr>
          <w:p w14:paraId="3E73C3E8" w14:textId="77777777" w:rsidR="006F6F64" w:rsidRDefault="00F14756">
            <w:r>
              <w:rPr>
                <w:sz w:val="17"/>
              </w:rPr>
              <w:t>Supports technical communication.</w:t>
            </w:r>
          </w:p>
        </w:tc>
      </w:tr>
      <w:tr w:rsidR="006F6F64" w14:paraId="6DAEF098" w14:textId="77777777">
        <w:trPr>
          <w:jc w:val="center"/>
        </w:trPr>
        <w:tc>
          <w:tcPr>
            <w:tcW w:w="3552" w:type="dxa"/>
            <w:vAlign w:val="center"/>
          </w:tcPr>
          <w:p w14:paraId="0AE929B6" w14:textId="77777777" w:rsidR="006F6F64" w:rsidRDefault="00F14756">
            <w:r>
              <w:rPr>
                <w:sz w:val="16"/>
              </w:rPr>
              <w:t>Supporting</w:t>
            </w:r>
          </w:p>
        </w:tc>
        <w:tc>
          <w:tcPr>
            <w:tcW w:w="3552" w:type="dxa"/>
            <w:vAlign w:val="center"/>
          </w:tcPr>
          <w:p w14:paraId="2DF1E530" w14:textId="77777777" w:rsidR="006F6F64" w:rsidRDefault="00F14756">
            <w:r>
              <w:rPr>
                <w:sz w:val="17"/>
              </w:rPr>
              <w:t>AWT 3.1 - Interpret and apply dimensions and locations of components in fabrication drawings.</w:t>
            </w:r>
          </w:p>
        </w:tc>
        <w:tc>
          <w:tcPr>
            <w:tcW w:w="3552" w:type="dxa"/>
            <w:vAlign w:val="center"/>
          </w:tcPr>
          <w:p w14:paraId="33F23383" w14:textId="77777777" w:rsidR="006F6F64" w:rsidRDefault="00F14756">
            <w:r>
              <w:rPr>
                <w:sz w:val="17"/>
              </w:rPr>
              <w:t>Required foundation for AWT 3.2.</w:t>
            </w:r>
          </w:p>
        </w:tc>
      </w:tr>
      <w:tr w:rsidR="006F6F64" w14:paraId="416A328D" w14:textId="77777777">
        <w:trPr>
          <w:jc w:val="center"/>
        </w:trPr>
        <w:tc>
          <w:tcPr>
            <w:tcW w:w="3552" w:type="dxa"/>
            <w:vAlign w:val="center"/>
          </w:tcPr>
          <w:p w14:paraId="6B50E669" w14:textId="77777777" w:rsidR="006F6F64" w:rsidRDefault="00F14756">
            <w:r>
              <w:rPr>
                <w:sz w:val="16"/>
              </w:rPr>
              <w:t>Supporting</w:t>
            </w:r>
          </w:p>
        </w:tc>
        <w:tc>
          <w:tcPr>
            <w:tcW w:w="3552" w:type="dxa"/>
            <w:vAlign w:val="center"/>
          </w:tcPr>
          <w:p w14:paraId="19A43944" w14:textId="77777777" w:rsidR="006F6F64" w:rsidRDefault="00F14756">
            <w:r>
              <w:rPr>
                <w:sz w:val="17"/>
              </w:rPr>
              <w:t>AWT 4.1-4.3 - Identify/operate cutting equipment, prepare layouts, and perform thermal cuts.</w:t>
            </w:r>
          </w:p>
        </w:tc>
        <w:tc>
          <w:tcPr>
            <w:tcW w:w="3552" w:type="dxa"/>
            <w:vAlign w:val="center"/>
          </w:tcPr>
          <w:p w14:paraId="4C35A791" w14:textId="77777777" w:rsidR="006F6F64" w:rsidRDefault="00F14756">
            <w:r>
              <w:rPr>
                <w:sz w:val="17"/>
              </w:rPr>
              <w:t>Supports advanced fabrication and material preparation.</w:t>
            </w:r>
          </w:p>
        </w:tc>
      </w:tr>
      <w:tr w:rsidR="006F6F64" w14:paraId="5F6EBAA0" w14:textId="77777777">
        <w:trPr>
          <w:jc w:val="center"/>
        </w:trPr>
        <w:tc>
          <w:tcPr>
            <w:tcW w:w="3552" w:type="dxa"/>
            <w:vAlign w:val="center"/>
          </w:tcPr>
          <w:p w14:paraId="22223300" w14:textId="77777777" w:rsidR="006F6F64" w:rsidRDefault="00F14756">
            <w:r>
              <w:rPr>
                <w:sz w:val="16"/>
              </w:rPr>
              <w:t>Supporting</w:t>
            </w:r>
          </w:p>
        </w:tc>
        <w:tc>
          <w:tcPr>
            <w:tcW w:w="3552" w:type="dxa"/>
            <w:vAlign w:val="center"/>
          </w:tcPr>
          <w:p w14:paraId="150B506F" w14:textId="77777777" w:rsidR="006F6F64" w:rsidRDefault="00F14756">
            <w:r>
              <w:rPr>
                <w:sz w:val="17"/>
              </w:rPr>
              <w:t>AWT 5.1-5.2 - Understand GMAW safety/equipment and prepare base metal.</w:t>
            </w:r>
          </w:p>
        </w:tc>
        <w:tc>
          <w:tcPr>
            <w:tcW w:w="3552" w:type="dxa"/>
            <w:vAlign w:val="center"/>
          </w:tcPr>
          <w:p w14:paraId="6E196619" w14:textId="77777777" w:rsidR="006F6F64" w:rsidRDefault="00F14756">
            <w:r>
              <w:rPr>
                <w:sz w:val="17"/>
              </w:rPr>
              <w:t>Required preparation for AWT 5.3.</w:t>
            </w:r>
          </w:p>
        </w:tc>
      </w:tr>
      <w:tr w:rsidR="006F6F64" w14:paraId="58296BD2" w14:textId="77777777">
        <w:trPr>
          <w:jc w:val="center"/>
        </w:trPr>
        <w:tc>
          <w:tcPr>
            <w:tcW w:w="3552" w:type="dxa"/>
            <w:vAlign w:val="center"/>
          </w:tcPr>
          <w:p w14:paraId="35FA7B8B" w14:textId="77777777" w:rsidR="006F6F64" w:rsidRDefault="00F14756">
            <w:r>
              <w:rPr>
                <w:sz w:val="16"/>
              </w:rPr>
              <w:t>Supporting</w:t>
            </w:r>
          </w:p>
        </w:tc>
        <w:tc>
          <w:tcPr>
            <w:tcW w:w="3552" w:type="dxa"/>
            <w:vAlign w:val="center"/>
          </w:tcPr>
          <w:p w14:paraId="65626128" w14:textId="77777777" w:rsidR="006F6F64" w:rsidRDefault="00F14756">
            <w:r>
              <w:rPr>
                <w:sz w:val="17"/>
              </w:rPr>
              <w:t>AWT 6.2 - Examine thermally cut surfaces and edges for discontinuities.</w:t>
            </w:r>
          </w:p>
        </w:tc>
        <w:tc>
          <w:tcPr>
            <w:tcW w:w="3552" w:type="dxa"/>
            <w:vAlign w:val="center"/>
          </w:tcPr>
          <w:p w14:paraId="0A361752" w14:textId="77777777" w:rsidR="006F6F64" w:rsidRDefault="00F14756">
            <w:r>
              <w:rPr>
                <w:sz w:val="17"/>
              </w:rPr>
              <w:t>Extends quality inspection to cutting.</w:t>
            </w:r>
          </w:p>
        </w:tc>
      </w:tr>
      <w:tr w:rsidR="006F6F64" w14:paraId="09144D86" w14:textId="77777777">
        <w:trPr>
          <w:jc w:val="center"/>
        </w:trPr>
        <w:tc>
          <w:tcPr>
            <w:tcW w:w="3552" w:type="dxa"/>
            <w:vAlign w:val="center"/>
          </w:tcPr>
          <w:p w14:paraId="481A389F" w14:textId="77777777" w:rsidR="006F6F64" w:rsidRDefault="00F14756">
            <w:r>
              <w:rPr>
                <w:sz w:val="16"/>
              </w:rPr>
              <w:t>Supporting</w:t>
            </w:r>
          </w:p>
        </w:tc>
        <w:tc>
          <w:tcPr>
            <w:tcW w:w="3552" w:type="dxa"/>
            <w:vAlign w:val="center"/>
          </w:tcPr>
          <w:p w14:paraId="30FB03BB" w14:textId="77777777" w:rsidR="006F6F64" w:rsidRDefault="00F14756">
            <w:r>
              <w:rPr>
                <w:sz w:val="17"/>
              </w:rPr>
              <w:t>AWT 7.1-7.2 - Understand another advanced process and prepare base metal.</w:t>
            </w:r>
          </w:p>
        </w:tc>
        <w:tc>
          <w:tcPr>
            <w:tcW w:w="3552" w:type="dxa"/>
            <w:vAlign w:val="center"/>
          </w:tcPr>
          <w:p w14:paraId="28CAD9DA" w14:textId="77777777" w:rsidR="006F6F64" w:rsidRDefault="00F14756">
            <w:r>
              <w:rPr>
                <w:sz w:val="17"/>
              </w:rPr>
              <w:t>Required preparation for AWT 7.3.</w:t>
            </w:r>
          </w:p>
        </w:tc>
      </w:tr>
      <w:tr w:rsidR="006F6F64" w14:paraId="04E4B02B" w14:textId="77777777">
        <w:trPr>
          <w:jc w:val="center"/>
        </w:trPr>
        <w:tc>
          <w:tcPr>
            <w:tcW w:w="3552" w:type="dxa"/>
            <w:vAlign w:val="center"/>
          </w:tcPr>
          <w:p w14:paraId="6AEED289" w14:textId="77777777" w:rsidR="006F6F64" w:rsidRDefault="00F14756">
            <w:r>
              <w:rPr>
                <w:sz w:val="16"/>
              </w:rPr>
              <w:t>Supporting</w:t>
            </w:r>
          </w:p>
        </w:tc>
        <w:tc>
          <w:tcPr>
            <w:tcW w:w="3552" w:type="dxa"/>
            <w:vAlign w:val="center"/>
          </w:tcPr>
          <w:p w14:paraId="670FCF33" w14:textId="77777777" w:rsidR="006F6F64" w:rsidRDefault="00F14756">
            <w:r>
              <w:rPr>
                <w:sz w:val="17"/>
              </w:rPr>
              <w:t>AWT 8.1-8.3 - Career pathways, personal learning plan, and industry trends/issues.</w:t>
            </w:r>
          </w:p>
        </w:tc>
        <w:tc>
          <w:tcPr>
            <w:tcW w:w="3552" w:type="dxa"/>
            <w:vAlign w:val="center"/>
          </w:tcPr>
          <w:p w14:paraId="648CB410" w14:textId="77777777" w:rsidR="006F6F64" w:rsidRDefault="00F14756">
            <w:r>
              <w:rPr>
                <w:sz w:val="17"/>
              </w:rPr>
              <w:t>Supports career development and transition planning.</w:t>
            </w:r>
          </w:p>
        </w:tc>
      </w:tr>
    </w:tbl>
    <w:p w14:paraId="544719BE" w14:textId="77777777" w:rsidR="006F6F64" w:rsidRDefault="006F6F64"/>
    <w:p w14:paraId="46B369BC" w14:textId="77777777" w:rsidR="006F6F64" w:rsidRDefault="00F14756">
      <w:pPr>
        <w:pStyle w:val="Heading1"/>
      </w:pPr>
      <w:r>
        <w:t>Assessment &amp; Competency Framework</w:t>
      </w:r>
    </w:p>
    <w:p w14:paraId="75CB906B" w14:textId="1BD0D275" w:rsidR="00923600" w:rsidRDefault="00F14756" w:rsidP="007F44E9">
      <w:r>
        <w:t>Competencies are rated 0-4: 0 Not Assessed, 1 Introduced, 2 Developing, 3 Proficient, 4 Advanced. Evidence may include demonstrations, weld/cut samples, fabrication drawings, projects, inspection/troubleshooting, technical checks, career-readiness evidence, and observed workplace behaviors. Open Shop provides structured opportunities for remediation, reassessment, and extension.</w:t>
      </w:r>
    </w:p>
    <w:p w14:paraId="7D9FCE08" w14:textId="77777777" w:rsidR="007F44E9" w:rsidRDefault="007F44E9">
      <w:pPr>
        <w:pStyle w:val="Heading1"/>
      </w:pPr>
    </w:p>
    <w:p w14:paraId="24980135" w14:textId="77777777" w:rsidR="007F44E9" w:rsidRDefault="007F44E9" w:rsidP="007F44E9"/>
    <w:p w14:paraId="3821318F" w14:textId="77777777" w:rsidR="007F44E9" w:rsidRDefault="007F44E9" w:rsidP="007F44E9"/>
    <w:p w14:paraId="2EB32313" w14:textId="77777777" w:rsidR="007F44E9" w:rsidRPr="007F44E9" w:rsidRDefault="007F44E9" w:rsidP="007F44E9"/>
    <w:p w14:paraId="602299A9" w14:textId="77226594" w:rsidR="006F6F64" w:rsidRDefault="00F14756">
      <w:pPr>
        <w:pStyle w:val="Heading1"/>
      </w:pPr>
      <w:r>
        <w:lastRenderedPageBreak/>
        <w:t>Quarter 1 - Foundation + GMAW</w:t>
      </w:r>
    </w:p>
    <w:p w14:paraId="2A6DC023" w14:textId="77777777" w:rsidR="006F6F64" w:rsidRDefault="00F14756">
      <w:pPr>
        <w:spacing w:after="120"/>
      </w:pPr>
      <w:r>
        <w:t>Establish advanced-shop expectations and introduce the integrated drawing, cutting, GMAW, and inspection skills needed for advanced fabrication.</w:t>
      </w:r>
    </w:p>
    <w:tbl>
      <w:tblPr>
        <w:tblStyle w:val="TableGrid"/>
        <w:tblW w:w="0" w:type="auto"/>
        <w:jc w:val="center"/>
        <w:tblLook w:val="04A0" w:firstRow="1" w:lastRow="0" w:firstColumn="1" w:lastColumn="0" w:noHBand="0" w:noVBand="1"/>
      </w:tblPr>
      <w:tblGrid>
        <w:gridCol w:w="905"/>
        <w:gridCol w:w="1114"/>
        <w:gridCol w:w="895"/>
        <w:gridCol w:w="2292"/>
        <w:gridCol w:w="2362"/>
        <w:gridCol w:w="1552"/>
        <w:gridCol w:w="1320"/>
      </w:tblGrid>
      <w:tr w:rsidR="006F6F64" w14:paraId="5CF3BA05" w14:textId="77777777">
        <w:trPr>
          <w:tblHeader/>
          <w:jc w:val="center"/>
        </w:trPr>
        <w:tc>
          <w:tcPr>
            <w:tcW w:w="792" w:type="dxa"/>
            <w:shd w:val="clear" w:color="auto" w:fill="1F4E78"/>
            <w:vAlign w:val="center"/>
          </w:tcPr>
          <w:p w14:paraId="4F70CD17" w14:textId="77777777" w:rsidR="006F6F64" w:rsidRDefault="00F14756">
            <w:r>
              <w:rPr>
                <w:b/>
                <w:color w:val="FFFFFF"/>
                <w:sz w:val="14"/>
              </w:rPr>
              <w:t>Timeframe</w:t>
            </w:r>
          </w:p>
        </w:tc>
        <w:tc>
          <w:tcPr>
            <w:tcW w:w="1512" w:type="dxa"/>
            <w:shd w:val="clear" w:color="auto" w:fill="1F4E78"/>
            <w:vAlign w:val="center"/>
          </w:tcPr>
          <w:p w14:paraId="3578C50C" w14:textId="77777777" w:rsidR="006F6F64" w:rsidRDefault="00F14756">
            <w:r>
              <w:rPr>
                <w:b/>
                <w:color w:val="FFFFFF"/>
                <w:sz w:val="14"/>
              </w:rPr>
              <w:t>Unit / Focus</w:t>
            </w:r>
          </w:p>
        </w:tc>
        <w:tc>
          <w:tcPr>
            <w:tcW w:w="1296" w:type="dxa"/>
            <w:shd w:val="clear" w:color="auto" w:fill="1F4E78"/>
            <w:vAlign w:val="center"/>
          </w:tcPr>
          <w:p w14:paraId="752C2117" w14:textId="77777777" w:rsidR="006F6F64" w:rsidRDefault="00F14756">
            <w:r>
              <w:rPr>
                <w:b/>
                <w:color w:val="FFFFFF"/>
                <w:sz w:val="14"/>
              </w:rPr>
              <w:t>Standards</w:t>
            </w:r>
          </w:p>
        </w:tc>
        <w:tc>
          <w:tcPr>
            <w:tcW w:w="2088" w:type="dxa"/>
            <w:shd w:val="clear" w:color="auto" w:fill="1F4E78"/>
            <w:vAlign w:val="center"/>
          </w:tcPr>
          <w:p w14:paraId="38FE775A" w14:textId="77777777" w:rsidR="006F6F64" w:rsidRDefault="00F14756">
            <w:r>
              <w:rPr>
                <w:b/>
                <w:color w:val="FFFFFF"/>
                <w:sz w:val="14"/>
              </w:rPr>
              <w:t>Learning Targets</w:t>
            </w:r>
          </w:p>
        </w:tc>
        <w:tc>
          <w:tcPr>
            <w:tcW w:w="1944" w:type="dxa"/>
            <w:shd w:val="clear" w:color="auto" w:fill="1F4E78"/>
            <w:vAlign w:val="center"/>
          </w:tcPr>
          <w:p w14:paraId="15358540" w14:textId="77777777" w:rsidR="006F6F64" w:rsidRDefault="00F14756">
            <w:r>
              <w:rPr>
                <w:b/>
                <w:color w:val="FFFFFF"/>
                <w:sz w:val="14"/>
              </w:rPr>
              <w:t>Criteria for Success</w:t>
            </w:r>
          </w:p>
        </w:tc>
        <w:tc>
          <w:tcPr>
            <w:tcW w:w="2376" w:type="dxa"/>
            <w:shd w:val="clear" w:color="auto" w:fill="1F4E78"/>
            <w:vAlign w:val="center"/>
          </w:tcPr>
          <w:p w14:paraId="41459BA7" w14:textId="77777777" w:rsidR="006F6F64" w:rsidRDefault="00F14756">
            <w:r>
              <w:rPr>
                <w:b/>
                <w:color w:val="FFFFFF"/>
                <w:sz w:val="14"/>
              </w:rPr>
              <w:t>Instructional Strategies / Activities</w:t>
            </w:r>
          </w:p>
        </w:tc>
        <w:tc>
          <w:tcPr>
            <w:tcW w:w="1728" w:type="dxa"/>
            <w:shd w:val="clear" w:color="auto" w:fill="1F4E78"/>
            <w:vAlign w:val="center"/>
          </w:tcPr>
          <w:p w14:paraId="26712060" w14:textId="77777777" w:rsidR="006F6F64" w:rsidRDefault="00F14756">
            <w:r>
              <w:rPr>
                <w:b/>
                <w:color w:val="FFFFFF"/>
                <w:sz w:val="14"/>
              </w:rPr>
              <w:t>Assessments</w:t>
            </w:r>
          </w:p>
        </w:tc>
      </w:tr>
      <w:tr w:rsidR="006F6F64" w14:paraId="7A3E5F1E" w14:textId="77777777">
        <w:trPr>
          <w:jc w:val="center"/>
        </w:trPr>
        <w:tc>
          <w:tcPr>
            <w:tcW w:w="792" w:type="dxa"/>
            <w:vAlign w:val="center"/>
          </w:tcPr>
          <w:p w14:paraId="0D344609" w14:textId="77777777" w:rsidR="006F6F64" w:rsidRDefault="00F14756">
            <w:r>
              <w:rPr>
                <w:sz w:val="14"/>
              </w:rPr>
              <w:t>Wk 1</w:t>
            </w:r>
          </w:p>
        </w:tc>
        <w:tc>
          <w:tcPr>
            <w:tcW w:w="1512" w:type="dxa"/>
            <w:vAlign w:val="center"/>
          </w:tcPr>
          <w:p w14:paraId="296F702F" w14:textId="77777777" w:rsidR="006F6F64" w:rsidRDefault="00F14756">
            <w:r>
              <w:rPr>
                <w:sz w:val="14"/>
              </w:rPr>
              <w:t>Safety Verification &amp; Advanced Shop Expectations</w:t>
            </w:r>
          </w:p>
        </w:tc>
        <w:tc>
          <w:tcPr>
            <w:tcW w:w="1296" w:type="dxa"/>
            <w:shd w:val="clear" w:color="auto" w:fill="FFF2CC"/>
            <w:vAlign w:val="center"/>
          </w:tcPr>
          <w:p w14:paraId="332F754B" w14:textId="77777777" w:rsidR="006F6F64" w:rsidRDefault="00F14756">
            <w:r>
              <w:rPr>
                <w:sz w:val="14"/>
              </w:rPr>
              <w:t>AWT 1.1 (E); AWT 9.1 (E)</w:t>
            </w:r>
          </w:p>
        </w:tc>
        <w:tc>
          <w:tcPr>
            <w:tcW w:w="2088" w:type="dxa"/>
            <w:vAlign w:val="center"/>
          </w:tcPr>
          <w:p w14:paraId="3EB39D41" w14:textId="77777777" w:rsidR="006F6F64" w:rsidRDefault="00F14756">
            <w:r>
              <w:t>I am learning to independently demonstrate safe, responsible advanced-shop behavior.</w:t>
            </w:r>
          </w:p>
        </w:tc>
        <w:tc>
          <w:tcPr>
            <w:tcW w:w="1944" w:type="dxa"/>
            <w:vAlign w:val="center"/>
          </w:tcPr>
          <w:p w14:paraId="0BA4ACBE" w14:textId="77777777" w:rsidR="006F6F64" w:rsidRDefault="00F14756">
            <w:r>
              <w:t>I can completes safety verification and consistently follows shop/workplace expectations.</w:t>
            </w:r>
          </w:p>
        </w:tc>
        <w:tc>
          <w:tcPr>
            <w:tcW w:w="2376" w:type="dxa"/>
            <w:vAlign w:val="center"/>
          </w:tcPr>
          <w:p w14:paraId="4783BE9A" w14:textId="77777777" w:rsidR="006F6F64" w:rsidRDefault="00F14756">
            <w:r>
              <w:rPr>
                <w:sz w:val="14"/>
              </w:rPr>
              <w:t>Safety review; equipment-area walkthrough; hazard analysis; workplace expectations.</w:t>
            </w:r>
          </w:p>
        </w:tc>
        <w:tc>
          <w:tcPr>
            <w:tcW w:w="1728" w:type="dxa"/>
            <w:vAlign w:val="center"/>
          </w:tcPr>
          <w:p w14:paraId="24340206" w14:textId="77777777" w:rsidR="006F6F64" w:rsidRDefault="00F14756">
            <w:r>
              <w:rPr>
                <w:sz w:val="14"/>
              </w:rPr>
              <w:t>Safety demonstration; observation.</w:t>
            </w:r>
          </w:p>
        </w:tc>
      </w:tr>
      <w:tr w:rsidR="006F6F64" w14:paraId="47A3BAD2" w14:textId="77777777">
        <w:trPr>
          <w:jc w:val="center"/>
        </w:trPr>
        <w:tc>
          <w:tcPr>
            <w:tcW w:w="792" w:type="dxa"/>
            <w:vAlign w:val="center"/>
          </w:tcPr>
          <w:p w14:paraId="45D3F1EB" w14:textId="77777777" w:rsidR="006F6F64" w:rsidRDefault="00F14756">
            <w:r>
              <w:rPr>
                <w:sz w:val="14"/>
              </w:rPr>
              <w:t>Wk 2</w:t>
            </w:r>
          </w:p>
        </w:tc>
        <w:tc>
          <w:tcPr>
            <w:tcW w:w="1512" w:type="dxa"/>
            <w:vAlign w:val="center"/>
          </w:tcPr>
          <w:p w14:paraId="6EF48D20" w14:textId="77777777" w:rsidR="006F6F64" w:rsidRDefault="00F14756">
            <w:r>
              <w:rPr>
                <w:sz w:val="14"/>
              </w:rPr>
              <w:t>Applied Math, Measurement &amp; Terminology</w:t>
            </w:r>
          </w:p>
        </w:tc>
        <w:tc>
          <w:tcPr>
            <w:tcW w:w="1296" w:type="dxa"/>
            <w:vAlign w:val="center"/>
          </w:tcPr>
          <w:p w14:paraId="36D6ECC7" w14:textId="77777777" w:rsidR="006F6F64" w:rsidRDefault="00F14756">
            <w:r>
              <w:rPr>
                <w:sz w:val="14"/>
              </w:rPr>
              <w:t>AWT 2.1; AWT 2.2</w:t>
            </w:r>
          </w:p>
        </w:tc>
        <w:tc>
          <w:tcPr>
            <w:tcW w:w="2088" w:type="dxa"/>
            <w:vAlign w:val="center"/>
          </w:tcPr>
          <w:p w14:paraId="6E465459" w14:textId="77777777" w:rsidR="006F6F64" w:rsidRDefault="00F14756">
            <w:r>
              <w:t>I am learning to apply math/measurement and communicate using welding terminology.</w:t>
            </w:r>
          </w:p>
        </w:tc>
        <w:tc>
          <w:tcPr>
            <w:tcW w:w="1944" w:type="dxa"/>
            <w:vAlign w:val="center"/>
          </w:tcPr>
          <w:p w14:paraId="1B1ED42B" w14:textId="77777777" w:rsidR="006F6F64" w:rsidRDefault="00F14756">
            <w:r>
              <w:t>I can accurately applies dimensions/calculations and technical language to work assignments.</w:t>
            </w:r>
          </w:p>
        </w:tc>
        <w:tc>
          <w:tcPr>
            <w:tcW w:w="2376" w:type="dxa"/>
            <w:vAlign w:val="center"/>
          </w:tcPr>
          <w:p w14:paraId="08BE3696" w14:textId="77777777" w:rsidR="006F6F64" w:rsidRDefault="00F14756">
            <w:r>
              <w:rPr>
                <w:sz w:val="14"/>
              </w:rPr>
              <w:t>Applied measurement tasks; fabrication calculations; terminology in context.</w:t>
            </w:r>
          </w:p>
        </w:tc>
        <w:tc>
          <w:tcPr>
            <w:tcW w:w="1728" w:type="dxa"/>
            <w:vAlign w:val="center"/>
          </w:tcPr>
          <w:p w14:paraId="0440DE7B" w14:textId="77777777" w:rsidR="006F6F64" w:rsidRDefault="00F14756">
            <w:r>
              <w:rPr>
                <w:sz w:val="14"/>
              </w:rPr>
              <w:t>Applied math/terminology check.</w:t>
            </w:r>
          </w:p>
        </w:tc>
      </w:tr>
      <w:tr w:rsidR="006F6F64" w14:paraId="189EA77A" w14:textId="77777777">
        <w:trPr>
          <w:jc w:val="center"/>
        </w:trPr>
        <w:tc>
          <w:tcPr>
            <w:tcW w:w="792" w:type="dxa"/>
            <w:vAlign w:val="center"/>
          </w:tcPr>
          <w:p w14:paraId="6F42F595" w14:textId="77777777" w:rsidR="006F6F64" w:rsidRDefault="00F14756">
            <w:r>
              <w:rPr>
                <w:sz w:val="14"/>
              </w:rPr>
              <w:t>Wk 3</w:t>
            </w:r>
          </w:p>
        </w:tc>
        <w:tc>
          <w:tcPr>
            <w:tcW w:w="1512" w:type="dxa"/>
            <w:vAlign w:val="center"/>
          </w:tcPr>
          <w:p w14:paraId="76D45986" w14:textId="77777777" w:rsidR="006F6F64" w:rsidRDefault="00F14756">
            <w:r>
              <w:rPr>
                <w:sz w:val="14"/>
              </w:rPr>
              <w:t>Fabrication Drawings &amp; Layout</w:t>
            </w:r>
          </w:p>
        </w:tc>
        <w:tc>
          <w:tcPr>
            <w:tcW w:w="1296" w:type="dxa"/>
            <w:shd w:val="clear" w:color="auto" w:fill="FFF2CC"/>
            <w:vAlign w:val="center"/>
          </w:tcPr>
          <w:p w14:paraId="4B7B6862" w14:textId="77777777" w:rsidR="006F6F64" w:rsidRDefault="00F14756">
            <w:r>
              <w:rPr>
                <w:sz w:val="14"/>
              </w:rPr>
              <w:t>AWT 3.1; AWT 3.2 (E)</w:t>
            </w:r>
          </w:p>
        </w:tc>
        <w:tc>
          <w:tcPr>
            <w:tcW w:w="2088" w:type="dxa"/>
            <w:vAlign w:val="center"/>
          </w:tcPr>
          <w:p w14:paraId="5860576F" w14:textId="77777777" w:rsidR="006F6F64" w:rsidRDefault="00F14756">
            <w:r>
              <w:t>I am learning to interpret dimensions/component locations and prepare a fabrication layout.</w:t>
            </w:r>
          </w:p>
        </w:tc>
        <w:tc>
          <w:tcPr>
            <w:tcW w:w="1944" w:type="dxa"/>
            <w:vAlign w:val="center"/>
          </w:tcPr>
          <w:p w14:paraId="03072361" w14:textId="77777777" w:rsidR="006F6F64" w:rsidRDefault="00F14756">
            <w:r>
              <w:t>I can produces a usable layout that conforms to drawing information.</w:t>
            </w:r>
          </w:p>
        </w:tc>
        <w:tc>
          <w:tcPr>
            <w:tcW w:w="2376" w:type="dxa"/>
            <w:vAlign w:val="center"/>
          </w:tcPr>
          <w:p w14:paraId="43E502DA" w14:textId="77777777" w:rsidR="006F6F64" w:rsidRDefault="00F14756">
            <w:r>
              <w:rPr>
                <w:sz w:val="14"/>
              </w:rPr>
              <w:t>Drawing interpretation; layout practice; sequencing discussion.</w:t>
            </w:r>
          </w:p>
        </w:tc>
        <w:tc>
          <w:tcPr>
            <w:tcW w:w="1728" w:type="dxa"/>
            <w:vAlign w:val="center"/>
          </w:tcPr>
          <w:p w14:paraId="43AB2B08" w14:textId="77777777" w:rsidR="006F6F64" w:rsidRDefault="00F14756">
            <w:r>
              <w:rPr>
                <w:sz w:val="14"/>
              </w:rPr>
              <w:t>Drawing/layout task.</w:t>
            </w:r>
          </w:p>
        </w:tc>
      </w:tr>
      <w:tr w:rsidR="006F6F64" w14:paraId="3475C512" w14:textId="77777777">
        <w:trPr>
          <w:jc w:val="center"/>
        </w:trPr>
        <w:tc>
          <w:tcPr>
            <w:tcW w:w="792" w:type="dxa"/>
            <w:vAlign w:val="center"/>
          </w:tcPr>
          <w:p w14:paraId="198BB76F" w14:textId="77777777" w:rsidR="006F6F64" w:rsidRDefault="00F14756">
            <w:r>
              <w:rPr>
                <w:sz w:val="14"/>
              </w:rPr>
              <w:t>Wk 4</w:t>
            </w:r>
          </w:p>
        </w:tc>
        <w:tc>
          <w:tcPr>
            <w:tcW w:w="1512" w:type="dxa"/>
            <w:vAlign w:val="center"/>
          </w:tcPr>
          <w:p w14:paraId="2008D513" w14:textId="77777777" w:rsidR="006F6F64" w:rsidRDefault="00F14756">
            <w:r>
              <w:rPr>
                <w:sz w:val="14"/>
              </w:rPr>
              <w:t>Advanced Cutting</w:t>
            </w:r>
          </w:p>
        </w:tc>
        <w:tc>
          <w:tcPr>
            <w:tcW w:w="1296" w:type="dxa"/>
            <w:vAlign w:val="center"/>
          </w:tcPr>
          <w:p w14:paraId="0DE2F2C7" w14:textId="77777777" w:rsidR="006F6F64" w:rsidRDefault="00F14756">
            <w:r>
              <w:rPr>
                <w:sz w:val="14"/>
              </w:rPr>
              <w:t>AWT 4.1-4.3</w:t>
            </w:r>
          </w:p>
        </w:tc>
        <w:tc>
          <w:tcPr>
            <w:tcW w:w="2088" w:type="dxa"/>
            <w:vAlign w:val="center"/>
          </w:tcPr>
          <w:p w14:paraId="56886A99" w14:textId="77777777" w:rsidR="006F6F64" w:rsidRDefault="00F14756">
            <w:r>
              <w:t>I am learning to safely prepare layouts and perform thermal cuts for fabrication.</w:t>
            </w:r>
          </w:p>
        </w:tc>
        <w:tc>
          <w:tcPr>
            <w:tcW w:w="1944" w:type="dxa"/>
            <w:vAlign w:val="center"/>
          </w:tcPr>
          <w:p w14:paraId="4A6E5329" w14:textId="77777777" w:rsidR="006F6F64" w:rsidRDefault="00F14756">
            <w:r>
              <w:t>I can safe setup and usable components appropriate to the task.</w:t>
            </w:r>
          </w:p>
        </w:tc>
        <w:tc>
          <w:tcPr>
            <w:tcW w:w="2376" w:type="dxa"/>
            <w:vAlign w:val="center"/>
          </w:tcPr>
          <w:p w14:paraId="05793519" w14:textId="77777777" w:rsidR="006F6F64" w:rsidRDefault="00F14756">
            <w:r>
              <w:rPr>
                <w:sz w:val="14"/>
              </w:rPr>
              <w:t>Equipment review; precision cutting; dimensional checks.</w:t>
            </w:r>
          </w:p>
        </w:tc>
        <w:tc>
          <w:tcPr>
            <w:tcW w:w="1728" w:type="dxa"/>
            <w:vAlign w:val="center"/>
          </w:tcPr>
          <w:p w14:paraId="15F6B476" w14:textId="77777777" w:rsidR="006F6F64" w:rsidRDefault="00F14756">
            <w:r>
              <w:rPr>
                <w:sz w:val="14"/>
              </w:rPr>
              <w:t>Cutting performance.</w:t>
            </w:r>
          </w:p>
        </w:tc>
      </w:tr>
      <w:tr w:rsidR="006F6F64" w14:paraId="49E37F48" w14:textId="77777777">
        <w:trPr>
          <w:jc w:val="center"/>
        </w:trPr>
        <w:tc>
          <w:tcPr>
            <w:tcW w:w="792" w:type="dxa"/>
            <w:vAlign w:val="center"/>
          </w:tcPr>
          <w:p w14:paraId="251611D7" w14:textId="77777777" w:rsidR="006F6F64" w:rsidRDefault="00F14756">
            <w:r>
              <w:rPr>
                <w:sz w:val="14"/>
              </w:rPr>
              <w:t>Wk 5</w:t>
            </w:r>
          </w:p>
        </w:tc>
        <w:tc>
          <w:tcPr>
            <w:tcW w:w="1512" w:type="dxa"/>
            <w:vAlign w:val="center"/>
          </w:tcPr>
          <w:p w14:paraId="5AB737D3" w14:textId="77777777" w:rsidR="006F6F64" w:rsidRDefault="00F14756">
            <w:r>
              <w:rPr>
                <w:sz w:val="14"/>
              </w:rPr>
              <w:t>GMAW Safety, Equipment &amp; Base-Metal Preparation</w:t>
            </w:r>
          </w:p>
        </w:tc>
        <w:tc>
          <w:tcPr>
            <w:tcW w:w="1296" w:type="dxa"/>
            <w:vAlign w:val="center"/>
          </w:tcPr>
          <w:p w14:paraId="41E587DF" w14:textId="77777777" w:rsidR="006F6F64" w:rsidRDefault="00F14756">
            <w:r>
              <w:rPr>
                <w:sz w:val="14"/>
              </w:rPr>
              <w:t>AWT 5.1; AWT 5.2</w:t>
            </w:r>
          </w:p>
        </w:tc>
        <w:tc>
          <w:tcPr>
            <w:tcW w:w="2088" w:type="dxa"/>
            <w:vAlign w:val="center"/>
          </w:tcPr>
          <w:p w14:paraId="1D9A5745" w14:textId="77777777" w:rsidR="006F6F64" w:rsidRDefault="00F14756">
            <w:r>
              <w:t>I am learning to safely set up GMAW and prepare steel for welding.</w:t>
            </w:r>
          </w:p>
        </w:tc>
        <w:tc>
          <w:tcPr>
            <w:tcW w:w="1944" w:type="dxa"/>
            <w:vAlign w:val="center"/>
          </w:tcPr>
          <w:p w14:paraId="4512C310" w14:textId="77777777" w:rsidR="006F6F64" w:rsidRDefault="00F14756">
            <w:r>
              <w:t>I can correctly identifies components, prepares material, and establishes safe setup.</w:t>
            </w:r>
          </w:p>
        </w:tc>
        <w:tc>
          <w:tcPr>
            <w:tcW w:w="2376" w:type="dxa"/>
            <w:vAlign w:val="center"/>
          </w:tcPr>
          <w:p w14:paraId="7BD22436" w14:textId="77777777" w:rsidR="006F6F64" w:rsidRDefault="00F14756">
            <w:r>
              <w:rPr>
                <w:sz w:val="14"/>
              </w:rPr>
              <w:t>GMAW demonstration; consumables/gas; material prep; setup practice.</w:t>
            </w:r>
          </w:p>
        </w:tc>
        <w:tc>
          <w:tcPr>
            <w:tcW w:w="1728" w:type="dxa"/>
            <w:vAlign w:val="center"/>
          </w:tcPr>
          <w:p w14:paraId="47C41EEF" w14:textId="77777777" w:rsidR="006F6F64" w:rsidRDefault="00F14756">
            <w:r>
              <w:rPr>
                <w:sz w:val="14"/>
              </w:rPr>
              <w:t>Setup/material-prep demonstration.</w:t>
            </w:r>
          </w:p>
        </w:tc>
      </w:tr>
      <w:tr w:rsidR="006F6F64" w14:paraId="3521EE3E" w14:textId="77777777">
        <w:trPr>
          <w:jc w:val="center"/>
        </w:trPr>
        <w:tc>
          <w:tcPr>
            <w:tcW w:w="792" w:type="dxa"/>
            <w:vAlign w:val="center"/>
          </w:tcPr>
          <w:p w14:paraId="3796B96F" w14:textId="77777777" w:rsidR="006F6F64" w:rsidRDefault="00F14756">
            <w:r>
              <w:rPr>
                <w:sz w:val="14"/>
              </w:rPr>
              <w:t>Wk 6-7</w:t>
            </w:r>
          </w:p>
        </w:tc>
        <w:tc>
          <w:tcPr>
            <w:tcW w:w="1512" w:type="dxa"/>
            <w:vAlign w:val="center"/>
          </w:tcPr>
          <w:p w14:paraId="2C54ADB8" w14:textId="77777777" w:rsidR="006F6F64" w:rsidRDefault="00F14756">
            <w:r>
              <w:rPr>
                <w:sz w:val="14"/>
              </w:rPr>
              <w:t>GMAW Fundamentals</w:t>
            </w:r>
          </w:p>
        </w:tc>
        <w:tc>
          <w:tcPr>
            <w:tcW w:w="1296" w:type="dxa"/>
            <w:shd w:val="clear" w:color="auto" w:fill="FFF2CC"/>
            <w:vAlign w:val="center"/>
          </w:tcPr>
          <w:p w14:paraId="47992FE1" w14:textId="77777777" w:rsidR="006F6F64" w:rsidRDefault="00F14756">
            <w:r>
              <w:rPr>
                <w:sz w:val="14"/>
              </w:rPr>
              <w:t>AWT 5.3 (E)</w:t>
            </w:r>
          </w:p>
        </w:tc>
        <w:tc>
          <w:tcPr>
            <w:tcW w:w="2088" w:type="dxa"/>
            <w:vAlign w:val="center"/>
          </w:tcPr>
          <w:p w14:paraId="5ACEA1E1" w14:textId="77777777" w:rsidR="006F6F64" w:rsidRDefault="00F14756">
            <w:r>
              <w:t>I am learning to demonstrate GMAW on steel with improving consistency.</w:t>
            </w:r>
          </w:p>
        </w:tc>
        <w:tc>
          <w:tcPr>
            <w:tcW w:w="1944" w:type="dxa"/>
            <w:vAlign w:val="center"/>
          </w:tcPr>
          <w:p w14:paraId="44251818" w14:textId="77777777" w:rsidR="006F6F64" w:rsidRDefault="00F14756">
            <w:r>
              <w:t>I can produces controlled beads and introductory joints while adjusting technique.</w:t>
            </w:r>
          </w:p>
        </w:tc>
        <w:tc>
          <w:tcPr>
            <w:tcW w:w="2376" w:type="dxa"/>
            <w:vAlign w:val="center"/>
          </w:tcPr>
          <w:p w14:paraId="5E1A2503" w14:textId="77777777" w:rsidR="006F6F64" w:rsidRDefault="00F14756">
            <w:r>
              <w:rPr>
                <w:sz w:val="14"/>
              </w:rPr>
              <w:t>Bead practice; basic joints; parameter/technique discussion.</w:t>
            </w:r>
          </w:p>
        </w:tc>
        <w:tc>
          <w:tcPr>
            <w:tcW w:w="1728" w:type="dxa"/>
            <w:vAlign w:val="center"/>
          </w:tcPr>
          <w:p w14:paraId="2C0ACB31" w14:textId="77777777" w:rsidR="006F6F64" w:rsidRDefault="00F14756">
            <w:r>
              <w:rPr>
                <w:sz w:val="14"/>
              </w:rPr>
              <w:t>GMAW samples; competency checks.</w:t>
            </w:r>
          </w:p>
        </w:tc>
      </w:tr>
      <w:tr w:rsidR="006F6F64" w14:paraId="5C738332" w14:textId="77777777">
        <w:trPr>
          <w:jc w:val="center"/>
        </w:trPr>
        <w:tc>
          <w:tcPr>
            <w:tcW w:w="792" w:type="dxa"/>
            <w:vAlign w:val="center"/>
          </w:tcPr>
          <w:p w14:paraId="71BD9963" w14:textId="77777777" w:rsidR="006F6F64" w:rsidRDefault="00F14756">
            <w:r>
              <w:rPr>
                <w:sz w:val="14"/>
              </w:rPr>
              <w:t>Wk 8-9</w:t>
            </w:r>
          </w:p>
        </w:tc>
        <w:tc>
          <w:tcPr>
            <w:tcW w:w="1512" w:type="dxa"/>
            <w:vAlign w:val="center"/>
          </w:tcPr>
          <w:p w14:paraId="11B25524" w14:textId="77777777" w:rsidR="006F6F64" w:rsidRDefault="00F14756">
            <w:r>
              <w:rPr>
                <w:sz w:val="14"/>
              </w:rPr>
              <w:t>Inspection &amp; Integrated Application</w:t>
            </w:r>
          </w:p>
        </w:tc>
        <w:tc>
          <w:tcPr>
            <w:tcW w:w="1296" w:type="dxa"/>
            <w:shd w:val="clear" w:color="auto" w:fill="FFF2CC"/>
            <w:vAlign w:val="center"/>
          </w:tcPr>
          <w:p w14:paraId="01790865" w14:textId="77777777" w:rsidR="006F6F64" w:rsidRDefault="00F14756">
            <w:r>
              <w:rPr>
                <w:sz w:val="14"/>
              </w:rPr>
              <w:t>AWT 3.2 (E); AWT 5.3 (E); AWT 6.1 (E); AWT 6.2</w:t>
            </w:r>
          </w:p>
        </w:tc>
        <w:tc>
          <w:tcPr>
            <w:tcW w:w="2088" w:type="dxa"/>
            <w:vAlign w:val="center"/>
          </w:tcPr>
          <w:p w14:paraId="1B43B4A7" w14:textId="77777777" w:rsidR="006F6F64" w:rsidRDefault="00F14756">
            <w:r>
              <w:t>I am learning to inspect weld/cut quality and apply findings to improve my work.</w:t>
            </w:r>
          </w:p>
        </w:tc>
        <w:tc>
          <w:tcPr>
            <w:tcW w:w="1944" w:type="dxa"/>
            <w:vAlign w:val="center"/>
          </w:tcPr>
          <w:p w14:paraId="0F7639B9" w14:textId="77777777" w:rsidR="006F6F64" w:rsidRDefault="00F14756">
            <w:r>
              <w:t>I can identifies visible issues and applies course skills in a small fabrication task.</w:t>
            </w:r>
          </w:p>
        </w:tc>
        <w:tc>
          <w:tcPr>
            <w:tcW w:w="2376" w:type="dxa"/>
            <w:vAlign w:val="center"/>
          </w:tcPr>
          <w:p w14:paraId="45911F06" w14:textId="77777777" w:rsidR="006F6F64" w:rsidRDefault="00F14756">
            <w:r>
              <w:rPr>
                <w:sz w:val="14"/>
              </w:rPr>
              <w:t>Visual inspection; cut-edge examination; integrated task; Open Shop remediation.</w:t>
            </w:r>
          </w:p>
        </w:tc>
        <w:tc>
          <w:tcPr>
            <w:tcW w:w="1728" w:type="dxa"/>
            <w:vAlign w:val="center"/>
          </w:tcPr>
          <w:p w14:paraId="6B5FFCD6" w14:textId="77777777" w:rsidR="006F6F64" w:rsidRDefault="00F14756">
            <w:r>
              <w:rPr>
                <w:sz w:val="14"/>
              </w:rPr>
              <w:t>Inspection check; small fabrication application; tracker update.</w:t>
            </w:r>
          </w:p>
        </w:tc>
      </w:tr>
    </w:tbl>
    <w:p w14:paraId="567CECE7" w14:textId="77777777" w:rsidR="006F6F64" w:rsidRDefault="006F6F64"/>
    <w:p w14:paraId="7AB9D833" w14:textId="77777777" w:rsidR="00923600" w:rsidRDefault="00923600">
      <w:pPr>
        <w:pStyle w:val="Heading1"/>
      </w:pPr>
    </w:p>
    <w:p w14:paraId="75FE21EA" w14:textId="77777777" w:rsidR="00390964" w:rsidRDefault="00390964" w:rsidP="00390964"/>
    <w:p w14:paraId="7F9CE34B" w14:textId="77777777" w:rsidR="00390964" w:rsidRDefault="00390964" w:rsidP="00390964"/>
    <w:p w14:paraId="7093FC84" w14:textId="77777777" w:rsidR="00390964" w:rsidRDefault="00390964" w:rsidP="00390964"/>
    <w:p w14:paraId="7BFF7ED3" w14:textId="77777777" w:rsidR="00390964" w:rsidRDefault="00390964" w:rsidP="00390964"/>
    <w:p w14:paraId="17C773B0" w14:textId="77777777" w:rsidR="00390964" w:rsidRPr="00390964" w:rsidRDefault="00390964" w:rsidP="00390964"/>
    <w:p w14:paraId="11994EA9" w14:textId="1D705D59" w:rsidR="006F6F64" w:rsidRDefault="00F14756">
      <w:pPr>
        <w:pStyle w:val="Heading1"/>
      </w:pPr>
      <w:r>
        <w:lastRenderedPageBreak/>
        <w:t>Quarter 2 - Application &amp; Complete Standards Cycle</w:t>
      </w:r>
    </w:p>
    <w:p w14:paraId="416B5CB8" w14:textId="77777777" w:rsidR="006F6F64" w:rsidRDefault="00F14756">
      <w:pPr>
        <w:spacing w:after="120"/>
      </w:pPr>
      <w:r>
        <w:t>Complete a coherent semester cycle covering all Advanced Welding standards while increasing GMAW, fabrication, inspection, advanced-process, and career application.</w:t>
      </w:r>
    </w:p>
    <w:tbl>
      <w:tblPr>
        <w:tblStyle w:val="TableGrid"/>
        <w:tblW w:w="0" w:type="auto"/>
        <w:jc w:val="center"/>
        <w:tblLook w:val="04A0" w:firstRow="1" w:lastRow="0" w:firstColumn="1" w:lastColumn="0" w:noHBand="0" w:noVBand="1"/>
      </w:tblPr>
      <w:tblGrid>
        <w:gridCol w:w="905"/>
        <w:gridCol w:w="1261"/>
        <w:gridCol w:w="959"/>
        <w:gridCol w:w="1639"/>
        <w:gridCol w:w="2082"/>
        <w:gridCol w:w="1730"/>
        <w:gridCol w:w="1864"/>
      </w:tblGrid>
      <w:tr w:rsidR="006F6F64" w14:paraId="4605D947" w14:textId="77777777">
        <w:trPr>
          <w:tblHeader/>
          <w:jc w:val="center"/>
        </w:trPr>
        <w:tc>
          <w:tcPr>
            <w:tcW w:w="792" w:type="dxa"/>
            <w:shd w:val="clear" w:color="auto" w:fill="1F4E78"/>
            <w:vAlign w:val="center"/>
          </w:tcPr>
          <w:p w14:paraId="4ED0E8F1" w14:textId="77777777" w:rsidR="006F6F64" w:rsidRDefault="00F14756">
            <w:r>
              <w:rPr>
                <w:b/>
                <w:color w:val="FFFFFF"/>
                <w:sz w:val="14"/>
              </w:rPr>
              <w:t>Timeframe</w:t>
            </w:r>
          </w:p>
        </w:tc>
        <w:tc>
          <w:tcPr>
            <w:tcW w:w="1512" w:type="dxa"/>
            <w:shd w:val="clear" w:color="auto" w:fill="1F4E78"/>
            <w:vAlign w:val="center"/>
          </w:tcPr>
          <w:p w14:paraId="3F85472F" w14:textId="77777777" w:rsidR="006F6F64" w:rsidRDefault="00F14756">
            <w:r>
              <w:rPr>
                <w:b/>
                <w:color w:val="FFFFFF"/>
                <w:sz w:val="14"/>
              </w:rPr>
              <w:t>Unit / Focus</w:t>
            </w:r>
          </w:p>
        </w:tc>
        <w:tc>
          <w:tcPr>
            <w:tcW w:w="1296" w:type="dxa"/>
            <w:shd w:val="clear" w:color="auto" w:fill="1F4E78"/>
            <w:vAlign w:val="center"/>
          </w:tcPr>
          <w:p w14:paraId="7708A38C" w14:textId="77777777" w:rsidR="006F6F64" w:rsidRDefault="00F14756">
            <w:r>
              <w:rPr>
                <w:b/>
                <w:color w:val="FFFFFF"/>
                <w:sz w:val="14"/>
              </w:rPr>
              <w:t>Standards</w:t>
            </w:r>
          </w:p>
        </w:tc>
        <w:tc>
          <w:tcPr>
            <w:tcW w:w="2088" w:type="dxa"/>
            <w:shd w:val="clear" w:color="auto" w:fill="1F4E78"/>
            <w:vAlign w:val="center"/>
          </w:tcPr>
          <w:p w14:paraId="21772B05" w14:textId="77777777" w:rsidR="006F6F64" w:rsidRDefault="00F14756">
            <w:r>
              <w:rPr>
                <w:b/>
                <w:color w:val="FFFFFF"/>
                <w:sz w:val="14"/>
              </w:rPr>
              <w:t>Learning Targets</w:t>
            </w:r>
          </w:p>
        </w:tc>
        <w:tc>
          <w:tcPr>
            <w:tcW w:w="1944" w:type="dxa"/>
            <w:shd w:val="clear" w:color="auto" w:fill="1F4E78"/>
            <w:vAlign w:val="center"/>
          </w:tcPr>
          <w:p w14:paraId="73BA2DB7" w14:textId="77777777" w:rsidR="006F6F64" w:rsidRDefault="00F14756">
            <w:r>
              <w:rPr>
                <w:b/>
                <w:color w:val="FFFFFF"/>
                <w:sz w:val="14"/>
              </w:rPr>
              <w:t>Criteria for Success</w:t>
            </w:r>
          </w:p>
        </w:tc>
        <w:tc>
          <w:tcPr>
            <w:tcW w:w="2376" w:type="dxa"/>
            <w:shd w:val="clear" w:color="auto" w:fill="1F4E78"/>
            <w:vAlign w:val="center"/>
          </w:tcPr>
          <w:p w14:paraId="4878A996" w14:textId="77777777" w:rsidR="006F6F64" w:rsidRDefault="00F14756">
            <w:r>
              <w:rPr>
                <w:b/>
                <w:color w:val="FFFFFF"/>
                <w:sz w:val="14"/>
              </w:rPr>
              <w:t>Instructional Strategies / Activities</w:t>
            </w:r>
          </w:p>
        </w:tc>
        <w:tc>
          <w:tcPr>
            <w:tcW w:w="1728" w:type="dxa"/>
            <w:shd w:val="clear" w:color="auto" w:fill="1F4E78"/>
            <w:vAlign w:val="center"/>
          </w:tcPr>
          <w:p w14:paraId="580EACBE" w14:textId="77777777" w:rsidR="006F6F64" w:rsidRDefault="00F14756">
            <w:r>
              <w:rPr>
                <w:b/>
                <w:color w:val="FFFFFF"/>
                <w:sz w:val="14"/>
              </w:rPr>
              <w:t>Assessments</w:t>
            </w:r>
          </w:p>
        </w:tc>
      </w:tr>
      <w:tr w:rsidR="006F6F64" w14:paraId="46821B50" w14:textId="77777777">
        <w:trPr>
          <w:jc w:val="center"/>
        </w:trPr>
        <w:tc>
          <w:tcPr>
            <w:tcW w:w="792" w:type="dxa"/>
            <w:vAlign w:val="center"/>
          </w:tcPr>
          <w:p w14:paraId="696D53FA" w14:textId="77777777" w:rsidR="006F6F64" w:rsidRDefault="00F14756">
            <w:r>
              <w:rPr>
                <w:sz w:val="14"/>
              </w:rPr>
              <w:t>Wk 1-2</w:t>
            </w:r>
          </w:p>
        </w:tc>
        <w:tc>
          <w:tcPr>
            <w:tcW w:w="1512" w:type="dxa"/>
            <w:vAlign w:val="center"/>
          </w:tcPr>
          <w:p w14:paraId="223BA033" w14:textId="77777777" w:rsidR="006F6F64" w:rsidRDefault="00F14756">
            <w:r>
              <w:rPr>
                <w:sz w:val="14"/>
              </w:rPr>
              <w:t>GMAW Skill Development &amp; Joints</w:t>
            </w:r>
          </w:p>
        </w:tc>
        <w:tc>
          <w:tcPr>
            <w:tcW w:w="1296" w:type="dxa"/>
            <w:shd w:val="clear" w:color="auto" w:fill="FFF2CC"/>
            <w:vAlign w:val="center"/>
          </w:tcPr>
          <w:p w14:paraId="647D7A19" w14:textId="77777777" w:rsidR="006F6F64" w:rsidRDefault="00F14756">
            <w:r>
              <w:rPr>
                <w:sz w:val="14"/>
              </w:rPr>
              <w:t>AWT 1.1 (E); AWT 5.1-5.3 (E)</w:t>
            </w:r>
          </w:p>
        </w:tc>
        <w:tc>
          <w:tcPr>
            <w:tcW w:w="2088" w:type="dxa"/>
            <w:vAlign w:val="center"/>
          </w:tcPr>
          <w:p w14:paraId="3CC20C6A" w14:textId="77777777" w:rsidR="006F6F64" w:rsidRDefault="00F14756">
            <w:r>
              <w:t>I am learning to independently prepare and perform GMAW with increasing consistency.</w:t>
            </w:r>
          </w:p>
        </w:tc>
        <w:tc>
          <w:tcPr>
            <w:tcW w:w="1944" w:type="dxa"/>
            <w:vAlign w:val="center"/>
          </w:tcPr>
          <w:p w14:paraId="7B631798" w14:textId="77777777" w:rsidR="006F6F64" w:rsidRDefault="00F14756">
            <w:r>
              <w:t>I can demonstrates safe setup, material prep, bead/joint control, and technique adjustment.</w:t>
            </w:r>
          </w:p>
        </w:tc>
        <w:tc>
          <w:tcPr>
            <w:tcW w:w="2376" w:type="dxa"/>
            <w:vAlign w:val="center"/>
          </w:tcPr>
          <w:p w14:paraId="238D214D" w14:textId="77777777" w:rsidR="006F6F64" w:rsidRDefault="00F14756">
            <w:r>
              <w:rPr>
                <w:sz w:val="14"/>
              </w:rPr>
              <w:t>GMAW practice; joint progression; instructor modeling; Open Shop targets.</w:t>
            </w:r>
          </w:p>
        </w:tc>
        <w:tc>
          <w:tcPr>
            <w:tcW w:w="1728" w:type="dxa"/>
            <w:vAlign w:val="center"/>
          </w:tcPr>
          <w:p w14:paraId="78433CD8" w14:textId="77777777" w:rsidR="006F6F64" w:rsidRDefault="00F14756">
            <w:r>
              <w:rPr>
                <w:sz w:val="14"/>
              </w:rPr>
              <w:t>Weld samples; competency checks.</w:t>
            </w:r>
          </w:p>
        </w:tc>
      </w:tr>
      <w:tr w:rsidR="006F6F64" w14:paraId="5775CFA1" w14:textId="77777777">
        <w:trPr>
          <w:jc w:val="center"/>
        </w:trPr>
        <w:tc>
          <w:tcPr>
            <w:tcW w:w="792" w:type="dxa"/>
            <w:vAlign w:val="center"/>
          </w:tcPr>
          <w:p w14:paraId="085E94D2" w14:textId="77777777" w:rsidR="006F6F64" w:rsidRDefault="00F14756">
            <w:r>
              <w:rPr>
                <w:sz w:val="14"/>
              </w:rPr>
              <w:t>Wk 3</w:t>
            </w:r>
          </w:p>
        </w:tc>
        <w:tc>
          <w:tcPr>
            <w:tcW w:w="1512" w:type="dxa"/>
            <w:vAlign w:val="center"/>
          </w:tcPr>
          <w:p w14:paraId="2F7FFE14" w14:textId="77777777" w:rsidR="006F6F64" w:rsidRDefault="00F14756">
            <w:r>
              <w:rPr>
                <w:sz w:val="14"/>
              </w:rPr>
              <w:t>Inspection &amp; Troubleshooting</w:t>
            </w:r>
          </w:p>
        </w:tc>
        <w:tc>
          <w:tcPr>
            <w:tcW w:w="1296" w:type="dxa"/>
            <w:shd w:val="clear" w:color="auto" w:fill="FFF2CC"/>
            <w:vAlign w:val="center"/>
          </w:tcPr>
          <w:p w14:paraId="5C430B2C" w14:textId="77777777" w:rsidR="006F6F64" w:rsidRDefault="00F14756">
            <w:r>
              <w:rPr>
                <w:sz w:val="14"/>
              </w:rPr>
              <w:t>AWT 6.1 (E); AWT 6.2</w:t>
            </w:r>
          </w:p>
        </w:tc>
        <w:tc>
          <w:tcPr>
            <w:tcW w:w="2088" w:type="dxa"/>
            <w:vAlign w:val="center"/>
          </w:tcPr>
          <w:p w14:paraId="131082E2" w14:textId="77777777" w:rsidR="006F6F64" w:rsidRDefault="00F14756">
            <w:r>
              <w:t>I am learning to visually inspect welds/cuts and identify likely improvements.</w:t>
            </w:r>
          </w:p>
        </w:tc>
        <w:tc>
          <w:tcPr>
            <w:tcW w:w="1944" w:type="dxa"/>
            <w:vAlign w:val="center"/>
          </w:tcPr>
          <w:p w14:paraId="7B79E127" w14:textId="77777777" w:rsidR="006F6F64" w:rsidRDefault="00F14756">
            <w:r>
              <w:t>I can recognizes visible discontinuities and recommends reasonable corrections.</w:t>
            </w:r>
          </w:p>
        </w:tc>
        <w:tc>
          <w:tcPr>
            <w:tcW w:w="2376" w:type="dxa"/>
            <w:vAlign w:val="center"/>
          </w:tcPr>
          <w:p w14:paraId="0DBF9932" w14:textId="77777777" w:rsidR="006F6F64" w:rsidRDefault="00F14756">
            <w:r>
              <w:rPr>
                <w:sz w:val="14"/>
              </w:rPr>
              <w:t>Inspect own/teacher samples; cause-correction discussions; rework cycles.</w:t>
            </w:r>
          </w:p>
        </w:tc>
        <w:tc>
          <w:tcPr>
            <w:tcW w:w="1728" w:type="dxa"/>
            <w:vAlign w:val="center"/>
          </w:tcPr>
          <w:p w14:paraId="0A64C8BE" w14:textId="77777777" w:rsidR="006F6F64" w:rsidRDefault="00F14756">
            <w:r>
              <w:rPr>
                <w:sz w:val="14"/>
              </w:rPr>
              <w:t>Inspection/troubleshooting task.</w:t>
            </w:r>
          </w:p>
        </w:tc>
      </w:tr>
      <w:tr w:rsidR="006F6F64" w14:paraId="0B5B1012" w14:textId="77777777">
        <w:trPr>
          <w:jc w:val="center"/>
        </w:trPr>
        <w:tc>
          <w:tcPr>
            <w:tcW w:w="792" w:type="dxa"/>
            <w:vAlign w:val="center"/>
          </w:tcPr>
          <w:p w14:paraId="5DAB2C94" w14:textId="77777777" w:rsidR="006F6F64" w:rsidRDefault="00F14756">
            <w:r>
              <w:rPr>
                <w:sz w:val="14"/>
              </w:rPr>
              <w:t>Wk 4</w:t>
            </w:r>
          </w:p>
        </w:tc>
        <w:tc>
          <w:tcPr>
            <w:tcW w:w="1512" w:type="dxa"/>
            <w:vAlign w:val="center"/>
          </w:tcPr>
          <w:p w14:paraId="0ADA027C" w14:textId="77777777" w:rsidR="006F6F64" w:rsidRDefault="00F14756">
            <w:r>
              <w:rPr>
                <w:sz w:val="14"/>
              </w:rPr>
              <w:t>Advanced Cutting &amp; Fabrication</w:t>
            </w:r>
          </w:p>
        </w:tc>
        <w:tc>
          <w:tcPr>
            <w:tcW w:w="1296" w:type="dxa"/>
            <w:shd w:val="clear" w:color="auto" w:fill="FFF2CC"/>
            <w:vAlign w:val="center"/>
          </w:tcPr>
          <w:p w14:paraId="689E04EB" w14:textId="77777777" w:rsidR="006F6F64" w:rsidRDefault="00F14756">
            <w:r>
              <w:rPr>
                <w:sz w:val="14"/>
              </w:rPr>
              <w:t>AWT 3.1; AWT 3.2 (E); AWT 4.1-4.3</w:t>
            </w:r>
          </w:p>
        </w:tc>
        <w:tc>
          <w:tcPr>
            <w:tcW w:w="2088" w:type="dxa"/>
            <w:vAlign w:val="center"/>
          </w:tcPr>
          <w:p w14:paraId="112F9C37" w14:textId="77777777" w:rsidR="006F6F64" w:rsidRDefault="00F14756">
            <w:r>
              <w:t>I am learning to produce components from a fabrication drawing that are accurate enough for assembly.</w:t>
            </w:r>
          </w:p>
        </w:tc>
        <w:tc>
          <w:tcPr>
            <w:tcW w:w="1944" w:type="dxa"/>
            <w:vAlign w:val="center"/>
          </w:tcPr>
          <w:p w14:paraId="6A88B295" w14:textId="77777777" w:rsidR="006F6F64" w:rsidRDefault="00F14756">
            <w:r>
              <w:t>I can interprets drawing, lays out, cuts, and verifies usable components.</w:t>
            </w:r>
          </w:p>
        </w:tc>
        <w:tc>
          <w:tcPr>
            <w:tcW w:w="2376" w:type="dxa"/>
            <w:vAlign w:val="center"/>
          </w:tcPr>
          <w:p w14:paraId="1937FEB5" w14:textId="77777777" w:rsidR="006F6F64" w:rsidRDefault="00F14756">
            <w:r>
              <w:rPr>
                <w:sz w:val="14"/>
              </w:rPr>
              <w:t>Drawing-to-part tasks; precision cutting; fit checks.</w:t>
            </w:r>
          </w:p>
        </w:tc>
        <w:tc>
          <w:tcPr>
            <w:tcW w:w="1728" w:type="dxa"/>
            <w:vAlign w:val="center"/>
          </w:tcPr>
          <w:p w14:paraId="143333E8" w14:textId="77777777" w:rsidR="006F6F64" w:rsidRDefault="00F14756">
            <w:r>
              <w:rPr>
                <w:sz w:val="14"/>
              </w:rPr>
              <w:t>Component fabrication performance.</w:t>
            </w:r>
          </w:p>
        </w:tc>
      </w:tr>
      <w:tr w:rsidR="006F6F64" w14:paraId="647E07BB" w14:textId="77777777">
        <w:trPr>
          <w:jc w:val="center"/>
        </w:trPr>
        <w:tc>
          <w:tcPr>
            <w:tcW w:w="792" w:type="dxa"/>
            <w:vAlign w:val="center"/>
          </w:tcPr>
          <w:p w14:paraId="3F842C46" w14:textId="77777777" w:rsidR="006F6F64" w:rsidRDefault="00F14756">
            <w:r>
              <w:rPr>
                <w:sz w:val="14"/>
              </w:rPr>
              <w:t>Wk 5</w:t>
            </w:r>
          </w:p>
        </w:tc>
        <w:tc>
          <w:tcPr>
            <w:tcW w:w="1512" w:type="dxa"/>
            <w:vAlign w:val="center"/>
          </w:tcPr>
          <w:p w14:paraId="4CA359F0" w14:textId="77777777" w:rsidR="006F6F64" w:rsidRDefault="00F14756">
            <w:r>
              <w:rPr>
                <w:sz w:val="14"/>
              </w:rPr>
              <w:t>Additional Advanced Welding Process</w:t>
            </w:r>
          </w:p>
        </w:tc>
        <w:tc>
          <w:tcPr>
            <w:tcW w:w="1296" w:type="dxa"/>
            <w:shd w:val="clear" w:color="auto" w:fill="FFF2CC"/>
            <w:vAlign w:val="center"/>
          </w:tcPr>
          <w:p w14:paraId="31BE243B" w14:textId="77777777" w:rsidR="006F6F64" w:rsidRDefault="00F14756">
            <w:r>
              <w:rPr>
                <w:sz w:val="14"/>
              </w:rPr>
              <w:t>AWT 7.1-7.3 (E)</w:t>
            </w:r>
          </w:p>
        </w:tc>
        <w:tc>
          <w:tcPr>
            <w:tcW w:w="2088" w:type="dxa"/>
            <w:vAlign w:val="center"/>
          </w:tcPr>
          <w:p w14:paraId="6680AF51" w14:textId="77777777" w:rsidR="006F6F64" w:rsidRDefault="00F14756">
            <w:r>
              <w:t>I am learning to safely prepare for and demonstrate another advanced welding process on steel.</w:t>
            </w:r>
          </w:p>
        </w:tc>
        <w:tc>
          <w:tcPr>
            <w:tcW w:w="1944" w:type="dxa"/>
            <w:vAlign w:val="center"/>
          </w:tcPr>
          <w:p w14:paraId="71D2A5FE" w14:textId="77777777" w:rsidR="006F6F64" w:rsidRDefault="00F14756">
            <w:r>
              <w:t>I can explains equipment/safety, prepares base metal, and demonstrates selected process.</w:t>
            </w:r>
          </w:p>
        </w:tc>
        <w:tc>
          <w:tcPr>
            <w:tcW w:w="2376" w:type="dxa"/>
            <w:vAlign w:val="center"/>
          </w:tcPr>
          <w:p w14:paraId="3936ECDF" w14:textId="77777777" w:rsidR="006F6F64" w:rsidRDefault="00F14756">
            <w:r>
              <w:rPr>
                <w:sz w:val="14"/>
              </w:rPr>
              <w:t>Instructor-selected process based on available equipment; guided practice.</w:t>
            </w:r>
          </w:p>
        </w:tc>
        <w:tc>
          <w:tcPr>
            <w:tcW w:w="1728" w:type="dxa"/>
            <w:vAlign w:val="center"/>
          </w:tcPr>
          <w:p w14:paraId="0B29FA8F" w14:textId="77777777" w:rsidR="006F6F64" w:rsidRDefault="00F14756">
            <w:r>
              <w:rPr>
                <w:sz w:val="14"/>
              </w:rPr>
              <w:t>Process demonstration.</w:t>
            </w:r>
          </w:p>
        </w:tc>
      </w:tr>
      <w:tr w:rsidR="006F6F64" w14:paraId="0B79B7AC" w14:textId="77777777">
        <w:trPr>
          <w:jc w:val="center"/>
        </w:trPr>
        <w:tc>
          <w:tcPr>
            <w:tcW w:w="792" w:type="dxa"/>
            <w:vAlign w:val="center"/>
          </w:tcPr>
          <w:p w14:paraId="51FB6B39" w14:textId="77777777" w:rsidR="006F6F64" w:rsidRDefault="00F14756">
            <w:r>
              <w:rPr>
                <w:sz w:val="14"/>
              </w:rPr>
              <w:t>Wk 6</w:t>
            </w:r>
          </w:p>
        </w:tc>
        <w:tc>
          <w:tcPr>
            <w:tcW w:w="1512" w:type="dxa"/>
            <w:vAlign w:val="center"/>
          </w:tcPr>
          <w:p w14:paraId="354D3ED4" w14:textId="77777777" w:rsidR="006F6F64" w:rsidRDefault="00F14756">
            <w:r>
              <w:rPr>
                <w:sz w:val="14"/>
              </w:rPr>
              <w:t>Careers &amp; Workplace Readiness</w:t>
            </w:r>
          </w:p>
        </w:tc>
        <w:tc>
          <w:tcPr>
            <w:tcW w:w="1296" w:type="dxa"/>
            <w:shd w:val="clear" w:color="auto" w:fill="FFF2CC"/>
            <w:vAlign w:val="center"/>
          </w:tcPr>
          <w:p w14:paraId="6F700BAD" w14:textId="77777777" w:rsidR="006F6F64" w:rsidRDefault="00F14756">
            <w:r>
              <w:rPr>
                <w:sz w:val="14"/>
              </w:rPr>
              <w:t>AWT 8.1-8.3; AWT 9.1 (E)</w:t>
            </w:r>
          </w:p>
        </w:tc>
        <w:tc>
          <w:tcPr>
            <w:tcW w:w="2088" w:type="dxa"/>
            <w:vAlign w:val="center"/>
          </w:tcPr>
          <w:p w14:paraId="387CE2AF" w14:textId="77777777" w:rsidR="006F6F64" w:rsidRDefault="00F14756">
            <w:r>
              <w:t>I am learning to compare welding pathways, plan next steps, and demonstrate workplace behaviors.</w:t>
            </w:r>
          </w:p>
        </w:tc>
        <w:tc>
          <w:tcPr>
            <w:tcW w:w="1944" w:type="dxa"/>
            <w:vAlign w:val="center"/>
          </w:tcPr>
          <w:p w14:paraId="2A1130B6" w14:textId="77777777" w:rsidR="006F6F64" w:rsidRDefault="00F14756">
            <w:r>
              <w:t>I can completes career comparison/personal plan and demonstrates reliability, communication, teamwork, and responsibility.</w:t>
            </w:r>
          </w:p>
        </w:tc>
        <w:tc>
          <w:tcPr>
            <w:tcW w:w="2376" w:type="dxa"/>
            <w:vAlign w:val="center"/>
          </w:tcPr>
          <w:p w14:paraId="7086877D" w14:textId="77777777" w:rsidR="006F6F64" w:rsidRDefault="00F14756">
            <w:r>
              <w:rPr>
                <w:sz w:val="14"/>
              </w:rPr>
              <w:t>Career research; pathway planning; workplace behaviors embedded in shop.</w:t>
            </w:r>
          </w:p>
        </w:tc>
        <w:tc>
          <w:tcPr>
            <w:tcW w:w="1728" w:type="dxa"/>
            <w:vAlign w:val="center"/>
          </w:tcPr>
          <w:p w14:paraId="7408AA49" w14:textId="77777777" w:rsidR="006F6F64" w:rsidRDefault="00F14756">
            <w:r>
              <w:rPr>
                <w:sz w:val="14"/>
              </w:rPr>
              <w:t>Career plan; workplace-readiness evidence.</w:t>
            </w:r>
          </w:p>
        </w:tc>
      </w:tr>
      <w:tr w:rsidR="006F6F64" w14:paraId="70B43C36" w14:textId="77777777">
        <w:trPr>
          <w:jc w:val="center"/>
        </w:trPr>
        <w:tc>
          <w:tcPr>
            <w:tcW w:w="792" w:type="dxa"/>
            <w:vAlign w:val="center"/>
          </w:tcPr>
          <w:p w14:paraId="5787EC6B" w14:textId="77777777" w:rsidR="006F6F64" w:rsidRDefault="00F14756">
            <w:r>
              <w:rPr>
                <w:sz w:val="14"/>
              </w:rPr>
              <w:t>Wk 7-8</w:t>
            </w:r>
          </w:p>
        </w:tc>
        <w:tc>
          <w:tcPr>
            <w:tcW w:w="1512" w:type="dxa"/>
            <w:vAlign w:val="center"/>
          </w:tcPr>
          <w:p w14:paraId="1485A1C9" w14:textId="77777777" w:rsidR="006F6F64" w:rsidRDefault="00F14756">
            <w:r>
              <w:rPr>
                <w:sz w:val="14"/>
              </w:rPr>
              <w:t>Integrated Fabrication Project &amp; Semester Assessment</w:t>
            </w:r>
          </w:p>
        </w:tc>
        <w:tc>
          <w:tcPr>
            <w:tcW w:w="1296" w:type="dxa"/>
            <w:vAlign w:val="center"/>
          </w:tcPr>
          <w:p w14:paraId="659C587C" w14:textId="77777777" w:rsidR="006F6F64" w:rsidRDefault="00F14756">
            <w:r>
              <w:rPr>
                <w:sz w:val="14"/>
              </w:rPr>
              <w:t>AWT 1-9</w:t>
            </w:r>
          </w:p>
        </w:tc>
        <w:tc>
          <w:tcPr>
            <w:tcW w:w="2088" w:type="dxa"/>
            <w:vAlign w:val="center"/>
          </w:tcPr>
          <w:p w14:paraId="39FB7D4A" w14:textId="77777777" w:rsidR="006F6F64" w:rsidRDefault="00F14756">
            <w:r>
              <w:t>I am learning to plan, fabricate, weld, inspect, and evaluate a project using advanced-course skills.</w:t>
            </w:r>
          </w:p>
        </w:tc>
        <w:tc>
          <w:tcPr>
            <w:tcW w:w="1944" w:type="dxa"/>
            <w:vAlign w:val="center"/>
          </w:tcPr>
          <w:p w14:paraId="00025D79" w14:textId="77777777" w:rsidR="006F6F64" w:rsidRDefault="00F14756">
            <w:r>
              <w:t>I can completes instructor-selected project and practical standards demonstration.</w:t>
            </w:r>
          </w:p>
        </w:tc>
        <w:tc>
          <w:tcPr>
            <w:tcW w:w="2376" w:type="dxa"/>
            <w:vAlign w:val="center"/>
          </w:tcPr>
          <w:p w14:paraId="75C89969" w14:textId="77777777" w:rsidR="006F6F64" w:rsidRDefault="00F14756">
            <w:r>
              <w:rPr>
                <w:sz w:val="14"/>
              </w:rPr>
              <w:t>Integrated project; inspection/correction; Open Shop completion; review.</w:t>
            </w:r>
          </w:p>
        </w:tc>
        <w:tc>
          <w:tcPr>
            <w:tcW w:w="1728" w:type="dxa"/>
            <w:vAlign w:val="center"/>
          </w:tcPr>
          <w:p w14:paraId="2BB242AA" w14:textId="77777777" w:rsidR="006F6F64" w:rsidRDefault="00F14756">
            <w:r>
              <w:rPr>
                <w:sz w:val="14"/>
              </w:rPr>
              <w:t>Project rubric; practical assessment; short technical/career assessment.</w:t>
            </w:r>
          </w:p>
        </w:tc>
      </w:tr>
    </w:tbl>
    <w:p w14:paraId="1EC7CA77" w14:textId="77777777" w:rsidR="001A3270" w:rsidRDefault="001A3270">
      <w:pPr>
        <w:pStyle w:val="Heading1"/>
      </w:pPr>
    </w:p>
    <w:p w14:paraId="63067884" w14:textId="12569611" w:rsidR="006F6F64" w:rsidRDefault="00F14756">
      <w:pPr>
        <w:pStyle w:val="Heading1"/>
      </w:pPr>
      <w:r>
        <w:t>Quarter 3 - Core + Extension</w:t>
      </w:r>
    </w:p>
    <w:p w14:paraId="6E96B5C1" w14:textId="6AD4987C" w:rsidR="005C3693" w:rsidRDefault="00F14756">
      <w:pPr>
        <w:spacing w:after="120"/>
      </w:pPr>
      <w:r>
        <w:t>Support new or transfer entrants while allowing continuing Advanced Welding students to progress toward greater independence, complexity, inspection, and troubleshooting.</w:t>
      </w:r>
    </w:p>
    <w:tbl>
      <w:tblPr>
        <w:tblStyle w:val="TableGrid"/>
        <w:tblW w:w="0" w:type="auto"/>
        <w:jc w:val="center"/>
        <w:tblLook w:val="04A0" w:firstRow="1" w:lastRow="0" w:firstColumn="1" w:lastColumn="0" w:noHBand="0" w:noVBand="1"/>
      </w:tblPr>
      <w:tblGrid>
        <w:gridCol w:w="822"/>
        <w:gridCol w:w="902"/>
        <w:gridCol w:w="795"/>
        <w:gridCol w:w="1801"/>
        <w:gridCol w:w="2160"/>
        <w:gridCol w:w="2294"/>
        <w:gridCol w:w="1666"/>
      </w:tblGrid>
      <w:tr w:rsidR="006F6F64" w14:paraId="76595D49" w14:textId="77777777">
        <w:trPr>
          <w:tblHeader/>
          <w:jc w:val="center"/>
        </w:trPr>
        <w:tc>
          <w:tcPr>
            <w:tcW w:w="792" w:type="dxa"/>
            <w:shd w:val="clear" w:color="auto" w:fill="1F4E78"/>
            <w:vAlign w:val="center"/>
          </w:tcPr>
          <w:p w14:paraId="6129DDC8" w14:textId="77777777" w:rsidR="006F6F64" w:rsidRDefault="00F14756">
            <w:r>
              <w:rPr>
                <w:b/>
                <w:color w:val="FFFFFF"/>
                <w:sz w:val="14"/>
              </w:rPr>
              <w:t>Timeframe</w:t>
            </w:r>
          </w:p>
        </w:tc>
        <w:tc>
          <w:tcPr>
            <w:tcW w:w="1512" w:type="dxa"/>
            <w:shd w:val="clear" w:color="auto" w:fill="1F4E78"/>
            <w:vAlign w:val="center"/>
          </w:tcPr>
          <w:p w14:paraId="1E2E25C3" w14:textId="77777777" w:rsidR="006F6F64" w:rsidRDefault="00F14756">
            <w:r>
              <w:rPr>
                <w:b/>
                <w:color w:val="FFFFFF"/>
                <w:sz w:val="14"/>
              </w:rPr>
              <w:t>Unit / Focus</w:t>
            </w:r>
          </w:p>
        </w:tc>
        <w:tc>
          <w:tcPr>
            <w:tcW w:w="1296" w:type="dxa"/>
            <w:shd w:val="clear" w:color="auto" w:fill="1F4E78"/>
            <w:vAlign w:val="center"/>
          </w:tcPr>
          <w:p w14:paraId="6B6B7717" w14:textId="77777777" w:rsidR="006F6F64" w:rsidRDefault="00F14756">
            <w:r>
              <w:rPr>
                <w:b/>
                <w:color w:val="FFFFFF"/>
                <w:sz w:val="14"/>
              </w:rPr>
              <w:t>Standards</w:t>
            </w:r>
          </w:p>
        </w:tc>
        <w:tc>
          <w:tcPr>
            <w:tcW w:w="2088" w:type="dxa"/>
            <w:shd w:val="clear" w:color="auto" w:fill="1F4E78"/>
            <w:vAlign w:val="center"/>
          </w:tcPr>
          <w:p w14:paraId="14C4919D" w14:textId="77777777" w:rsidR="006F6F64" w:rsidRDefault="00F14756">
            <w:r>
              <w:rPr>
                <w:b/>
                <w:color w:val="FFFFFF"/>
                <w:sz w:val="14"/>
              </w:rPr>
              <w:t>Learning Targets</w:t>
            </w:r>
          </w:p>
        </w:tc>
        <w:tc>
          <w:tcPr>
            <w:tcW w:w="1944" w:type="dxa"/>
            <w:shd w:val="clear" w:color="auto" w:fill="1F4E78"/>
            <w:vAlign w:val="center"/>
          </w:tcPr>
          <w:p w14:paraId="5412E902" w14:textId="77777777" w:rsidR="006F6F64" w:rsidRDefault="00F14756">
            <w:r>
              <w:rPr>
                <w:b/>
                <w:color w:val="FFFFFF"/>
                <w:sz w:val="14"/>
              </w:rPr>
              <w:t>Criteria for Success</w:t>
            </w:r>
          </w:p>
        </w:tc>
        <w:tc>
          <w:tcPr>
            <w:tcW w:w="2376" w:type="dxa"/>
            <w:shd w:val="clear" w:color="auto" w:fill="1F4E78"/>
            <w:vAlign w:val="center"/>
          </w:tcPr>
          <w:p w14:paraId="7481DBAC" w14:textId="77777777" w:rsidR="006F6F64" w:rsidRDefault="00F14756">
            <w:r>
              <w:rPr>
                <w:b/>
                <w:color w:val="FFFFFF"/>
                <w:sz w:val="14"/>
              </w:rPr>
              <w:t>Instructional Strategies / Activities</w:t>
            </w:r>
          </w:p>
        </w:tc>
        <w:tc>
          <w:tcPr>
            <w:tcW w:w="1728" w:type="dxa"/>
            <w:shd w:val="clear" w:color="auto" w:fill="1F4E78"/>
            <w:vAlign w:val="center"/>
          </w:tcPr>
          <w:p w14:paraId="34D54F8B" w14:textId="77777777" w:rsidR="006F6F64" w:rsidRDefault="00F14756">
            <w:r>
              <w:rPr>
                <w:b/>
                <w:color w:val="FFFFFF"/>
                <w:sz w:val="14"/>
              </w:rPr>
              <w:t>Assessments</w:t>
            </w:r>
          </w:p>
        </w:tc>
      </w:tr>
      <w:tr w:rsidR="006F6F64" w14:paraId="63AF1293" w14:textId="77777777">
        <w:trPr>
          <w:jc w:val="center"/>
        </w:trPr>
        <w:tc>
          <w:tcPr>
            <w:tcW w:w="792" w:type="dxa"/>
            <w:vAlign w:val="center"/>
          </w:tcPr>
          <w:p w14:paraId="5D5CB8E5" w14:textId="77777777" w:rsidR="006F6F64" w:rsidRDefault="00F14756">
            <w:r>
              <w:rPr>
                <w:sz w:val="14"/>
              </w:rPr>
              <w:t>Wk 1</w:t>
            </w:r>
          </w:p>
        </w:tc>
        <w:tc>
          <w:tcPr>
            <w:tcW w:w="1512" w:type="dxa"/>
            <w:vAlign w:val="center"/>
          </w:tcPr>
          <w:p w14:paraId="492E214D" w14:textId="77777777" w:rsidR="006F6F64" w:rsidRDefault="00F14756">
            <w:r>
              <w:rPr>
                <w:sz w:val="14"/>
              </w:rPr>
              <w:t>Safety &amp; Competency Placement</w:t>
            </w:r>
          </w:p>
        </w:tc>
        <w:tc>
          <w:tcPr>
            <w:tcW w:w="1296" w:type="dxa"/>
            <w:shd w:val="clear" w:color="auto" w:fill="FFF2CC"/>
            <w:vAlign w:val="center"/>
          </w:tcPr>
          <w:p w14:paraId="09C06756" w14:textId="77777777" w:rsidR="006F6F64" w:rsidRDefault="00F14756">
            <w:r>
              <w:rPr>
                <w:sz w:val="14"/>
              </w:rPr>
              <w:t>AWT 1.1 (E)</w:t>
            </w:r>
          </w:p>
        </w:tc>
        <w:tc>
          <w:tcPr>
            <w:tcW w:w="2088" w:type="dxa"/>
            <w:vAlign w:val="center"/>
          </w:tcPr>
          <w:p w14:paraId="3548F1FC" w14:textId="77777777" w:rsidR="006F6F64" w:rsidRDefault="00F14756">
            <w:r>
              <w:t>I am learning to core/incoming: verify prerequisite skills. Extension: demonstrate retained advanced competency.</w:t>
            </w:r>
          </w:p>
        </w:tc>
        <w:tc>
          <w:tcPr>
            <w:tcW w:w="1944" w:type="dxa"/>
            <w:vAlign w:val="center"/>
          </w:tcPr>
          <w:p w14:paraId="4A781CAC" w14:textId="77777777" w:rsidR="006F6F64" w:rsidRDefault="00F14756">
            <w:r>
              <w:t>I can all students verify safety; incoming/transfer students receive evidence-based placement.</w:t>
            </w:r>
          </w:p>
        </w:tc>
        <w:tc>
          <w:tcPr>
            <w:tcW w:w="2376" w:type="dxa"/>
            <w:vAlign w:val="center"/>
          </w:tcPr>
          <w:p w14:paraId="7CF0E14D" w14:textId="77777777" w:rsidR="006F6F64" w:rsidRDefault="00F14756">
            <w:r>
              <w:rPr>
                <w:sz w:val="14"/>
              </w:rPr>
              <w:t>Safety check; measurement/drawing/cutting/welding baseline; pathway assignment.</w:t>
            </w:r>
          </w:p>
        </w:tc>
        <w:tc>
          <w:tcPr>
            <w:tcW w:w="1728" w:type="dxa"/>
            <w:vAlign w:val="center"/>
          </w:tcPr>
          <w:p w14:paraId="4000399D" w14:textId="77777777" w:rsidR="006F6F64" w:rsidRDefault="00F14756">
            <w:r>
              <w:rPr>
                <w:sz w:val="14"/>
              </w:rPr>
              <w:t>Placement evidence; tracker update.</w:t>
            </w:r>
          </w:p>
        </w:tc>
      </w:tr>
      <w:tr w:rsidR="006F6F64" w14:paraId="4111DAFA" w14:textId="77777777">
        <w:trPr>
          <w:jc w:val="center"/>
        </w:trPr>
        <w:tc>
          <w:tcPr>
            <w:tcW w:w="792" w:type="dxa"/>
            <w:vAlign w:val="center"/>
          </w:tcPr>
          <w:p w14:paraId="4E6889BD" w14:textId="77777777" w:rsidR="006F6F64" w:rsidRDefault="00F14756">
            <w:r>
              <w:rPr>
                <w:sz w:val="14"/>
              </w:rPr>
              <w:t>Wk 2-4</w:t>
            </w:r>
          </w:p>
        </w:tc>
        <w:tc>
          <w:tcPr>
            <w:tcW w:w="1512" w:type="dxa"/>
            <w:vAlign w:val="center"/>
          </w:tcPr>
          <w:p w14:paraId="1B78E690" w14:textId="77777777" w:rsidR="006F6F64" w:rsidRDefault="00F14756">
            <w:r>
              <w:rPr>
                <w:sz w:val="14"/>
              </w:rPr>
              <w:t>GMAW Progression</w:t>
            </w:r>
          </w:p>
        </w:tc>
        <w:tc>
          <w:tcPr>
            <w:tcW w:w="1296" w:type="dxa"/>
            <w:shd w:val="clear" w:color="auto" w:fill="FFF2CC"/>
            <w:vAlign w:val="center"/>
          </w:tcPr>
          <w:p w14:paraId="0831E00F" w14:textId="77777777" w:rsidR="006F6F64" w:rsidRDefault="00F14756">
            <w:r>
              <w:rPr>
                <w:sz w:val="14"/>
              </w:rPr>
              <w:t>AWT 5.1-5.3 (E)</w:t>
            </w:r>
          </w:p>
        </w:tc>
        <w:tc>
          <w:tcPr>
            <w:tcW w:w="2088" w:type="dxa"/>
            <w:vAlign w:val="center"/>
          </w:tcPr>
          <w:p w14:paraId="7C6D4655" w14:textId="77777777" w:rsidR="006F6F64" w:rsidRDefault="00F14756">
            <w:r>
              <w:t>I am learning to core: setup, beads, basic joints. Extension: settings, complexity, position/application, troubleshooting.</w:t>
            </w:r>
          </w:p>
        </w:tc>
        <w:tc>
          <w:tcPr>
            <w:tcW w:w="1944" w:type="dxa"/>
            <w:vAlign w:val="center"/>
          </w:tcPr>
          <w:p w14:paraId="07303580" w14:textId="77777777" w:rsidR="006F6F64" w:rsidRDefault="00F14756">
            <w:r>
              <w:t>I can progresses through GMAW competencies based on demonstrated evidence.</w:t>
            </w:r>
          </w:p>
        </w:tc>
        <w:tc>
          <w:tcPr>
            <w:tcW w:w="2376" w:type="dxa"/>
            <w:vAlign w:val="center"/>
          </w:tcPr>
          <w:p w14:paraId="5F812479" w14:textId="77777777" w:rsidR="006F6F64" w:rsidRDefault="00F14756">
            <w:r>
              <w:rPr>
                <w:sz w:val="14"/>
              </w:rPr>
              <w:t>Differentiated GMAW ladder; parameter adjustment; Open Shop practice.</w:t>
            </w:r>
          </w:p>
        </w:tc>
        <w:tc>
          <w:tcPr>
            <w:tcW w:w="1728" w:type="dxa"/>
            <w:vAlign w:val="center"/>
          </w:tcPr>
          <w:p w14:paraId="78611FE7" w14:textId="77777777" w:rsidR="006F6F64" w:rsidRDefault="00F14756">
            <w:r>
              <w:rPr>
                <w:sz w:val="14"/>
              </w:rPr>
              <w:t>Weld samples; competency checks.</w:t>
            </w:r>
          </w:p>
        </w:tc>
      </w:tr>
      <w:tr w:rsidR="006F6F64" w14:paraId="67327C96" w14:textId="77777777">
        <w:trPr>
          <w:jc w:val="center"/>
        </w:trPr>
        <w:tc>
          <w:tcPr>
            <w:tcW w:w="792" w:type="dxa"/>
            <w:vAlign w:val="center"/>
          </w:tcPr>
          <w:p w14:paraId="650A7E9C" w14:textId="77777777" w:rsidR="006F6F64" w:rsidRDefault="00F14756">
            <w:r>
              <w:rPr>
                <w:sz w:val="14"/>
              </w:rPr>
              <w:t>Wk 5</w:t>
            </w:r>
          </w:p>
        </w:tc>
        <w:tc>
          <w:tcPr>
            <w:tcW w:w="1512" w:type="dxa"/>
            <w:vAlign w:val="center"/>
          </w:tcPr>
          <w:p w14:paraId="5EA8260C" w14:textId="77777777" w:rsidR="006F6F64" w:rsidRDefault="00F14756">
            <w:r>
              <w:rPr>
                <w:sz w:val="14"/>
              </w:rPr>
              <w:t>Fabrication Drawings</w:t>
            </w:r>
          </w:p>
        </w:tc>
        <w:tc>
          <w:tcPr>
            <w:tcW w:w="1296" w:type="dxa"/>
            <w:shd w:val="clear" w:color="auto" w:fill="FFF2CC"/>
            <w:vAlign w:val="center"/>
          </w:tcPr>
          <w:p w14:paraId="73C89277" w14:textId="77777777" w:rsidR="006F6F64" w:rsidRDefault="00F14756">
            <w:r>
              <w:rPr>
                <w:sz w:val="14"/>
              </w:rPr>
              <w:t>AWT 3.1; AWT 3.2 (E)</w:t>
            </w:r>
          </w:p>
        </w:tc>
        <w:tc>
          <w:tcPr>
            <w:tcW w:w="2088" w:type="dxa"/>
            <w:vAlign w:val="center"/>
          </w:tcPr>
          <w:p w14:paraId="70A7E5F3" w14:textId="77777777" w:rsidR="006F6F64" w:rsidRDefault="00F14756">
            <w:r>
              <w:t>I am learning to core: interpret/apply drawings. Extension: plan complex fabrication sequence.</w:t>
            </w:r>
          </w:p>
        </w:tc>
        <w:tc>
          <w:tcPr>
            <w:tcW w:w="1944" w:type="dxa"/>
            <w:vAlign w:val="center"/>
          </w:tcPr>
          <w:p w14:paraId="742D8BE4" w14:textId="77777777" w:rsidR="006F6F64" w:rsidRDefault="00F14756">
            <w:r>
              <w:t>I can accurately uses dimensions/component locations and prepares a workable plan/layout.</w:t>
            </w:r>
          </w:p>
        </w:tc>
        <w:tc>
          <w:tcPr>
            <w:tcW w:w="2376" w:type="dxa"/>
            <w:vAlign w:val="center"/>
          </w:tcPr>
          <w:p w14:paraId="125CAA55" w14:textId="77777777" w:rsidR="006F6F64" w:rsidRDefault="00F14756">
            <w:r>
              <w:rPr>
                <w:sz w:val="14"/>
              </w:rPr>
              <w:t>Common drawing focus; differentiated planning complexity.</w:t>
            </w:r>
          </w:p>
        </w:tc>
        <w:tc>
          <w:tcPr>
            <w:tcW w:w="1728" w:type="dxa"/>
            <w:vAlign w:val="center"/>
          </w:tcPr>
          <w:p w14:paraId="07FF4624" w14:textId="77777777" w:rsidR="006F6F64" w:rsidRDefault="00F14756">
            <w:r>
              <w:rPr>
                <w:sz w:val="14"/>
              </w:rPr>
              <w:t>Drawing/planning task.</w:t>
            </w:r>
          </w:p>
        </w:tc>
      </w:tr>
      <w:tr w:rsidR="006F6F64" w14:paraId="4773D0B1" w14:textId="77777777">
        <w:trPr>
          <w:jc w:val="center"/>
        </w:trPr>
        <w:tc>
          <w:tcPr>
            <w:tcW w:w="792" w:type="dxa"/>
            <w:vAlign w:val="center"/>
          </w:tcPr>
          <w:p w14:paraId="16E27876" w14:textId="77777777" w:rsidR="006F6F64" w:rsidRDefault="00F14756">
            <w:r>
              <w:rPr>
                <w:sz w:val="14"/>
              </w:rPr>
              <w:t>Wk 6</w:t>
            </w:r>
          </w:p>
        </w:tc>
        <w:tc>
          <w:tcPr>
            <w:tcW w:w="1512" w:type="dxa"/>
            <w:vAlign w:val="center"/>
          </w:tcPr>
          <w:p w14:paraId="093404E9" w14:textId="77777777" w:rsidR="006F6F64" w:rsidRDefault="00F14756">
            <w:r>
              <w:rPr>
                <w:sz w:val="14"/>
              </w:rPr>
              <w:t>Cutting &amp; Material Preparation</w:t>
            </w:r>
          </w:p>
        </w:tc>
        <w:tc>
          <w:tcPr>
            <w:tcW w:w="1296" w:type="dxa"/>
            <w:vAlign w:val="center"/>
          </w:tcPr>
          <w:p w14:paraId="2BAD2168" w14:textId="77777777" w:rsidR="006F6F64" w:rsidRDefault="00F14756">
            <w:r>
              <w:rPr>
                <w:sz w:val="14"/>
              </w:rPr>
              <w:t>AWT 4.1-4.3; AWT 6.2</w:t>
            </w:r>
          </w:p>
        </w:tc>
        <w:tc>
          <w:tcPr>
            <w:tcW w:w="2088" w:type="dxa"/>
            <w:vAlign w:val="center"/>
          </w:tcPr>
          <w:p w14:paraId="2BE7668D" w14:textId="77777777" w:rsidR="006F6F64" w:rsidRDefault="00F14756">
            <w:r>
              <w:t>I am learning to core: accurate usable cuts. Extension: precision, efficiency, and cut-quality analysis.</w:t>
            </w:r>
          </w:p>
        </w:tc>
        <w:tc>
          <w:tcPr>
            <w:tcW w:w="1944" w:type="dxa"/>
            <w:vAlign w:val="center"/>
          </w:tcPr>
          <w:p w14:paraId="67560BE8" w14:textId="77777777" w:rsidR="006F6F64" w:rsidRDefault="00F14756">
            <w:r>
              <w:t>I can produces components appropriate to pathway and evaluates cut quality.</w:t>
            </w:r>
          </w:p>
        </w:tc>
        <w:tc>
          <w:tcPr>
            <w:tcW w:w="2376" w:type="dxa"/>
            <w:vAlign w:val="center"/>
          </w:tcPr>
          <w:p w14:paraId="6B13B791" w14:textId="77777777" w:rsidR="006F6F64" w:rsidRDefault="00F14756">
            <w:r>
              <w:rPr>
                <w:sz w:val="14"/>
              </w:rPr>
              <w:t>Differentiated cutting tasks; material prep; inspection.</w:t>
            </w:r>
          </w:p>
        </w:tc>
        <w:tc>
          <w:tcPr>
            <w:tcW w:w="1728" w:type="dxa"/>
            <w:vAlign w:val="center"/>
          </w:tcPr>
          <w:p w14:paraId="6E763247" w14:textId="77777777" w:rsidR="006F6F64" w:rsidRDefault="00F14756">
            <w:r>
              <w:rPr>
                <w:sz w:val="14"/>
              </w:rPr>
              <w:t>Cutting performance; inspection evidence.</w:t>
            </w:r>
          </w:p>
        </w:tc>
      </w:tr>
      <w:tr w:rsidR="006F6F64" w14:paraId="4A757771" w14:textId="77777777">
        <w:trPr>
          <w:jc w:val="center"/>
        </w:trPr>
        <w:tc>
          <w:tcPr>
            <w:tcW w:w="792" w:type="dxa"/>
            <w:vAlign w:val="center"/>
          </w:tcPr>
          <w:p w14:paraId="4119FCBA" w14:textId="77777777" w:rsidR="006F6F64" w:rsidRDefault="00F14756">
            <w:r>
              <w:rPr>
                <w:sz w:val="14"/>
              </w:rPr>
              <w:t>Wk 7</w:t>
            </w:r>
          </w:p>
        </w:tc>
        <w:tc>
          <w:tcPr>
            <w:tcW w:w="1512" w:type="dxa"/>
            <w:vAlign w:val="center"/>
          </w:tcPr>
          <w:p w14:paraId="1D015107" w14:textId="77777777" w:rsidR="006F6F64" w:rsidRDefault="00F14756">
            <w:r>
              <w:rPr>
                <w:sz w:val="14"/>
              </w:rPr>
              <w:t>Inspection</w:t>
            </w:r>
          </w:p>
        </w:tc>
        <w:tc>
          <w:tcPr>
            <w:tcW w:w="1296" w:type="dxa"/>
            <w:shd w:val="clear" w:color="auto" w:fill="FFF2CC"/>
            <w:vAlign w:val="center"/>
          </w:tcPr>
          <w:p w14:paraId="568E2AC5" w14:textId="77777777" w:rsidR="006F6F64" w:rsidRDefault="00F14756">
            <w:r>
              <w:rPr>
                <w:sz w:val="14"/>
              </w:rPr>
              <w:t>AWT 6.1 (E); AWT 6.2</w:t>
            </w:r>
          </w:p>
        </w:tc>
        <w:tc>
          <w:tcPr>
            <w:tcW w:w="2088" w:type="dxa"/>
            <w:vAlign w:val="center"/>
          </w:tcPr>
          <w:p w14:paraId="270BAE5F" w14:textId="77777777" w:rsidR="006F6F64" w:rsidRDefault="00F14756">
            <w:r>
              <w:t>I am learning to core: identify visible problems. Extension: diagnose causes and corrective actions.</w:t>
            </w:r>
          </w:p>
        </w:tc>
        <w:tc>
          <w:tcPr>
            <w:tcW w:w="1944" w:type="dxa"/>
            <w:vAlign w:val="center"/>
          </w:tcPr>
          <w:p w14:paraId="062D2E15" w14:textId="77777777" w:rsidR="006F6F64" w:rsidRDefault="00F14756">
            <w:r>
              <w:t>I can systematically evaluates weld/cut quality at pathway-appropriate depth.</w:t>
            </w:r>
          </w:p>
        </w:tc>
        <w:tc>
          <w:tcPr>
            <w:tcW w:w="2376" w:type="dxa"/>
            <w:vAlign w:val="center"/>
          </w:tcPr>
          <w:p w14:paraId="0E4D9E9E" w14:textId="77777777" w:rsidR="006F6F64" w:rsidRDefault="00F14756">
            <w:r>
              <w:rPr>
                <w:sz w:val="14"/>
              </w:rPr>
              <w:t>Sample inspection; own-work analysis; correction cycle.</w:t>
            </w:r>
          </w:p>
        </w:tc>
        <w:tc>
          <w:tcPr>
            <w:tcW w:w="1728" w:type="dxa"/>
            <w:vAlign w:val="center"/>
          </w:tcPr>
          <w:p w14:paraId="52CAD5B6" w14:textId="77777777" w:rsidR="006F6F64" w:rsidRDefault="00F14756">
            <w:r>
              <w:rPr>
                <w:sz w:val="14"/>
              </w:rPr>
              <w:t>Inspection/troubleshooting check.</w:t>
            </w:r>
          </w:p>
        </w:tc>
      </w:tr>
      <w:tr w:rsidR="006F6F64" w14:paraId="3F1D0013" w14:textId="77777777">
        <w:trPr>
          <w:jc w:val="center"/>
        </w:trPr>
        <w:tc>
          <w:tcPr>
            <w:tcW w:w="792" w:type="dxa"/>
            <w:vAlign w:val="center"/>
          </w:tcPr>
          <w:p w14:paraId="1773F91A" w14:textId="77777777" w:rsidR="006F6F64" w:rsidRDefault="00F14756">
            <w:r>
              <w:rPr>
                <w:sz w:val="14"/>
              </w:rPr>
              <w:t>Wk 8</w:t>
            </w:r>
          </w:p>
        </w:tc>
        <w:tc>
          <w:tcPr>
            <w:tcW w:w="1512" w:type="dxa"/>
            <w:vAlign w:val="center"/>
          </w:tcPr>
          <w:p w14:paraId="5728261F" w14:textId="77777777" w:rsidR="006F6F64" w:rsidRDefault="00F14756">
            <w:r>
              <w:rPr>
                <w:sz w:val="14"/>
              </w:rPr>
              <w:t>Additional Advanced Process</w:t>
            </w:r>
          </w:p>
        </w:tc>
        <w:tc>
          <w:tcPr>
            <w:tcW w:w="1296" w:type="dxa"/>
            <w:shd w:val="clear" w:color="auto" w:fill="FFF2CC"/>
            <w:vAlign w:val="center"/>
          </w:tcPr>
          <w:p w14:paraId="3A4B5EA2" w14:textId="77777777" w:rsidR="006F6F64" w:rsidRDefault="00F14756">
            <w:r>
              <w:rPr>
                <w:sz w:val="14"/>
              </w:rPr>
              <w:t>AWT 7.1-7.3 (E)</w:t>
            </w:r>
          </w:p>
        </w:tc>
        <w:tc>
          <w:tcPr>
            <w:tcW w:w="2088" w:type="dxa"/>
            <w:vAlign w:val="center"/>
          </w:tcPr>
          <w:p w14:paraId="787A51DA" w14:textId="77777777" w:rsidR="006F6F64" w:rsidRDefault="00F14756">
            <w:r>
              <w:t>I am learning to core: process fundamentals. Extension: increased control, application, and independence.</w:t>
            </w:r>
          </w:p>
        </w:tc>
        <w:tc>
          <w:tcPr>
            <w:tcW w:w="1944" w:type="dxa"/>
            <w:vAlign w:val="center"/>
          </w:tcPr>
          <w:p w14:paraId="07A312B5" w14:textId="77777777" w:rsidR="006F6F64" w:rsidRDefault="00F14756">
            <w:r>
              <w:t>I can safely demonstrates selected process at assigned level.</w:t>
            </w:r>
          </w:p>
        </w:tc>
        <w:tc>
          <w:tcPr>
            <w:tcW w:w="2376" w:type="dxa"/>
            <w:vAlign w:val="center"/>
          </w:tcPr>
          <w:p w14:paraId="16115CA2" w14:textId="77777777" w:rsidR="006F6F64" w:rsidRDefault="00F14756">
            <w:r>
              <w:rPr>
                <w:sz w:val="14"/>
              </w:rPr>
              <w:t>Instructor-selected process; differentiated practice.</w:t>
            </w:r>
          </w:p>
        </w:tc>
        <w:tc>
          <w:tcPr>
            <w:tcW w:w="1728" w:type="dxa"/>
            <w:vAlign w:val="center"/>
          </w:tcPr>
          <w:p w14:paraId="331B7324" w14:textId="77777777" w:rsidR="006F6F64" w:rsidRDefault="00F14756">
            <w:r>
              <w:rPr>
                <w:sz w:val="14"/>
              </w:rPr>
              <w:t>Process competency demonstration.</w:t>
            </w:r>
          </w:p>
        </w:tc>
      </w:tr>
      <w:tr w:rsidR="006F6F64" w14:paraId="33AEC0FD" w14:textId="77777777" w:rsidTr="00772EE9">
        <w:trPr>
          <w:trHeight w:val="1511"/>
          <w:jc w:val="center"/>
        </w:trPr>
        <w:tc>
          <w:tcPr>
            <w:tcW w:w="792" w:type="dxa"/>
            <w:vAlign w:val="center"/>
          </w:tcPr>
          <w:p w14:paraId="5698A421" w14:textId="77777777" w:rsidR="006F6F64" w:rsidRDefault="00F14756">
            <w:proofErr w:type="spellStart"/>
            <w:r>
              <w:rPr>
                <w:sz w:val="14"/>
              </w:rPr>
              <w:lastRenderedPageBreak/>
              <w:t>Wk</w:t>
            </w:r>
            <w:proofErr w:type="spellEnd"/>
            <w:r>
              <w:rPr>
                <w:sz w:val="14"/>
              </w:rPr>
              <w:t xml:space="preserve"> 9</w:t>
            </w:r>
          </w:p>
        </w:tc>
        <w:tc>
          <w:tcPr>
            <w:tcW w:w="1512" w:type="dxa"/>
            <w:vAlign w:val="center"/>
          </w:tcPr>
          <w:p w14:paraId="38DD6DEA" w14:textId="77777777" w:rsidR="006F6F64" w:rsidRDefault="00F14756">
            <w:r>
              <w:rPr>
                <w:sz w:val="14"/>
              </w:rPr>
              <w:t>Integrated Fabrication Project</w:t>
            </w:r>
          </w:p>
        </w:tc>
        <w:tc>
          <w:tcPr>
            <w:tcW w:w="1296" w:type="dxa"/>
            <w:shd w:val="clear" w:color="auto" w:fill="FFF2CC"/>
            <w:vAlign w:val="center"/>
          </w:tcPr>
          <w:p w14:paraId="21CE8160" w14:textId="77777777" w:rsidR="006F6F64" w:rsidRDefault="00F14756">
            <w:r>
              <w:rPr>
                <w:sz w:val="14"/>
              </w:rPr>
              <w:t>AWT 1-7; AWT 9.1 (E)</w:t>
            </w:r>
          </w:p>
        </w:tc>
        <w:tc>
          <w:tcPr>
            <w:tcW w:w="2088" w:type="dxa"/>
            <w:vAlign w:val="center"/>
          </w:tcPr>
          <w:p w14:paraId="0A4611C6" w14:textId="77777777" w:rsidR="006F6F64" w:rsidRDefault="00F14756">
            <w:r>
              <w:t>I am learning to core: guided fabrication from drawing. Extension: independently plan, fabricate, inspect, and correct.</w:t>
            </w:r>
          </w:p>
        </w:tc>
        <w:tc>
          <w:tcPr>
            <w:tcW w:w="1944" w:type="dxa"/>
            <w:vAlign w:val="center"/>
          </w:tcPr>
          <w:p w14:paraId="3D24A0DD" w14:textId="77777777" w:rsidR="006F6F64" w:rsidRDefault="00F14756">
            <w:r>
              <w:t>I can produces a functional project and demonstrates pathway-appropriate independence/workplace habits.</w:t>
            </w:r>
          </w:p>
        </w:tc>
        <w:tc>
          <w:tcPr>
            <w:tcW w:w="2376" w:type="dxa"/>
            <w:vAlign w:val="center"/>
          </w:tcPr>
          <w:p w14:paraId="413C0026" w14:textId="77777777" w:rsidR="006F6F64" w:rsidRDefault="00F14756">
            <w:r>
              <w:rPr>
                <w:sz w:val="14"/>
              </w:rPr>
              <w:t>Same project may be differentiated by complexity, tolerances, process, inspection, and independence.</w:t>
            </w:r>
          </w:p>
        </w:tc>
        <w:tc>
          <w:tcPr>
            <w:tcW w:w="1728" w:type="dxa"/>
            <w:vAlign w:val="center"/>
          </w:tcPr>
          <w:p w14:paraId="35DE7EAF" w14:textId="77777777" w:rsidR="006F6F64" w:rsidRDefault="00F14756">
            <w:r>
              <w:rPr>
                <w:sz w:val="14"/>
              </w:rPr>
              <w:t>Project rubric; tracker; workplace-readiness evidence.</w:t>
            </w:r>
          </w:p>
        </w:tc>
      </w:tr>
    </w:tbl>
    <w:p w14:paraId="1BDD7103" w14:textId="77777777" w:rsidR="00980C4B" w:rsidRDefault="00980C4B">
      <w:pPr>
        <w:pStyle w:val="Heading1"/>
      </w:pPr>
    </w:p>
    <w:p w14:paraId="0F98AAB0" w14:textId="77777777" w:rsidR="00980C4B" w:rsidRDefault="00980C4B">
      <w:pPr>
        <w:pStyle w:val="Heading1"/>
      </w:pPr>
    </w:p>
    <w:p w14:paraId="0E4C8305" w14:textId="77777777" w:rsidR="00980C4B" w:rsidRDefault="00980C4B">
      <w:pPr>
        <w:pStyle w:val="Heading1"/>
      </w:pPr>
    </w:p>
    <w:p w14:paraId="649F90D8" w14:textId="77777777" w:rsidR="00980C4B" w:rsidRDefault="00980C4B">
      <w:pPr>
        <w:pStyle w:val="Heading1"/>
      </w:pPr>
    </w:p>
    <w:p w14:paraId="716DB959" w14:textId="77777777" w:rsidR="00980C4B" w:rsidRDefault="00980C4B">
      <w:pPr>
        <w:pStyle w:val="Heading1"/>
      </w:pPr>
    </w:p>
    <w:p w14:paraId="736E614F" w14:textId="77777777" w:rsidR="00980C4B" w:rsidRDefault="00980C4B">
      <w:pPr>
        <w:pStyle w:val="Heading1"/>
      </w:pPr>
    </w:p>
    <w:p w14:paraId="1E3B1988" w14:textId="77777777" w:rsidR="00980C4B" w:rsidRDefault="00980C4B">
      <w:pPr>
        <w:pStyle w:val="Heading1"/>
      </w:pPr>
    </w:p>
    <w:p w14:paraId="65768438" w14:textId="77777777" w:rsidR="00980C4B" w:rsidRDefault="00980C4B">
      <w:pPr>
        <w:pStyle w:val="Heading1"/>
      </w:pPr>
    </w:p>
    <w:p w14:paraId="7B378E18" w14:textId="77777777" w:rsidR="00980C4B" w:rsidRDefault="00980C4B" w:rsidP="00980C4B"/>
    <w:p w14:paraId="3FDFB6F8" w14:textId="77777777" w:rsidR="00980C4B" w:rsidRDefault="00980C4B">
      <w:pPr>
        <w:pStyle w:val="Heading1"/>
      </w:pPr>
    </w:p>
    <w:p w14:paraId="0531D11C" w14:textId="77777777" w:rsidR="00980C4B" w:rsidRDefault="00980C4B">
      <w:pPr>
        <w:pStyle w:val="Heading1"/>
      </w:pPr>
    </w:p>
    <w:p w14:paraId="58DF1338" w14:textId="77777777" w:rsidR="00980C4B" w:rsidRDefault="00980C4B" w:rsidP="00980C4B"/>
    <w:p w14:paraId="3D437839" w14:textId="77777777" w:rsidR="00980C4B" w:rsidRDefault="00980C4B" w:rsidP="00980C4B"/>
    <w:p w14:paraId="5B0BAABE" w14:textId="7D1BA5E9" w:rsidR="006F6F64" w:rsidRDefault="00F14756">
      <w:pPr>
        <w:pStyle w:val="Heading1"/>
      </w:pPr>
      <w:r>
        <w:lastRenderedPageBreak/>
        <w:t>Quarter 4 - Proficiency + Advanced Application</w:t>
      </w:r>
    </w:p>
    <w:p w14:paraId="232498E6" w14:textId="4B2992BC" w:rsidR="00E6296B" w:rsidRDefault="00F14756">
      <w:pPr>
        <w:spacing w:after="120"/>
      </w:pPr>
      <w:r>
        <w:t>Complete the second semester standards cycle for Q3 entrants while emphasizing fabrication, inspection, troubleshooting, workplace readiness, and increased independence for continuing students.</w:t>
      </w:r>
    </w:p>
    <w:tbl>
      <w:tblPr>
        <w:tblStyle w:val="TableGrid"/>
        <w:tblW w:w="10485" w:type="dxa"/>
        <w:jc w:val="center"/>
        <w:tblLook w:val="04A0" w:firstRow="1" w:lastRow="0" w:firstColumn="1" w:lastColumn="0" w:noHBand="0" w:noVBand="1"/>
      </w:tblPr>
      <w:tblGrid>
        <w:gridCol w:w="910"/>
        <w:gridCol w:w="1269"/>
        <w:gridCol w:w="967"/>
        <w:gridCol w:w="2541"/>
        <w:gridCol w:w="1640"/>
        <w:gridCol w:w="1750"/>
        <w:gridCol w:w="1408"/>
      </w:tblGrid>
      <w:tr w:rsidR="006F6F64" w14:paraId="307210A6" w14:textId="77777777" w:rsidTr="0085681C">
        <w:trPr>
          <w:trHeight w:val="349"/>
          <w:tblHeader/>
          <w:jc w:val="center"/>
        </w:trPr>
        <w:tc>
          <w:tcPr>
            <w:tcW w:w="910" w:type="dxa"/>
            <w:shd w:val="clear" w:color="auto" w:fill="1F4E78"/>
            <w:vAlign w:val="center"/>
          </w:tcPr>
          <w:p w14:paraId="0CFB31F3" w14:textId="77777777" w:rsidR="006F6F64" w:rsidRDefault="00F14756">
            <w:r>
              <w:rPr>
                <w:b/>
                <w:color w:val="FFFFFF"/>
                <w:sz w:val="14"/>
              </w:rPr>
              <w:t>Timeframe</w:t>
            </w:r>
          </w:p>
        </w:tc>
        <w:tc>
          <w:tcPr>
            <w:tcW w:w="1269" w:type="dxa"/>
            <w:shd w:val="clear" w:color="auto" w:fill="1F4E78"/>
            <w:vAlign w:val="center"/>
          </w:tcPr>
          <w:p w14:paraId="1BB7E0A4" w14:textId="77777777" w:rsidR="006F6F64" w:rsidRDefault="00F14756">
            <w:r>
              <w:rPr>
                <w:b/>
                <w:color w:val="FFFFFF"/>
                <w:sz w:val="14"/>
              </w:rPr>
              <w:t>Unit / Focus</w:t>
            </w:r>
          </w:p>
        </w:tc>
        <w:tc>
          <w:tcPr>
            <w:tcW w:w="967" w:type="dxa"/>
            <w:shd w:val="clear" w:color="auto" w:fill="1F4E78"/>
            <w:vAlign w:val="center"/>
          </w:tcPr>
          <w:p w14:paraId="7831B13E" w14:textId="77777777" w:rsidR="006F6F64" w:rsidRDefault="00F14756">
            <w:r>
              <w:rPr>
                <w:b/>
                <w:color w:val="FFFFFF"/>
                <w:sz w:val="14"/>
              </w:rPr>
              <w:t>Standards</w:t>
            </w:r>
          </w:p>
        </w:tc>
        <w:tc>
          <w:tcPr>
            <w:tcW w:w="2541" w:type="dxa"/>
            <w:shd w:val="clear" w:color="auto" w:fill="1F4E78"/>
            <w:vAlign w:val="center"/>
          </w:tcPr>
          <w:p w14:paraId="2569842C" w14:textId="77777777" w:rsidR="006F6F64" w:rsidRDefault="00F14756">
            <w:r>
              <w:rPr>
                <w:b/>
                <w:color w:val="FFFFFF"/>
                <w:sz w:val="14"/>
              </w:rPr>
              <w:t>Learning Targets</w:t>
            </w:r>
          </w:p>
        </w:tc>
        <w:tc>
          <w:tcPr>
            <w:tcW w:w="1640" w:type="dxa"/>
            <w:shd w:val="clear" w:color="auto" w:fill="1F4E78"/>
            <w:vAlign w:val="center"/>
          </w:tcPr>
          <w:p w14:paraId="5C004E25" w14:textId="77777777" w:rsidR="006F6F64" w:rsidRDefault="00F14756">
            <w:r>
              <w:rPr>
                <w:b/>
                <w:color w:val="FFFFFF"/>
                <w:sz w:val="14"/>
              </w:rPr>
              <w:t>Criteria for Success</w:t>
            </w:r>
          </w:p>
        </w:tc>
        <w:tc>
          <w:tcPr>
            <w:tcW w:w="1750" w:type="dxa"/>
            <w:shd w:val="clear" w:color="auto" w:fill="1F4E78"/>
            <w:vAlign w:val="center"/>
          </w:tcPr>
          <w:p w14:paraId="12C2CA32" w14:textId="77777777" w:rsidR="006F6F64" w:rsidRDefault="00F14756">
            <w:r>
              <w:rPr>
                <w:b/>
                <w:color w:val="FFFFFF"/>
                <w:sz w:val="14"/>
              </w:rPr>
              <w:t>Instructional Strategies / Activities</w:t>
            </w:r>
          </w:p>
        </w:tc>
        <w:tc>
          <w:tcPr>
            <w:tcW w:w="1408" w:type="dxa"/>
            <w:shd w:val="clear" w:color="auto" w:fill="1F4E78"/>
            <w:vAlign w:val="center"/>
          </w:tcPr>
          <w:p w14:paraId="55D39117" w14:textId="77777777" w:rsidR="006F6F64" w:rsidRDefault="00F14756">
            <w:r>
              <w:rPr>
                <w:b/>
                <w:color w:val="FFFFFF"/>
                <w:sz w:val="14"/>
              </w:rPr>
              <w:t>Assessments</w:t>
            </w:r>
          </w:p>
        </w:tc>
      </w:tr>
      <w:tr w:rsidR="006F6F64" w14:paraId="09F1AF0F" w14:textId="77777777" w:rsidTr="0085681C">
        <w:trPr>
          <w:trHeight w:val="1787"/>
          <w:jc w:val="center"/>
        </w:trPr>
        <w:tc>
          <w:tcPr>
            <w:tcW w:w="910" w:type="dxa"/>
            <w:vAlign w:val="center"/>
          </w:tcPr>
          <w:p w14:paraId="22F57C5C" w14:textId="77777777" w:rsidR="006F6F64" w:rsidRDefault="00F14756">
            <w:r>
              <w:rPr>
                <w:sz w:val="14"/>
              </w:rPr>
              <w:t>Wk 1</w:t>
            </w:r>
          </w:p>
        </w:tc>
        <w:tc>
          <w:tcPr>
            <w:tcW w:w="1269" w:type="dxa"/>
            <w:vAlign w:val="center"/>
          </w:tcPr>
          <w:p w14:paraId="3EB096E9" w14:textId="77777777" w:rsidR="006F6F64" w:rsidRDefault="00F14756">
            <w:r>
              <w:rPr>
                <w:sz w:val="14"/>
              </w:rPr>
              <w:t>Competency Audit &amp; Goals</w:t>
            </w:r>
          </w:p>
        </w:tc>
        <w:tc>
          <w:tcPr>
            <w:tcW w:w="967" w:type="dxa"/>
            <w:vAlign w:val="center"/>
          </w:tcPr>
          <w:p w14:paraId="179A390C" w14:textId="77777777" w:rsidR="006F6F64" w:rsidRDefault="00F14756">
            <w:r>
              <w:rPr>
                <w:sz w:val="14"/>
              </w:rPr>
              <w:t>AWT 1-9</w:t>
            </w:r>
          </w:p>
        </w:tc>
        <w:tc>
          <w:tcPr>
            <w:tcW w:w="2541" w:type="dxa"/>
            <w:vAlign w:val="center"/>
          </w:tcPr>
          <w:p w14:paraId="128B3104" w14:textId="77777777" w:rsidR="006F6F64" w:rsidRDefault="00F14756">
            <w:r>
              <w:t>I am learning to identify gaps and advanced goals using my competency evidence.</w:t>
            </w:r>
          </w:p>
        </w:tc>
        <w:tc>
          <w:tcPr>
            <w:tcW w:w="1640" w:type="dxa"/>
            <w:vAlign w:val="center"/>
          </w:tcPr>
          <w:p w14:paraId="00E42E04" w14:textId="77777777" w:rsidR="006F6F64" w:rsidRDefault="00F14756">
            <w:r>
              <w:t>I can establishes priority competencies and pathway-appropriate targets.</w:t>
            </w:r>
          </w:p>
        </w:tc>
        <w:tc>
          <w:tcPr>
            <w:tcW w:w="1750" w:type="dxa"/>
            <w:vAlign w:val="center"/>
          </w:tcPr>
          <w:p w14:paraId="4CC5EE79" w14:textId="77777777" w:rsidR="006F6F64" w:rsidRDefault="00F14756">
            <w:r>
              <w:rPr>
                <w:sz w:val="14"/>
              </w:rPr>
              <w:t>Tracker conference; goal setting; Open Shop plan.</w:t>
            </w:r>
          </w:p>
        </w:tc>
        <w:tc>
          <w:tcPr>
            <w:tcW w:w="1408" w:type="dxa"/>
            <w:vAlign w:val="center"/>
          </w:tcPr>
          <w:p w14:paraId="605A7970" w14:textId="77777777" w:rsidR="006F6F64" w:rsidRDefault="00F14756">
            <w:r>
              <w:rPr>
                <w:sz w:val="14"/>
              </w:rPr>
              <w:t>Goal conference; baseline evidence.</w:t>
            </w:r>
          </w:p>
        </w:tc>
      </w:tr>
      <w:tr w:rsidR="006F6F64" w14:paraId="5984575D" w14:textId="77777777" w:rsidTr="0085681C">
        <w:trPr>
          <w:trHeight w:val="1774"/>
          <w:jc w:val="center"/>
        </w:trPr>
        <w:tc>
          <w:tcPr>
            <w:tcW w:w="910" w:type="dxa"/>
            <w:vAlign w:val="center"/>
          </w:tcPr>
          <w:p w14:paraId="17D57F1C" w14:textId="77777777" w:rsidR="006F6F64" w:rsidRDefault="00F14756">
            <w:r>
              <w:rPr>
                <w:sz w:val="14"/>
              </w:rPr>
              <w:t>Wk 2-3</w:t>
            </w:r>
          </w:p>
        </w:tc>
        <w:tc>
          <w:tcPr>
            <w:tcW w:w="1269" w:type="dxa"/>
            <w:vAlign w:val="center"/>
          </w:tcPr>
          <w:p w14:paraId="747A1289" w14:textId="77777777" w:rsidR="006F6F64" w:rsidRDefault="00F14756">
            <w:r>
              <w:rPr>
                <w:sz w:val="14"/>
              </w:rPr>
              <w:t>GMAW Proficiency &amp; Troubleshooting</w:t>
            </w:r>
          </w:p>
        </w:tc>
        <w:tc>
          <w:tcPr>
            <w:tcW w:w="967" w:type="dxa"/>
            <w:shd w:val="clear" w:color="auto" w:fill="FFF2CC"/>
            <w:vAlign w:val="center"/>
          </w:tcPr>
          <w:p w14:paraId="0A2608E9" w14:textId="77777777" w:rsidR="006F6F64" w:rsidRDefault="00F14756">
            <w:r>
              <w:rPr>
                <w:sz w:val="14"/>
              </w:rPr>
              <w:t>AWT 5.1-5.3 (E); AWT 6.1 (E)</w:t>
            </w:r>
          </w:p>
        </w:tc>
        <w:tc>
          <w:tcPr>
            <w:tcW w:w="2541" w:type="dxa"/>
            <w:vAlign w:val="center"/>
          </w:tcPr>
          <w:p w14:paraId="70307EED" w14:textId="77777777" w:rsidR="006F6F64" w:rsidRDefault="00F14756">
            <w:r>
              <w:t>I am learning to core: develop proficiency. Extension: independently diagnose and correct technique/settings.</w:t>
            </w:r>
          </w:p>
        </w:tc>
        <w:tc>
          <w:tcPr>
            <w:tcW w:w="1640" w:type="dxa"/>
            <w:vAlign w:val="center"/>
          </w:tcPr>
          <w:p w14:paraId="0F82315A" w14:textId="77777777" w:rsidR="006F6F64" w:rsidRDefault="00F14756">
            <w:r>
              <w:t>I can produces pathway-appropriate GMAW work and uses inspection to improve results.</w:t>
            </w:r>
          </w:p>
        </w:tc>
        <w:tc>
          <w:tcPr>
            <w:tcW w:w="1750" w:type="dxa"/>
            <w:vAlign w:val="center"/>
          </w:tcPr>
          <w:p w14:paraId="10AC08DD" w14:textId="77777777" w:rsidR="006F6F64" w:rsidRDefault="00F14756">
            <w:r>
              <w:rPr>
                <w:sz w:val="14"/>
              </w:rPr>
              <w:t>Joint/application practice; parameter adjustment; inspection/correction cycles.</w:t>
            </w:r>
          </w:p>
        </w:tc>
        <w:tc>
          <w:tcPr>
            <w:tcW w:w="1408" w:type="dxa"/>
            <w:vAlign w:val="center"/>
          </w:tcPr>
          <w:p w14:paraId="32DCBE7C" w14:textId="77777777" w:rsidR="006F6F64" w:rsidRDefault="00F14756">
            <w:r>
              <w:rPr>
                <w:sz w:val="14"/>
              </w:rPr>
              <w:t>Weld samples; troubleshooting demonstration.</w:t>
            </w:r>
          </w:p>
        </w:tc>
      </w:tr>
      <w:tr w:rsidR="006F6F64" w14:paraId="2135730C" w14:textId="77777777" w:rsidTr="0085681C">
        <w:trPr>
          <w:trHeight w:val="1262"/>
          <w:jc w:val="center"/>
        </w:trPr>
        <w:tc>
          <w:tcPr>
            <w:tcW w:w="910" w:type="dxa"/>
            <w:vAlign w:val="center"/>
          </w:tcPr>
          <w:p w14:paraId="45186D17" w14:textId="77777777" w:rsidR="006F6F64" w:rsidRDefault="00F14756">
            <w:r>
              <w:rPr>
                <w:sz w:val="14"/>
              </w:rPr>
              <w:t>Wk 4</w:t>
            </w:r>
          </w:p>
        </w:tc>
        <w:tc>
          <w:tcPr>
            <w:tcW w:w="1269" w:type="dxa"/>
            <w:vAlign w:val="center"/>
          </w:tcPr>
          <w:p w14:paraId="551DF12F" w14:textId="77777777" w:rsidR="006F6F64" w:rsidRDefault="00F14756">
            <w:r>
              <w:rPr>
                <w:sz w:val="14"/>
              </w:rPr>
              <w:t>Additional Advanced Process</w:t>
            </w:r>
          </w:p>
        </w:tc>
        <w:tc>
          <w:tcPr>
            <w:tcW w:w="967" w:type="dxa"/>
            <w:shd w:val="clear" w:color="auto" w:fill="FFF2CC"/>
            <w:vAlign w:val="center"/>
          </w:tcPr>
          <w:p w14:paraId="78BA6C24" w14:textId="77777777" w:rsidR="006F6F64" w:rsidRDefault="00F14756">
            <w:r>
              <w:rPr>
                <w:sz w:val="14"/>
              </w:rPr>
              <w:t>AWT 7.1-7.3 (E)</w:t>
            </w:r>
          </w:p>
        </w:tc>
        <w:tc>
          <w:tcPr>
            <w:tcW w:w="2541" w:type="dxa"/>
            <w:vAlign w:val="center"/>
          </w:tcPr>
          <w:p w14:paraId="22D399A4" w14:textId="77777777" w:rsidR="006F6F64" w:rsidRDefault="00F14756">
            <w:r>
              <w:t>I am learning to core: demonstrate process safely. Extension: apply process with increased complexity/independence.</w:t>
            </w:r>
          </w:p>
        </w:tc>
        <w:tc>
          <w:tcPr>
            <w:tcW w:w="1640" w:type="dxa"/>
            <w:vAlign w:val="center"/>
          </w:tcPr>
          <w:p w14:paraId="2AB9E619" w14:textId="77777777" w:rsidR="006F6F64" w:rsidRDefault="00F14756">
            <w:r>
              <w:t>I can meets selected-process competency expectations.</w:t>
            </w:r>
          </w:p>
        </w:tc>
        <w:tc>
          <w:tcPr>
            <w:tcW w:w="1750" w:type="dxa"/>
            <w:vAlign w:val="center"/>
          </w:tcPr>
          <w:p w14:paraId="38BD056E" w14:textId="77777777" w:rsidR="006F6F64" w:rsidRDefault="00F14756">
            <w:r>
              <w:rPr>
                <w:sz w:val="14"/>
              </w:rPr>
              <w:t>Instructor-selected process; differentiated application.</w:t>
            </w:r>
          </w:p>
        </w:tc>
        <w:tc>
          <w:tcPr>
            <w:tcW w:w="1408" w:type="dxa"/>
            <w:vAlign w:val="center"/>
          </w:tcPr>
          <w:p w14:paraId="46861737" w14:textId="77777777" w:rsidR="006F6F64" w:rsidRDefault="00F14756">
            <w:r>
              <w:rPr>
                <w:sz w:val="14"/>
              </w:rPr>
              <w:t>Process demonstration.</w:t>
            </w:r>
          </w:p>
        </w:tc>
      </w:tr>
      <w:tr w:rsidR="006F6F64" w14:paraId="1242B343" w14:textId="77777777" w:rsidTr="0085681C">
        <w:trPr>
          <w:trHeight w:val="2799"/>
          <w:jc w:val="center"/>
        </w:trPr>
        <w:tc>
          <w:tcPr>
            <w:tcW w:w="910" w:type="dxa"/>
            <w:vAlign w:val="center"/>
          </w:tcPr>
          <w:p w14:paraId="1A8B5393" w14:textId="77777777" w:rsidR="006F6F64" w:rsidRDefault="00F14756">
            <w:r>
              <w:rPr>
                <w:sz w:val="14"/>
              </w:rPr>
              <w:t>Wk 5</w:t>
            </w:r>
          </w:p>
        </w:tc>
        <w:tc>
          <w:tcPr>
            <w:tcW w:w="1269" w:type="dxa"/>
            <w:vAlign w:val="center"/>
          </w:tcPr>
          <w:p w14:paraId="6E11FB6D" w14:textId="77777777" w:rsidR="006F6F64" w:rsidRDefault="00F14756">
            <w:r>
              <w:rPr>
                <w:sz w:val="14"/>
              </w:rPr>
              <w:t>Drawings, Layout &amp; Fabrication Planning</w:t>
            </w:r>
          </w:p>
        </w:tc>
        <w:tc>
          <w:tcPr>
            <w:tcW w:w="967" w:type="dxa"/>
            <w:shd w:val="clear" w:color="auto" w:fill="FFF2CC"/>
            <w:vAlign w:val="center"/>
          </w:tcPr>
          <w:p w14:paraId="42E77A4F" w14:textId="77777777" w:rsidR="006F6F64" w:rsidRDefault="00F14756">
            <w:r>
              <w:rPr>
                <w:sz w:val="14"/>
              </w:rPr>
              <w:t>AWT 2.1; AWT 3.1; AWT 3.2 (E)</w:t>
            </w:r>
          </w:p>
        </w:tc>
        <w:tc>
          <w:tcPr>
            <w:tcW w:w="2541" w:type="dxa"/>
            <w:vAlign w:val="center"/>
          </w:tcPr>
          <w:p w14:paraId="454C1053" w14:textId="77777777" w:rsidR="006F6F64" w:rsidRDefault="00F14756">
            <w:r>
              <w:t>I am learning to use a fabrication drawing to plan an efficient build.</w:t>
            </w:r>
          </w:p>
        </w:tc>
        <w:tc>
          <w:tcPr>
            <w:tcW w:w="1640" w:type="dxa"/>
            <w:vAlign w:val="center"/>
          </w:tcPr>
          <w:p w14:paraId="121B2203" w14:textId="77777777" w:rsidR="006F6F64" w:rsidRDefault="00F14756">
            <w:r>
              <w:t>I can core produces guided plan; Extension considers sequence, fit-up, access, material efficiency, and quality checkpoints.</w:t>
            </w:r>
          </w:p>
        </w:tc>
        <w:tc>
          <w:tcPr>
            <w:tcW w:w="1750" w:type="dxa"/>
            <w:vAlign w:val="center"/>
          </w:tcPr>
          <w:p w14:paraId="35F4891C" w14:textId="77777777" w:rsidR="006F6F64" w:rsidRDefault="00F14756">
            <w:r>
              <w:rPr>
                <w:sz w:val="14"/>
              </w:rPr>
              <w:t>Drawing interpretation; planning; layout; material preparation.</w:t>
            </w:r>
          </w:p>
        </w:tc>
        <w:tc>
          <w:tcPr>
            <w:tcW w:w="1408" w:type="dxa"/>
            <w:vAlign w:val="center"/>
          </w:tcPr>
          <w:p w14:paraId="013CBD9C" w14:textId="77777777" w:rsidR="006F6F64" w:rsidRDefault="00F14756">
            <w:r>
              <w:rPr>
                <w:sz w:val="14"/>
              </w:rPr>
              <w:t>Fabrication plan/layout.</w:t>
            </w:r>
          </w:p>
        </w:tc>
      </w:tr>
      <w:tr w:rsidR="006F6F64" w14:paraId="562CEF8D" w14:textId="77777777" w:rsidTr="0085681C">
        <w:trPr>
          <w:trHeight w:val="1774"/>
          <w:jc w:val="center"/>
        </w:trPr>
        <w:tc>
          <w:tcPr>
            <w:tcW w:w="910" w:type="dxa"/>
            <w:vAlign w:val="center"/>
          </w:tcPr>
          <w:p w14:paraId="23E3BD8D" w14:textId="77777777" w:rsidR="006F6F64" w:rsidRDefault="00F14756">
            <w:r>
              <w:rPr>
                <w:sz w:val="14"/>
              </w:rPr>
              <w:t>Wk 6</w:t>
            </w:r>
          </w:p>
        </w:tc>
        <w:tc>
          <w:tcPr>
            <w:tcW w:w="1269" w:type="dxa"/>
            <w:vAlign w:val="center"/>
          </w:tcPr>
          <w:p w14:paraId="72EB8FA4" w14:textId="77777777" w:rsidR="006F6F64" w:rsidRDefault="00F14756">
            <w:r>
              <w:rPr>
                <w:sz w:val="14"/>
              </w:rPr>
              <w:t>Inspection &amp; Quality</w:t>
            </w:r>
          </w:p>
        </w:tc>
        <w:tc>
          <w:tcPr>
            <w:tcW w:w="967" w:type="dxa"/>
            <w:shd w:val="clear" w:color="auto" w:fill="FFF2CC"/>
            <w:vAlign w:val="center"/>
          </w:tcPr>
          <w:p w14:paraId="51F27EBA" w14:textId="77777777" w:rsidR="006F6F64" w:rsidRDefault="00F14756">
            <w:r>
              <w:rPr>
                <w:sz w:val="14"/>
              </w:rPr>
              <w:t>AWT 6.1 (E); AWT 6.2</w:t>
            </w:r>
          </w:p>
        </w:tc>
        <w:tc>
          <w:tcPr>
            <w:tcW w:w="2541" w:type="dxa"/>
            <w:vAlign w:val="center"/>
          </w:tcPr>
          <w:p w14:paraId="5EF47644" w14:textId="77777777" w:rsidR="006F6F64" w:rsidRDefault="00F14756">
            <w:r>
              <w:t>I am learning to evaluate welds, cut surfaces, and assemblies and determine improvements.</w:t>
            </w:r>
          </w:p>
        </w:tc>
        <w:tc>
          <w:tcPr>
            <w:tcW w:w="1640" w:type="dxa"/>
            <w:vAlign w:val="center"/>
          </w:tcPr>
          <w:p w14:paraId="636A0098" w14:textId="77777777" w:rsidR="006F6F64" w:rsidRDefault="00F14756">
            <w:r>
              <w:t>I can core identifies quality issues; Extension diagnoses and corrects independently.</w:t>
            </w:r>
          </w:p>
        </w:tc>
        <w:tc>
          <w:tcPr>
            <w:tcW w:w="1750" w:type="dxa"/>
            <w:vAlign w:val="center"/>
          </w:tcPr>
          <w:p w14:paraId="74A5A4A7" w14:textId="77777777" w:rsidR="006F6F64" w:rsidRDefault="00F14756">
            <w:r>
              <w:rPr>
                <w:sz w:val="14"/>
              </w:rPr>
              <w:t>Visual inspection; dimensional checks; troubleshooting.</w:t>
            </w:r>
          </w:p>
        </w:tc>
        <w:tc>
          <w:tcPr>
            <w:tcW w:w="1408" w:type="dxa"/>
            <w:vAlign w:val="center"/>
          </w:tcPr>
          <w:p w14:paraId="11AA87EB" w14:textId="77777777" w:rsidR="006F6F64" w:rsidRDefault="00F14756">
            <w:r>
              <w:rPr>
                <w:sz w:val="14"/>
              </w:rPr>
              <w:t>Inspection/quality record.</w:t>
            </w:r>
          </w:p>
        </w:tc>
      </w:tr>
      <w:tr w:rsidR="006F6F64" w14:paraId="50B612E1" w14:textId="77777777" w:rsidTr="0085681C">
        <w:trPr>
          <w:trHeight w:val="2286"/>
          <w:jc w:val="center"/>
        </w:trPr>
        <w:tc>
          <w:tcPr>
            <w:tcW w:w="910" w:type="dxa"/>
            <w:vAlign w:val="center"/>
          </w:tcPr>
          <w:p w14:paraId="14EEE25F" w14:textId="77777777" w:rsidR="006F6F64" w:rsidRDefault="00F14756">
            <w:r>
              <w:rPr>
                <w:sz w:val="14"/>
              </w:rPr>
              <w:t>Wk 7-8</w:t>
            </w:r>
          </w:p>
        </w:tc>
        <w:tc>
          <w:tcPr>
            <w:tcW w:w="1269" w:type="dxa"/>
            <w:vAlign w:val="center"/>
          </w:tcPr>
          <w:p w14:paraId="2B6F0A70" w14:textId="77777777" w:rsidR="006F6F64" w:rsidRDefault="00F14756">
            <w:r>
              <w:rPr>
                <w:sz w:val="14"/>
              </w:rPr>
              <w:t>Culminating Integrated Fabrication</w:t>
            </w:r>
          </w:p>
        </w:tc>
        <w:tc>
          <w:tcPr>
            <w:tcW w:w="967" w:type="dxa"/>
            <w:shd w:val="clear" w:color="auto" w:fill="FFF2CC"/>
            <w:vAlign w:val="center"/>
          </w:tcPr>
          <w:p w14:paraId="5DF03FCE" w14:textId="77777777" w:rsidR="006F6F64" w:rsidRDefault="00F14756">
            <w:r>
              <w:rPr>
                <w:sz w:val="14"/>
              </w:rPr>
              <w:t>AWT 1-7; AWT 9.1 (E)</w:t>
            </w:r>
          </w:p>
        </w:tc>
        <w:tc>
          <w:tcPr>
            <w:tcW w:w="2541" w:type="dxa"/>
            <w:vAlign w:val="center"/>
          </w:tcPr>
          <w:p w14:paraId="64CCA8DC" w14:textId="77777777" w:rsidR="006F6F64" w:rsidRDefault="00F14756">
            <w:r>
              <w:t>I am learning to core: apply competencies with checkpoints. Extension: independently plan, execute, inspect, and correct.</w:t>
            </w:r>
          </w:p>
        </w:tc>
        <w:tc>
          <w:tcPr>
            <w:tcW w:w="1640" w:type="dxa"/>
            <w:vAlign w:val="center"/>
          </w:tcPr>
          <w:p w14:paraId="1A76F6C3" w14:textId="77777777" w:rsidR="006F6F64" w:rsidRDefault="00F14756">
            <w:r>
              <w:t>I can produces a safe, functional, dimensionally reasonable project and demonstrates professional work habits.</w:t>
            </w:r>
          </w:p>
        </w:tc>
        <w:tc>
          <w:tcPr>
            <w:tcW w:w="1750" w:type="dxa"/>
            <w:vAlign w:val="center"/>
          </w:tcPr>
          <w:p w14:paraId="60E54D76" w14:textId="77777777" w:rsidR="006F6F64" w:rsidRDefault="00F14756">
            <w:r>
              <w:rPr>
                <w:sz w:val="14"/>
              </w:rPr>
              <w:t>Instructor-selected project; student planning; Open Shop completion; quality checks.</w:t>
            </w:r>
          </w:p>
        </w:tc>
        <w:tc>
          <w:tcPr>
            <w:tcW w:w="1408" w:type="dxa"/>
            <w:vAlign w:val="center"/>
          </w:tcPr>
          <w:p w14:paraId="57D991AA" w14:textId="77777777" w:rsidR="006F6F64" w:rsidRDefault="00F14756">
            <w:r>
              <w:rPr>
                <w:sz w:val="14"/>
              </w:rPr>
              <w:t>Project rubric; practical competency evidence; workplace-readiness observation.</w:t>
            </w:r>
          </w:p>
        </w:tc>
      </w:tr>
      <w:tr w:rsidR="006F6F64" w14:paraId="7E2A4609" w14:textId="77777777" w:rsidTr="0085681C">
        <w:trPr>
          <w:trHeight w:val="1012"/>
          <w:jc w:val="center"/>
        </w:trPr>
        <w:tc>
          <w:tcPr>
            <w:tcW w:w="910" w:type="dxa"/>
            <w:vAlign w:val="center"/>
          </w:tcPr>
          <w:p w14:paraId="73FF1FB2" w14:textId="77777777" w:rsidR="006F6F64" w:rsidRDefault="00F14756">
            <w:r>
              <w:rPr>
                <w:sz w:val="14"/>
              </w:rPr>
              <w:lastRenderedPageBreak/>
              <w:t>Final days</w:t>
            </w:r>
          </w:p>
        </w:tc>
        <w:tc>
          <w:tcPr>
            <w:tcW w:w="1269" w:type="dxa"/>
            <w:vAlign w:val="center"/>
          </w:tcPr>
          <w:p w14:paraId="1D6FE754" w14:textId="77777777" w:rsidR="006F6F64" w:rsidRDefault="00F14756">
            <w:r>
              <w:rPr>
                <w:sz w:val="14"/>
              </w:rPr>
              <w:t>Career Application &amp; Final Assessment</w:t>
            </w:r>
          </w:p>
        </w:tc>
        <w:tc>
          <w:tcPr>
            <w:tcW w:w="967" w:type="dxa"/>
            <w:shd w:val="clear" w:color="auto" w:fill="FFF2CC"/>
            <w:vAlign w:val="center"/>
          </w:tcPr>
          <w:p w14:paraId="690A3823" w14:textId="77777777" w:rsidR="006F6F64" w:rsidRDefault="00F14756">
            <w:r>
              <w:rPr>
                <w:sz w:val="14"/>
              </w:rPr>
              <w:t>AWT 8.1-8.3; AWT 9.1 (E); AWT 1-7</w:t>
            </w:r>
          </w:p>
        </w:tc>
        <w:tc>
          <w:tcPr>
            <w:tcW w:w="2541" w:type="dxa"/>
            <w:vAlign w:val="center"/>
          </w:tcPr>
          <w:p w14:paraId="48188083" w14:textId="77777777" w:rsidR="006F6F64" w:rsidRDefault="00F14756">
            <w:r>
              <w:t>I am learning to demonstrate my technical competencies and explain a realistic next step in welding.</w:t>
            </w:r>
          </w:p>
        </w:tc>
        <w:tc>
          <w:tcPr>
            <w:tcW w:w="1640" w:type="dxa"/>
            <w:vAlign w:val="center"/>
          </w:tcPr>
          <w:p w14:paraId="6F070DB5" w14:textId="77777777" w:rsidR="006F6F64" w:rsidRDefault="00F14756">
            <w:r>
              <w:t>I can completes practical demonstration, career learning plan/update, and final tracker review.</w:t>
            </w:r>
          </w:p>
        </w:tc>
        <w:tc>
          <w:tcPr>
            <w:tcW w:w="1750" w:type="dxa"/>
            <w:vAlign w:val="center"/>
          </w:tcPr>
          <w:p w14:paraId="7CA5DD13" w14:textId="77777777" w:rsidR="006F6F64" w:rsidRDefault="00F14756">
            <w:r>
              <w:rPr>
                <w:sz w:val="14"/>
              </w:rPr>
              <w:t>Practical stations; project review; career pathway reflection/conference.</w:t>
            </w:r>
          </w:p>
        </w:tc>
        <w:tc>
          <w:tcPr>
            <w:tcW w:w="1408" w:type="dxa"/>
            <w:vAlign w:val="center"/>
          </w:tcPr>
          <w:p w14:paraId="021F19B7" w14:textId="77777777" w:rsidR="006F6F64" w:rsidRDefault="00F14756">
            <w:r>
              <w:rPr>
                <w:sz w:val="14"/>
              </w:rPr>
              <w:t>Practical assessment; career plan; final competency review.</w:t>
            </w:r>
          </w:p>
        </w:tc>
      </w:tr>
      <w:tr w:rsidR="0085681C" w14:paraId="304B9644" w14:textId="77777777" w:rsidTr="0085681C">
        <w:trPr>
          <w:trHeight w:val="149"/>
          <w:jc w:val="center"/>
        </w:trPr>
        <w:tc>
          <w:tcPr>
            <w:tcW w:w="910" w:type="dxa"/>
            <w:vAlign w:val="center"/>
          </w:tcPr>
          <w:p w14:paraId="44AEDF34" w14:textId="77777777" w:rsidR="0085681C" w:rsidRDefault="0085681C">
            <w:pPr>
              <w:rPr>
                <w:sz w:val="14"/>
              </w:rPr>
            </w:pPr>
          </w:p>
        </w:tc>
        <w:tc>
          <w:tcPr>
            <w:tcW w:w="1269" w:type="dxa"/>
            <w:vAlign w:val="center"/>
          </w:tcPr>
          <w:p w14:paraId="03B5A629" w14:textId="77777777" w:rsidR="0085681C" w:rsidRDefault="0085681C">
            <w:pPr>
              <w:rPr>
                <w:sz w:val="14"/>
              </w:rPr>
            </w:pPr>
          </w:p>
        </w:tc>
        <w:tc>
          <w:tcPr>
            <w:tcW w:w="967" w:type="dxa"/>
            <w:shd w:val="clear" w:color="auto" w:fill="FFF2CC"/>
            <w:vAlign w:val="center"/>
          </w:tcPr>
          <w:p w14:paraId="6AB42552" w14:textId="77777777" w:rsidR="0085681C" w:rsidRDefault="0085681C">
            <w:pPr>
              <w:rPr>
                <w:sz w:val="14"/>
              </w:rPr>
            </w:pPr>
          </w:p>
        </w:tc>
        <w:tc>
          <w:tcPr>
            <w:tcW w:w="2541" w:type="dxa"/>
            <w:vAlign w:val="center"/>
          </w:tcPr>
          <w:p w14:paraId="1C089DFF" w14:textId="77777777" w:rsidR="0085681C" w:rsidRDefault="0085681C"/>
        </w:tc>
        <w:tc>
          <w:tcPr>
            <w:tcW w:w="1640" w:type="dxa"/>
            <w:vAlign w:val="center"/>
          </w:tcPr>
          <w:p w14:paraId="11A205FF" w14:textId="77777777" w:rsidR="0085681C" w:rsidRDefault="0085681C"/>
        </w:tc>
        <w:tc>
          <w:tcPr>
            <w:tcW w:w="1750" w:type="dxa"/>
            <w:vAlign w:val="center"/>
          </w:tcPr>
          <w:p w14:paraId="0FCCD09F" w14:textId="77777777" w:rsidR="0085681C" w:rsidRDefault="0085681C">
            <w:pPr>
              <w:rPr>
                <w:sz w:val="14"/>
              </w:rPr>
            </w:pPr>
          </w:p>
        </w:tc>
        <w:tc>
          <w:tcPr>
            <w:tcW w:w="1408" w:type="dxa"/>
            <w:vAlign w:val="center"/>
          </w:tcPr>
          <w:p w14:paraId="3F6C1417" w14:textId="77777777" w:rsidR="0085681C" w:rsidRDefault="0085681C">
            <w:pPr>
              <w:rPr>
                <w:sz w:val="14"/>
              </w:rPr>
            </w:pPr>
          </w:p>
        </w:tc>
      </w:tr>
      <w:tr w:rsidR="00E6296B" w14:paraId="73C4088B" w14:textId="77777777" w:rsidTr="0085681C">
        <w:trPr>
          <w:trHeight w:val="249"/>
          <w:jc w:val="center"/>
        </w:trPr>
        <w:tc>
          <w:tcPr>
            <w:tcW w:w="910" w:type="dxa"/>
            <w:vAlign w:val="center"/>
          </w:tcPr>
          <w:p w14:paraId="7774BC0A" w14:textId="77777777" w:rsidR="00E6296B" w:rsidRDefault="00E6296B">
            <w:pPr>
              <w:rPr>
                <w:sz w:val="14"/>
              </w:rPr>
            </w:pPr>
          </w:p>
        </w:tc>
        <w:tc>
          <w:tcPr>
            <w:tcW w:w="1269" w:type="dxa"/>
            <w:vAlign w:val="center"/>
          </w:tcPr>
          <w:p w14:paraId="545EC6BD" w14:textId="77777777" w:rsidR="00E6296B" w:rsidRDefault="00E6296B">
            <w:pPr>
              <w:rPr>
                <w:sz w:val="14"/>
              </w:rPr>
            </w:pPr>
          </w:p>
        </w:tc>
        <w:tc>
          <w:tcPr>
            <w:tcW w:w="967" w:type="dxa"/>
            <w:shd w:val="clear" w:color="auto" w:fill="FFF2CC"/>
            <w:vAlign w:val="center"/>
          </w:tcPr>
          <w:p w14:paraId="52FB2B48" w14:textId="77777777" w:rsidR="00E6296B" w:rsidRDefault="00E6296B">
            <w:pPr>
              <w:rPr>
                <w:sz w:val="14"/>
              </w:rPr>
            </w:pPr>
          </w:p>
        </w:tc>
        <w:tc>
          <w:tcPr>
            <w:tcW w:w="2541" w:type="dxa"/>
            <w:vAlign w:val="center"/>
          </w:tcPr>
          <w:p w14:paraId="08B85535" w14:textId="77777777" w:rsidR="00E6296B" w:rsidRDefault="00E6296B"/>
        </w:tc>
        <w:tc>
          <w:tcPr>
            <w:tcW w:w="1640" w:type="dxa"/>
            <w:vAlign w:val="center"/>
          </w:tcPr>
          <w:p w14:paraId="22A982E2" w14:textId="77777777" w:rsidR="00E6296B" w:rsidRDefault="00E6296B"/>
        </w:tc>
        <w:tc>
          <w:tcPr>
            <w:tcW w:w="1750" w:type="dxa"/>
            <w:vAlign w:val="center"/>
          </w:tcPr>
          <w:p w14:paraId="5C0EED85" w14:textId="77777777" w:rsidR="00E6296B" w:rsidRDefault="00E6296B">
            <w:pPr>
              <w:rPr>
                <w:sz w:val="14"/>
              </w:rPr>
            </w:pPr>
          </w:p>
        </w:tc>
        <w:tc>
          <w:tcPr>
            <w:tcW w:w="1408" w:type="dxa"/>
            <w:vAlign w:val="center"/>
          </w:tcPr>
          <w:p w14:paraId="43BAE3DA" w14:textId="77777777" w:rsidR="00E6296B" w:rsidRDefault="00E6296B">
            <w:pPr>
              <w:rPr>
                <w:sz w:val="14"/>
              </w:rPr>
            </w:pPr>
          </w:p>
        </w:tc>
      </w:tr>
    </w:tbl>
    <w:p w14:paraId="36CDCF31" w14:textId="77777777" w:rsidR="006F6F64" w:rsidRDefault="006F6F64"/>
    <w:p w14:paraId="10926864" w14:textId="77777777" w:rsidR="006F6F64" w:rsidRDefault="00F14756">
      <w:pPr>
        <w:pStyle w:val="Heading1"/>
      </w:pPr>
      <w:r>
        <w:t>Friday Open Shop - Standing Structure</w:t>
      </w:r>
    </w:p>
    <w:p w14:paraId="5BBB72C8" w14:textId="77777777" w:rsidR="006F6F64" w:rsidRDefault="00F14756">
      <w:r>
        <w:t>Fridays are generally reserved for Open Shop. Students use competency evidence to work on remediation, reassessment, missed skills, project completion, or extension. Advanced students who have reached proficiency are directed toward increased complexity, precision, independence, troubleshooting, and fabrication responsibility rather than repeating basic tasks.</w:t>
      </w:r>
    </w:p>
    <w:p w14:paraId="412F542C" w14:textId="7EE150AD" w:rsidR="006F6F64" w:rsidRDefault="006F6F64"/>
    <w:sectPr w:rsidR="006F6F64"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53C5" w14:textId="77777777" w:rsidR="00367AFA" w:rsidRDefault="00367AFA">
      <w:pPr>
        <w:spacing w:after="0" w:line="240" w:lineRule="auto"/>
      </w:pPr>
      <w:r>
        <w:separator/>
      </w:r>
    </w:p>
  </w:endnote>
  <w:endnote w:type="continuationSeparator" w:id="0">
    <w:p w14:paraId="71DE0B1B" w14:textId="77777777" w:rsidR="00367AFA" w:rsidRDefault="0036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85DF" w14:textId="2B2E6A4C" w:rsidR="006F6F64" w:rsidRDefault="00F14756">
    <w:pPr>
      <w:pStyle w:val="Footer"/>
      <w:jc w:val="center"/>
    </w:pPr>
    <w:r>
      <w:rPr>
        <w:color w:val="777777"/>
        <w:sz w:val="14"/>
      </w:rPr>
      <w:t>Curriculum Map | Pacing may be adjusted to the adopted school calendar while maintaining standards coverag</w:t>
    </w:r>
    <w:r w:rsidR="002922AE">
      <w:rPr>
        <w:color w:val="777777"/>
        <w:sz w:val="14"/>
      </w:rPr>
      <w:t xml:space="preserve">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0E1F8" w14:textId="77777777" w:rsidR="00367AFA" w:rsidRDefault="00367AFA">
      <w:pPr>
        <w:spacing w:after="0" w:line="240" w:lineRule="auto"/>
      </w:pPr>
      <w:r>
        <w:separator/>
      </w:r>
    </w:p>
  </w:footnote>
  <w:footnote w:type="continuationSeparator" w:id="0">
    <w:p w14:paraId="5375F9C6" w14:textId="77777777" w:rsidR="00367AFA" w:rsidRDefault="00367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932495">
    <w:abstractNumId w:val="8"/>
  </w:num>
  <w:num w:numId="2" w16cid:durableId="2077387415">
    <w:abstractNumId w:val="6"/>
  </w:num>
  <w:num w:numId="3" w16cid:durableId="1170098405">
    <w:abstractNumId w:val="5"/>
  </w:num>
  <w:num w:numId="4" w16cid:durableId="927235042">
    <w:abstractNumId w:val="4"/>
  </w:num>
  <w:num w:numId="5" w16cid:durableId="261769488">
    <w:abstractNumId w:val="7"/>
  </w:num>
  <w:num w:numId="6" w16cid:durableId="1459757280">
    <w:abstractNumId w:val="3"/>
  </w:num>
  <w:num w:numId="7" w16cid:durableId="1004012280">
    <w:abstractNumId w:val="2"/>
  </w:num>
  <w:num w:numId="8" w16cid:durableId="1608922438">
    <w:abstractNumId w:val="1"/>
  </w:num>
  <w:num w:numId="9" w16cid:durableId="1163472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1D0"/>
    <w:rsid w:val="0015074B"/>
    <w:rsid w:val="001A3270"/>
    <w:rsid w:val="002922AE"/>
    <w:rsid w:val="0029639D"/>
    <w:rsid w:val="002C0910"/>
    <w:rsid w:val="002E1732"/>
    <w:rsid w:val="00326F90"/>
    <w:rsid w:val="00367AFA"/>
    <w:rsid w:val="00390964"/>
    <w:rsid w:val="005C3693"/>
    <w:rsid w:val="006F6F64"/>
    <w:rsid w:val="00723706"/>
    <w:rsid w:val="00772EE9"/>
    <w:rsid w:val="007F44E9"/>
    <w:rsid w:val="0085681C"/>
    <w:rsid w:val="00886AE7"/>
    <w:rsid w:val="00923600"/>
    <w:rsid w:val="00980C4B"/>
    <w:rsid w:val="00AA1D8D"/>
    <w:rsid w:val="00B47730"/>
    <w:rsid w:val="00CB0664"/>
    <w:rsid w:val="00D00FCF"/>
    <w:rsid w:val="00E443E4"/>
    <w:rsid w:val="00E6296B"/>
    <w:rsid w:val="00F14756"/>
    <w:rsid w:val="00F663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A2361"/>
  <w14:defaultImageDpi w14:val="300"/>
  <w15:docId w15:val="{5FC36136-4CBE-465C-98DF-B951C50A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9BD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2301</Words>
  <Characters>13119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Carson, Koby</cp:lastModifiedBy>
  <cp:revision>16</cp:revision>
  <dcterms:created xsi:type="dcterms:W3CDTF">2026-09-08T05:34:00Z</dcterms:created>
  <dcterms:modified xsi:type="dcterms:W3CDTF">2026-09-28T16:28:00Z</dcterms:modified>
  <cp:category/>
</cp:coreProperties>
</file>