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340" w:rsidRPr="009B3340" w:rsidRDefault="009B3340" w:rsidP="009B3340">
      <w:pPr>
        <w:pBdr>
          <w:bottom w:val="single" w:sz="24" w:space="23" w:color="009688"/>
        </w:pBdr>
        <w:shd w:val="clear" w:color="auto" w:fill="FFFFFF"/>
        <w:spacing w:before="375" w:after="300" w:line="360" w:lineRule="auto"/>
        <w:outlineLvl w:val="0"/>
        <w:rPr>
          <w:rFonts w:ascii="Lucida Sans" w:eastAsia="Times New Roman" w:hAnsi="Lucida Sans" w:cs="Times New Roman"/>
          <w:kern w:val="36"/>
          <w:sz w:val="90"/>
          <w:szCs w:val="90"/>
          <w:lang w:eastAsia="tr-TR"/>
        </w:rPr>
      </w:pPr>
      <w:r w:rsidRPr="009B3340">
        <w:rPr>
          <w:rFonts w:ascii="Lucida Sans" w:eastAsia="Times New Roman" w:hAnsi="Lucida Sans" w:cs="Times New Roman"/>
          <w:kern w:val="36"/>
          <w:sz w:val="90"/>
          <w:szCs w:val="90"/>
          <w:lang w:eastAsia="tr-TR"/>
        </w:rPr>
        <w:t>Machine Language</w:t>
      </w:r>
      <w:bookmarkStart w:id="0" w:name="_GoBack"/>
      <w:bookmarkEnd w:id="0"/>
    </w:p>
    <w:p w:rsidR="00913223"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Machine language, or machine code, is a low-level language comprised of </w:t>
      </w:r>
      <w:hyperlink r:id="rId4" w:history="1">
        <w:r w:rsidRPr="009B3340">
          <w:rPr>
            <w:rFonts w:ascii="Lucida Sans" w:eastAsia="Times New Roman" w:hAnsi="Lucida Sans" w:cs="Times New Roman"/>
            <w:sz w:val="27"/>
            <w:szCs w:val="27"/>
            <w:bdr w:val="none" w:sz="0" w:space="0" w:color="auto" w:frame="1"/>
            <w:lang w:eastAsia="tr-TR"/>
          </w:rPr>
          <w:t>binary</w:t>
        </w:r>
      </w:hyperlink>
      <w:r w:rsidRPr="009B3340">
        <w:rPr>
          <w:rFonts w:ascii="Lucida Sans" w:eastAsia="Times New Roman" w:hAnsi="Lucida Sans" w:cs="Times New Roman"/>
          <w:sz w:val="27"/>
          <w:szCs w:val="27"/>
          <w:lang w:eastAsia="tr-TR"/>
        </w:rPr>
        <w:t> digits (ones and zeros).</w:t>
      </w:r>
    </w:p>
    <w:p w:rsidR="00913223" w:rsidRDefault="00913223"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913223">
        <w:t xml:space="preserve"> </w:t>
      </w:r>
      <w:r w:rsidRPr="00913223">
        <w:rPr>
          <w:rFonts w:ascii="Lucida Sans" w:eastAsia="Times New Roman" w:hAnsi="Lucida Sans" w:cs="Times New Roman"/>
          <w:sz w:val="27"/>
          <w:szCs w:val="27"/>
          <w:lang w:eastAsia="tr-TR"/>
        </w:rPr>
        <w:t>Makine dili veya makine kodu, ikili basamaklardan (</w:t>
      </w:r>
      <w:r>
        <w:rPr>
          <w:rFonts w:ascii="Lucida Sans" w:eastAsia="Times New Roman" w:hAnsi="Lucida Sans" w:cs="Times New Roman"/>
          <w:sz w:val="27"/>
          <w:szCs w:val="27"/>
          <w:lang w:eastAsia="tr-TR"/>
        </w:rPr>
        <w:t xml:space="preserve">birler </w:t>
      </w:r>
      <w:r w:rsidRPr="00913223">
        <w:rPr>
          <w:rFonts w:ascii="Lucida Sans" w:eastAsia="Times New Roman" w:hAnsi="Lucida Sans" w:cs="Times New Roman"/>
          <w:sz w:val="27"/>
          <w:szCs w:val="27"/>
          <w:lang w:eastAsia="tr-TR"/>
        </w:rPr>
        <w:t xml:space="preserve"> ve sıfırlar) oluşan düşük seviyeli bir dildir.</w:t>
      </w:r>
    </w:p>
    <w:p w:rsidR="009B3340" w:rsidRDefault="000C4927" w:rsidP="009B3340">
      <w:pPr>
        <w:shd w:val="clear" w:color="auto" w:fill="FFFFFF"/>
        <w:spacing w:after="0" w:line="360" w:lineRule="auto"/>
        <w:jc w:val="both"/>
        <w:rPr>
          <w:rFonts w:ascii="Lucida Sans" w:eastAsia="Times New Roman" w:hAnsi="Lucida Sans" w:cs="Times New Roman"/>
          <w:sz w:val="27"/>
          <w:szCs w:val="27"/>
          <w:lang w:eastAsia="tr-TR"/>
        </w:rPr>
      </w:pPr>
      <w:hyperlink r:id="rId5" w:history="1">
        <w:r w:rsidR="009B3340" w:rsidRPr="009B3340">
          <w:rPr>
            <w:rFonts w:ascii="Lucida Sans" w:eastAsia="Times New Roman" w:hAnsi="Lucida Sans" w:cs="Times New Roman"/>
            <w:sz w:val="27"/>
            <w:szCs w:val="27"/>
            <w:bdr w:val="none" w:sz="0" w:space="0" w:color="auto" w:frame="1"/>
            <w:lang w:eastAsia="tr-TR"/>
          </w:rPr>
          <w:t>High-level languages</w:t>
        </w:r>
      </w:hyperlink>
      <w:r w:rsidR="009B3340" w:rsidRPr="009B3340">
        <w:rPr>
          <w:rFonts w:ascii="Lucida Sans" w:eastAsia="Times New Roman" w:hAnsi="Lucida Sans" w:cs="Times New Roman"/>
          <w:sz w:val="27"/>
          <w:szCs w:val="27"/>
          <w:lang w:eastAsia="tr-TR"/>
        </w:rPr>
        <w:t>, such as </w:t>
      </w:r>
      <w:hyperlink r:id="rId6" w:history="1">
        <w:r w:rsidR="009B3340" w:rsidRPr="009B3340">
          <w:rPr>
            <w:rFonts w:ascii="Lucida Sans" w:eastAsia="Times New Roman" w:hAnsi="Lucida Sans" w:cs="Times New Roman"/>
            <w:sz w:val="27"/>
            <w:szCs w:val="27"/>
            <w:bdr w:val="none" w:sz="0" w:space="0" w:color="auto" w:frame="1"/>
            <w:lang w:eastAsia="tr-TR"/>
          </w:rPr>
          <w:t>Swift</w:t>
        </w:r>
      </w:hyperlink>
      <w:r w:rsidR="009B3340" w:rsidRPr="009B3340">
        <w:rPr>
          <w:rFonts w:ascii="Lucida Sans" w:eastAsia="Times New Roman" w:hAnsi="Lucida Sans" w:cs="Times New Roman"/>
          <w:sz w:val="27"/>
          <w:szCs w:val="27"/>
          <w:lang w:eastAsia="tr-TR"/>
        </w:rPr>
        <w:t> and </w:t>
      </w:r>
      <w:hyperlink r:id="rId7" w:history="1">
        <w:r w:rsidR="009B3340" w:rsidRPr="009B3340">
          <w:rPr>
            <w:rFonts w:ascii="Lucida Sans" w:eastAsia="Times New Roman" w:hAnsi="Lucida Sans" w:cs="Times New Roman"/>
            <w:sz w:val="27"/>
            <w:szCs w:val="27"/>
            <w:bdr w:val="none" w:sz="0" w:space="0" w:color="auto" w:frame="1"/>
            <w:lang w:eastAsia="tr-TR"/>
          </w:rPr>
          <w:t>C++</w:t>
        </w:r>
      </w:hyperlink>
      <w:r w:rsidR="009B3340" w:rsidRPr="009B3340">
        <w:rPr>
          <w:rFonts w:ascii="Lucida Sans" w:eastAsia="Times New Roman" w:hAnsi="Lucida Sans" w:cs="Times New Roman"/>
          <w:sz w:val="27"/>
          <w:szCs w:val="27"/>
          <w:lang w:eastAsia="tr-TR"/>
        </w:rPr>
        <w:t> must be </w:t>
      </w:r>
      <w:hyperlink r:id="rId8" w:history="1">
        <w:r w:rsidR="009B3340" w:rsidRPr="009B3340">
          <w:rPr>
            <w:rFonts w:ascii="Lucida Sans" w:eastAsia="Times New Roman" w:hAnsi="Lucida Sans" w:cs="Times New Roman"/>
            <w:sz w:val="27"/>
            <w:szCs w:val="27"/>
            <w:bdr w:val="none" w:sz="0" w:space="0" w:color="auto" w:frame="1"/>
            <w:lang w:eastAsia="tr-TR"/>
          </w:rPr>
          <w:t>compiled</w:t>
        </w:r>
      </w:hyperlink>
      <w:r w:rsidR="009B3340" w:rsidRPr="009B3340">
        <w:rPr>
          <w:rFonts w:ascii="Lucida Sans" w:eastAsia="Times New Roman" w:hAnsi="Lucida Sans" w:cs="Times New Roman"/>
          <w:sz w:val="27"/>
          <w:szCs w:val="27"/>
          <w:lang w:eastAsia="tr-TR"/>
        </w:rPr>
        <w:t> into machine language before the code is run on a computer.</w:t>
      </w:r>
    </w:p>
    <w:p w:rsidR="00390856"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390856">
        <w:rPr>
          <w:rFonts w:ascii="Lucida Sans" w:eastAsia="Times New Roman" w:hAnsi="Lucida Sans" w:cs="Times New Roman"/>
          <w:sz w:val="27"/>
          <w:szCs w:val="27"/>
          <w:lang w:eastAsia="tr-TR"/>
        </w:rPr>
        <w:t>Kod bilgisayarda çalıştırılmadan önce Swift ve C ++ gibi yüksek seviyeli diller makine dilinde derlenmelidir.</w:t>
      </w:r>
    </w:p>
    <w:p w:rsidR="00390856" w:rsidRPr="009B3340"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p>
    <w:p w:rsidR="00390856"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p>
    <w:p w:rsidR="00390856"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Since computers are </w:t>
      </w:r>
      <w:hyperlink r:id="rId9" w:history="1">
        <w:r w:rsidRPr="009B3340">
          <w:rPr>
            <w:rFonts w:ascii="Lucida Sans" w:eastAsia="Times New Roman" w:hAnsi="Lucida Sans" w:cs="Times New Roman"/>
            <w:sz w:val="27"/>
            <w:szCs w:val="27"/>
            <w:bdr w:val="none" w:sz="0" w:space="0" w:color="auto" w:frame="1"/>
            <w:lang w:eastAsia="tr-TR"/>
          </w:rPr>
          <w:t>digital</w:t>
        </w:r>
      </w:hyperlink>
      <w:r w:rsidRPr="009B3340">
        <w:rPr>
          <w:rFonts w:ascii="Lucida Sans" w:eastAsia="Times New Roman" w:hAnsi="Lucida Sans" w:cs="Times New Roman"/>
          <w:sz w:val="27"/>
          <w:szCs w:val="27"/>
          <w:lang w:eastAsia="tr-TR"/>
        </w:rPr>
        <w:t> devices, they only recognize binary data.</w:t>
      </w:r>
    </w:p>
    <w:p w:rsidR="00390856"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390856">
        <w:t xml:space="preserve"> </w:t>
      </w:r>
      <w:r w:rsidRPr="00390856">
        <w:rPr>
          <w:rFonts w:ascii="Lucida Sans" w:eastAsia="Times New Roman" w:hAnsi="Lucida Sans" w:cs="Times New Roman"/>
          <w:sz w:val="27"/>
          <w:szCs w:val="27"/>
          <w:lang w:eastAsia="tr-TR"/>
        </w:rPr>
        <w:t>Bilgisayarlar dijital cihazlar olduğundan, yalnızca ikili verileri tanırlar</w:t>
      </w:r>
    </w:p>
    <w:p w:rsidR="00390856"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Every program, video, image, and </w:t>
      </w:r>
      <w:hyperlink r:id="rId10" w:history="1">
        <w:r w:rsidRPr="009B3340">
          <w:rPr>
            <w:rFonts w:ascii="Lucida Sans" w:eastAsia="Times New Roman" w:hAnsi="Lucida Sans" w:cs="Times New Roman"/>
            <w:sz w:val="27"/>
            <w:szCs w:val="27"/>
            <w:bdr w:val="none" w:sz="0" w:space="0" w:color="auto" w:frame="1"/>
            <w:lang w:eastAsia="tr-TR"/>
          </w:rPr>
          <w:t>character</w:t>
        </w:r>
      </w:hyperlink>
      <w:r w:rsidRPr="009B3340">
        <w:rPr>
          <w:rFonts w:ascii="Lucida Sans" w:eastAsia="Times New Roman" w:hAnsi="Lucida Sans" w:cs="Times New Roman"/>
          <w:sz w:val="27"/>
          <w:szCs w:val="27"/>
          <w:lang w:eastAsia="tr-TR"/>
        </w:rPr>
        <w:t> of text is represented in binary.</w:t>
      </w:r>
    </w:p>
    <w:p w:rsidR="00390856"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390856">
        <w:t xml:space="preserve"> </w:t>
      </w:r>
      <w:r w:rsidRPr="00390856">
        <w:rPr>
          <w:rFonts w:ascii="Lucida Sans" w:eastAsia="Times New Roman" w:hAnsi="Lucida Sans" w:cs="Times New Roman"/>
          <w:sz w:val="27"/>
          <w:szCs w:val="27"/>
          <w:lang w:eastAsia="tr-TR"/>
        </w:rPr>
        <w:t>Her program, video, resim ve metnin karakteri ikili olarak gösterilir.</w:t>
      </w:r>
    </w:p>
    <w:p w:rsidR="00390856"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This binary </w:t>
      </w:r>
      <w:hyperlink r:id="rId11" w:history="1">
        <w:r w:rsidRPr="009B3340">
          <w:rPr>
            <w:rFonts w:ascii="Lucida Sans" w:eastAsia="Times New Roman" w:hAnsi="Lucida Sans" w:cs="Times New Roman"/>
            <w:sz w:val="27"/>
            <w:szCs w:val="27"/>
            <w:bdr w:val="none" w:sz="0" w:space="0" w:color="auto" w:frame="1"/>
            <w:lang w:eastAsia="tr-TR"/>
          </w:rPr>
          <w:t>data</w:t>
        </w:r>
      </w:hyperlink>
      <w:r w:rsidRPr="009B3340">
        <w:rPr>
          <w:rFonts w:ascii="Lucida Sans" w:eastAsia="Times New Roman" w:hAnsi="Lucida Sans" w:cs="Times New Roman"/>
          <w:sz w:val="27"/>
          <w:szCs w:val="27"/>
          <w:lang w:eastAsia="tr-TR"/>
        </w:rPr>
        <w:t>, or machine code, is processed as </w:t>
      </w:r>
      <w:hyperlink r:id="rId12" w:history="1">
        <w:r w:rsidRPr="009B3340">
          <w:rPr>
            <w:rFonts w:ascii="Lucida Sans" w:eastAsia="Times New Roman" w:hAnsi="Lucida Sans" w:cs="Times New Roman"/>
            <w:sz w:val="27"/>
            <w:szCs w:val="27"/>
            <w:bdr w:val="none" w:sz="0" w:space="0" w:color="auto" w:frame="1"/>
            <w:lang w:eastAsia="tr-TR"/>
          </w:rPr>
          <w:t>input</w:t>
        </w:r>
      </w:hyperlink>
      <w:r w:rsidRPr="009B3340">
        <w:rPr>
          <w:rFonts w:ascii="Lucida Sans" w:eastAsia="Times New Roman" w:hAnsi="Lucida Sans" w:cs="Times New Roman"/>
          <w:sz w:val="27"/>
          <w:szCs w:val="27"/>
          <w:lang w:eastAsia="tr-TR"/>
        </w:rPr>
        <w:t> by the </w:t>
      </w:r>
      <w:hyperlink r:id="rId13" w:history="1">
        <w:r w:rsidRPr="009B3340">
          <w:rPr>
            <w:rFonts w:ascii="Lucida Sans" w:eastAsia="Times New Roman" w:hAnsi="Lucida Sans" w:cs="Times New Roman"/>
            <w:sz w:val="27"/>
            <w:szCs w:val="27"/>
            <w:bdr w:val="none" w:sz="0" w:space="0" w:color="auto" w:frame="1"/>
            <w:lang w:eastAsia="tr-TR"/>
          </w:rPr>
          <w:t>CPU</w:t>
        </w:r>
      </w:hyperlink>
      <w:r w:rsidRPr="009B3340">
        <w:rPr>
          <w:rFonts w:ascii="Lucida Sans" w:eastAsia="Times New Roman" w:hAnsi="Lucida Sans" w:cs="Times New Roman"/>
          <w:sz w:val="27"/>
          <w:szCs w:val="27"/>
          <w:lang w:eastAsia="tr-TR"/>
        </w:rPr>
        <w:t xml:space="preserve">. </w:t>
      </w:r>
    </w:p>
    <w:p w:rsidR="00390856"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lastRenderedPageBreak/>
        <w:t>//</w:t>
      </w:r>
      <w:r w:rsidRPr="00390856">
        <w:t xml:space="preserve"> </w:t>
      </w:r>
      <w:r w:rsidRPr="00390856">
        <w:rPr>
          <w:rFonts w:ascii="Lucida Sans" w:eastAsia="Times New Roman" w:hAnsi="Lucida Sans" w:cs="Times New Roman"/>
          <w:sz w:val="27"/>
          <w:szCs w:val="27"/>
          <w:lang w:eastAsia="tr-TR"/>
        </w:rPr>
        <w:t>Bu ikili veri veya makine kodu CPU tarafından giriş olarak işlenir.</w:t>
      </w:r>
    </w:p>
    <w:p w:rsidR="00390856"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The resulting </w:t>
      </w:r>
      <w:hyperlink r:id="rId14" w:history="1">
        <w:r w:rsidRPr="009B3340">
          <w:rPr>
            <w:rFonts w:ascii="Lucida Sans" w:eastAsia="Times New Roman" w:hAnsi="Lucida Sans" w:cs="Times New Roman"/>
            <w:sz w:val="27"/>
            <w:szCs w:val="27"/>
            <w:bdr w:val="none" w:sz="0" w:space="0" w:color="auto" w:frame="1"/>
            <w:lang w:eastAsia="tr-TR"/>
          </w:rPr>
          <w:t>output</w:t>
        </w:r>
      </w:hyperlink>
      <w:r w:rsidRPr="009B3340">
        <w:rPr>
          <w:rFonts w:ascii="Lucida Sans" w:eastAsia="Times New Roman" w:hAnsi="Lucida Sans" w:cs="Times New Roman"/>
          <w:sz w:val="27"/>
          <w:szCs w:val="27"/>
          <w:lang w:eastAsia="tr-TR"/>
        </w:rPr>
        <w:t> is sent to the </w:t>
      </w:r>
      <w:hyperlink r:id="rId15" w:history="1">
        <w:r w:rsidRPr="009B3340">
          <w:rPr>
            <w:rFonts w:ascii="Lucida Sans" w:eastAsia="Times New Roman" w:hAnsi="Lucida Sans" w:cs="Times New Roman"/>
            <w:sz w:val="27"/>
            <w:szCs w:val="27"/>
            <w:bdr w:val="none" w:sz="0" w:space="0" w:color="auto" w:frame="1"/>
            <w:lang w:eastAsia="tr-TR"/>
          </w:rPr>
          <w:t>operating system</w:t>
        </w:r>
      </w:hyperlink>
      <w:r w:rsidRPr="009B3340">
        <w:rPr>
          <w:rFonts w:ascii="Lucida Sans" w:eastAsia="Times New Roman" w:hAnsi="Lucida Sans" w:cs="Times New Roman"/>
          <w:sz w:val="27"/>
          <w:szCs w:val="27"/>
          <w:lang w:eastAsia="tr-TR"/>
        </w:rPr>
        <w:t> or an </w:t>
      </w:r>
      <w:hyperlink r:id="rId16" w:history="1">
        <w:r w:rsidRPr="009B3340">
          <w:rPr>
            <w:rFonts w:ascii="Lucida Sans" w:eastAsia="Times New Roman" w:hAnsi="Lucida Sans" w:cs="Times New Roman"/>
            <w:sz w:val="27"/>
            <w:szCs w:val="27"/>
            <w:bdr w:val="none" w:sz="0" w:space="0" w:color="auto" w:frame="1"/>
            <w:lang w:eastAsia="tr-TR"/>
          </w:rPr>
          <w:t>application</w:t>
        </w:r>
      </w:hyperlink>
      <w:r w:rsidRPr="009B3340">
        <w:rPr>
          <w:rFonts w:ascii="Lucida Sans" w:eastAsia="Times New Roman" w:hAnsi="Lucida Sans" w:cs="Times New Roman"/>
          <w:sz w:val="27"/>
          <w:szCs w:val="27"/>
          <w:lang w:eastAsia="tr-TR"/>
        </w:rPr>
        <w:t>, which displays the data visually.</w:t>
      </w:r>
    </w:p>
    <w:p w:rsidR="00390856"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390856">
        <w:t xml:space="preserve"> </w:t>
      </w:r>
      <w:r w:rsidRPr="00390856">
        <w:rPr>
          <w:rFonts w:ascii="Lucida Sans" w:eastAsia="Times New Roman" w:hAnsi="Lucida Sans" w:cs="Times New Roman"/>
          <w:sz w:val="27"/>
          <w:szCs w:val="27"/>
          <w:lang w:eastAsia="tr-TR"/>
        </w:rPr>
        <w:t>Ortaya çıkan çıktı, işletim sistemine veya verileri görsel olarak gösteren bir uygulamaya gönderilir.</w:t>
      </w:r>
    </w:p>
    <w:p w:rsidR="009B3340"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For example, the </w:t>
      </w:r>
      <w:hyperlink r:id="rId17" w:history="1">
        <w:r w:rsidRPr="009B3340">
          <w:rPr>
            <w:rFonts w:ascii="Lucida Sans" w:eastAsia="Times New Roman" w:hAnsi="Lucida Sans" w:cs="Times New Roman"/>
            <w:sz w:val="27"/>
            <w:szCs w:val="27"/>
            <w:bdr w:val="none" w:sz="0" w:space="0" w:color="auto" w:frame="1"/>
            <w:lang w:eastAsia="tr-TR"/>
          </w:rPr>
          <w:t>ASCII</w:t>
        </w:r>
      </w:hyperlink>
      <w:r w:rsidRPr="009B3340">
        <w:rPr>
          <w:rFonts w:ascii="Lucida Sans" w:eastAsia="Times New Roman" w:hAnsi="Lucida Sans" w:cs="Times New Roman"/>
          <w:sz w:val="27"/>
          <w:szCs w:val="27"/>
          <w:lang w:eastAsia="tr-TR"/>
        </w:rPr>
        <w:t> value for the letter "A" is </w:t>
      </w:r>
      <w:r w:rsidRPr="009B3340">
        <w:rPr>
          <w:rFonts w:ascii="Courier New" w:eastAsia="Times New Roman" w:hAnsi="Courier New" w:cs="Courier New"/>
          <w:sz w:val="27"/>
          <w:szCs w:val="27"/>
          <w:lang w:eastAsia="tr-TR"/>
        </w:rPr>
        <w:t>01000001</w:t>
      </w:r>
      <w:r w:rsidRPr="009B3340">
        <w:rPr>
          <w:rFonts w:ascii="Lucida Sans" w:eastAsia="Times New Roman" w:hAnsi="Lucida Sans" w:cs="Times New Roman"/>
          <w:sz w:val="27"/>
          <w:szCs w:val="27"/>
          <w:lang w:eastAsia="tr-TR"/>
        </w:rPr>
        <w:t> in machine code, but this data is displayed as "A" on the screen. An image may have thousands or even millions of binary values that determine the color of each </w:t>
      </w:r>
      <w:hyperlink r:id="rId18" w:history="1">
        <w:r w:rsidRPr="009B3340">
          <w:rPr>
            <w:rFonts w:ascii="Lucida Sans" w:eastAsia="Times New Roman" w:hAnsi="Lucida Sans" w:cs="Times New Roman"/>
            <w:sz w:val="27"/>
            <w:szCs w:val="27"/>
            <w:bdr w:val="none" w:sz="0" w:space="0" w:color="auto" w:frame="1"/>
            <w:lang w:eastAsia="tr-TR"/>
          </w:rPr>
          <w:t>pixel</w:t>
        </w:r>
      </w:hyperlink>
      <w:r w:rsidRPr="009B3340">
        <w:rPr>
          <w:rFonts w:ascii="Lucida Sans" w:eastAsia="Times New Roman" w:hAnsi="Lucida Sans" w:cs="Times New Roman"/>
          <w:sz w:val="27"/>
          <w:szCs w:val="27"/>
          <w:lang w:eastAsia="tr-TR"/>
        </w:rPr>
        <w:t>.</w:t>
      </w:r>
    </w:p>
    <w:p w:rsidR="00390856"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390856">
        <w:t xml:space="preserve"> </w:t>
      </w:r>
      <w:r w:rsidRPr="00390856">
        <w:rPr>
          <w:rFonts w:ascii="Lucida Sans" w:eastAsia="Times New Roman" w:hAnsi="Lucida Sans" w:cs="Times New Roman"/>
          <w:sz w:val="27"/>
          <w:szCs w:val="27"/>
          <w:lang w:eastAsia="tr-TR"/>
        </w:rPr>
        <w:t>Örneğin, "A" harfi için ASCII değeri, makine kodunda 01000001'dir, ancak bu veriler ekranda "A" olarak görüntülenir. Bir görüntünün, her pikselin rengini belirleyen binlerce, hatta milyonlarca ikili değeri olabilir.</w:t>
      </w:r>
    </w:p>
    <w:p w:rsidR="00390856"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p>
    <w:p w:rsidR="00390856" w:rsidRPr="009B3340"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p>
    <w:p w:rsidR="00390856"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While machine code is comprised of 1s and 0s, different </w:t>
      </w:r>
      <w:hyperlink r:id="rId19" w:history="1">
        <w:r w:rsidRPr="009B3340">
          <w:rPr>
            <w:rFonts w:ascii="Lucida Sans" w:eastAsia="Times New Roman" w:hAnsi="Lucida Sans" w:cs="Times New Roman"/>
            <w:sz w:val="27"/>
            <w:szCs w:val="27"/>
            <w:bdr w:val="none" w:sz="0" w:space="0" w:color="auto" w:frame="1"/>
            <w:lang w:eastAsia="tr-TR"/>
          </w:rPr>
          <w:t>processor architectures</w:t>
        </w:r>
      </w:hyperlink>
      <w:r w:rsidRPr="009B3340">
        <w:rPr>
          <w:rFonts w:ascii="Lucida Sans" w:eastAsia="Times New Roman" w:hAnsi="Lucida Sans" w:cs="Times New Roman"/>
          <w:sz w:val="27"/>
          <w:szCs w:val="27"/>
          <w:lang w:eastAsia="tr-TR"/>
        </w:rPr>
        <w:t> use different machine code.</w:t>
      </w:r>
    </w:p>
    <w:p w:rsidR="00390856"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390856">
        <w:t xml:space="preserve"> </w:t>
      </w:r>
      <w:r w:rsidRPr="00390856">
        <w:rPr>
          <w:rFonts w:ascii="Lucida Sans" w:eastAsia="Times New Roman" w:hAnsi="Lucida Sans" w:cs="Times New Roman"/>
          <w:sz w:val="27"/>
          <w:szCs w:val="27"/>
          <w:lang w:eastAsia="tr-TR"/>
        </w:rPr>
        <w:t>Makine kodu 1 ve 0'dan oluşurken, farklı işlemci mimarileri farklı makine kodu kullanır.</w:t>
      </w:r>
    </w:p>
    <w:p w:rsidR="009B3340"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For example, a PowerPC processor, which has a </w:t>
      </w:r>
      <w:hyperlink r:id="rId20" w:history="1">
        <w:r w:rsidRPr="009B3340">
          <w:rPr>
            <w:rFonts w:ascii="Lucida Sans" w:eastAsia="Times New Roman" w:hAnsi="Lucida Sans" w:cs="Times New Roman"/>
            <w:sz w:val="27"/>
            <w:szCs w:val="27"/>
            <w:bdr w:val="none" w:sz="0" w:space="0" w:color="auto" w:frame="1"/>
            <w:lang w:eastAsia="tr-TR"/>
          </w:rPr>
          <w:t>RISC</w:t>
        </w:r>
      </w:hyperlink>
      <w:r w:rsidRPr="009B3340">
        <w:rPr>
          <w:rFonts w:ascii="Lucida Sans" w:eastAsia="Times New Roman" w:hAnsi="Lucida Sans" w:cs="Times New Roman"/>
          <w:sz w:val="27"/>
          <w:szCs w:val="27"/>
          <w:lang w:eastAsia="tr-TR"/>
        </w:rPr>
        <w:t>architecture, requires different code than an Intel </w:t>
      </w:r>
      <w:hyperlink r:id="rId21" w:history="1">
        <w:r w:rsidRPr="009B3340">
          <w:rPr>
            <w:rFonts w:ascii="Lucida Sans" w:eastAsia="Times New Roman" w:hAnsi="Lucida Sans" w:cs="Times New Roman"/>
            <w:sz w:val="27"/>
            <w:szCs w:val="27"/>
            <w:bdr w:val="none" w:sz="0" w:space="0" w:color="auto" w:frame="1"/>
            <w:lang w:eastAsia="tr-TR"/>
          </w:rPr>
          <w:t>x86</w:t>
        </w:r>
      </w:hyperlink>
      <w:r w:rsidRPr="009B3340">
        <w:rPr>
          <w:rFonts w:ascii="Lucida Sans" w:eastAsia="Times New Roman" w:hAnsi="Lucida Sans" w:cs="Times New Roman"/>
          <w:sz w:val="27"/>
          <w:szCs w:val="27"/>
          <w:lang w:eastAsia="tr-TR"/>
        </w:rPr>
        <w:t> processor, which has a </w:t>
      </w:r>
      <w:hyperlink r:id="rId22" w:history="1">
        <w:r w:rsidRPr="009B3340">
          <w:rPr>
            <w:rFonts w:ascii="Lucida Sans" w:eastAsia="Times New Roman" w:hAnsi="Lucida Sans" w:cs="Times New Roman"/>
            <w:sz w:val="27"/>
            <w:szCs w:val="27"/>
            <w:bdr w:val="none" w:sz="0" w:space="0" w:color="auto" w:frame="1"/>
            <w:lang w:eastAsia="tr-TR"/>
          </w:rPr>
          <w:t>CISC</w:t>
        </w:r>
      </w:hyperlink>
      <w:r w:rsidRPr="009B3340">
        <w:rPr>
          <w:rFonts w:ascii="Lucida Sans" w:eastAsia="Times New Roman" w:hAnsi="Lucida Sans" w:cs="Times New Roman"/>
          <w:sz w:val="27"/>
          <w:szCs w:val="27"/>
          <w:lang w:eastAsia="tr-TR"/>
        </w:rPr>
        <w:t>architecture. A </w:t>
      </w:r>
      <w:hyperlink r:id="rId23" w:history="1">
        <w:r w:rsidRPr="009B3340">
          <w:rPr>
            <w:rFonts w:ascii="Lucida Sans" w:eastAsia="Times New Roman" w:hAnsi="Lucida Sans" w:cs="Times New Roman"/>
            <w:sz w:val="27"/>
            <w:szCs w:val="27"/>
            <w:bdr w:val="none" w:sz="0" w:space="0" w:color="auto" w:frame="1"/>
            <w:lang w:eastAsia="tr-TR"/>
          </w:rPr>
          <w:t>compiler</w:t>
        </w:r>
      </w:hyperlink>
      <w:r w:rsidRPr="009B3340">
        <w:rPr>
          <w:rFonts w:ascii="Lucida Sans" w:eastAsia="Times New Roman" w:hAnsi="Lucida Sans" w:cs="Times New Roman"/>
          <w:sz w:val="27"/>
          <w:szCs w:val="27"/>
          <w:lang w:eastAsia="tr-TR"/>
        </w:rPr>
        <w:t> must compile high-level </w:t>
      </w:r>
      <w:hyperlink r:id="rId24" w:history="1">
        <w:r w:rsidRPr="009B3340">
          <w:rPr>
            <w:rFonts w:ascii="Lucida Sans" w:eastAsia="Times New Roman" w:hAnsi="Lucida Sans" w:cs="Times New Roman"/>
            <w:sz w:val="27"/>
            <w:szCs w:val="27"/>
            <w:bdr w:val="none" w:sz="0" w:space="0" w:color="auto" w:frame="1"/>
            <w:lang w:eastAsia="tr-TR"/>
          </w:rPr>
          <w:t xml:space="preserve">source </w:t>
        </w:r>
        <w:r w:rsidRPr="009B3340">
          <w:rPr>
            <w:rFonts w:ascii="Lucida Sans" w:eastAsia="Times New Roman" w:hAnsi="Lucida Sans" w:cs="Times New Roman"/>
            <w:sz w:val="27"/>
            <w:szCs w:val="27"/>
            <w:bdr w:val="none" w:sz="0" w:space="0" w:color="auto" w:frame="1"/>
            <w:lang w:eastAsia="tr-TR"/>
          </w:rPr>
          <w:lastRenderedPageBreak/>
          <w:t>code</w:t>
        </w:r>
      </w:hyperlink>
      <w:r w:rsidRPr="009B3340">
        <w:rPr>
          <w:rFonts w:ascii="Lucida Sans" w:eastAsia="Times New Roman" w:hAnsi="Lucida Sans" w:cs="Times New Roman"/>
          <w:sz w:val="27"/>
          <w:szCs w:val="27"/>
          <w:lang w:eastAsia="tr-TR"/>
        </w:rPr>
        <w:t> for the correct processor architecture in order for a program to run correctly.</w:t>
      </w:r>
    </w:p>
    <w:p w:rsidR="009B3340" w:rsidRDefault="00390856" w:rsidP="00390856">
      <w:pPr>
        <w:shd w:val="clear" w:color="auto" w:fill="FFFFFF"/>
        <w:spacing w:after="0" w:line="360" w:lineRule="auto"/>
        <w:jc w:val="both"/>
        <w:rPr>
          <w:rFonts w:ascii="Lucida Sans" w:eastAsia="Times New Roman" w:hAnsi="Lucida Sans" w:cs="Times New Roman"/>
          <w:sz w:val="42"/>
          <w:szCs w:val="42"/>
          <w:lang w:eastAsia="tr-TR"/>
        </w:rPr>
      </w:pPr>
      <w:r>
        <w:rPr>
          <w:rFonts w:ascii="Lucida Sans" w:eastAsia="Times New Roman" w:hAnsi="Lucida Sans" w:cs="Times New Roman"/>
          <w:sz w:val="27"/>
          <w:szCs w:val="27"/>
          <w:lang w:eastAsia="tr-TR"/>
        </w:rPr>
        <w:t>//</w:t>
      </w:r>
      <w:r w:rsidRPr="00390856">
        <w:t xml:space="preserve"> </w:t>
      </w:r>
      <w:r w:rsidRPr="00390856">
        <w:rPr>
          <w:rFonts w:ascii="Lucida Sans" w:eastAsia="Times New Roman" w:hAnsi="Lucida Sans" w:cs="Times New Roman"/>
          <w:sz w:val="27"/>
          <w:szCs w:val="27"/>
          <w:lang w:eastAsia="tr-TR"/>
        </w:rPr>
        <w:t>Örneğin, bir RISCarchitecture olan bir PowerPC işlemcisi, bir CISCarchitecture olan bir Intel x86 işlemcisinden farklı bir kod gerektirir. Bir derleyici, bir programın doğru çalışması için doğru işlemci mimarisi için üst düzey kaynak kodunu derlemelidir.</w:t>
      </w:r>
    </w:p>
    <w:p w:rsidR="00722283" w:rsidRDefault="009B3340" w:rsidP="00722283">
      <w:pPr>
        <w:shd w:val="clear" w:color="auto" w:fill="FFFFFF"/>
        <w:spacing w:before="300" w:after="300" w:line="360" w:lineRule="auto"/>
        <w:outlineLvl w:val="2"/>
        <w:rPr>
          <w:rFonts w:ascii="Lucida Sans" w:eastAsia="Times New Roman" w:hAnsi="Lucida Sans" w:cs="Times New Roman"/>
          <w:sz w:val="42"/>
          <w:szCs w:val="42"/>
          <w:lang w:eastAsia="tr-TR"/>
        </w:rPr>
      </w:pPr>
      <w:r w:rsidRPr="009B3340">
        <w:rPr>
          <w:rFonts w:ascii="Lucida Sans" w:eastAsia="Times New Roman" w:hAnsi="Lucida Sans" w:cs="Times New Roman"/>
          <w:sz w:val="42"/>
          <w:szCs w:val="42"/>
          <w:lang w:eastAsia="tr-TR"/>
        </w:rPr>
        <w:t>Machine Language vs Assembly Language</w:t>
      </w:r>
      <w:r w:rsidR="00390856">
        <w:rPr>
          <w:rFonts w:ascii="Lucida Sans" w:eastAsia="Times New Roman" w:hAnsi="Lucida Sans" w:cs="Times New Roman"/>
          <w:sz w:val="42"/>
          <w:szCs w:val="42"/>
          <w:lang w:eastAsia="tr-TR"/>
        </w:rPr>
        <w:t>(Makine Dili vs Assembly Dili)</w:t>
      </w:r>
    </w:p>
    <w:p w:rsidR="00390856" w:rsidRPr="00722283" w:rsidRDefault="009B3340" w:rsidP="00722283">
      <w:pPr>
        <w:shd w:val="clear" w:color="auto" w:fill="FFFFFF"/>
        <w:spacing w:before="300" w:after="300" w:line="360" w:lineRule="auto"/>
        <w:outlineLvl w:val="2"/>
        <w:rPr>
          <w:rFonts w:ascii="Lucida Sans" w:eastAsia="Times New Roman" w:hAnsi="Lucida Sans" w:cs="Times New Roman"/>
          <w:sz w:val="42"/>
          <w:szCs w:val="42"/>
          <w:lang w:eastAsia="tr-TR"/>
        </w:rPr>
      </w:pPr>
      <w:r w:rsidRPr="009B3340">
        <w:rPr>
          <w:rFonts w:ascii="Lucida Sans" w:eastAsia="Times New Roman" w:hAnsi="Lucida Sans" w:cs="Times New Roman"/>
          <w:sz w:val="27"/>
          <w:szCs w:val="27"/>
          <w:lang w:eastAsia="tr-TR"/>
        </w:rPr>
        <w:t>Machine language and assembly language are both low-level languages, but machine code is below assembly in the hierarchy of computer languages.</w:t>
      </w:r>
    </w:p>
    <w:p w:rsidR="00722283" w:rsidRDefault="00390856"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390856">
        <w:t xml:space="preserve"> </w:t>
      </w:r>
      <w:r w:rsidRPr="00390856">
        <w:rPr>
          <w:rFonts w:ascii="Lucida Sans" w:eastAsia="Times New Roman" w:hAnsi="Lucida Sans" w:cs="Times New Roman"/>
          <w:sz w:val="27"/>
          <w:szCs w:val="27"/>
          <w:lang w:eastAsia="tr-TR"/>
        </w:rPr>
        <w:t xml:space="preserve">Makine dili ve </w:t>
      </w:r>
      <w:r>
        <w:rPr>
          <w:rFonts w:ascii="Lucida Sans" w:eastAsia="Times New Roman" w:hAnsi="Lucida Sans" w:cs="Times New Roman"/>
          <w:sz w:val="27"/>
          <w:szCs w:val="27"/>
          <w:lang w:eastAsia="tr-TR"/>
        </w:rPr>
        <w:t>Assembly dili ikisi de</w:t>
      </w:r>
      <w:r w:rsidRPr="00390856">
        <w:rPr>
          <w:rFonts w:ascii="Lucida Sans" w:eastAsia="Times New Roman" w:hAnsi="Lucida Sans" w:cs="Times New Roman"/>
          <w:sz w:val="27"/>
          <w:szCs w:val="27"/>
          <w:lang w:eastAsia="tr-TR"/>
        </w:rPr>
        <w:t xml:space="preserve"> düşük seviye dillerdir, ancak makine kodu bilgisayar dilleri hiyerarşisinde </w:t>
      </w:r>
      <w:r w:rsidR="00722283">
        <w:rPr>
          <w:rFonts w:ascii="Lucida Sans" w:eastAsia="Times New Roman" w:hAnsi="Lucida Sans" w:cs="Times New Roman"/>
          <w:sz w:val="27"/>
          <w:szCs w:val="27"/>
          <w:lang w:eastAsia="tr-TR"/>
        </w:rPr>
        <w:t>Assembly Dilinin</w:t>
      </w:r>
      <w:r w:rsidRPr="00390856">
        <w:rPr>
          <w:rFonts w:ascii="Lucida Sans" w:eastAsia="Times New Roman" w:hAnsi="Lucida Sans" w:cs="Times New Roman"/>
          <w:sz w:val="27"/>
          <w:szCs w:val="27"/>
          <w:lang w:eastAsia="tr-TR"/>
        </w:rPr>
        <w:t xml:space="preserve"> altındadır.</w:t>
      </w:r>
    </w:p>
    <w:p w:rsidR="00722283"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Assembly language includes human-readable commands, such as </w:t>
      </w:r>
      <w:r w:rsidRPr="009B3340">
        <w:rPr>
          <w:rFonts w:ascii="Courier New" w:eastAsia="Times New Roman" w:hAnsi="Courier New" w:cs="Courier New"/>
          <w:sz w:val="27"/>
          <w:szCs w:val="27"/>
          <w:lang w:eastAsia="tr-TR"/>
        </w:rPr>
        <w:t>mov</w:t>
      </w:r>
      <w:r w:rsidRPr="009B3340">
        <w:rPr>
          <w:rFonts w:ascii="Lucida Sans" w:eastAsia="Times New Roman" w:hAnsi="Lucida Sans" w:cs="Times New Roman"/>
          <w:sz w:val="27"/>
          <w:szCs w:val="27"/>
          <w:lang w:eastAsia="tr-TR"/>
        </w:rPr>
        <w:t>, </w:t>
      </w:r>
      <w:r w:rsidRPr="009B3340">
        <w:rPr>
          <w:rFonts w:ascii="Courier New" w:eastAsia="Times New Roman" w:hAnsi="Courier New" w:cs="Courier New"/>
          <w:sz w:val="27"/>
          <w:szCs w:val="27"/>
          <w:lang w:eastAsia="tr-TR"/>
        </w:rPr>
        <w:t>add</w:t>
      </w:r>
      <w:r w:rsidRPr="009B3340">
        <w:rPr>
          <w:rFonts w:ascii="Lucida Sans" w:eastAsia="Times New Roman" w:hAnsi="Lucida Sans" w:cs="Times New Roman"/>
          <w:sz w:val="27"/>
          <w:szCs w:val="27"/>
          <w:lang w:eastAsia="tr-TR"/>
        </w:rPr>
        <w:t>, and </w:t>
      </w:r>
      <w:r w:rsidRPr="009B3340">
        <w:rPr>
          <w:rFonts w:ascii="Courier New" w:eastAsia="Times New Roman" w:hAnsi="Courier New" w:cs="Courier New"/>
          <w:sz w:val="27"/>
          <w:szCs w:val="27"/>
          <w:lang w:eastAsia="tr-TR"/>
        </w:rPr>
        <w:t>sub</w:t>
      </w:r>
      <w:r w:rsidRPr="009B3340">
        <w:rPr>
          <w:rFonts w:ascii="Lucida Sans" w:eastAsia="Times New Roman" w:hAnsi="Lucida Sans" w:cs="Times New Roman"/>
          <w:sz w:val="27"/>
          <w:szCs w:val="27"/>
          <w:lang w:eastAsia="tr-TR"/>
        </w:rPr>
        <w:t xml:space="preserve">, while machine language does not contain any words or even letters. </w:t>
      </w:r>
    </w:p>
    <w:p w:rsidR="00722283" w:rsidRDefault="00722283"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722283">
        <w:t xml:space="preserve"> </w:t>
      </w:r>
      <w:r w:rsidRPr="00722283">
        <w:rPr>
          <w:rFonts w:ascii="Lucida Sans" w:eastAsia="Times New Roman" w:hAnsi="Lucida Sans" w:cs="Times New Roman"/>
          <w:sz w:val="27"/>
          <w:szCs w:val="27"/>
          <w:lang w:eastAsia="tr-TR"/>
        </w:rPr>
        <w:t>Assembly dili, mov, add ve sub gibi insanca okunabilen komutlar içerirken, makine dili herhangi bir kelime veya harf içermez.</w:t>
      </w:r>
    </w:p>
    <w:p w:rsidR="009B3340" w:rsidRDefault="00722283"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lastRenderedPageBreak/>
        <w:t>S</w:t>
      </w:r>
      <w:r w:rsidR="009B3340" w:rsidRPr="009B3340">
        <w:rPr>
          <w:rFonts w:ascii="Lucida Sans" w:eastAsia="Times New Roman" w:hAnsi="Lucida Sans" w:cs="Times New Roman"/>
          <w:sz w:val="27"/>
          <w:szCs w:val="27"/>
          <w:lang w:eastAsia="tr-TR"/>
        </w:rPr>
        <w:t>ome </w:t>
      </w:r>
      <w:hyperlink r:id="rId25" w:history="1">
        <w:r w:rsidR="009B3340" w:rsidRPr="009B3340">
          <w:rPr>
            <w:rFonts w:ascii="Lucida Sans" w:eastAsia="Times New Roman" w:hAnsi="Lucida Sans" w:cs="Times New Roman"/>
            <w:sz w:val="27"/>
            <w:szCs w:val="27"/>
            <w:bdr w:val="none" w:sz="0" w:space="0" w:color="auto" w:frame="1"/>
            <w:lang w:eastAsia="tr-TR"/>
          </w:rPr>
          <w:t>developers</w:t>
        </w:r>
      </w:hyperlink>
      <w:r w:rsidR="009B3340" w:rsidRPr="009B3340">
        <w:rPr>
          <w:rFonts w:ascii="Lucida Sans" w:eastAsia="Times New Roman" w:hAnsi="Lucida Sans" w:cs="Times New Roman"/>
          <w:sz w:val="27"/>
          <w:szCs w:val="27"/>
          <w:lang w:eastAsia="tr-TR"/>
        </w:rPr>
        <w:t> manually write assembly language to optimize a program, but they do not write machine code. Only developers who write software compilers need to worry about machine language.</w:t>
      </w:r>
    </w:p>
    <w:p w:rsidR="00722283" w:rsidRPr="009B3340" w:rsidRDefault="00722283"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722283">
        <w:t xml:space="preserve"> </w:t>
      </w:r>
      <w:r w:rsidRPr="00722283">
        <w:rPr>
          <w:rFonts w:ascii="Lucida Sans" w:eastAsia="Times New Roman" w:hAnsi="Lucida Sans" w:cs="Times New Roman"/>
          <w:sz w:val="27"/>
          <w:szCs w:val="27"/>
          <w:lang w:eastAsia="tr-TR"/>
        </w:rPr>
        <w:t>Bazı geliştiriciler, bir programı optimize etmek için assembly dilini manuel olarak yazar, ancak makine kodu yazmazlar. Yalnızca yazılım derleyiciler yazan geliştiricilerin makine dili için endişelenmeleri gerekir.</w:t>
      </w:r>
    </w:p>
    <w:p w:rsidR="00722283"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b/>
          <w:bCs/>
          <w:sz w:val="27"/>
          <w:szCs w:val="27"/>
          <w:lang w:eastAsia="tr-TR"/>
        </w:rPr>
        <w:t>NOTE:</w:t>
      </w:r>
      <w:r w:rsidRPr="009B3340">
        <w:rPr>
          <w:rFonts w:ascii="Lucida Sans" w:eastAsia="Times New Roman" w:hAnsi="Lucida Sans" w:cs="Times New Roman"/>
          <w:sz w:val="27"/>
          <w:szCs w:val="27"/>
          <w:lang w:eastAsia="tr-TR"/>
        </w:rPr>
        <w:t> While machine code is technically comprised of binary data, it may also be represented in </w:t>
      </w:r>
      <w:hyperlink r:id="rId26" w:history="1">
        <w:r w:rsidRPr="009B3340">
          <w:rPr>
            <w:rFonts w:ascii="Lucida Sans" w:eastAsia="Times New Roman" w:hAnsi="Lucida Sans" w:cs="Times New Roman"/>
            <w:sz w:val="27"/>
            <w:szCs w:val="27"/>
            <w:bdr w:val="none" w:sz="0" w:space="0" w:color="auto" w:frame="1"/>
            <w:lang w:eastAsia="tr-TR"/>
          </w:rPr>
          <w:t>hexadecimal</w:t>
        </w:r>
      </w:hyperlink>
      <w:r w:rsidR="00722283">
        <w:rPr>
          <w:rFonts w:ascii="Lucida Sans" w:eastAsia="Times New Roman" w:hAnsi="Lucida Sans" w:cs="Times New Roman"/>
          <w:sz w:val="27"/>
          <w:szCs w:val="27"/>
          <w:lang w:eastAsia="tr-TR"/>
        </w:rPr>
        <w:t> values.</w:t>
      </w:r>
    </w:p>
    <w:p w:rsidR="00722283" w:rsidRDefault="00722283"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722283">
        <w:t xml:space="preserve"> </w:t>
      </w:r>
      <w:r w:rsidRPr="00722283">
        <w:rPr>
          <w:rFonts w:ascii="Lucida Sans" w:eastAsia="Times New Roman" w:hAnsi="Lucida Sans" w:cs="Times New Roman"/>
          <w:sz w:val="27"/>
          <w:szCs w:val="27"/>
          <w:lang w:eastAsia="tr-TR"/>
        </w:rPr>
        <w:t>NOT: Makine kodu teknik olarak ikili veriden oluşsa da, onaltılık değerlerde de gösterilebilir.</w:t>
      </w:r>
    </w:p>
    <w:p w:rsidR="009B3340" w:rsidRDefault="009B3340" w:rsidP="009B3340">
      <w:pPr>
        <w:shd w:val="clear" w:color="auto" w:fill="FFFFFF"/>
        <w:spacing w:after="0" w:line="360" w:lineRule="auto"/>
        <w:jc w:val="both"/>
        <w:rPr>
          <w:rFonts w:ascii="Lucida Sans" w:eastAsia="Times New Roman" w:hAnsi="Lucida Sans" w:cs="Times New Roman"/>
          <w:sz w:val="27"/>
          <w:szCs w:val="27"/>
          <w:lang w:eastAsia="tr-TR"/>
        </w:rPr>
      </w:pPr>
      <w:r w:rsidRPr="009B3340">
        <w:rPr>
          <w:rFonts w:ascii="Lucida Sans" w:eastAsia="Times New Roman" w:hAnsi="Lucida Sans" w:cs="Times New Roman"/>
          <w:sz w:val="27"/>
          <w:szCs w:val="27"/>
          <w:lang w:eastAsia="tr-TR"/>
        </w:rPr>
        <w:t>For example, the letter "Z," which is </w:t>
      </w:r>
      <w:r w:rsidRPr="009B3340">
        <w:rPr>
          <w:rFonts w:ascii="Courier New" w:eastAsia="Times New Roman" w:hAnsi="Courier New" w:cs="Courier New"/>
          <w:sz w:val="27"/>
          <w:szCs w:val="27"/>
          <w:lang w:eastAsia="tr-TR"/>
        </w:rPr>
        <w:t>01011010</w:t>
      </w:r>
      <w:r w:rsidRPr="009B3340">
        <w:rPr>
          <w:rFonts w:ascii="Lucida Sans" w:eastAsia="Times New Roman" w:hAnsi="Lucida Sans" w:cs="Times New Roman"/>
          <w:sz w:val="27"/>
          <w:szCs w:val="27"/>
          <w:lang w:eastAsia="tr-TR"/>
        </w:rPr>
        <w:t> in binary, may be displayed as </w:t>
      </w:r>
      <w:r w:rsidRPr="009B3340">
        <w:rPr>
          <w:rFonts w:ascii="Courier New" w:eastAsia="Times New Roman" w:hAnsi="Courier New" w:cs="Courier New"/>
          <w:sz w:val="27"/>
          <w:szCs w:val="27"/>
          <w:lang w:eastAsia="tr-TR"/>
        </w:rPr>
        <w:t>5A</w:t>
      </w:r>
      <w:r w:rsidRPr="009B3340">
        <w:rPr>
          <w:rFonts w:ascii="Lucida Sans" w:eastAsia="Times New Roman" w:hAnsi="Lucida Sans" w:cs="Times New Roman"/>
          <w:sz w:val="27"/>
          <w:szCs w:val="27"/>
          <w:lang w:eastAsia="tr-TR"/>
        </w:rPr>
        <w:t> in hexadecimal code.</w:t>
      </w:r>
    </w:p>
    <w:p w:rsidR="00722283" w:rsidRPr="009B3340" w:rsidRDefault="00722283" w:rsidP="009B3340">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722283">
        <w:t xml:space="preserve"> </w:t>
      </w:r>
      <w:r w:rsidRPr="00722283">
        <w:rPr>
          <w:rFonts w:ascii="Lucida Sans" w:eastAsia="Times New Roman" w:hAnsi="Lucida Sans" w:cs="Times New Roman"/>
          <w:sz w:val="27"/>
          <w:szCs w:val="27"/>
          <w:lang w:eastAsia="tr-TR"/>
        </w:rPr>
        <w:t>Örneğin, ikili olarak 01011010 olan "Z" harfi onaltılık kodda 5A olarak görüntülenebilir.</w:t>
      </w:r>
    </w:p>
    <w:p w:rsidR="00AF1E70" w:rsidRPr="009B3340" w:rsidRDefault="00AF1E70" w:rsidP="009B3340">
      <w:pPr>
        <w:spacing w:line="360" w:lineRule="auto"/>
      </w:pPr>
    </w:p>
    <w:sectPr w:rsidR="00AF1E70" w:rsidRPr="009B3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E4"/>
    <w:rsid w:val="000C4927"/>
    <w:rsid w:val="00390856"/>
    <w:rsid w:val="00722283"/>
    <w:rsid w:val="00913223"/>
    <w:rsid w:val="009B3340"/>
    <w:rsid w:val="00A31BE4"/>
    <w:rsid w:val="00AF1E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4BE32-AC78-4892-9DA3-1D665A76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B33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9B334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3340"/>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9B3340"/>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9B334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B3340"/>
    <w:rPr>
      <w:color w:val="0000FF"/>
      <w:u w:val="single"/>
    </w:rPr>
  </w:style>
  <w:style w:type="character" w:customStyle="1" w:styleId="command">
    <w:name w:val="command"/>
    <w:basedOn w:val="VarsaylanParagrafYazTipi"/>
    <w:rsid w:val="009B3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compile" TargetMode="External"/><Relationship Id="rId13" Type="http://schemas.openxmlformats.org/officeDocument/2006/relationships/hyperlink" Target="https://techterms.com/definition/cpu" TargetMode="External"/><Relationship Id="rId18" Type="http://schemas.openxmlformats.org/officeDocument/2006/relationships/hyperlink" Target="https://techterms.com/definition/pixel" TargetMode="External"/><Relationship Id="rId26" Type="http://schemas.openxmlformats.org/officeDocument/2006/relationships/hyperlink" Target="https://techterms.com/definition/hexadecimal" TargetMode="External"/><Relationship Id="rId3" Type="http://schemas.openxmlformats.org/officeDocument/2006/relationships/webSettings" Target="webSettings.xml"/><Relationship Id="rId21" Type="http://schemas.openxmlformats.org/officeDocument/2006/relationships/hyperlink" Target="https://techterms.com/definition/x86" TargetMode="External"/><Relationship Id="rId7" Type="http://schemas.openxmlformats.org/officeDocument/2006/relationships/hyperlink" Target="https://techterms.com/definition/cplusplus" TargetMode="External"/><Relationship Id="rId12" Type="http://schemas.openxmlformats.org/officeDocument/2006/relationships/hyperlink" Target="https://techterms.com/definition/input" TargetMode="External"/><Relationship Id="rId17" Type="http://schemas.openxmlformats.org/officeDocument/2006/relationships/hyperlink" Target="https://techterms.com/definition/ascii" TargetMode="External"/><Relationship Id="rId25" Type="http://schemas.openxmlformats.org/officeDocument/2006/relationships/hyperlink" Target="https://techterms.com/definition/developer" TargetMode="External"/><Relationship Id="rId2" Type="http://schemas.openxmlformats.org/officeDocument/2006/relationships/settings" Target="settings.xml"/><Relationship Id="rId16" Type="http://schemas.openxmlformats.org/officeDocument/2006/relationships/hyperlink" Target="https://techterms.com/definition/application" TargetMode="External"/><Relationship Id="rId20" Type="http://schemas.openxmlformats.org/officeDocument/2006/relationships/hyperlink" Target="https://techterms.com/definition/risc" TargetMode="External"/><Relationship Id="rId1" Type="http://schemas.openxmlformats.org/officeDocument/2006/relationships/styles" Target="styles.xml"/><Relationship Id="rId6" Type="http://schemas.openxmlformats.org/officeDocument/2006/relationships/hyperlink" Target="https://techterms.com/definition/swift" TargetMode="External"/><Relationship Id="rId11" Type="http://schemas.openxmlformats.org/officeDocument/2006/relationships/hyperlink" Target="https://techterms.com/definition/data" TargetMode="External"/><Relationship Id="rId24" Type="http://schemas.openxmlformats.org/officeDocument/2006/relationships/hyperlink" Target="https://techterms.com/definition/sourcecode" TargetMode="External"/><Relationship Id="rId5" Type="http://schemas.openxmlformats.org/officeDocument/2006/relationships/hyperlink" Target="https://techterms.com/definition/high-level_language" TargetMode="External"/><Relationship Id="rId15" Type="http://schemas.openxmlformats.org/officeDocument/2006/relationships/hyperlink" Target="https://techterms.com/definition/operating_system" TargetMode="External"/><Relationship Id="rId23" Type="http://schemas.openxmlformats.org/officeDocument/2006/relationships/hyperlink" Target="https://techterms.com/definition/compiler" TargetMode="External"/><Relationship Id="rId28" Type="http://schemas.openxmlformats.org/officeDocument/2006/relationships/theme" Target="theme/theme1.xml"/><Relationship Id="rId10" Type="http://schemas.openxmlformats.org/officeDocument/2006/relationships/hyperlink" Target="https://techterms.com/definition/character" TargetMode="External"/><Relationship Id="rId19" Type="http://schemas.openxmlformats.org/officeDocument/2006/relationships/hyperlink" Target="https://techterms.com/definition/architecture" TargetMode="External"/><Relationship Id="rId4" Type="http://schemas.openxmlformats.org/officeDocument/2006/relationships/hyperlink" Target="https://techterms.com/definition/binary" TargetMode="External"/><Relationship Id="rId9" Type="http://schemas.openxmlformats.org/officeDocument/2006/relationships/hyperlink" Target="https://techterms.com/definition/digital" TargetMode="External"/><Relationship Id="rId14" Type="http://schemas.openxmlformats.org/officeDocument/2006/relationships/hyperlink" Target="https://techterms.com/definition/output" TargetMode="External"/><Relationship Id="rId22" Type="http://schemas.openxmlformats.org/officeDocument/2006/relationships/hyperlink" Target="https://techterms.com/definition/cisc"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758</Words>
  <Characters>4322</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Canan</dc:creator>
  <cp:keywords/>
  <dc:description/>
  <cp:lastModifiedBy>RecepOrkun</cp:lastModifiedBy>
  <cp:revision>5</cp:revision>
  <dcterms:created xsi:type="dcterms:W3CDTF">2019-02-12T11:13:00Z</dcterms:created>
  <dcterms:modified xsi:type="dcterms:W3CDTF">2019-03-13T10:01:00Z</dcterms:modified>
</cp:coreProperties>
</file>