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301" w:rsidRPr="005C40CB" w:rsidRDefault="00606301" w:rsidP="00597F9E">
      <w:pPr>
        <w:pBdr>
          <w:bottom w:val="single" w:sz="24" w:space="23" w:color="009688"/>
        </w:pBdr>
        <w:shd w:val="clear" w:color="auto" w:fill="FFFFFF"/>
        <w:spacing w:before="375" w:after="300" w:line="360" w:lineRule="auto"/>
        <w:outlineLvl w:val="0"/>
        <w:rPr>
          <w:rFonts w:ascii="Lucida Sans" w:eastAsia="Times New Roman" w:hAnsi="Lucida Sans" w:cs="Times New Roman"/>
          <w:kern w:val="36"/>
          <w:sz w:val="40"/>
          <w:szCs w:val="40"/>
          <w:lang w:eastAsia="tr-TR"/>
        </w:rPr>
      </w:pPr>
      <w:proofErr w:type="spellStart"/>
      <w:r w:rsidRPr="005C40CB">
        <w:rPr>
          <w:rFonts w:ascii="Lucida Sans" w:eastAsia="Times New Roman" w:hAnsi="Lucida Sans" w:cs="Times New Roman"/>
          <w:kern w:val="36"/>
          <w:sz w:val="40"/>
          <w:szCs w:val="40"/>
          <w:lang w:eastAsia="tr-TR"/>
        </w:rPr>
        <w:t>Primary</w:t>
      </w:r>
      <w:proofErr w:type="spellEnd"/>
      <w:r w:rsidRPr="005C40CB">
        <w:rPr>
          <w:rFonts w:ascii="Lucida Sans" w:eastAsia="Times New Roman" w:hAnsi="Lucida Sans" w:cs="Times New Roman"/>
          <w:kern w:val="36"/>
          <w:sz w:val="40"/>
          <w:szCs w:val="40"/>
          <w:lang w:eastAsia="tr-TR"/>
        </w:rPr>
        <w:t xml:space="preserve"> Memory</w:t>
      </w:r>
      <w:r w:rsidR="005C40CB">
        <w:rPr>
          <w:rFonts w:ascii="Lucida Sans" w:eastAsia="Times New Roman" w:hAnsi="Lucida Sans" w:cs="Times New Roman"/>
          <w:kern w:val="36"/>
          <w:sz w:val="40"/>
          <w:szCs w:val="40"/>
          <w:lang w:eastAsia="tr-TR"/>
        </w:rPr>
        <w:t>(Birincil Bellek)</w:t>
      </w:r>
    </w:p>
    <w:p w:rsidR="005C40CB" w:rsidRDefault="00606301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Primary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computer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"https://techterms.com/definition/memory" </w:instrText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that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accessed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directly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by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hyperlink r:id="rId4" w:history="1">
        <w:r w:rsidRPr="00597F9E">
          <w:rPr>
            <w:rFonts w:ascii="Lucida Sans" w:eastAsia="Times New Roman" w:hAnsi="Lucida Sans" w:cs="Times New Roman"/>
            <w:sz w:val="27"/>
            <w:szCs w:val="27"/>
            <w:u w:val="single"/>
            <w:bdr w:val="none" w:sz="0" w:space="0" w:color="auto" w:frame="1"/>
            <w:lang w:eastAsia="tr-TR"/>
          </w:rPr>
          <w:t>CPU</w:t>
        </w:r>
      </w:hyperlink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.</w:t>
      </w:r>
    </w:p>
    <w:p w:rsidR="005C40CB" w:rsidRDefault="005C40CB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5C40CB">
        <w:t xml:space="preserve"> </w:t>
      </w:r>
      <w:r w:rsidRPr="005C40CB">
        <w:rPr>
          <w:rFonts w:ascii="Lucida Sans" w:eastAsia="Times New Roman" w:hAnsi="Lucida Sans" w:cs="Times New Roman"/>
          <w:sz w:val="27"/>
          <w:szCs w:val="27"/>
          <w:lang w:eastAsia="tr-TR"/>
        </w:rPr>
        <w:t>Birincil bellek, doğrudan CPU tarafından erişilen bilgisayar belleğidir.</w:t>
      </w:r>
    </w:p>
    <w:p w:rsidR="00606301" w:rsidRDefault="00606301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This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includes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several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types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such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processor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"https://techterms.com/definition/cache" </w:instrText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cache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system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hyperlink r:id="rId5" w:history="1">
        <w:r w:rsidRPr="00597F9E">
          <w:rPr>
            <w:rFonts w:ascii="Lucida Sans" w:eastAsia="Times New Roman" w:hAnsi="Lucida Sans" w:cs="Times New Roman"/>
            <w:sz w:val="27"/>
            <w:szCs w:val="27"/>
            <w:u w:val="single"/>
            <w:bdr w:val="none" w:sz="0" w:space="0" w:color="auto" w:frame="1"/>
            <w:lang w:eastAsia="tr-TR"/>
          </w:rPr>
          <w:t>ROM</w:t>
        </w:r>
      </w:hyperlink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However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in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most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cases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primary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refers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system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hyperlink r:id="rId6" w:history="1">
        <w:r w:rsidRPr="00597F9E">
          <w:rPr>
            <w:rFonts w:ascii="Lucida Sans" w:eastAsia="Times New Roman" w:hAnsi="Lucida Sans" w:cs="Times New Roman"/>
            <w:sz w:val="27"/>
            <w:szCs w:val="27"/>
            <w:u w:val="single"/>
            <w:bdr w:val="none" w:sz="0" w:space="0" w:color="auto" w:frame="1"/>
            <w:lang w:eastAsia="tr-TR"/>
          </w:rPr>
          <w:t>RAM</w:t>
        </w:r>
      </w:hyperlink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.</w:t>
      </w:r>
    </w:p>
    <w:p w:rsidR="00606301" w:rsidRPr="00597F9E" w:rsidRDefault="005C40CB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5C40CB">
        <w:t xml:space="preserve"> </w:t>
      </w:r>
      <w:r w:rsidRPr="005C40CB">
        <w:rPr>
          <w:rFonts w:ascii="Lucida Sans" w:eastAsia="Times New Roman" w:hAnsi="Lucida Sans" w:cs="Times New Roman"/>
          <w:sz w:val="27"/>
          <w:szCs w:val="27"/>
          <w:lang w:eastAsia="tr-TR"/>
        </w:rPr>
        <w:t>Bu, işlemci önbelleği ve sistem ROM'u gibi çeşitli bellek türlerini içerir. Bununla birlikte, çoğu durumda, birincil bellek sistem RAM'ına atıfta bulunur.</w:t>
      </w:r>
    </w:p>
    <w:p w:rsidR="005C40CB" w:rsidRDefault="00606301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RAM,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or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random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access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consists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one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or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more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"https://techterms.com/definition/memorymodule" </w:instrText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modules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that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temporarily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store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gram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data</w:t>
      </w:r>
      <w:proofErr w:type="gram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while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computer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running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.</w:t>
      </w:r>
    </w:p>
    <w:p w:rsidR="005C40CB" w:rsidRDefault="005C40CB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5C40CB">
        <w:t xml:space="preserve"> </w:t>
      </w:r>
      <w:r w:rsidRPr="005C40CB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RAM veya rasgele erişim belleği, bilgisayar çalışırken geçici olarak veri depolayan bir veya daha fazla bellek </w:t>
      </w:r>
      <w:proofErr w:type="gramStart"/>
      <w:r w:rsidRPr="005C40CB">
        <w:rPr>
          <w:rFonts w:ascii="Lucida Sans" w:eastAsia="Times New Roman" w:hAnsi="Lucida Sans" w:cs="Times New Roman"/>
          <w:sz w:val="27"/>
          <w:szCs w:val="27"/>
          <w:lang w:eastAsia="tr-TR"/>
        </w:rPr>
        <w:t>modülünden</w:t>
      </w:r>
      <w:proofErr w:type="gramEnd"/>
      <w:r w:rsidRPr="005C40CB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oluşur.</w:t>
      </w:r>
    </w:p>
    <w:p w:rsidR="005C40CB" w:rsidRDefault="00606301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RAM is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volatile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meaning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it is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erased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when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power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turned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off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</w:p>
    <w:p w:rsidR="005C40CB" w:rsidRDefault="005C40CB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5C40CB">
        <w:t xml:space="preserve"> </w:t>
      </w:r>
      <w:r w:rsidRPr="005C40CB">
        <w:rPr>
          <w:rFonts w:ascii="Lucida Sans" w:eastAsia="Times New Roman" w:hAnsi="Lucida Sans" w:cs="Times New Roman"/>
          <w:sz w:val="27"/>
          <w:szCs w:val="27"/>
          <w:lang w:eastAsia="tr-TR"/>
        </w:rPr>
        <w:t>RAM, geçici bellektir, yani güç kapatıldığında silinir.</w:t>
      </w:r>
    </w:p>
    <w:p w:rsidR="005C40CB" w:rsidRDefault="005C40CB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</w:p>
    <w:p w:rsidR="005C40CB" w:rsidRDefault="00606301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lastRenderedPageBreak/>
        <w:t>Therefore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each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time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you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gram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start</w:t>
      </w:r>
      <w:proofErr w:type="gram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up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your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computer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"https://techterms.com/definition/operating_system" </w:instrText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operating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system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must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be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loaded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from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"https://techterms.com/definition/secondary_memory" </w:instrText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secondary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(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such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as a </w:t>
      </w:r>
      <w:hyperlink r:id="rId7" w:history="1">
        <w:r w:rsidRPr="00597F9E">
          <w:rPr>
            <w:rFonts w:ascii="Lucida Sans" w:eastAsia="Times New Roman" w:hAnsi="Lucida Sans" w:cs="Times New Roman"/>
            <w:sz w:val="27"/>
            <w:szCs w:val="27"/>
            <w:u w:val="single"/>
            <w:bdr w:val="none" w:sz="0" w:space="0" w:color="auto" w:frame="1"/>
            <w:lang w:eastAsia="tr-TR"/>
          </w:rPr>
          <w:t xml:space="preserve">hard </w:t>
        </w:r>
        <w:proofErr w:type="spellStart"/>
        <w:r w:rsidRPr="00597F9E">
          <w:rPr>
            <w:rFonts w:ascii="Lucida Sans" w:eastAsia="Times New Roman" w:hAnsi="Lucida Sans" w:cs="Times New Roman"/>
            <w:sz w:val="27"/>
            <w:szCs w:val="27"/>
            <w:u w:val="single"/>
            <w:bdr w:val="none" w:sz="0" w:space="0" w:color="auto" w:frame="1"/>
            <w:lang w:eastAsia="tr-TR"/>
          </w:rPr>
          <w:t>drive</w:t>
        </w:r>
        <w:proofErr w:type="spellEnd"/>
      </w:hyperlink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)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into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primary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or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RAM. </w:t>
      </w:r>
    </w:p>
    <w:p w:rsidR="005C40CB" w:rsidRDefault="005C40CB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5C40CB">
        <w:t xml:space="preserve"> </w:t>
      </w:r>
      <w:r w:rsidRPr="005C40CB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Bu nedenle, bilgisayarınızı her başlatışınızda, işletim sistemi ikincil bellekten (sabit sürücü gibi) birincil belleğe veya </w:t>
      </w:r>
      <w:proofErr w:type="spellStart"/>
      <w:r w:rsidRPr="005C40CB">
        <w:rPr>
          <w:rFonts w:ascii="Lucida Sans" w:eastAsia="Times New Roman" w:hAnsi="Lucida Sans" w:cs="Times New Roman"/>
          <w:sz w:val="27"/>
          <w:szCs w:val="27"/>
          <w:lang w:eastAsia="tr-TR"/>
        </w:rPr>
        <w:t>RAM'e</w:t>
      </w:r>
      <w:proofErr w:type="spellEnd"/>
      <w:r w:rsidRPr="005C40CB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yüklenmelidir.</w:t>
      </w:r>
    </w:p>
    <w:p w:rsidR="00606301" w:rsidRDefault="00606301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Similarly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whenever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you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launch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an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"https://techterms.com/definition/application" </w:instrText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application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 on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your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computer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it is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loaded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into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RAM.</w:t>
      </w:r>
    </w:p>
    <w:p w:rsidR="00606301" w:rsidRPr="00597F9E" w:rsidRDefault="005C40CB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5C40CB">
        <w:t xml:space="preserve"> </w:t>
      </w:r>
      <w:r w:rsidRPr="005C40CB">
        <w:rPr>
          <w:rFonts w:ascii="Lucida Sans" w:eastAsia="Times New Roman" w:hAnsi="Lucida Sans" w:cs="Times New Roman"/>
          <w:sz w:val="27"/>
          <w:szCs w:val="27"/>
          <w:lang w:eastAsia="tr-TR"/>
        </w:rPr>
        <w:t>Benzer şekilde, ne zaman bir uygulamayı bilgisayarınızda başlattıysanız, RAM içine yüklenir.</w:t>
      </w:r>
    </w:p>
    <w:p w:rsidR="005C40CB" w:rsidRDefault="00606301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operating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system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applications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are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loaded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into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primary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since RAM can be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accessed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much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faster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than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"https://techterms.com/definition/storagedevice" </w:instrText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storage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devices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</w:p>
    <w:p w:rsidR="005C40CB" w:rsidRDefault="005C40CB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5C40CB">
        <w:t xml:space="preserve"> </w:t>
      </w:r>
      <w:r w:rsidRPr="005C40CB">
        <w:rPr>
          <w:rFonts w:ascii="Lucida Sans" w:eastAsia="Times New Roman" w:hAnsi="Lucida Sans" w:cs="Times New Roman"/>
          <w:sz w:val="27"/>
          <w:szCs w:val="27"/>
          <w:lang w:eastAsia="tr-TR"/>
        </w:rPr>
        <w:t>İşletim sistemi ve uygulamalar birincil belleğe yüklenir, çünkü RAM depolama aygıtlarından çok daha hızlı erişilebilir.</w:t>
      </w:r>
    </w:p>
    <w:p w:rsidR="005C40CB" w:rsidRDefault="00606301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In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fact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gram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data</w:t>
      </w:r>
      <w:proofErr w:type="gram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can be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transferred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between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CPU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RAM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more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than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hundred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times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faster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than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between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CPU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hard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drive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</w:p>
    <w:p w:rsidR="005C40CB" w:rsidRDefault="005C40CB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5C40CB">
        <w:t xml:space="preserve"> </w:t>
      </w:r>
      <w:r w:rsidRPr="005C40CB">
        <w:rPr>
          <w:rFonts w:ascii="Lucida Sans" w:eastAsia="Times New Roman" w:hAnsi="Lucida Sans" w:cs="Times New Roman"/>
          <w:sz w:val="27"/>
          <w:szCs w:val="27"/>
          <w:lang w:eastAsia="tr-TR"/>
        </w:rPr>
        <w:t>Aslında, veriler CPU ile RAM arasında, CPU ile sabit sürücü arasında olduğundan yüz kat daha hızlı aktarılabilir.</w:t>
      </w:r>
    </w:p>
    <w:p w:rsidR="005C40CB" w:rsidRDefault="005C40CB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</w:p>
    <w:p w:rsidR="005C40CB" w:rsidRDefault="005C40CB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</w:p>
    <w:p w:rsidR="00606301" w:rsidRDefault="00606301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lastRenderedPageBreak/>
        <w:t>By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loading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gram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data</w:t>
      </w:r>
      <w:proofErr w:type="gram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into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RAM,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programs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can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run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significantly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faster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are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much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more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responsive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than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if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than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constantly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accessed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data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from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secondary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.</w:t>
      </w:r>
    </w:p>
    <w:p w:rsidR="005C40CB" w:rsidRPr="00597F9E" w:rsidRDefault="005C40CB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5C40CB">
        <w:t xml:space="preserve"> </w:t>
      </w:r>
      <w:proofErr w:type="spellStart"/>
      <w:r w:rsidRPr="005C40CB">
        <w:rPr>
          <w:rFonts w:ascii="Lucida Sans" w:eastAsia="Times New Roman" w:hAnsi="Lucida Sans" w:cs="Times New Roman"/>
          <w:sz w:val="27"/>
          <w:szCs w:val="27"/>
          <w:lang w:eastAsia="tr-TR"/>
        </w:rPr>
        <w:t>RAM'e</w:t>
      </w:r>
      <w:proofErr w:type="spellEnd"/>
      <w:r w:rsidRPr="005C40CB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veri yükleyerek, programlar önemli ölçüde daha hızlı çalışabilir ve ikincil bellekten sürekli erişilen verilere göre çok daha hızlı tepki verir.</w:t>
      </w:r>
    </w:p>
    <w:p w:rsidR="00606301" w:rsidRDefault="00606301" w:rsidP="00597F9E">
      <w:pPr>
        <w:shd w:val="clear" w:color="auto" w:fill="FFFFFF"/>
        <w:spacing w:before="225" w:after="225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 w:rsidRPr="00597F9E">
        <w:rPr>
          <w:rFonts w:ascii="Lucida Sans" w:eastAsia="Times New Roman" w:hAnsi="Lucida Sans" w:cs="Times New Roman"/>
          <w:b/>
          <w:bCs/>
          <w:sz w:val="27"/>
          <w:szCs w:val="27"/>
          <w:lang w:eastAsia="tr-TR"/>
        </w:rPr>
        <w:t>NOTE:</w:t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Primary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may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be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called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"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primary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storage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" as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well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However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this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term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somewhat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more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ambiguous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since,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depending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on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context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primary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storage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may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also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refer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internal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storage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devices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such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internal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hard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drives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.</w:t>
      </w:r>
    </w:p>
    <w:p w:rsidR="005C40CB" w:rsidRPr="00597F9E" w:rsidRDefault="005C40CB" w:rsidP="00597F9E">
      <w:pPr>
        <w:shd w:val="clear" w:color="auto" w:fill="FFFFFF"/>
        <w:spacing w:before="225" w:after="225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5C40CB">
        <w:t xml:space="preserve"> </w:t>
      </w:r>
      <w:r w:rsidRPr="005C40CB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NOT: Birincil hafıza "birincil depolama" olarak da adlandırılabilir. Bununla birlikte, bu terim bir şekilde daha belirsizdir, çünkü içeriğe bağlı olarak birincil depolama, </w:t>
      </w:r>
      <w:proofErr w:type="gramStart"/>
      <w:r w:rsidRPr="005C40CB">
        <w:rPr>
          <w:rFonts w:ascii="Lucida Sans" w:eastAsia="Times New Roman" w:hAnsi="Lucida Sans" w:cs="Times New Roman"/>
          <w:sz w:val="27"/>
          <w:szCs w:val="27"/>
          <w:lang w:eastAsia="tr-TR"/>
        </w:rPr>
        <w:t>dahili</w:t>
      </w:r>
      <w:proofErr w:type="gramEnd"/>
      <w:r w:rsidRPr="005C40CB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sabit sürücüler gibi dahili depolama cihazlarına da atıfta bulunabilir.</w:t>
      </w:r>
    </w:p>
    <w:p w:rsidR="005C40CB" w:rsidRDefault="005C40CB" w:rsidP="00597F9E">
      <w:pPr>
        <w:pStyle w:val="Balk1"/>
        <w:pBdr>
          <w:bottom w:val="single" w:sz="24" w:space="23" w:color="009688"/>
        </w:pBdr>
        <w:shd w:val="clear" w:color="auto" w:fill="FFFFFF"/>
        <w:spacing w:before="375" w:beforeAutospacing="0" w:after="300" w:afterAutospacing="0" w:line="360" w:lineRule="auto"/>
        <w:rPr>
          <w:rFonts w:ascii="Lucida Sans" w:hAnsi="Lucida Sans"/>
          <w:b w:val="0"/>
          <w:bCs w:val="0"/>
          <w:sz w:val="40"/>
          <w:szCs w:val="40"/>
        </w:rPr>
      </w:pPr>
    </w:p>
    <w:p w:rsidR="005C40CB" w:rsidRDefault="005C40CB" w:rsidP="00597F9E">
      <w:pPr>
        <w:pStyle w:val="Balk1"/>
        <w:pBdr>
          <w:bottom w:val="single" w:sz="24" w:space="23" w:color="009688"/>
        </w:pBdr>
        <w:shd w:val="clear" w:color="auto" w:fill="FFFFFF"/>
        <w:spacing w:before="375" w:beforeAutospacing="0" w:after="300" w:afterAutospacing="0" w:line="360" w:lineRule="auto"/>
        <w:rPr>
          <w:rFonts w:ascii="Lucida Sans" w:hAnsi="Lucida Sans"/>
          <w:b w:val="0"/>
          <w:bCs w:val="0"/>
          <w:sz w:val="40"/>
          <w:szCs w:val="40"/>
        </w:rPr>
      </w:pPr>
    </w:p>
    <w:p w:rsidR="005C40CB" w:rsidRDefault="005C40CB" w:rsidP="00597F9E">
      <w:pPr>
        <w:pStyle w:val="Balk1"/>
        <w:pBdr>
          <w:bottom w:val="single" w:sz="24" w:space="23" w:color="009688"/>
        </w:pBdr>
        <w:shd w:val="clear" w:color="auto" w:fill="FFFFFF"/>
        <w:spacing w:before="375" w:beforeAutospacing="0" w:after="300" w:afterAutospacing="0" w:line="360" w:lineRule="auto"/>
        <w:rPr>
          <w:rFonts w:ascii="Lucida Sans" w:hAnsi="Lucida Sans"/>
          <w:b w:val="0"/>
          <w:bCs w:val="0"/>
          <w:sz w:val="40"/>
          <w:szCs w:val="40"/>
        </w:rPr>
      </w:pPr>
    </w:p>
    <w:p w:rsidR="00597F9E" w:rsidRPr="005C40CB" w:rsidRDefault="00597F9E" w:rsidP="00597F9E">
      <w:pPr>
        <w:pStyle w:val="Balk1"/>
        <w:pBdr>
          <w:bottom w:val="single" w:sz="24" w:space="23" w:color="009688"/>
        </w:pBdr>
        <w:shd w:val="clear" w:color="auto" w:fill="FFFFFF"/>
        <w:spacing w:before="375" w:beforeAutospacing="0" w:after="300" w:afterAutospacing="0" w:line="360" w:lineRule="auto"/>
        <w:rPr>
          <w:rFonts w:ascii="Lucida Sans" w:hAnsi="Lucida Sans"/>
          <w:b w:val="0"/>
          <w:bCs w:val="0"/>
          <w:sz w:val="40"/>
          <w:szCs w:val="40"/>
        </w:rPr>
      </w:pPr>
      <w:proofErr w:type="spellStart"/>
      <w:r w:rsidRPr="005C40CB">
        <w:rPr>
          <w:rFonts w:ascii="Lucida Sans" w:hAnsi="Lucida Sans"/>
          <w:b w:val="0"/>
          <w:bCs w:val="0"/>
          <w:sz w:val="40"/>
          <w:szCs w:val="40"/>
        </w:rPr>
        <w:lastRenderedPageBreak/>
        <w:t>Secondary</w:t>
      </w:r>
      <w:proofErr w:type="spellEnd"/>
      <w:r w:rsidRPr="005C40CB">
        <w:rPr>
          <w:rFonts w:ascii="Lucida Sans" w:hAnsi="Lucida Sans"/>
          <w:b w:val="0"/>
          <w:bCs w:val="0"/>
          <w:sz w:val="40"/>
          <w:szCs w:val="40"/>
        </w:rPr>
        <w:t xml:space="preserve"> Memory</w:t>
      </w:r>
      <w:r w:rsidR="005C40CB">
        <w:rPr>
          <w:rFonts w:ascii="Lucida Sans" w:hAnsi="Lucida Sans"/>
          <w:b w:val="0"/>
          <w:bCs w:val="0"/>
          <w:sz w:val="40"/>
          <w:szCs w:val="40"/>
        </w:rPr>
        <w:t>(İkincil Bellek)</w:t>
      </w:r>
    </w:p>
    <w:p w:rsidR="00597F9E" w:rsidRDefault="00597F9E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proofErr w:type="spellStart"/>
      <w:r w:rsidRPr="00597F9E">
        <w:rPr>
          <w:rFonts w:ascii="Lucida Sans" w:hAnsi="Lucida Sans"/>
          <w:sz w:val="27"/>
          <w:szCs w:val="27"/>
        </w:rPr>
        <w:t>Secondary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refers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to</w:t>
      </w:r>
      <w:proofErr w:type="spellEnd"/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"https://techterms.com/definition/storagedevice"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storage</w:t>
      </w:r>
      <w:proofErr w:type="spellEnd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devices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 xml:space="preserve">, </w:t>
      </w:r>
      <w:proofErr w:type="spellStart"/>
      <w:r w:rsidRPr="00597F9E">
        <w:rPr>
          <w:rFonts w:ascii="Lucida Sans" w:hAnsi="Lucida Sans"/>
          <w:sz w:val="27"/>
          <w:szCs w:val="27"/>
        </w:rPr>
        <w:t>such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as </w:t>
      </w:r>
      <w:hyperlink r:id="rId8" w:history="1">
        <w:r w:rsidRPr="00597F9E">
          <w:rPr>
            <w:rStyle w:val="Kpr"/>
            <w:rFonts w:ascii="Lucida Sans" w:hAnsi="Lucida Sans"/>
            <w:color w:val="auto"/>
            <w:sz w:val="27"/>
            <w:szCs w:val="27"/>
            <w:bdr w:val="none" w:sz="0" w:space="0" w:color="auto" w:frame="1"/>
          </w:rPr>
          <w:t xml:space="preserve">hard </w:t>
        </w:r>
        <w:proofErr w:type="spellStart"/>
        <w:r w:rsidRPr="00597F9E">
          <w:rPr>
            <w:rStyle w:val="Kpr"/>
            <w:rFonts w:ascii="Lucida Sans" w:hAnsi="Lucida Sans"/>
            <w:color w:val="auto"/>
            <w:sz w:val="27"/>
            <w:szCs w:val="27"/>
            <w:bdr w:val="none" w:sz="0" w:space="0" w:color="auto" w:frame="1"/>
          </w:rPr>
          <w:t>drives</w:t>
        </w:r>
        <w:proofErr w:type="spellEnd"/>
      </w:hyperlink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t>and</w:t>
      </w:r>
      <w:proofErr w:type="spellEnd"/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"https://techterms.com/definition/ssd"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solid</w:t>
      </w:r>
      <w:proofErr w:type="spellEnd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state</w:t>
      </w:r>
      <w:proofErr w:type="spellEnd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drives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 xml:space="preserve">. </w:t>
      </w:r>
      <w:proofErr w:type="spellStart"/>
      <w:r w:rsidRPr="00597F9E">
        <w:rPr>
          <w:rFonts w:ascii="Lucida Sans" w:hAnsi="Lucida Sans"/>
          <w:sz w:val="27"/>
          <w:szCs w:val="27"/>
        </w:rPr>
        <w:t>It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may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also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refer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to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removable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storage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media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, </w:t>
      </w:r>
      <w:proofErr w:type="spellStart"/>
      <w:r w:rsidRPr="00597F9E">
        <w:rPr>
          <w:rFonts w:ascii="Lucida Sans" w:hAnsi="Lucida Sans"/>
          <w:sz w:val="27"/>
          <w:szCs w:val="27"/>
        </w:rPr>
        <w:t>such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as USB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"https://techterms.com/definition/flashdrive"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flash</w:t>
      </w:r>
      <w:proofErr w:type="spellEnd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drives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>,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"https://techterms.com/definition/cd"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CDs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 xml:space="preserve">, </w:t>
      </w:r>
      <w:proofErr w:type="spellStart"/>
      <w:r w:rsidRPr="00597F9E">
        <w:rPr>
          <w:rFonts w:ascii="Lucida Sans" w:hAnsi="Lucida Sans"/>
          <w:sz w:val="27"/>
          <w:szCs w:val="27"/>
        </w:rPr>
        <w:t>and</w:t>
      </w:r>
      <w:proofErr w:type="spellEnd"/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"https://techterms.com/definition/dvd"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DVDs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>.</w:t>
      </w:r>
    </w:p>
    <w:p w:rsidR="00597F9E" w:rsidRPr="00597F9E" w:rsidRDefault="005C40CB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r>
        <w:rPr>
          <w:rFonts w:ascii="Lucida Sans" w:hAnsi="Lucida Sans"/>
          <w:sz w:val="27"/>
          <w:szCs w:val="27"/>
        </w:rPr>
        <w:t>//</w:t>
      </w:r>
      <w:r w:rsidRPr="005C40CB">
        <w:t xml:space="preserve"> </w:t>
      </w:r>
      <w:r w:rsidRPr="005C40CB">
        <w:rPr>
          <w:rFonts w:ascii="Lucida Sans" w:hAnsi="Lucida Sans"/>
          <w:sz w:val="27"/>
          <w:szCs w:val="27"/>
        </w:rPr>
        <w:t xml:space="preserve">İkincil bellek, sabit sürücüler ve yarıiletken sürücüler gibi depolama aygıtlarını ifade eder. Ayrıca, USB </w:t>
      </w:r>
      <w:proofErr w:type="spellStart"/>
      <w:r w:rsidRPr="005C40CB">
        <w:rPr>
          <w:rFonts w:ascii="Lucida Sans" w:hAnsi="Lucida Sans"/>
          <w:sz w:val="27"/>
          <w:szCs w:val="27"/>
        </w:rPr>
        <w:t>flash</w:t>
      </w:r>
      <w:proofErr w:type="spellEnd"/>
      <w:r w:rsidRPr="005C40CB">
        <w:rPr>
          <w:rFonts w:ascii="Lucida Sans" w:hAnsi="Lucida Sans"/>
          <w:sz w:val="27"/>
          <w:szCs w:val="27"/>
        </w:rPr>
        <w:t xml:space="preserve"> sürücüler, CD'ler ve DVD'ler gibi çıkarılabilir depolama ortamlarına da atıfta bulunabilir.</w:t>
      </w:r>
    </w:p>
    <w:p w:rsidR="005C40CB" w:rsidRDefault="00597F9E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proofErr w:type="spellStart"/>
      <w:r w:rsidRPr="00597F9E">
        <w:rPr>
          <w:rFonts w:ascii="Lucida Sans" w:hAnsi="Lucida Sans"/>
          <w:sz w:val="27"/>
          <w:szCs w:val="27"/>
        </w:rPr>
        <w:t>Unlike</w:t>
      </w:r>
      <w:proofErr w:type="spellEnd"/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"https://techterms.com/definition/primary_memory"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primary</w:t>
      </w:r>
      <w:proofErr w:type="spellEnd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 xml:space="preserve">, </w:t>
      </w:r>
      <w:proofErr w:type="spellStart"/>
      <w:r w:rsidRPr="00597F9E">
        <w:rPr>
          <w:rFonts w:ascii="Lucida Sans" w:hAnsi="Lucida Sans"/>
          <w:sz w:val="27"/>
          <w:szCs w:val="27"/>
        </w:rPr>
        <w:t>secondary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is not </w:t>
      </w:r>
      <w:proofErr w:type="spellStart"/>
      <w:r w:rsidRPr="00597F9E">
        <w:rPr>
          <w:rFonts w:ascii="Lucida Sans" w:hAnsi="Lucida Sans"/>
          <w:sz w:val="27"/>
          <w:szCs w:val="27"/>
        </w:rPr>
        <w:t>accessed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directly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by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the</w:t>
      </w:r>
      <w:proofErr w:type="spellEnd"/>
      <w:r w:rsidRPr="00597F9E">
        <w:rPr>
          <w:rFonts w:ascii="Lucida Sans" w:hAnsi="Lucida Sans"/>
          <w:sz w:val="27"/>
          <w:szCs w:val="27"/>
        </w:rPr>
        <w:t> </w:t>
      </w:r>
      <w:hyperlink r:id="rId9" w:history="1">
        <w:r w:rsidRPr="00597F9E">
          <w:rPr>
            <w:rStyle w:val="Kpr"/>
            <w:rFonts w:ascii="Lucida Sans" w:hAnsi="Lucida Sans"/>
            <w:color w:val="auto"/>
            <w:sz w:val="27"/>
            <w:szCs w:val="27"/>
            <w:bdr w:val="none" w:sz="0" w:space="0" w:color="auto" w:frame="1"/>
          </w:rPr>
          <w:t>CPU</w:t>
        </w:r>
      </w:hyperlink>
      <w:r w:rsidRPr="00597F9E">
        <w:rPr>
          <w:rFonts w:ascii="Lucida Sans" w:hAnsi="Lucida Sans"/>
          <w:sz w:val="27"/>
          <w:szCs w:val="27"/>
        </w:rPr>
        <w:t xml:space="preserve">. </w:t>
      </w:r>
    </w:p>
    <w:p w:rsidR="005C40CB" w:rsidRDefault="005C40CB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r>
        <w:rPr>
          <w:rFonts w:ascii="Lucida Sans" w:hAnsi="Lucida Sans"/>
          <w:sz w:val="27"/>
          <w:szCs w:val="27"/>
        </w:rPr>
        <w:t>//</w:t>
      </w:r>
      <w:r w:rsidRPr="005C40CB">
        <w:t xml:space="preserve"> </w:t>
      </w:r>
      <w:r w:rsidRPr="005C40CB">
        <w:rPr>
          <w:rFonts w:ascii="Lucida Sans" w:hAnsi="Lucida Sans"/>
          <w:sz w:val="27"/>
          <w:szCs w:val="27"/>
        </w:rPr>
        <w:t>Birincil belleğin aksine, ikincil belleğe doğrudan CPU tarafından erişilmez.</w:t>
      </w:r>
    </w:p>
    <w:p w:rsidR="005C40CB" w:rsidRDefault="00597F9E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proofErr w:type="spellStart"/>
      <w:r w:rsidRPr="00597F9E">
        <w:rPr>
          <w:rFonts w:ascii="Lucida Sans" w:hAnsi="Lucida Sans"/>
          <w:sz w:val="27"/>
          <w:szCs w:val="27"/>
        </w:rPr>
        <w:t>Instead</w:t>
      </w:r>
      <w:proofErr w:type="spellEnd"/>
      <w:r w:rsidRPr="00597F9E">
        <w:rPr>
          <w:rFonts w:ascii="Lucida Sans" w:hAnsi="Lucida Sans"/>
          <w:sz w:val="27"/>
          <w:szCs w:val="27"/>
        </w:rPr>
        <w:t>, </w:t>
      </w:r>
      <w:hyperlink r:id="rId10" w:history="1">
        <w:proofErr w:type="gramStart"/>
        <w:r w:rsidRPr="00597F9E">
          <w:rPr>
            <w:rStyle w:val="Kpr"/>
            <w:rFonts w:ascii="Lucida Sans" w:hAnsi="Lucida Sans"/>
            <w:color w:val="auto"/>
            <w:sz w:val="27"/>
            <w:szCs w:val="27"/>
            <w:bdr w:val="none" w:sz="0" w:space="0" w:color="auto" w:frame="1"/>
          </w:rPr>
          <w:t>data</w:t>
        </w:r>
        <w:proofErr w:type="gramEnd"/>
      </w:hyperlink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t>accessed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from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secondary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is </w:t>
      </w:r>
      <w:proofErr w:type="spellStart"/>
      <w:r w:rsidRPr="00597F9E">
        <w:rPr>
          <w:rFonts w:ascii="Lucida Sans" w:hAnsi="Lucida Sans"/>
          <w:sz w:val="27"/>
          <w:szCs w:val="27"/>
        </w:rPr>
        <w:t>first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loaded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into</w:t>
      </w:r>
      <w:proofErr w:type="spellEnd"/>
      <w:r w:rsidRPr="00597F9E">
        <w:rPr>
          <w:rFonts w:ascii="Lucida Sans" w:hAnsi="Lucida Sans"/>
          <w:sz w:val="27"/>
          <w:szCs w:val="27"/>
        </w:rPr>
        <w:t> </w:t>
      </w:r>
      <w:hyperlink r:id="rId11" w:history="1">
        <w:r w:rsidRPr="00597F9E">
          <w:rPr>
            <w:rStyle w:val="Kpr"/>
            <w:rFonts w:ascii="Lucida Sans" w:hAnsi="Lucida Sans"/>
            <w:color w:val="auto"/>
            <w:sz w:val="27"/>
            <w:szCs w:val="27"/>
            <w:bdr w:val="none" w:sz="0" w:space="0" w:color="auto" w:frame="1"/>
          </w:rPr>
          <w:t>RAM</w:t>
        </w:r>
      </w:hyperlink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t>and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is </w:t>
      </w:r>
      <w:proofErr w:type="spellStart"/>
      <w:r w:rsidRPr="00597F9E">
        <w:rPr>
          <w:rFonts w:ascii="Lucida Sans" w:hAnsi="Lucida Sans"/>
          <w:sz w:val="27"/>
          <w:szCs w:val="27"/>
        </w:rPr>
        <w:t>then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sent </w:t>
      </w:r>
      <w:proofErr w:type="spellStart"/>
      <w:r w:rsidRPr="00597F9E">
        <w:rPr>
          <w:rFonts w:ascii="Lucida Sans" w:hAnsi="Lucida Sans"/>
          <w:sz w:val="27"/>
          <w:szCs w:val="27"/>
        </w:rPr>
        <w:t>to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the</w:t>
      </w:r>
      <w:proofErr w:type="spellEnd"/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"https://techterms.com/definition/processor"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processor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>.</w:t>
      </w:r>
    </w:p>
    <w:p w:rsidR="005C40CB" w:rsidRDefault="005C40CB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r>
        <w:rPr>
          <w:rFonts w:ascii="Lucida Sans" w:hAnsi="Lucida Sans"/>
          <w:sz w:val="27"/>
          <w:szCs w:val="27"/>
        </w:rPr>
        <w:t>//</w:t>
      </w:r>
      <w:r w:rsidRPr="005C40CB">
        <w:t xml:space="preserve"> </w:t>
      </w:r>
      <w:r w:rsidRPr="005C40CB">
        <w:rPr>
          <w:rFonts w:ascii="Lucida Sans" w:hAnsi="Lucida Sans"/>
          <w:sz w:val="27"/>
          <w:szCs w:val="27"/>
        </w:rPr>
        <w:t xml:space="preserve">Bunun yerine, ikincil bellekten erişilen veriler önce </w:t>
      </w:r>
      <w:proofErr w:type="spellStart"/>
      <w:r w:rsidRPr="005C40CB">
        <w:rPr>
          <w:rFonts w:ascii="Lucida Sans" w:hAnsi="Lucida Sans"/>
          <w:sz w:val="27"/>
          <w:szCs w:val="27"/>
        </w:rPr>
        <w:t>RAM'e</w:t>
      </w:r>
      <w:proofErr w:type="spellEnd"/>
      <w:r w:rsidRPr="005C40CB">
        <w:rPr>
          <w:rFonts w:ascii="Lucida Sans" w:hAnsi="Lucida Sans"/>
          <w:sz w:val="27"/>
          <w:szCs w:val="27"/>
        </w:rPr>
        <w:t xml:space="preserve"> yüklenir ve daha sonra işlemciye gönderilir.</w:t>
      </w:r>
    </w:p>
    <w:p w:rsidR="005C40CB" w:rsidRDefault="00597F9E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proofErr w:type="spellStart"/>
      <w:r w:rsidRPr="00597F9E">
        <w:rPr>
          <w:rFonts w:ascii="Lucida Sans" w:hAnsi="Lucida Sans"/>
          <w:sz w:val="27"/>
          <w:szCs w:val="27"/>
        </w:rPr>
        <w:t>The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RAM </w:t>
      </w:r>
      <w:proofErr w:type="spellStart"/>
      <w:r w:rsidRPr="00597F9E">
        <w:rPr>
          <w:rFonts w:ascii="Lucida Sans" w:hAnsi="Lucida Sans"/>
          <w:sz w:val="27"/>
          <w:szCs w:val="27"/>
        </w:rPr>
        <w:t>plays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an </w:t>
      </w:r>
      <w:proofErr w:type="spellStart"/>
      <w:r w:rsidRPr="00597F9E">
        <w:rPr>
          <w:rFonts w:ascii="Lucida Sans" w:hAnsi="Lucida Sans"/>
          <w:sz w:val="27"/>
          <w:szCs w:val="27"/>
        </w:rPr>
        <w:t>important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intermediate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role, since it </w:t>
      </w:r>
      <w:proofErr w:type="spellStart"/>
      <w:r w:rsidRPr="00597F9E">
        <w:rPr>
          <w:rFonts w:ascii="Lucida Sans" w:hAnsi="Lucida Sans"/>
          <w:sz w:val="27"/>
          <w:szCs w:val="27"/>
        </w:rPr>
        <w:t>provides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much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faster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gramStart"/>
      <w:r w:rsidRPr="00597F9E">
        <w:rPr>
          <w:rFonts w:ascii="Lucida Sans" w:hAnsi="Lucida Sans"/>
          <w:sz w:val="27"/>
          <w:szCs w:val="27"/>
        </w:rPr>
        <w:t>data</w:t>
      </w:r>
      <w:proofErr w:type="gram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access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speeds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than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secondary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. </w:t>
      </w:r>
    </w:p>
    <w:p w:rsidR="005C40CB" w:rsidRDefault="005C40CB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r>
        <w:rPr>
          <w:rFonts w:ascii="Lucida Sans" w:hAnsi="Lucida Sans"/>
          <w:sz w:val="27"/>
          <w:szCs w:val="27"/>
        </w:rPr>
        <w:t>//</w:t>
      </w:r>
      <w:r w:rsidRPr="005C40CB">
        <w:t xml:space="preserve"> </w:t>
      </w:r>
      <w:r w:rsidRPr="005C40CB">
        <w:rPr>
          <w:rFonts w:ascii="Lucida Sans" w:hAnsi="Lucida Sans"/>
          <w:sz w:val="27"/>
          <w:szCs w:val="27"/>
        </w:rPr>
        <w:t>RAM, ikincil bellekten çok daha hızlı veri erişim hızı sağladığı için önemli bir ara rol oynar.</w:t>
      </w:r>
    </w:p>
    <w:p w:rsidR="005C40CB" w:rsidRDefault="005C40CB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</w:p>
    <w:p w:rsidR="005C40CB" w:rsidRDefault="005C40CB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</w:p>
    <w:p w:rsidR="00597F9E" w:rsidRDefault="00597F9E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proofErr w:type="spellStart"/>
      <w:r w:rsidRPr="00597F9E">
        <w:rPr>
          <w:rFonts w:ascii="Lucida Sans" w:hAnsi="Lucida Sans"/>
          <w:sz w:val="27"/>
          <w:szCs w:val="27"/>
        </w:rPr>
        <w:lastRenderedPageBreak/>
        <w:t>By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loading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gramStart"/>
      <w:r w:rsidRPr="00597F9E">
        <w:rPr>
          <w:rFonts w:ascii="Lucida Sans" w:hAnsi="Lucida Sans"/>
          <w:sz w:val="27"/>
          <w:szCs w:val="27"/>
        </w:rPr>
        <w:t>software</w:t>
      </w:r>
      <w:proofErr w:type="gramEnd"/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"https://techterms.com/definition/program"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programs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t>and</w:t>
      </w:r>
      <w:proofErr w:type="spellEnd"/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"https://techterms.com/definition/file"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files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t>into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primary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, </w:t>
      </w:r>
      <w:proofErr w:type="spellStart"/>
      <w:r w:rsidRPr="00597F9E">
        <w:rPr>
          <w:rFonts w:ascii="Lucida Sans" w:hAnsi="Lucida Sans"/>
          <w:sz w:val="27"/>
          <w:szCs w:val="27"/>
        </w:rPr>
        <w:t>computers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can </w:t>
      </w:r>
      <w:proofErr w:type="spellStart"/>
      <w:r w:rsidRPr="00597F9E">
        <w:rPr>
          <w:rFonts w:ascii="Lucida Sans" w:hAnsi="Lucida Sans"/>
          <w:sz w:val="27"/>
          <w:szCs w:val="27"/>
        </w:rPr>
        <w:t>process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data </w:t>
      </w:r>
      <w:proofErr w:type="spellStart"/>
      <w:r w:rsidRPr="00597F9E">
        <w:rPr>
          <w:rFonts w:ascii="Lucida Sans" w:hAnsi="Lucida Sans"/>
          <w:sz w:val="27"/>
          <w:szCs w:val="27"/>
        </w:rPr>
        <w:t>much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more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quickly</w:t>
      </w:r>
      <w:proofErr w:type="spellEnd"/>
      <w:r w:rsidRPr="00597F9E">
        <w:rPr>
          <w:rFonts w:ascii="Lucida Sans" w:hAnsi="Lucida Sans"/>
          <w:sz w:val="27"/>
          <w:szCs w:val="27"/>
        </w:rPr>
        <w:t>.</w:t>
      </w:r>
    </w:p>
    <w:p w:rsidR="00597F9E" w:rsidRPr="00597F9E" w:rsidRDefault="005C40CB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r>
        <w:rPr>
          <w:rFonts w:ascii="Lucida Sans" w:hAnsi="Lucida Sans"/>
          <w:sz w:val="27"/>
          <w:szCs w:val="27"/>
        </w:rPr>
        <w:t>//</w:t>
      </w:r>
      <w:r w:rsidRPr="005C40CB">
        <w:t xml:space="preserve"> </w:t>
      </w:r>
      <w:r w:rsidRPr="005C40CB">
        <w:rPr>
          <w:rFonts w:ascii="Lucida Sans" w:hAnsi="Lucida Sans"/>
          <w:sz w:val="27"/>
          <w:szCs w:val="27"/>
        </w:rPr>
        <w:t>Yazılım programlarını ve dosyaları birincil belleğe yükleyerek, bilgisayarlar verileri çok daha hızlı bir şekilde işleyebilir.</w:t>
      </w:r>
    </w:p>
    <w:p w:rsidR="005C40CB" w:rsidRDefault="00597F9E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proofErr w:type="spellStart"/>
      <w:r w:rsidRPr="00597F9E">
        <w:rPr>
          <w:rFonts w:ascii="Lucida Sans" w:hAnsi="Lucida Sans"/>
          <w:sz w:val="27"/>
          <w:szCs w:val="27"/>
        </w:rPr>
        <w:t>While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secondary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is </w:t>
      </w:r>
      <w:proofErr w:type="spellStart"/>
      <w:r w:rsidRPr="00597F9E">
        <w:rPr>
          <w:rFonts w:ascii="Lucida Sans" w:hAnsi="Lucida Sans"/>
          <w:sz w:val="27"/>
          <w:szCs w:val="27"/>
        </w:rPr>
        <w:t>much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slower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than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primary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, it </w:t>
      </w:r>
      <w:proofErr w:type="spellStart"/>
      <w:r w:rsidRPr="00597F9E">
        <w:rPr>
          <w:rFonts w:ascii="Lucida Sans" w:hAnsi="Lucida Sans"/>
          <w:sz w:val="27"/>
          <w:szCs w:val="27"/>
        </w:rPr>
        <w:t>typically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offers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far </w:t>
      </w:r>
      <w:proofErr w:type="spellStart"/>
      <w:r w:rsidRPr="00597F9E">
        <w:rPr>
          <w:rFonts w:ascii="Lucida Sans" w:hAnsi="Lucida Sans"/>
          <w:sz w:val="27"/>
          <w:szCs w:val="27"/>
        </w:rPr>
        <w:t>greater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storage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capacity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. </w:t>
      </w:r>
    </w:p>
    <w:p w:rsidR="005C40CB" w:rsidRDefault="005C40CB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r>
        <w:rPr>
          <w:rFonts w:ascii="Lucida Sans" w:hAnsi="Lucida Sans"/>
          <w:sz w:val="27"/>
          <w:szCs w:val="27"/>
        </w:rPr>
        <w:t>//</w:t>
      </w:r>
      <w:r w:rsidRPr="005C40CB">
        <w:t xml:space="preserve"> </w:t>
      </w:r>
      <w:r w:rsidRPr="005C40CB">
        <w:rPr>
          <w:rFonts w:ascii="Lucida Sans" w:hAnsi="Lucida Sans"/>
          <w:sz w:val="27"/>
          <w:szCs w:val="27"/>
        </w:rPr>
        <w:t>İkincil bellek birincil bellekten çok daha yavaş olmasına rağmen, genellikle çok daha büyük depolama kapasitesi sunar.</w:t>
      </w:r>
    </w:p>
    <w:p w:rsidR="005C40CB" w:rsidRDefault="00597F9E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proofErr w:type="spellStart"/>
      <w:r w:rsidRPr="00597F9E">
        <w:rPr>
          <w:rFonts w:ascii="Lucida Sans" w:hAnsi="Lucida Sans"/>
          <w:sz w:val="27"/>
          <w:szCs w:val="27"/>
        </w:rPr>
        <w:t>For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example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, a </w:t>
      </w:r>
      <w:proofErr w:type="spellStart"/>
      <w:r w:rsidRPr="00597F9E">
        <w:rPr>
          <w:rFonts w:ascii="Lucida Sans" w:hAnsi="Lucida Sans"/>
          <w:sz w:val="27"/>
          <w:szCs w:val="27"/>
        </w:rPr>
        <w:t>computer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may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have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a </w:t>
      </w:r>
      <w:proofErr w:type="spellStart"/>
      <w:r w:rsidRPr="00597F9E">
        <w:rPr>
          <w:rFonts w:ascii="Lucida Sans" w:hAnsi="Lucida Sans"/>
          <w:sz w:val="27"/>
          <w:szCs w:val="27"/>
        </w:rPr>
        <w:t>one</w:t>
      </w:r>
      <w:proofErr w:type="spellEnd"/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"https://techterms.com/definition/terabyte"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terabyte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 xml:space="preserve"> hard </w:t>
      </w:r>
      <w:proofErr w:type="spellStart"/>
      <w:r w:rsidRPr="00597F9E">
        <w:rPr>
          <w:rFonts w:ascii="Lucida Sans" w:hAnsi="Lucida Sans"/>
          <w:sz w:val="27"/>
          <w:szCs w:val="27"/>
        </w:rPr>
        <w:t>drive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, but </w:t>
      </w:r>
      <w:proofErr w:type="spellStart"/>
      <w:r w:rsidRPr="00597F9E">
        <w:rPr>
          <w:rFonts w:ascii="Lucida Sans" w:hAnsi="Lucida Sans"/>
          <w:sz w:val="27"/>
          <w:szCs w:val="27"/>
        </w:rPr>
        <w:t>only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16 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"https://techterms.com/definition/gigabyte"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gigabytes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 xml:space="preserve"> of RAM. </w:t>
      </w:r>
    </w:p>
    <w:p w:rsidR="005C40CB" w:rsidRDefault="005C40CB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r>
        <w:rPr>
          <w:rFonts w:ascii="Lucida Sans" w:hAnsi="Lucida Sans"/>
          <w:sz w:val="27"/>
          <w:szCs w:val="27"/>
        </w:rPr>
        <w:t>//</w:t>
      </w:r>
      <w:r w:rsidRPr="005C40CB">
        <w:t xml:space="preserve"> </w:t>
      </w:r>
      <w:r w:rsidRPr="005C40CB">
        <w:rPr>
          <w:rFonts w:ascii="Lucida Sans" w:hAnsi="Lucida Sans"/>
          <w:sz w:val="27"/>
          <w:szCs w:val="27"/>
        </w:rPr>
        <w:t>Örneğin, bir bilgisayarda bir terabaytlık sabit disk bulunabilir, ancak yalnızca 16 gigabayt RAM olabilir.</w:t>
      </w:r>
    </w:p>
    <w:p w:rsidR="005C40CB" w:rsidRDefault="00597F9E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proofErr w:type="spellStart"/>
      <w:r w:rsidRPr="00597F9E">
        <w:rPr>
          <w:rFonts w:ascii="Lucida Sans" w:hAnsi="Lucida Sans"/>
          <w:sz w:val="27"/>
          <w:szCs w:val="27"/>
        </w:rPr>
        <w:t>That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means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the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computer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has </w:t>
      </w:r>
      <w:proofErr w:type="spellStart"/>
      <w:r w:rsidRPr="00597F9E">
        <w:rPr>
          <w:rFonts w:ascii="Lucida Sans" w:hAnsi="Lucida Sans"/>
          <w:sz w:val="27"/>
          <w:szCs w:val="27"/>
        </w:rPr>
        <w:t>roughly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64 </w:t>
      </w:r>
      <w:proofErr w:type="spellStart"/>
      <w:r w:rsidRPr="00597F9E">
        <w:rPr>
          <w:rFonts w:ascii="Lucida Sans" w:hAnsi="Lucida Sans"/>
          <w:sz w:val="27"/>
          <w:szCs w:val="27"/>
        </w:rPr>
        <w:t>times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more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secondary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than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primary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. </w:t>
      </w:r>
    </w:p>
    <w:p w:rsidR="005C40CB" w:rsidRDefault="005C40CB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r>
        <w:rPr>
          <w:rFonts w:ascii="Lucida Sans" w:hAnsi="Lucida Sans"/>
          <w:sz w:val="27"/>
          <w:szCs w:val="27"/>
        </w:rPr>
        <w:t>//</w:t>
      </w:r>
      <w:r w:rsidRPr="005C40CB">
        <w:t xml:space="preserve"> </w:t>
      </w:r>
      <w:r w:rsidRPr="005C40CB">
        <w:rPr>
          <w:rFonts w:ascii="Lucida Sans" w:hAnsi="Lucida Sans"/>
          <w:sz w:val="27"/>
          <w:szCs w:val="27"/>
        </w:rPr>
        <w:t>Bu, bilgisayarın birincil bellekten kabaca 64 kat daha fazla ikincil belleğe sahip olduğu anlamına gelir.</w:t>
      </w:r>
    </w:p>
    <w:p w:rsidR="005C40CB" w:rsidRDefault="00597F9E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proofErr w:type="spellStart"/>
      <w:r w:rsidRPr="00597F9E">
        <w:rPr>
          <w:rFonts w:ascii="Lucida Sans" w:hAnsi="Lucida Sans"/>
          <w:sz w:val="27"/>
          <w:szCs w:val="27"/>
        </w:rPr>
        <w:t>Additionally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, </w:t>
      </w:r>
      <w:proofErr w:type="spellStart"/>
      <w:r w:rsidRPr="00597F9E">
        <w:rPr>
          <w:rFonts w:ascii="Lucida Sans" w:hAnsi="Lucida Sans"/>
          <w:sz w:val="27"/>
          <w:szCs w:val="27"/>
        </w:rPr>
        <w:t>secondary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is </w:t>
      </w:r>
      <w:proofErr w:type="spellStart"/>
      <w:r w:rsidRPr="00597F9E">
        <w:rPr>
          <w:rFonts w:ascii="Lucida Sans" w:hAnsi="Lucida Sans"/>
          <w:sz w:val="27"/>
          <w:szCs w:val="27"/>
        </w:rPr>
        <w:t>non-volatile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, </w:t>
      </w:r>
      <w:proofErr w:type="spellStart"/>
      <w:r w:rsidRPr="00597F9E">
        <w:rPr>
          <w:rFonts w:ascii="Lucida Sans" w:hAnsi="Lucida Sans"/>
          <w:sz w:val="27"/>
          <w:szCs w:val="27"/>
        </w:rPr>
        <w:t>meaning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it </w:t>
      </w:r>
      <w:proofErr w:type="spellStart"/>
      <w:r w:rsidRPr="00597F9E">
        <w:rPr>
          <w:rFonts w:ascii="Lucida Sans" w:hAnsi="Lucida Sans"/>
          <w:sz w:val="27"/>
          <w:szCs w:val="27"/>
        </w:rPr>
        <w:t>retains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its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gramStart"/>
      <w:r w:rsidRPr="00597F9E">
        <w:rPr>
          <w:rFonts w:ascii="Lucida Sans" w:hAnsi="Lucida Sans"/>
          <w:sz w:val="27"/>
          <w:szCs w:val="27"/>
        </w:rPr>
        <w:t>data</w:t>
      </w:r>
      <w:proofErr w:type="gram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with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or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without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electrical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power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. </w:t>
      </w:r>
    </w:p>
    <w:p w:rsidR="005C40CB" w:rsidRDefault="005C40CB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r>
        <w:rPr>
          <w:rFonts w:ascii="Lucida Sans" w:hAnsi="Lucida Sans"/>
          <w:sz w:val="27"/>
          <w:szCs w:val="27"/>
        </w:rPr>
        <w:t>//</w:t>
      </w:r>
      <w:r w:rsidRPr="005C40CB">
        <w:t xml:space="preserve"> </w:t>
      </w:r>
      <w:r w:rsidRPr="005C40CB">
        <w:rPr>
          <w:rFonts w:ascii="Lucida Sans" w:hAnsi="Lucida Sans"/>
          <w:sz w:val="27"/>
          <w:szCs w:val="27"/>
        </w:rPr>
        <w:t>Ek olarak, ikincil bellek geçici değildir; bu, verilerini elektrik gücü olan veya olmayan olarak koruduğu anlamına gelir.</w:t>
      </w:r>
    </w:p>
    <w:p w:rsidR="005C40CB" w:rsidRDefault="005C40CB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</w:p>
    <w:p w:rsidR="005C40CB" w:rsidRDefault="00597F9E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r w:rsidRPr="00597F9E">
        <w:rPr>
          <w:rFonts w:ascii="Lucida Sans" w:hAnsi="Lucida Sans"/>
          <w:sz w:val="27"/>
          <w:szCs w:val="27"/>
        </w:rPr>
        <w:lastRenderedPageBreak/>
        <w:t xml:space="preserve">RAM, on </w:t>
      </w:r>
      <w:proofErr w:type="spellStart"/>
      <w:r w:rsidRPr="00597F9E">
        <w:rPr>
          <w:rFonts w:ascii="Lucida Sans" w:hAnsi="Lucida Sans"/>
          <w:sz w:val="27"/>
          <w:szCs w:val="27"/>
        </w:rPr>
        <w:t>the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other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hand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, is </w:t>
      </w:r>
      <w:proofErr w:type="spellStart"/>
      <w:r w:rsidRPr="00597F9E">
        <w:rPr>
          <w:rFonts w:ascii="Lucida Sans" w:hAnsi="Lucida Sans"/>
          <w:sz w:val="27"/>
          <w:szCs w:val="27"/>
        </w:rPr>
        <w:t>erased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when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a </w:t>
      </w:r>
      <w:proofErr w:type="spellStart"/>
      <w:r w:rsidRPr="00597F9E">
        <w:rPr>
          <w:rFonts w:ascii="Lucida Sans" w:hAnsi="Lucida Sans"/>
          <w:sz w:val="27"/>
          <w:szCs w:val="27"/>
        </w:rPr>
        <w:t>computer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is </w:t>
      </w:r>
      <w:proofErr w:type="spellStart"/>
      <w:r w:rsidRPr="00597F9E">
        <w:rPr>
          <w:rFonts w:ascii="Lucida Sans" w:hAnsi="Lucida Sans"/>
          <w:sz w:val="27"/>
          <w:szCs w:val="27"/>
        </w:rPr>
        <w:t>shut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down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or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restarted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. </w:t>
      </w:r>
    </w:p>
    <w:p w:rsidR="005C40CB" w:rsidRDefault="005C40CB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r>
        <w:rPr>
          <w:rFonts w:ascii="Lucida Sans" w:hAnsi="Lucida Sans"/>
          <w:sz w:val="27"/>
          <w:szCs w:val="27"/>
        </w:rPr>
        <w:t>//</w:t>
      </w:r>
      <w:r w:rsidRPr="005C40CB">
        <w:t xml:space="preserve"> </w:t>
      </w:r>
      <w:r w:rsidRPr="005C40CB">
        <w:rPr>
          <w:rFonts w:ascii="Lucida Sans" w:hAnsi="Lucida Sans"/>
          <w:sz w:val="27"/>
          <w:szCs w:val="27"/>
        </w:rPr>
        <w:t>Öte yandan RAM, bilgisayar kapatıldığında veya yeniden başlatıldığında silinir.</w:t>
      </w:r>
    </w:p>
    <w:p w:rsidR="00597F9E" w:rsidRDefault="00597F9E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proofErr w:type="spellStart"/>
      <w:r w:rsidRPr="00597F9E">
        <w:rPr>
          <w:rFonts w:ascii="Lucida Sans" w:hAnsi="Lucida Sans"/>
          <w:sz w:val="27"/>
          <w:szCs w:val="27"/>
        </w:rPr>
        <w:t>Therefore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, </w:t>
      </w:r>
      <w:proofErr w:type="spellStart"/>
      <w:r w:rsidRPr="00597F9E">
        <w:rPr>
          <w:rFonts w:ascii="Lucida Sans" w:hAnsi="Lucida Sans"/>
          <w:sz w:val="27"/>
          <w:szCs w:val="27"/>
        </w:rPr>
        <w:t>secondary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is </w:t>
      </w:r>
      <w:proofErr w:type="spellStart"/>
      <w:r w:rsidRPr="00597F9E">
        <w:rPr>
          <w:rFonts w:ascii="Lucida Sans" w:hAnsi="Lucida Sans"/>
          <w:sz w:val="27"/>
          <w:szCs w:val="27"/>
        </w:rPr>
        <w:t>used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to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store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"</w:t>
      </w:r>
      <w:proofErr w:type="spellStart"/>
      <w:r w:rsidRPr="00597F9E">
        <w:rPr>
          <w:rFonts w:ascii="Lucida Sans" w:hAnsi="Lucida Sans"/>
          <w:sz w:val="27"/>
          <w:szCs w:val="27"/>
        </w:rPr>
        <w:t>permanent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gramStart"/>
      <w:r w:rsidRPr="00597F9E">
        <w:rPr>
          <w:rFonts w:ascii="Lucida Sans" w:hAnsi="Lucida Sans"/>
          <w:sz w:val="27"/>
          <w:szCs w:val="27"/>
        </w:rPr>
        <w:t>data</w:t>
      </w:r>
      <w:proofErr w:type="gramEnd"/>
      <w:r w:rsidRPr="00597F9E">
        <w:rPr>
          <w:rFonts w:ascii="Lucida Sans" w:hAnsi="Lucida Sans"/>
          <w:sz w:val="27"/>
          <w:szCs w:val="27"/>
        </w:rPr>
        <w:t xml:space="preserve">," </w:t>
      </w:r>
      <w:proofErr w:type="spellStart"/>
      <w:r w:rsidRPr="00597F9E">
        <w:rPr>
          <w:rFonts w:ascii="Lucida Sans" w:hAnsi="Lucida Sans"/>
          <w:sz w:val="27"/>
          <w:szCs w:val="27"/>
        </w:rPr>
        <w:t>such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as </w:t>
      </w:r>
      <w:proofErr w:type="spellStart"/>
      <w:r w:rsidRPr="00597F9E">
        <w:rPr>
          <w:rFonts w:ascii="Lucida Sans" w:hAnsi="Lucida Sans"/>
          <w:sz w:val="27"/>
          <w:szCs w:val="27"/>
        </w:rPr>
        <w:t>the</w:t>
      </w:r>
      <w:proofErr w:type="spellEnd"/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"https://techterms.com/definition/operating_system"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operating</w:t>
      </w:r>
      <w:proofErr w:type="spellEnd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system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>, </w:t>
      </w:r>
      <w:hyperlink r:id="rId12" w:history="1">
        <w:proofErr w:type="spellStart"/>
        <w:r w:rsidRPr="00597F9E">
          <w:rPr>
            <w:rStyle w:val="Kpr"/>
            <w:rFonts w:ascii="Lucida Sans" w:hAnsi="Lucida Sans"/>
            <w:color w:val="auto"/>
            <w:sz w:val="27"/>
            <w:szCs w:val="27"/>
            <w:bdr w:val="none" w:sz="0" w:space="0" w:color="auto" w:frame="1"/>
          </w:rPr>
          <w:t>applications</w:t>
        </w:r>
        <w:proofErr w:type="spellEnd"/>
      </w:hyperlink>
      <w:r w:rsidRPr="00597F9E">
        <w:rPr>
          <w:rFonts w:ascii="Lucida Sans" w:hAnsi="Lucida Sans"/>
          <w:sz w:val="27"/>
          <w:szCs w:val="27"/>
        </w:rPr>
        <w:t xml:space="preserve">, </w:t>
      </w:r>
      <w:proofErr w:type="spellStart"/>
      <w:r w:rsidRPr="00597F9E">
        <w:rPr>
          <w:rFonts w:ascii="Lucida Sans" w:hAnsi="Lucida Sans"/>
          <w:sz w:val="27"/>
          <w:szCs w:val="27"/>
        </w:rPr>
        <w:t>and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user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files</w:t>
      </w:r>
      <w:proofErr w:type="spellEnd"/>
      <w:r w:rsidRPr="00597F9E">
        <w:rPr>
          <w:rFonts w:ascii="Lucida Sans" w:hAnsi="Lucida Sans"/>
          <w:sz w:val="27"/>
          <w:szCs w:val="27"/>
        </w:rPr>
        <w:t>.</w:t>
      </w:r>
    </w:p>
    <w:p w:rsidR="005C40CB" w:rsidRPr="00597F9E" w:rsidRDefault="005C40CB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r>
        <w:rPr>
          <w:rFonts w:ascii="Lucida Sans" w:hAnsi="Lucida Sans"/>
          <w:sz w:val="27"/>
          <w:szCs w:val="27"/>
        </w:rPr>
        <w:t>//</w:t>
      </w:r>
      <w:r w:rsidRPr="005C40CB">
        <w:t xml:space="preserve"> </w:t>
      </w:r>
      <w:r w:rsidRPr="005C40CB">
        <w:rPr>
          <w:rFonts w:ascii="Lucida Sans" w:hAnsi="Lucida Sans"/>
          <w:sz w:val="27"/>
          <w:szCs w:val="27"/>
        </w:rPr>
        <w:t>Bu nedenle, ikincil bellek, işletim sistemi, uygulamalar ve kullanıcı dosyaları gibi "kalıcı verileri" depolamak için kullanılır.</w:t>
      </w:r>
    </w:p>
    <w:p w:rsidR="009A6B35" w:rsidRPr="005C40CB" w:rsidRDefault="005C40CB" w:rsidP="00597F9E">
      <w:pPr>
        <w:spacing w:line="360" w:lineRule="auto"/>
        <w:rPr>
          <w:sz w:val="30"/>
          <w:szCs w:val="30"/>
        </w:rPr>
      </w:pPr>
      <w:r w:rsidRPr="005C40CB">
        <w:rPr>
          <w:sz w:val="30"/>
          <w:szCs w:val="30"/>
        </w:rPr>
        <w:t xml:space="preserve">// NOT: İkincil hafıza "ikincil saklama" olarak da adlandırılabilir. Ancak, bu terim biraz daha belirsizdir, çünkü </w:t>
      </w:r>
      <w:proofErr w:type="gramStart"/>
      <w:r w:rsidRPr="005C40CB">
        <w:rPr>
          <w:sz w:val="30"/>
          <w:szCs w:val="30"/>
        </w:rPr>
        <w:t>dahili</w:t>
      </w:r>
      <w:proofErr w:type="gramEnd"/>
      <w:r w:rsidRPr="005C40CB">
        <w:rPr>
          <w:sz w:val="30"/>
          <w:szCs w:val="30"/>
        </w:rPr>
        <w:t xml:space="preserve"> depolama cihazlarına bazen "birincil depolama cihazları" da denir.</w:t>
      </w:r>
      <w:bookmarkStart w:id="0" w:name="_GoBack"/>
      <w:bookmarkEnd w:id="0"/>
    </w:p>
    <w:sectPr w:rsidR="009A6B35" w:rsidRPr="005C4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A3"/>
    <w:rsid w:val="00597F9E"/>
    <w:rsid w:val="005C40CB"/>
    <w:rsid w:val="00606301"/>
    <w:rsid w:val="009A6B35"/>
    <w:rsid w:val="00A9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2DE47-5B4D-435E-B449-D878C060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06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630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06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6063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harddriv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chterms.com/definition/harddrive" TargetMode="External"/><Relationship Id="rId12" Type="http://schemas.openxmlformats.org/officeDocument/2006/relationships/hyperlink" Target="https://techterms.com/definition/appl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terms.com/definition/ram" TargetMode="External"/><Relationship Id="rId11" Type="http://schemas.openxmlformats.org/officeDocument/2006/relationships/hyperlink" Target="https://techterms.com/definition/ram" TargetMode="External"/><Relationship Id="rId5" Type="http://schemas.openxmlformats.org/officeDocument/2006/relationships/hyperlink" Target="https://techterms.com/definition/rom" TargetMode="External"/><Relationship Id="rId10" Type="http://schemas.openxmlformats.org/officeDocument/2006/relationships/hyperlink" Target="https://techterms.com/definition/data" TargetMode="External"/><Relationship Id="rId4" Type="http://schemas.openxmlformats.org/officeDocument/2006/relationships/hyperlink" Target="https://techterms.com/definition/cpu" TargetMode="External"/><Relationship Id="rId9" Type="http://schemas.openxmlformats.org/officeDocument/2006/relationships/hyperlink" Target="https://techterms.com/definition/cp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1046</Words>
  <Characters>5968</Characters>
  <Application>Microsoft Office Word</Application>
  <DocSecurity>0</DocSecurity>
  <Lines>49</Lines>
  <Paragraphs>13</Paragraphs>
  <ScaleCrop>false</ScaleCrop>
  <Company/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Canan</dc:creator>
  <cp:keywords/>
  <dc:description/>
  <cp:lastModifiedBy>RecepOrkun</cp:lastModifiedBy>
  <cp:revision>4</cp:revision>
  <dcterms:created xsi:type="dcterms:W3CDTF">2019-02-12T11:18:00Z</dcterms:created>
  <dcterms:modified xsi:type="dcterms:W3CDTF">2019-04-11T12:52:00Z</dcterms:modified>
</cp:coreProperties>
</file>