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C29D" w14:textId="77777777" w:rsidR="002537E5" w:rsidRPr="002537E5" w:rsidRDefault="002537E5" w:rsidP="002537E5">
      <w:r w:rsidRPr="002537E5">
        <w:t>Here is the expanded and fully updated Session Handoff document. I have built upon your original file to meticulously document every piece of architecture, database correction, and new feature module we have successfully integrated into the VILAGIO ERP over our recent sessions.</w:t>
      </w:r>
    </w:p>
    <w:p w14:paraId="32B3B9E8" w14:textId="77777777" w:rsidR="002537E5" w:rsidRPr="002537E5" w:rsidRDefault="002537E5" w:rsidP="002537E5">
      <w:r w:rsidRPr="002537E5">
        <w:t>You can save this as your new Master Change Log.</w:t>
      </w:r>
    </w:p>
    <w:p w14:paraId="33EFCDF4" w14:textId="77777777" w:rsidR="002537E5" w:rsidRPr="002537E5" w:rsidRDefault="002537E5" w:rsidP="002537E5">
      <w:r w:rsidRPr="002537E5">
        <w:pict w14:anchorId="243D12DA">
          <v:rect id="_x0000_i1049" style="width:0;height:1.5pt" o:hralign="center" o:hrstd="t" o:hrnoshade="t" o:hr="t" fillcolor="gray" stroked="f"/>
        </w:pict>
      </w:r>
    </w:p>
    <w:p w14:paraId="11BCC6DC" w14:textId="77777777" w:rsidR="002537E5" w:rsidRPr="002537E5" w:rsidRDefault="002537E5" w:rsidP="002537E5">
      <w:pPr>
        <w:rPr>
          <w:b/>
          <w:bCs/>
        </w:rPr>
      </w:pPr>
      <w:r w:rsidRPr="002537E5">
        <w:rPr>
          <w:b/>
          <w:bCs/>
        </w:rPr>
        <w:t>============================================================================</w:t>
      </w:r>
    </w:p>
    <w:p w14:paraId="1225A8C3" w14:textId="77777777" w:rsidR="002537E5" w:rsidRPr="002537E5" w:rsidRDefault="002537E5" w:rsidP="002537E5">
      <w:pPr>
        <w:rPr>
          <w:b/>
          <w:bCs/>
        </w:rPr>
      </w:pPr>
      <w:r w:rsidRPr="002537E5">
        <w:rPr>
          <w:b/>
          <w:bCs/>
        </w:rPr>
        <w:t>SESSION HANDOFF - VILAGIO ERP COMPREHENSIVE UPDATE</w:t>
      </w:r>
    </w:p>
    <w:p w14:paraId="49C7F537" w14:textId="77777777" w:rsidR="002537E5" w:rsidRPr="002537E5" w:rsidRDefault="002537E5" w:rsidP="002537E5">
      <w:pPr>
        <w:rPr>
          <w:b/>
          <w:bCs/>
        </w:rPr>
      </w:pPr>
      <w:r w:rsidRPr="002537E5">
        <w:rPr>
          <w:b/>
          <w:bCs/>
        </w:rPr>
        <w:t>Covers Phases: 2A, 2B, HR Integration, and Global Inventory Sync</w:t>
      </w:r>
    </w:p>
    <w:p w14:paraId="1717178C" w14:textId="77777777" w:rsidR="002537E5" w:rsidRPr="002537E5" w:rsidRDefault="002537E5" w:rsidP="002537E5">
      <w:pPr>
        <w:rPr>
          <w:b/>
          <w:bCs/>
        </w:rPr>
      </w:pPr>
      <w:r w:rsidRPr="002537E5">
        <w:rPr>
          <w:b/>
          <w:bCs/>
        </w:rPr>
        <w:t>Current Update: March 2026</w:t>
      </w:r>
    </w:p>
    <w:p w14:paraId="6BEF2428" w14:textId="77777777" w:rsidR="002537E5" w:rsidRPr="002537E5" w:rsidRDefault="002537E5" w:rsidP="002537E5">
      <w:pPr>
        <w:rPr>
          <w:b/>
          <w:bCs/>
        </w:rPr>
      </w:pPr>
      <w:r w:rsidRPr="002537E5">
        <w:rPr>
          <w:b/>
          <w:bCs/>
        </w:rPr>
        <w:t>============================================================================</w:t>
      </w:r>
    </w:p>
    <w:p w14:paraId="504B0B9D" w14:textId="77777777" w:rsidR="002537E5" w:rsidRPr="002537E5" w:rsidRDefault="002537E5" w:rsidP="002537E5">
      <w:pPr>
        <w:rPr>
          <w:b/>
          <w:bCs/>
        </w:rPr>
      </w:pPr>
      <w:r w:rsidRPr="002537E5">
        <w:rPr>
          <w:rFonts w:ascii="Segoe UI Emoji" w:hAnsi="Segoe UI Emoji" w:cs="Segoe UI Emoji"/>
          <w:b/>
          <w:bCs/>
        </w:rPr>
        <w:t>📋</w:t>
      </w:r>
      <w:r w:rsidRPr="002537E5">
        <w:rPr>
          <w:b/>
          <w:bCs/>
        </w:rPr>
        <w:t xml:space="preserve"> SESSION OVERVIEW</w:t>
      </w:r>
    </w:p>
    <w:p w14:paraId="6A097441" w14:textId="77777777" w:rsidR="002537E5" w:rsidRPr="002537E5" w:rsidRDefault="002537E5" w:rsidP="002537E5">
      <w:r w:rsidRPr="002537E5">
        <w:t>Recent development sessions have dramatically expanded the VILAGIO ERP from a standalone production tracker into a fully integrated, closed-loop enterprise system.</w:t>
      </w:r>
    </w:p>
    <w:p w14:paraId="07BDC2E0" w14:textId="77777777" w:rsidR="002537E5" w:rsidRPr="002537E5" w:rsidRDefault="002537E5" w:rsidP="002537E5">
      <w:r w:rsidRPr="002537E5">
        <w:t>Workstreams completed:</w:t>
      </w:r>
    </w:p>
    <w:p w14:paraId="15E9B603" w14:textId="77777777" w:rsidR="002537E5" w:rsidRPr="002537E5" w:rsidRDefault="002537E5" w:rsidP="002537E5">
      <w:pPr>
        <w:numPr>
          <w:ilvl w:val="0"/>
          <w:numId w:val="1"/>
        </w:numPr>
      </w:pPr>
      <w:r w:rsidRPr="002537E5">
        <w:rPr>
          <w:b/>
          <w:bCs/>
        </w:rPr>
        <w:t>Phase 2A:</w:t>
      </w:r>
      <w:r w:rsidRPr="002537E5">
        <w:t xml:space="preserve"> IPQC QA Approval Workflow (GMP Compliance)</w:t>
      </w:r>
    </w:p>
    <w:p w14:paraId="41F85221" w14:textId="77777777" w:rsidR="002537E5" w:rsidRPr="002537E5" w:rsidRDefault="002537E5" w:rsidP="002537E5">
      <w:pPr>
        <w:numPr>
          <w:ilvl w:val="0"/>
          <w:numId w:val="1"/>
        </w:numPr>
      </w:pPr>
      <w:r w:rsidRPr="002537E5">
        <w:rPr>
          <w:b/>
          <w:bCs/>
        </w:rPr>
        <w:t>Phase 2B:</w:t>
      </w:r>
      <w:r w:rsidRPr="002537E5">
        <w:t xml:space="preserve"> QMS Document Governance &amp; Version Control Enhancements</w:t>
      </w:r>
    </w:p>
    <w:p w14:paraId="6E7388F0" w14:textId="77777777" w:rsidR="002537E5" w:rsidRPr="002537E5" w:rsidRDefault="002537E5" w:rsidP="002537E5">
      <w:pPr>
        <w:numPr>
          <w:ilvl w:val="0"/>
          <w:numId w:val="1"/>
        </w:numPr>
      </w:pPr>
      <w:r w:rsidRPr="002537E5">
        <w:rPr>
          <w:b/>
          <w:bCs/>
        </w:rPr>
        <w:t>HR Module:</w:t>
      </w:r>
      <w:r w:rsidRPr="002537E5">
        <w:t xml:space="preserve"> Employee Self-Service Holiday Management &amp; Manager Approvals</w:t>
      </w:r>
    </w:p>
    <w:p w14:paraId="61594DEE" w14:textId="77777777" w:rsidR="002537E5" w:rsidRPr="002537E5" w:rsidRDefault="002537E5" w:rsidP="002537E5">
      <w:pPr>
        <w:numPr>
          <w:ilvl w:val="0"/>
          <w:numId w:val="1"/>
        </w:numPr>
      </w:pPr>
      <w:r w:rsidRPr="002537E5">
        <w:rPr>
          <w:b/>
          <w:bCs/>
        </w:rPr>
        <w:t>Global Sync:</w:t>
      </w:r>
      <w:r w:rsidRPr="002537E5">
        <w:t xml:space="preserve"> The "Closed Loop" Production-to-Inventory Architecture</w:t>
      </w:r>
    </w:p>
    <w:p w14:paraId="3A0F8F49" w14:textId="77777777" w:rsidR="002537E5" w:rsidRPr="002537E5" w:rsidRDefault="002537E5" w:rsidP="002537E5">
      <w:pPr>
        <w:numPr>
          <w:ilvl w:val="0"/>
          <w:numId w:val="1"/>
        </w:numPr>
      </w:pPr>
      <w:r w:rsidRPr="002537E5">
        <w:rPr>
          <w:b/>
          <w:bCs/>
        </w:rPr>
        <w:t>System Stability:</w:t>
      </w:r>
      <w:r w:rsidRPr="002537E5">
        <w:t xml:space="preserve"> Authentication loops and Database (BOM/SKU) deep cleaning.</w:t>
      </w:r>
    </w:p>
    <w:p w14:paraId="01F8A59C" w14:textId="77777777" w:rsidR="002537E5" w:rsidRPr="002537E5" w:rsidRDefault="002537E5" w:rsidP="002537E5">
      <w:r w:rsidRPr="002537E5">
        <w:rPr>
          <w:b/>
          <w:bCs/>
        </w:rPr>
        <w:t>Status:</w:t>
      </w:r>
      <w:r w:rsidRPr="002537E5">
        <w:t xml:space="preserve"> Core operational modules are now fully interlinked and communicating.</w:t>
      </w:r>
    </w:p>
    <w:p w14:paraId="3AF60D17" w14:textId="77777777" w:rsidR="002537E5" w:rsidRPr="002537E5" w:rsidRDefault="002537E5" w:rsidP="002537E5">
      <w:r w:rsidRPr="002537E5">
        <w:pict w14:anchorId="56090A8A">
          <v:rect id="_x0000_i1050" style="width:0;height:1.5pt" o:hralign="center" o:hrstd="t" o:hrnoshade="t" o:hr="t" fillcolor="gray" stroked="f"/>
        </w:pict>
      </w:r>
    </w:p>
    <w:p w14:paraId="0C6106C6" w14:textId="77777777" w:rsidR="002537E5" w:rsidRPr="002537E5" w:rsidRDefault="002537E5" w:rsidP="002537E5">
      <w:pPr>
        <w:rPr>
          <w:b/>
          <w:bCs/>
        </w:rPr>
      </w:pPr>
      <w:r w:rsidRPr="002537E5">
        <w:rPr>
          <w:rFonts w:ascii="Segoe UI Emoji" w:hAnsi="Segoe UI Emoji" w:cs="Segoe UI Emoji"/>
          <w:b/>
          <w:bCs/>
        </w:rPr>
        <w:t>🎯</w:t>
      </w:r>
      <w:r w:rsidRPr="002537E5">
        <w:rPr>
          <w:b/>
          <w:bCs/>
        </w:rPr>
        <w:t xml:space="preserve"> MAJOR ACCOMPLISHMENTS</w:t>
      </w:r>
    </w:p>
    <w:p w14:paraId="014D9521" w14:textId="77777777" w:rsidR="002537E5" w:rsidRPr="002537E5" w:rsidRDefault="002537E5" w:rsidP="002537E5">
      <w:pPr>
        <w:rPr>
          <w:b/>
          <w:bCs/>
        </w:rPr>
      </w:pPr>
      <w:r w:rsidRPr="002537E5">
        <w:rPr>
          <w:b/>
          <w:bCs/>
        </w:rPr>
        <w:t>1. Phase 2A: IPQC QA Approval System (GMP Compliance)</w:t>
      </w:r>
    </w:p>
    <w:p w14:paraId="185EB323" w14:textId="77777777" w:rsidR="002537E5" w:rsidRPr="002537E5" w:rsidRDefault="002537E5" w:rsidP="002537E5">
      <w:r w:rsidRPr="002537E5">
        <w:rPr>
          <w:i/>
          <w:iCs/>
        </w:rPr>
        <w:t>Previously completed, verified working.</w:t>
      </w:r>
    </w:p>
    <w:p w14:paraId="040AF646" w14:textId="77777777" w:rsidR="002537E5" w:rsidRPr="002537E5" w:rsidRDefault="002537E5" w:rsidP="002537E5">
      <w:pPr>
        <w:numPr>
          <w:ilvl w:val="0"/>
          <w:numId w:val="2"/>
        </w:numPr>
      </w:pPr>
      <w:r w:rsidRPr="002537E5">
        <w:rPr>
          <w:b/>
          <w:bCs/>
        </w:rPr>
        <w:t>Database:</w:t>
      </w:r>
      <w:r w:rsidRPr="002537E5">
        <w:t xml:space="preserve"> Added 5 new columns for strict QA tracking.</w:t>
      </w:r>
    </w:p>
    <w:p w14:paraId="33968F05" w14:textId="77777777" w:rsidR="002537E5" w:rsidRPr="002537E5" w:rsidRDefault="002537E5" w:rsidP="002537E5">
      <w:pPr>
        <w:numPr>
          <w:ilvl w:val="0"/>
          <w:numId w:val="2"/>
        </w:numPr>
      </w:pPr>
      <w:r w:rsidRPr="002537E5">
        <w:rPr>
          <w:b/>
          <w:bCs/>
        </w:rPr>
        <w:t>Backend:</w:t>
      </w:r>
      <w:r w:rsidRPr="002537E5">
        <w:t xml:space="preserve"> 6 new service functions and API endpoints for fetching and approving IPQC checks.</w:t>
      </w:r>
    </w:p>
    <w:p w14:paraId="31F97BC3" w14:textId="77777777" w:rsidR="002537E5" w:rsidRPr="002537E5" w:rsidRDefault="002537E5" w:rsidP="002537E5">
      <w:pPr>
        <w:numPr>
          <w:ilvl w:val="0"/>
          <w:numId w:val="2"/>
        </w:numPr>
      </w:pPr>
      <w:r w:rsidRPr="002537E5">
        <w:rPr>
          <w:b/>
          <w:bCs/>
        </w:rPr>
        <w:lastRenderedPageBreak/>
        <w:t>Frontend:</w:t>
      </w:r>
      <w:r w:rsidRPr="002537E5">
        <w:t xml:space="preserve"> QA Review Modal and Batch Detail Page updates for electronic signatures.</w:t>
      </w:r>
    </w:p>
    <w:p w14:paraId="4B0DA7DE" w14:textId="77777777" w:rsidR="002537E5" w:rsidRPr="002537E5" w:rsidRDefault="002537E5" w:rsidP="002537E5">
      <w:pPr>
        <w:rPr>
          <w:b/>
          <w:bCs/>
        </w:rPr>
      </w:pPr>
      <w:r w:rsidRPr="002537E5">
        <w:rPr>
          <w:b/>
          <w:bCs/>
        </w:rPr>
        <w:t>2. Phase 2B: QMS Document Governance Enhancements</w:t>
      </w:r>
    </w:p>
    <w:p w14:paraId="65EDBE6F" w14:textId="77777777" w:rsidR="002537E5" w:rsidRPr="002537E5" w:rsidRDefault="002537E5" w:rsidP="002537E5">
      <w:pPr>
        <w:numPr>
          <w:ilvl w:val="0"/>
          <w:numId w:val="3"/>
        </w:numPr>
      </w:pPr>
      <w:r w:rsidRPr="002537E5">
        <w:rPr>
          <w:b/>
          <w:bCs/>
        </w:rPr>
        <w:t>Dynamic Metadata Editing:</w:t>
      </w:r>
      <w:r w:rsidRPr="002537E5">
        <w:t xml:space="preserve"> QA Managers can now edit document classifications (Title, Type, Section) on the fly without deleting the document.</w:t>
      </w:r>
    </w:p>
    <w:p w14:paraId="6CAF951E" w14:textId="77777777" w:rsidR="002537E5" w:rsidRPr="002537E5" w:rsidRDefault="002537E5" w:rsidP="002537E5">
      <w:pPr>
        <w:numPr>
          <w:ilvl w:val="0"/>
          <w:numId w:val="3"/>
        </w:numPr>
      </w:pPr>
      <w:r w:rsidRPr="002537E5">
        <w:rPr>
          <w:b/>
          <w:bCs/>
        </w:rPr>
        <w:t>Auto-Sequencing Integration:</w:t>
      </w:r>
      <w:r w:rsidRPr="002537E5">
        <w:t xml:space="preserve"> When editing a document's department (e.g., changing from CORE to PRO), the frontend automatically pings the backend to generate the next correct sequential document code (e.g., QA-PRO-FRM-001).</w:t>
      </w:r>
    </w:p>
    <w:p w14:paraId="26F89636" w14:textId="77777777" w:rsidR="002537E5" w:rsidRPr="002537E5" w:rsidRDefault="002537E5" w:rsidP="002537E5">
      <w:pPr>
        <w:numPr>
          <w:ilvl w:val="0"/>
          <w:numId w:val="3"/>
        </w:numPr>
      </w:pPr>
      <w:r w:rsidRPr="002537E5">
        <w:rPr>
          <w:b/>
          <w:bCs/>
        </w:rPr>
        <w:t>Historical Audit Trails:</w:t>
      </w:r>
      <w:r w:rsidRPr="002537E5">
        <w:t xml:space="preserve"> The Version History timeline is now fully interactive. Users can click on SUPERSEDED versions to view archived text in read-only mode, complete with a strict red warning banner to prevent accidental use of outdated SOPs.</w:t>
      </w:r>
    </w:p>
    <w:p w14:paraId="29A76844" w14:textId="77777777" w:rsidR="002537E5" w:rsidRPr="002537E5" w:rsidRDefault="002537E5" w:rsidP="002537E5">
      <w:pPr>
        <w:rPr>
          <w:b/>
          <w:bCs/>
        </w:rPr>
      </w:pPr>
      <w:r w:rsidRPr="002537E5">
        <w:rPr>
          <w:b/>
          <w:bCs/>
        </w:rPr>
        <w:t>3. HR Module: Leave &amp; Holiday Management</w:t>
      </w:r>
    </w:p>
    <w:p w14:paraId="1657B998" w14:textId="77777777" w:rsidR="002537E5" w:rsidRPr="002537E5" w:rsidRDefault="002537E5" w:rsidP="002537E5">
      <w:pPr>
        <w:numPr>
          <w:ilvl w:val="0"/>
          <w:numId w:val="4"/>
        </w:numPr>
      </w:pPr>
      <w:r w:rsidRPr="002537E5">
        <w:rPr>
          <w:b/>
          <w:bCs/>
        </w:rPr>
        <w:t>Database Infrastructure:</w:t>
      </w:r>
      <w:r w:rsidRPr="002537E5">
        <w:t xml:space="preserve"> Created the </w:t>
      </w:r>
      <w:proofErr w:type="spellStart"/>
      <w:r w:rsidRPr="002537E5">
        <w:t>holiday_requests</w:t>
      </w:r>
      <w:proofErr w:type="spellEnd"/>
      <w:r w:rsidRPr="002537E5">
        <w:t xml:space="preserve"> table with UUIDs mapping to user IDs.</w:t>
      </w:r>
    </w:p>
    <w:p w14:paraId="3E77BB3C" w14:textId="77777777" w:rsidR="002537E5" w:rsidRPr="002537E5" w:rsidRDefault="002537E5" w:rsidP="002537E5">
      <w:pPr>
        <w:numPr>
          <w:ilvl w:val="0"/>
          <w:numId w:val="4"/>
        </w:numPr>
      </w:pPr>
      <w:r w:rsidRPr="002537E5">
        <w:rPr>
          <w:b/>
          <w:bCs/>
        </w:rPr>
        <w:t>Employee Self-Service:</w:t>
      </w:r>
      <w:r w:rsidRPr="002537E5">
        <w:t xml:space="preserve"> Added a dynamic "Leave &amp; Holiday Requests" calendar to the User Profile page. It automatically calculates true working days (skipping weekends) and tracks the user's 15-day annual allowance.</w:t>
      </w:r>
    </w:p>
    <w:p w14:paraId="1256BD6C" w14:textId="77777777" w:rsidR="002537E5" w:rsidRPr="002537E5" w:rsidRDefault="002537E5" w:rsidP="002537E5">
      <w:pPr>
        <w:numPr>
          <w:ilvl w:val="0"/>
          <w:numId w:val="4"/>
        </w:numPr>
      </w:pPr>
      <w:r w:rsidRPr="002537E5">
        <w:rPr>
          <w:b/>
          <w:bCs/>
        </w:rPr>
        <w:t>Dynamic Org Charting:</w:t>
      </w:r>
      <w:r w:rsidRPr="002537E5">
        <w:t xml:space="preserve"> Upgraded the "Reports To" field in the Employee Setup modal from a text input to a dynamic dropdown that auto-populates with active system managers.</w:t>
      </w:r>
    </w:p>
    <w:p w14:paraId="24AD9CCC" w14:textId="77777777" w:rsidR="002537E5" w:rsidRPr="002537E5" w:rsidRDefault="002537E5" w:rsidP="002537E5">
      <w:pPr>
        <w:numPr>
          <w:ilvl w:val="0"/>
          <w:numId w:val="4"/>
        </w:numPr>
      </w:pPr>
      <w:r w:rsidRPr="002537E5">
        <w:rPr>
          <w:b/>
          <w:bCs/>
        </w:rPr>
        <w:t>Manager Command Center:</w:t>
      </w:r>
      <w:r w:rsidRPr="002537E5">
        <w:t xml:space="preserve"> Holiday requests instantly trigger an orange alert in the assigned Manager's Action Center on the main Dashboard.</w:t>
      </w:r>
    </w:p>
    <w:p w14:paraId="3364F94E" w14:textId="77777777" w:rsidR="002537E5" w:rsidRPr="002537E5" w:rsidRDefault="002537E5" w:rsidP="002537E5">
      <w:pPr>
        <w:numPr>
          <w:ilvl w:val="0"/>
          <w:numId w:val="4"/>
        </w:numPr>
      </w:pPr>
      <w:r w:rsidRPr="002537E5">
        <w:rPr>
          <w:b/>
          <w:bCs/>
        </w:rPr>
        <w:t>Approval Loop:</w:t>
      </w:r>
      <w:r w:rsidRPr="002537E5">
        <w:t xml:space="preserve"> Managers can open a modal to Approve/Decline requests, which immediately updates the employee's remaining balance and triggers an automated email notification to the employee.</w:t>
      </w:r>
    </w:p>
    <w:p w14:paraId="43BCEBD8" w14:textId="77777777" w:rsidR="002537E5" w:rsidRPr="002537E5" w:rsidRDefault="002537E5" w:rsidP="002537E5">
      <w:pPr>
        <w:rPr>
          <w:b/>
          <w:bCs/>
        </w:rPr>
      </w:pPr>
      <w:r w:rsidRPr="002537E5">
        <w:rPr>
          <w:b/>
          <w:bCs/>
        </w:rPr>
        <w:t>4. Phase 2D: Global Inventory &amp; Production Synchronization (The Closed Loop)</w:t>
      </w:r>
    </w:p>
    <w:p w14:paraId="41B09463" w14:textId="77777777" w:rsidR="002537E5" w:rsidRPr="002537E5" w:rsidRDefault="002537E5" w:rsidP="002537E5">
      <w:r w:rsidRPr="002537E5">
        <w:rPr>
          <w:i/>
          <w:iCs/>
        </w:rPr>
        <w:t>Identified and fixed the critical gap where Production and Inventory were siloed.</w:t>
      </w:r>
    </w:p>
    <w:p w14:paraId="2E39686B" w14:textId="77777777" w:rsidR="002537E5" w:rsidRPr="002537E5" w:rsidRDefault="002537E5" w:rsidP="002537E5">
      <w:pPr>
        <w:numPr>
          <w:ilvl w:val="0"/>
          <w:numId w:val="5"/>
        </w:numPr>
      </w:pPr>
      <w:r w:rsidRPr="002537E5">
        <w:rPr>
          <w:b/>
          <w:bCs/>
        </w:rPr>
        <w:t>Automated Warehouse Routing:</w:t>
      </w:r>
      <w:r w:rsidRPr="002537E5">
        <w:t xml:space="preserve"> QA Gate 4 (Final Release) now automatically searches the database for the </w:t>
      </w:r>
      <w:proofErr w:type="spellStart"/>
      <w:r w:rsidRPr="002537E5">
        <w:t>finished_goods</w:t>
      </w:r>
      <w:proofErr w:type="spellEnd"/>
      <w:r w:rsidRPr="002537E5">
        <w:t xml:space="preserve"> warehouse location to ensure stock is never orphaned.</w:t>
      </w:r>
    </w:p>
    <w:p w14:paraId="6B678B2A" w14:textId="77777777" w:rsidR="002537E5" w:rsidRPr="002537E5" w:rsidRDefault="002537E5" w:rsidP="002537E5">
      <w:pPr>
        <w:numPr>
          <w:ilvl w:val="0"/>
          <w:numId w:val="5"/>
        </w:numPr>
      </w:pPr>
      <w:proofErr w:type="gramStart"/>
      <w:r w:rsidRPr="002537E5">
        <w:rPr>
          <w:b/>
          <w:bCs/>
        </w:rPr>
        <w:t>Live Stock</w:t>
      </w:r>
      <w:proofErr w:type="gramEnd"/>
      <w:r w:rsidRPr="002537E5">
        <w:rPr>
          <w:b/>
          <w:bCs/>
        </w:rPr>
        <w:t xml:space="preserve"> Injection:</w:t>
      </w:r>
      <w:r w:rsidRPr="002537E5">
        <w:t xml:space="preserve"> Upon final QA signature, the system automatically writes the </w:t>
      </w:r>
      <w:proofErr w:type="spellStart"/>
      <w:r w:rsidRPr="002537E5">
        <w:t>actual_output</w:t>
      </w:r>
      <w:proofErr w:type="spellEnd"/>
      <w:r w:rsidRPr="002537E5">
        <w:t xml:space="preserve"> of the batch directly into the live inventory table.</w:t>
      </w:r>
    </w:p>
    <w:p w14:paraId="7E52B03B" w14:textId="77777777" w:rsidR="002537E5" w:rsidRPr="002537E5" w:rsidRDefault="002537E5" w:rsidP="002537E5">
      <w:pPr>
        <w:numPr>
          <w:ilvl w:val="0"/>
          <w:numId w:val="5"/>
        </w:numPr>
      </w:pPr>
      <w:r w:rsidRPr="002537E5">
        <w:rPr>
          <w:b/>
          <w:bCs/>
        </w:rPr>
        <w:lastRenderedPageBreak/>
        <w:t>Raw Material Depletion:</w:t>
      </w:r>
      <w:r w:rsidRPr="002537E5">
        <w:t xml:space="preserve"> The system now accurately deducts the consumed preforms, caps, and labels from inventory based on the batch's Bill of Materials.</w:t>
      </w:r>
    </w:p>
    <w:p w14:paraId="453FCFE1" w14:textId="77777777" w:rsidR="002537E5" w:rsidRPr="002537E5" w:rsidRDefault="002537E5" w:rsidP="002537E5">
      <w:pPr>
        <w:numPr>
          <w:ilvl w:val="0"/>
          <w:numId w:val="5"/>
        </w:numPr>
      </w:pPr>
      <w:r w:rsidRPr="002537E5">
        <w:rPr>
          <w:b/>
          <w:bCs/>
        </w:rPr>
        <w:t>Formal Audit Logging:</w:t>
      </w:r>
      <w:r w:rsidRPr="002537E5">
        <w:t xml:space="preserve"> Wrote new logic to generate official RECEIVE transactions for finished goods and ISSUE transactions for consumed raw materials, ensuring they appear on the Dashboard's "Recent Stock Movements" feed.</w:t>
      </w:r>
    </w:p>
    <w:p w14:paraId="3C16BBBD" w14:textId="77777777" w:rsidR="002537E5" w:rsidRPr="002537E5" w:rsidRDefault="002537E5" w:rsidP="002537E5">
      <w:pPr>
        <w:numPr>
          <w:ilvl w:val="0"/>
          <w:numId w:val="5"/>
        </w:numPr>
      </w:pPr>
      <w:r w:rsidRPr="002537E5">
        <w:rPr>
          <w:b/>
          <w:bCs/>
        </w:rPr>
        <w:t>Automated Alerts:</w:t>
      </w:r>
      <w:r w:rsidRPr="002537E5">
        <w:t xml:space="preserve"> If raw material depletion pushes a component below its </w:t>
      </w:r>
      <w:proofErr w:type="spellStart"/>
      <w:r w:rsidRPr="002537E5">
        <w:t>reorder_level</w:t>
      </w:r>
      <w:proofErr w:type="spellEnd"/>
      <w:r w:rsidRPr="002537E5">
        <w:t>, the system instantly triggers a Low Stock warning email to procurement.</w:t>
      </w:r>
    </w:p>
    <w:p w14:paraId="4F2D02B3" w14:textId="77777777" w:rsidR="002537E5" w:rsidRPr="002537E5" w:rsidRDefault="002537E5" w:rsidP="002537E5">
      <w:pPr>
        <w:rPr>
          <w:b/>
          <w:bCs/>
        </w:rPr>
      </w:pPr>
      <w:r w:rsidRPr="002537E5">
        <w:rPr>
          <w:b/>
          <w:bCs/>
        </w:rPr>
        <w:t xml:space="preserve">5. Database </w:t>
      </w:r>
      <w:proofErr w:type="gramStart"/>
      <w:r w:rsidRPr="002537E5">
        <w:rPr>
          <w:b/>
          <w:bCs/>
        </w:rPr>
        <w:t>Deep-Clean</w:t>
      </w:r>
      <w:proofErr w:type="gramEnd"/>
      <w:r w:rsidRPr="002537E5">
        <w:rPr>
          <w:b/>
          <w:bCs/>
        </w:rPr>
        <w:t xml:space="preserve"> &amp; SKU Deduplication</w:t>
      </w:r>
    </w:p>
    <w:p w14:paraId="0CCD59FB" w14:textId="77777777" w:rsidR="002537E5" w:rsidRPr="002537E5" w:rsidRDefault="002537E5" w:rsidP="002537E5">
      <w:r w:rsidRPr="002537E5">
        <w:rPr>
          <w:i/>
          <w:iCs/>
        </w:rPr>
        <w:t>Diagnosed why the Products page showed 0 stock while Production showed active batches.</w:t>
      </w:r>
    </w:p>
    <w:p w14:paraId="3D01BA91" w14:textId="77777777" w:rsidR="002537E5" w:rsidRPr="002537E5" w:rsidRDefault="002537E5" w:rsidP="002537E5">
      <w:pPr>
        <w:numPr>
          <w:ilvl w:val="0"/>
          <w:numId w:val="6"/>
        </w:numPr>
      </w:pPr>
      <w:r w:rsidRPr="002537E5">
        <w:rPr>
          <w:b/>
          <w:bCs/>
        </w:rPr>
        <w:t>SKU Reconciliation:</w:t>
      </w:r>
      <w:r w:rsidRPr="002537E5">
        <w:t xml:space="preserve"> Identified that the system contained duplicate products (e.g., FD-500ML-PREM vs FD-500ML-PREMIUM).</w:t>
      </w:r>
    </w:p>
    <w:p w14:paraId="065F11FD" w14:textId="77777777" w:rsidR="002537E5" w:rsidRPr="002537E5" w:rsidRDefault="002537E5" w:rsidP="002537E5">
      <w:pPr>
        <w:numPr>
          <w:ilvl w:val="0"/>
          <w:numId w:val="6"/>
        </w:numPr>
      </w:pPr>
      <w:r w:rsidRPr="002537E5">
        <w:rPr>
          <w:b/>
          <w:bCs/>
        </w:rPr>
        <w:t>BOM Rebuilding:</w:t>
      </w:r>
      <w:r w:rsidRPr="002537E5">
        <w:t xml:space="preserve"> Wrote and executed safe SQL DO blocks to wipe corrupted, duplicate Bill of Material entries.</w:t>
      </w:r>
    </w:p>
    <w:p w14:paraId="0841CB10" w14:textId="77777777" w:rsidR="002537E5" w:rsidRPr="002537E5" w:rsidRDefault="002537E5" w:rsidP="002537E5">
      <w:pPr>
        <w:numPr>
          <w:ilvl w:val="0"/>
          <w:numId w:val="6"/>
        </w:numPr>
      </w:pPr>
      <w:r w:rsidRPr="002537E5">
        <w:rPr>
          <w:b/>
          <w:bCs/>
        </w:rPr>
        <w:t>Strict Constraint Compliance:</w:t>
      </w:r>
      <w:r w:rsidRPr="002537E5">
        <w:t xml:space="preserve"> Rebuilt the exact 4-component recipes for the core SKUs (500ml Reg, 500ml Premium, 750ml Reg) adhering to the strict </w:t>
      </w:r>
      <w:proofErr w:type="spellStart"/>
      <w:r w:rsidRPr="002537E5">
        <w:t>component_type</w:t>
      </w:r>
      <w:proofErr w:type="spellEnd"/>
      <w:r w:rsidRPr="002537E5">
        <w:t xml:space="preserve"> database constraints ('bottle', 'cap', 'label', 'packaging').</w:t>
      </w:r>
    </w:p>
    <w:p w14:paraId="5F17E879" w14:textId="77777777" w:rsidR="002537E5" w:rsidRPr="002537E5" w:rsidRDefault="002537E5" w:rsidP="002537E5">
      <w:pPr>
        <w:numPr>
          <w:ilvl w:val="0"/>
          <w:numId w:val="6"/>
        </w:numPr>
      </w:pPr>
      <w:r w:rsidRPr="002537E5">
        <w:rPr>
          <w:b/>
          <w:bCs/>
        </w:rPr>
        <w:t>Cost Alignment:</w:t>
      </w:r>
      <w:r w:rsidRPr="002537E5">
        <w:t xml:space="preserve"> Verified that the Standard Costs and Selling Prices in the database perfectly align with the </w:t>
      </w:r>
      <w:proofErr w:type="spellStart"/>
      <w:r w:rsidRPr="002537E5">
        <w:rPr>
          <w:i/>
          <w:iCs/>
        </w:rPr>
        <w:t>FreshDrip</w:t>
      </w:r>
      <w:proofErr w:type="spellEnd"/>
      <w:r w:rsidRPr="002537E5">
        <w:rPr>
          <w:i/>
          <w:iCs/>
        </w:rPr>
        <w:t xml:space="preserve"> Manufacturing Cost &amp; Pricing Analysis</w:t>
      </w:r>
      <w:r w:rsidRPr="002537E5">
        <w:t xml:space="preserve"> (e.g., 500ml Premium = $0.084 cost, $0.10 selling price).</w:t>
      </w:r>
    </w:p>
    <w:p w14:paraId="333E449F" w14:textId="77777777" w:rsidR="002537E5" w:rsidRPr="002537E5" w:rsidRDefault="002537E5" w:rsidP="002537E5">
      <w:pPr>
        <w:rPr>
          <w:b/>
          <w:bCs/>
        </w:rPr>
      </w:pPr>
      <w:r w:rsidRPr="002537E5">
        <w:rPr>
          <w:b/>
          <w:bCs/>
        </w:rPr>
        <w:t>6. System Stability &amp; Authentication Fixes</w:t>
      </w:r>
    </w:p>
    <w:p w14:paraId="76DB595B" w14:textId="77777777" w:rsidR="002537E5" w:rsidRPr="002537E5" w:rsidRDefault="002537E5" w:rsidP="002537E5">
      <w:pPr>
        <w:numPr>
          <w:ilvl w:val="0"/>
          <w:numId w:val="7"/>
        </w:numPr>
      </w:pPr>
      <w:r w:rsidRPr="002537E5">
        <w:rPr>
          <w:b/>
          <w:bCs/>
        </w:rPr>
        <w:t>Eliminated the "Infinite Loading" Bug:</w:t>
      </w:r>
      <w:r w:rsidRPr="002537E5">
        <w:t xml:space="preserve"> Fixed a severe UI hang caused by Axios interceptors failing to handle missing refresh tokens.</w:t>
      </w:r>
    </w:p>
    <w:p w14:paraId="57FFF0D8" w14:textId="77777777" w:rsidR="002537E5" w:rsidRPr="002537E5" w:rsidRDefault="002537E5" w:rsidP="002537E5">
      <w:pPr>
        <w:numPr>
          <w:ilvl w:val="0"/>
          <w:numId w:val="7"/>
        </w:numPr>
      </w:pPr>
      <w:r w:rsidRPr="002537E5">
        <w:rPr>
          <w:b/>
          <w:bCs/>
        </w:rPr>
        <w:t>Graceful Degradation:</w:t>
      </w:r>
      <w:r w:rsidRPr="002537E5">
        <w:t xml:space="preserve"> The system now correctly intercepts 401 Unauthorized errors, clears the dead session, and instantly redirects the user to the /login screen.</w:t>
      </w:r>
    </w:p>
    <w:p w14:paraId="10C760D1" w14:textId="77777777" w:rsidR="002537E5" w:rsidRPr="002537E5" w:rsidRDefault="002537E5" w:rsidP="002537E5">
      <w:pPr>
        <w:numPr>
          <w:ilvl w:val="0"/>
          <w:numId w:val="7"/>
        </w:numPr>
      </w:pPr>
      <w:r w:rsidRPr="002537E5">
        <w:rPr>
          <w:b/>
          <w:bCs/>
        </w:rPr>
        <w:t>Optimized Boot Time:</w:t>
      </w:r>
      <w:r w:rsidRPr="002537E5">
        <w:t xml:space="preserve"> Prevented the </w:t>
      </w:r>
      <w:proofErr w:type="spellStart"/>
      <w:r w:rsidRPr="002537E5">
        <w:t>SettingsProvider</w:t>
      </w:r>
      <w:proofErr w:type="spellEnd"/>
      <w:r w:rsidRPr="002537E5">
        <w:t xml:space="preserve"> from attempting to fetch database settings before a valid session token is confirmed, drastically speeding up the initial page load.</w:t>
      </w:r>
    </w:p>
    <w:p w14:paraId="4BD9FD4E" w14:textId="77777777" w:rsidR="002537E5" w:rsidRPr="002537E5" w:rsidRDefault="002537E5" w:rsidP="002537E5">
      <w:r w:rsidRPr="002537E5">
        <w:pict w14:anchorId="33E625B4">
          <v:rect id="_x0000_i1051" style="width:0;height:1.5pt" o:hralign="center" o:hrstd="t" o:hrnoshade="t" o:hr="t" fillcolor="gray" stroked="f"/>
        </w:pict>
      </w:r>
    </w:p>
    <w:p w14:paraId="04D768D7" w14:textId="77777777" w:rsidR="002537E5" w:rsidRPr="002537E5" w:rsidRDefault="002537E5" w:rsidP="002537E5">
      <w:pPr>
        <w:rPr>
          <w:b/>
          <w:bCs/>
        </w:rPr>
      </w:pPr>
      <w:r w:rsidRPr="002537E5">
        <w:rPr>
          <w:rFonts w:ascii="Segoe UI Emoji" w:hAnsi="Segoe UI Emoji" w:cs="Segoe UI Emoji"/>
          <w:b/>
          <w:bCs/>
        </w:rPr>
        <w:t>🛠️</w:t>
      </w:r>
      <w:r w:rsidRPr="002537E5">
        <w:rPr>
          <w:b/>
          <w:bCs/>
        </w:rPr>
        <w:t xml:space="preserve"> FILES MODIFIED / CREATED (Recent Sessions)</w:t>
      </w:r>
    </w:p>
    <w:p w14:paraId="56DDA8DE" w14:textId="77777777" w:rsidR="002537E5" w:rsidRPr="002537E5" w:rsidRDefault="002537E5" w:rsidP="002537E5">
      <w:pPr>
        <w:numPr>
          <w:ilvl w:val="0"/>
          <w:numId w:val="8"/>
        </w:numPr>
      </w:pPr>
      <w:r w:rsidRPr="002537E5">
        <w:t>backend/</w:t>
      </w:r>
      <w:proofErr w:type="spellStart"/>
      <w:r w:rsidRPr="002537E5">
        <w:t>src</w:t>
      </w:r>
      <w:proofErr w:type="spellEnd"/>
      <w:r w:rsidRPr="002537E5">
        <w:t>/services/qms-service.js (Metadata updates)</w:t>
      </w:r>
    </w:p>
    <w:p w14:paraId="10A41F4C" w14:textId="77777777" w:rsidR="002537E5" w:rsidRPr="002537E5" w:rsidRDefault="002537E5" w:rsidP="002537E5">
      <w:pPr>
        <w:numPr>
          <w:ilvl w:val="0"/>
          <w:numId w:val="8"/>
        </w:numPr>
      </w:pPr>
      <w:r w:rsidRPr="002537E5">
        <w:lastRenderedPageBreak/>
        <w:t>backend/</w:t>
      </w:r>
      <w:proofErr w:type="spellStart"/>
      <w:r w:rsidRPr="002537E5">
        <w:t>src</w:t>
      </w:r>
      <w:proofErr w:type="spellEnd"/>
      <w:r w:rsidRPr="002537E5">
        <w:t>/routes/qms-routes.js (PUT routes for QMS)</w:t>
      </w:r>
    </w:p>
    <w:p w14:paraId="03516780" w14:textId="77777777" w:rsidR="002537E5" w:rsidRPr="002537E5" w:rsidRDefault="002537E5" w:rsidP="002537E5">
      <w:pPr>
        <w:numPr>
          <w:ilvl w:val="0"/>
          <w:numId w:val="8"/>
        </w:numPr>
      </w:pPr>
      <w:r w:rsidRPr="002537E5">
        <w:t>frontend/app/</w:t>
      </w:r>
      <w:proofErr w:type="spellStart"/>
      <w:r w:rsidRPr="002537E5">
        <w:t>qms</w:t>
      </w:r>
      <w:proofErr w:type="spellEnd"/>
      <w:r w:rsidRPr="002537E5">
        <w:t>/documents/[id]/</w:t>
      </w:r>
      <w:proofErr w:type="spellStart"/>
      <w:r w:rsidRPr="002537E5">
        <w:t>page.tsx</w:t>
      </w:r>
      <w:proofErr w:type="spellEnd"/>
      <w:r w:rsidRPr="002537E5">
        <w:t xml:space="preserve"> (Version history &amp; Edit modals)</w:t>
      </w:r>
    </w:p>
    <w:p w14:paraId="64FC5883" w14:textId="77777777" w:rsidR="002537E5" w:rsidRPr="002537E5" w:rsidRDefault="002537E5" w:rsidP="002537E5">
      <w:pPr>
        <w:numPr>
          <w:ilvl w:val="0"/>
          <w:numId w:val="8"/>
        </w:numPr>
      </w:pPr>
      <w:r w:rsidRPr="002537E5">
        <w:t>backend/</w:t>
      </w:r>
      <w:proofErr w:type="spellStart"/>
      <w:r w:rsidRPr="002537E5">
        <w:t>src</w:t>
      </w:r>
      <w:proofErr w:type="spellEnd"/>
      <w:r w:rsidRPr="002537E5">
        <w:t>/services/users-service.js (Holiday logic, duplicate assignment fixes)</w:t>
      </w:r>
    </w:p>
    <w:p w14:paraId="3FDC9094" w14:textId="77777777" w:rsidR="002537E5" w:rsidRPr="002537E5" w:rsidRDefault="002537E5" w:rsidP="002537E5">
      <w:pPr>
        <w:numPr>
          <w:ilvl w:val="0"/>
          <w:numId w:val="8"/>
        </w:numPr>
      </w:pPr>
      <w:r w:rsidRPr="002537E5">
        <w:t>backend/</w:t>
      </w:r>
      <w:proofErr w:type="spellStart"/>
      <w:r w:rsidRPr="002537E5">
        <w:t>src</w:t>
      </w:r>
      <w:proofErr w:type="spellEnd"/>
      <w:r w:rsidRPr="002537E5">
        <w:t>/routes/users-routes.js (Holiday endpoints)</w:t>
      </w:r>
    </w:p>
    <w:p w14:paraId="0BA35955" w14:textId="77777777" w:rsidR="002537E5" w:rsidRPr="002537E5" w:rsidRDefault="002537E5" w:rsidP="002537E5">
      <w:pPr>
        <w:numPr>
          <w:ilvl w:val="0"/>
          <w:numId w:val="8"/>
        </w:numPr>
      </w:pPr>
      <w:r w:rsidRPr="002537E5">
        <w:t>frontend/app/users/</w:t>
      </w:r>
      <w:proofErr w:type="spellStart"/>
      <w:r w:rsidRPr="002537E5">
        <w:t>page.tsx</w:t>
      </w:r>
      <w:proofErr w:type="spellEnd"/>
      <w:r w:rsidRPr="002537E5">
        <w:t xml:space="preserve"> (Manager dropdowns)</w:t>
      </w:r>
    </w:p>
    <w:p w14:paraId="14A6C402" w14:textId="77777777" w:rsidR="002537E5" w:rsidRPr="002537E5" w:rsidRDefault="002537E5" w:rsidP="002537E5">
      <w:pPr>
        <w:numPr>
          <w:ilvl w:val="0"/>
          <w:numId w:val="8"/>
        </w:numPr>
      </w:pPr>
      <w:r w:rsidRPr="002537E5">
        <w:t>frontend/app/users/me/</w:t>
      </w:r>
      <w:proofErr w:type="spellStart"/>
      <w:r w:rsidRPr="002537E5">
        <w:t>page.tsx</w:t>
      </w:r>
      <w:proofErr w:type="spellEnd"/>
      <w:r w:rsidRPr="002537E5">
        <w:t xml:space="preserve"> (Leave request UI)</w:t>
      </w:r>
    </w:p>
    <w:p w14:paraId="5CBA480F" w14:textId="77777777" w:rsidR="002537E5" w:rsidRPr="002537E5" w:rsidRDefault="002537E5" w:rsidP="002537E5">
      <w:pPr>
        <w:numPr>
          <w:ilvl w:val="0"/>
          <w:numId w:val="8"/>
        </w:numPr>
      </w:pPr>
      <w:r w:rsidRPr="002537E5">
        <w:t>backend/</w:t>
      </w:r>
      <w:proofErr w:type="spellStart"/>
      <w:r w:rsidRPr="002537E5">
        <w:t>src</w:t>
      </w:r>
      <w:proofErr w:type="spellEnd"/>
      <w:r w:rsidRPr="002537E5">
        <w:t>/routes/dashboard-routes.js (Holiday pending alerts)</w:t>
      </w:r>
    </w:p>
    <w:p w14:paraId="716B3E4A" w14:textId="77777777" w:rsidR="002537E5" w:rsidRPr="002537E5" w:rsidRDefault="002537E5" w:rsidP="002537E5">
      <w:pPr>
        <w:numPr>
          <w:ilvl w:val="0"/>
          <w:numId w:val="8"/>
        </w:numPr>
      </w:pPr>
      <w:r w:rsidRPr="002537E5">
        <w:t>frontend/app/dashboard/</w:t>
      </w:r>
      <w:proofErr w:type="spellStart"/>
      <w:r w:rsidRPr="002537E5">
        <w:t>page.tsx</w:t>
      </w:r>
      <w:proofErr w:type="spellEnd"/>
      <w:r w:rsidRPr="002537E5">
        <w:t xml:space="preserve"> (Action Center holiday modal)</w:t>
      </w:r>
    </w:p>
    <w:p w14:paraId="3A418ABA" w14:textId="77777777" w:rsidR="002537E5" w:rsidRPr="002537E5" w:rsidRDefault="002537E5" w:rsidP="002537E5">
      <w:pPr>
        <w:numPr>
          <w:ilvl w:val="0"/>
          <w:numId w:val="8"/>
        </w:numPr>
      </w:pPr>
      <w:r w:rsidRPr="002537E5">
        <w:t>backend/</w:t>
      </w:r>
      <w:proofErr w:type="spellStart"/>
      <w:r w:rsidRPr="002537E5">
        <w:t>src</w:t>
      </w:r>
      <w:proofErr w:type="spellEnd"/>
      <w:r w:rsidRPr="002537E5">
        <w:t>/services/production-service.js (Inventory Sync &amp; Raw Material Depletion)</w:t>
      </w:r>
    </w:p>
    <w:p w14:paraId="7F73E67F" w14:textId="77777777" w:rsidR="002537E5" w:rsidRPr="002537E5" w:rsidRDefault="002537E5" w:rsidP="002537E5">
      <w:pPr>
        <w:numPr>
          <w:ilvl w:val="0"/>
          <w:numId w:val="8"/>
        </w:numPr>
      </w:pPr>
      <w:r w:rsidRPr="002537E5">
        <w:t>frontend/hooks/</w:t>
      </w:r>
      <w:proofErr w:type="spellStart"/>
      <w:r w:rsidRPr="002537E5">
        <w:t>useAuth.ts</w:t>
      </w:r>
      <w:proofErr w:type="spellEnd"/>
      <w:r w:rsidRPr="002537E5">
        <w:t xml:space="preserve"> (Interceptor crash fixes)</w:t>
      </w:r>
    </w:p>
    <w:p w14:paraId="1C5E89AE" w14:textId="77777777" w:rsidR="002537E5" w:rsidRPr="002537E5" w:rsidRDefault="002537E5" w:rsidP="002537E5">
      <w:pPr>
        <w:numPr>
          <w:ilvl w:val="0"/>
          <w:numId w:val="8"/>
        </w:numPr>
      </w:pPr>
      <w:r w:rsidRPr="002537E5">
        <w:t>frontend/hooks/</w:t>
      </w:r>
      <w:proofErr w:type="spellStart"/>
      <w:r w:rsidRPr="002537E5">
        <w:t>useSettings.tsx</w:t>
      </w:r>
      <w:proofErr w:type="spellEnd"/>
      <w:r w:rsidRPr="002537E5">
        <w:t xml:space="preserve"> (Boot optimization)</w:t>
      </w:r>
    </w:p>
    <w:p w14:paraId="71D48F48" w14:textId="77777777" w:rsidR="002537E5" w:rsidRPr="002537E5" w:rsidRDefault="002537E5" w:rsidP="002537E5">
      <w:r w:rsidRPr="002537E5">
        <w:pict w14:anchorId="1F412E81">
          <v:rect id="_x0000_i1052" style="width:0;height:1.5pt" o:hralign="center" o:hrstd="t" o:hrnoshade="t" o:hr="t" fillcolor="gray" stroked="f"/>
        </w:pict>
      </w:r>
    </w:p>
    <w:p w14:paraId="0289AA68" w14:textId="77777777" w:rsidR="002537E5" w:rsidRPr="002537E5" w:rsidRDefault="002537E5" w:rsidP="002537E5">
      <w:pPr>
        <w:rPr>
          <w:b/>
          <w:bCs/>
        </w:rPr>
      </w:pPr>
      <w:r w:rsidRPr="002537E5">
        <w:rPr>
          <w:rFonts w:ascii="Segoe UI Emoji" w:hAnsi="Segoe UI Emoji" w:cs="Segoe UI Emoji"/>
          <w:b/>
          <w:bCs/>
        </w:rPr>
        <w:t>🎉</w:t>
      </w:r>
      <w:r w:rsidRPr="002537E5">
        <w:rPr>
          <w:b/>
          <w:bCs/>
        </w:rPr>
        <w:t xml:space="preserve"> SESSION SUMMARY</w:t>
      </w:r>
    </w:p>
    <w:p w14:paraId="765B04F6" w14:textId="77777777" w:rsidR="002537E5" w:rsidRPr="002537E5" w:rsidRDefault="002537E5" w:rsidP="002537E5">
      <w:r w:rsidRPr="002537E5">
        <w:rPr>
          <w:b/>
          <w:bCs/>
        </w:rPr>
        <w:t>Major Wins:</w:t>
      </w:r>
    </w:p>
    <w:p w14:paraId="1CDA3F84" w14:textId="77777777" w:rsidR="002537E5" w:rsidRPr="002537E5" w:rsidRDefault="002537E5" w:rsidP="002537E5">
      <w:pPr>
        <w:numPr>
          <w:ilvl w:val="0"/>
          <w:numId w:val="9"/>
        </w:numPr>
      </w:pPr>
      <w:r w:rsidRPr="002537E5">
        <w:rPr>
          <w:rFonts w:ascii="Segoe UI Emoji" w:hAnsi="Segoe UI Emoji" w:cs="Segoe UI Emoji"/>
        </w:rPr>
        <w:t>✅</w:t>
      </w:r>
      <w:r w:rsidRPr="002537E5">
        <w:t xml:space="preserve"> The ERP is now a true "Closed Loop" system: Planning -&gt; Production -&gt; QA Release -&gt; Live Inventory.</w:t>
      </w:r>
    </w:p>
    <w:p w14:paraId="7BC375F4" w14:textId="77777777" w:rsidR="002537E5" w:rsidRPr="002537E5" w:rsidRDefault="002537E5" w:rsidP="002537E5">
      <w:pPr>
        <w:numPr>
          <w:ilvl w:val="0"/>
          <w:numId w:val="9"/>
        </w:numPr>
      </w:pPr>
      <w:r w:rsidRPr="002537E5">
        <w:rPr>
          <w:rFonts w:ascii="Segoe UI Emoji" w:hAnsi="Segoe UI Emoji" w:cs="Segoe UI Emoji"/>
        </w:rPr>
        <w:t>✅</w:t>
      </w:r>
      <w:r w:rsidRPr="002537E5">
        <w:t xml:space="preserve"> Human Resources infrastructure has been successfully seeded.</w:t>
      </w:r>
    </w:p>
    <w:p w14:paraId="14910B07" w14:textId="77777777" w:rsidR="002537E5" w:rsidRPr="002537E5" w:rsidRDefault="002537E5" w:rsidP="002537E5">
      <w:pPr>
        <w:numPr>
          <w:ilvl w:val="0"/>
          <w:numId w:val="9"/>
        </w:numPr>
      </w:pPr>
      <w:r w:rsidRPr="002537E5">
        <w:rPr>
          <w:rFonts w:ascii="Segoe UI Emoji" w:hAnsi="Segoe UI Emoji" w:cs="Segoe UI Emoji"/>
        </w:rPr>
        <w:t>✅</w:t>
      </w:r>
      <w:r w:rsidRPr="002537E5">
        <w:t xml:space="preserve"> The database is clean, deduplicated, and strictly enforcing BOM rules.</w:t>
      </w:r>
    </w:p>
    <w:p w14:paraId="1B60C8E9" w14:textId="77777777" w:rsidR="002537E5" w:rsidRPr="002537E5" w:rsidRDefault="002537E5" w:rsidP="002537E5">
      <w:pPr>
        <w:numPr>
          <w:ilvl w:val="0"/>
          <w:numId w:val="9"/>
        </w:numPr>
      </w:pPr>
      <w:r w:rsidRPr="002537E5">
        <w:rPr>
          <w:rFonts w:ascii="Segoe UI Emoji" w:hAnsi="Segoe UI Emoji" w:cs="Segoe UI Emoji"/>
        </w:rPr>
        <w:t>✅</w:t>
      </w:r>
      <w:r w:rsidRPr="002537E5">
        <w:t xml:space="preserve"> The frontend no longer hangs on expired sessions.</w:t>
      </w:r>
    </w:p>
    <w:p w14:paraId="6B08636A" w14:textId="77777777" w:rsidR="002537E5" w:rsidRPr="002537E5" w:rsidRDefault="002537E5" w:rsidP="002537E5">
      <w:r w:rsidRPr="002537E5">
        <w:rPr>
          <w:b/>
          <w:bCs/>
        </w:rPr>
        <w:t>Outstanding / Next Steps:</w:t>
      </w:r>
    </w:p>
    <w:p w14:paraId="3BDAD25E" w14:textId="77777777" w:rsidR="002537E5" w:rsidRPr="002537E5" w:rsidRDefault="002537E5" w:rsidP="002537E5">
      <w:pPr>
        <w:numPr>
          <w:ilvl w:val="0"/>
          <w:numId w:val="10"/>
        </w:numPr>
      </w:pPr>
      <w:r w:rsidRPr="002537E5">
        <w:t>Monitor the new Inventory Sync over the next few production batches to ensure UOMs (Units of Measure) map correctly to the dashboard displays.</w:t>
      </w:r>
    </w:p>
    <w:p w14:paraId="54C53989" w14:textId="77777777" w:rsidR="002537E5" w:rsidRPr="002537E5" w:rsidRDefault="002537E5" w:rsidP="002537E5">
      <w:pPr>
        <w:numPr>
          <w:ilvl w:val="0"/>
          <w:numId w:val="10"/>
        </w:numPr>
      </w:pPr>
      <w:r w:rsidRPr="002537E5">
        <w:t>Consider building out the Procurement UI to handle the automated low-stock alerts generated by the new production sync.</w:t>
      </w:r>
    </w:p>
    <w:p w14:paraId="2D3D315C" w14:textId="77777777" w:rsidR="002537E5" w:rsidRPr="002537E5" w:rsidRDefault="002537E5" w:rsidP="002537E5">
      <w:r w:rsidRPr="002537E5">
        <w:rPr>
          <w:b/>
          <w:bCs/>
        </w:rPr>
        <w:t>Overall System Status:</w:t>
      </w:r>
      <w:r w:rsidRPr="002537E5">
        <w:t xml:space="preserve"> highly stable, fully compliant, and mathematically sound.</w:t>
      </w:r>
    </w:p>
    <w:p w14:paraId="262017FE" w14:textId="3C08449D" w:rsidR="00A23D0A" w:rsidRPr="002537E5" w:rsidRDefault="00A23D0A" w:rsidP="002537E5"/>
    <w:sectPr w:rsidR="00A23D0A" w:rsidRPr="002537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639"/>
    <w:multiLevelType w:val="multilevel"/>
    <w:tmpl w:val="97BCA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71B0A"/>
    <w:multiLevelType w:val="multilevel"/>
    <w:tmpl w:val="E3C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A6ED5"/>
    <w:multiLevelType w:val="multilevel"/>
    <w:tmpl w:val="4C64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80855"/>
    <w:multiLevelType w:val="multilevel"/>
    <w:tmpl w:val="B1A2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110E3"/>
    <w:multiLevelType w:val="multilevel"/>
    <w:tmpl w:val="067C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83876"/>
    <w:multiLevelType w:val="multilevel"/>
    <w:tmpl w:val="70A85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540CF3"/>
    <w:multiLevelType w:val="multilevel"/>
    <w:tmpl w:val="E6B0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D6212"/>
    <w:multiLevelType w:val="multilevel"/>
    <w:tmpl w:val="54C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201F3"/>
    <w:multiLevelType w:val="multilevel"/>
    <w:tmpl w:val="E392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94F95"/>
    <w:multiLevelType w:val="multilevel"/>
    <w:tmpl w:val="76D0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738108">
    <w:abstractNumId w:val="0"/>
  </w:num>
  <w:num w:numId="2" w16cid:durableId="2070415903">
    <w:abstractNumId w:val="2"/>
  </w:num>
  <w:num w:numId="3" w16cid:durableId="1006174308">
    <w:abstractNumId w:val="8"/>
  </w:num>
  <w:num w:numId="4" w16cid:durableId="1601571707">
    <w:abstractNumId w:val="6"/>
  </w:num>
  <w:num w:numId="5" w16cid:durableId="1415711513">
    <w:abstractNumId w:val="4"/>
  </w:num>
  <w:num w:numId="6" w16cid:durableId="1883323156">
    <w:abstractNumId w:val="1"/>
  </w:num>
  <w:num w:numId="7" w16cid:durableId="1050109569">
    <w:abstractNumId w:val="7"/>
  </w:num>
  <w:num w:numId="8" w16cid:durableId="1863470687">
    <w:abstractNumId w:val="5"/>
  </w:num>
  <w:num w:numId="9" w16cid:durableId="34431569">
    <w:abstractNumId w:val="9"/>
  </w:num>
  <w:num w:numId="10" w16cid:durableId="312023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DB6"/>
    <w:rsid w:val="002537E5"/>
    <w:rsid w:val="00301DB6"/>
    <w:rsid w:val="00A23D0A"/>
    <w:rsid w:val="00B56958"/>
    <w:rsid w:val="00FD2BE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E20CD"/>
  <w15:chartTrackingRefBased/>
  <w15:docId w15:val="{4F4FCAD8-8E49-40D4-94DE-AB3CB1AA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DB6"/>
    <w:rPr>
      <w:rFonts w:eastAsiaTheme="majorEastAsia" w:cstheme="majorBidi"/>
      <w:color w:val="272727" w:themeColor="text1" w:themeTint="D8"/>
    </w:rPr>
  </w:style>
  <w:style w:type="paragraph" w:styleId="Title">
    <w:name w:val="Title"/>
    <w:basedOn w:val="Normal"/>
    <w:next w:val="Normal"/>
    <w:link w:val="TitleChar"/>
    <w:uiPriority w:val="10"/>
    <w:qFormat/>
    <w:rsid w:val="00301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DB6"/>
    <w:pPr>
      <w:spacing w:before="160"/>
      <w:jc w:val="center"/>
    </w:pPr>
    <w:rPr>
      <w:i/>
      <w:iCs/>
      <w:color w:val="404040" w:themeColor="text1" w:themeTint="BF"/>
    </w:rPr>
  </w:style>
  <w:style w:type="character" w:customStyle="1" w:styleId="QuoteChar">
    <w:name w:val="Quote Char"/>
    <w:basedOn w:val="DefaultParagraphFont"/>
    <w:link w:val="Quote"/>
    <w:uiPriority w:val="29"/>
    <w:rsid w:val="00301DB6"/>
    <w:rPr>
      <w:i/>
      <w:iCs/>
      <w:color w:val="404040" w:themeColor="text1" w:themeTint="BF"/>
    </w:rPr>
  </w:style>
  <w:style w:type="paragraph" w:styleId="ListParagraph">
    <w:name w:val="List Paragraph"/>
    <w:basedOn w:val="Normal"/>
    <w:uiPriority w:val="34"/>
    <w:qFormat/>
    <w:rsid w:val="00301DB6"/>
    <w:pPr>
      <w:ind w:left="720"/>
      <w:contextualSpacing/>
    </w:pPr>
  </w:style>
  <w:style w:type="character" w:styleId="IntenseEmphasis">
    <w:name w:val="Intense Emphasis"/>
    <w:basedOn w:val="DefaultParagraphFont"/>
    <w:uiPriority w:val="21"/>
    <w:qFormat/>
    <w:rsid w:val="00301DB6"/>
    <w:rPr>
      <w:i/>
      <w:iCs/>
      <w:color w:val="0F4761" w:themeColor="accent1" w:themeShade="BF"/>
    </w:rPr>
  </w:style>
  <w:style w:type="paragraph" w:styleId="IntenseQuote">
    <w:name w:val="Intense Quote"/>
    <w:basedOn w:val="Normal"/>
    <w:next w:val="Normal"/>
    <w:link w:val="IntenseQuoteChar"/>
    <w:uiPriority w:val="30"/>
    <w:qFormat/>
    <w:rsid w:val="00301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DB6"/>
    <w:rPr>
      <w:i/>
      <w:iCs/>
      <w:color w:val="0F4761" w:themeColor="accent1" w:themeShade="BF"/>
    </w:rPr>
  </w:style>
  <w:style w:type="character" w:styleId="IntenseReference">
    <w:name w:val="Intense Reference"/>
    <w:basedOn w:val="DefaultParagraphFont"/>
    <w:uiPriority w:val="32"/>
    <w:qFormat/>
    <w:rsid w:val="00301D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238</Words>
  <Characters>6676</Characters>
  <Application>Microsoft Office Word</Application>
  <DocSecurity>0</DocSecurity>
  <Lines>238</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Phiri</dc:creator>
  <cp:keywords/>
  <dc:description/>
  <cp:lastModifiedBy>William Phiri</cp:lastModifiedBy>
  <cp:revision>1</cp:revision>
  <dcterms:created xsi:type="dcterms:W3CDTF">2026-03-24T20:09:00Z</dcterms:created>
  <dcterms:modified xsi:type="dcterms:W3CDTF">2026-03-29T14:31:00Z</dcterms:modified>
</cp:coreProperties>
</file>