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Exponenciální rovnice řešené logaritmováním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E2F3"/>
          <w:left w:val="single" w:sz="6" w:color="D9E2F3"/>
          <w:bottom w:val="single" w:sz="6" w:color="D9E2F3"/>
          <w:right w:val="single" w:sz="6" w:color="D9E2F3"/>
          <w:insideH w:val="single" w:sz="6" w:color="D9E2F3"/>
          <w:insideV w:val="single" w:sz="6" w:color="D9E2F3"/>
        </w:tblBorders>
      </w:tblPr>
      <w:tblGrid>
        <w:gridCol w:w="4939"/>
        <w:gridCol w:w="4939"/>
      </w:tblGrid>
      <w:tr>
        <w:tc>
          <w:tcPr>
            <w:tcW w:type="dxa" w:w="230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D9E2F3"/>
          </w:tcPr>
          <w:p>
            <w:r>
              <w:rPr>
                <w:rFonts w:ascii="Aptos" w:hAnsi="Aptos"/>
                <w:b/>
                <w:color w:val="111111"/>
                <w:sz w:val="22"/>
              </w:rPr>
              <w:t>Hodiny</w:t>
            </w:r>
          </w:p>
        </w:tc>
        <w:tc>
          <w:tcPr>
            <w:tcW w:type="dxa" w:w="734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22"/>
              </w:rPr>
              <w:t>1 a 2   |   6. 9. 2024</w:t>
            </w:r>
          </w:p>
        </w:tc>
      </w:tr>
      <w:tr>
        <w:tc>
          <w:tcPr>
            <w:tcW w:type="dxa" w:w="230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D9E2F3"/>
          </w:tcPr>
          <w:p>
            <w:r>
              <w:rPr>
                <w:rFonts w:ascii="Aptos" w:hAnsi="Aptos"/>
                <w:b/>
                <w:color w:val="111111"/>
                <w:sz w:val="22"/>
              </w:rPr>
              <w:t>Téma</w:t>
            </w:r>
          </w:p>
        </w:tc>
        <w:tc>
          <w:tcPr>
            <w:tcW w:type="dxa" w:w="734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11111"/>
                <w:sz w:val="22"/>
              </w:rPr>
              <w:t>Seznámení s učivem, s pravidly klasifikace a s možnostmi konzultací</w:t>
            </w:r>
          </w:p>
        </w:tc>
      </w:tr>
    </w:tbl>
    <w:p>
      <w:pPr>
        <w:spacing w:before="160" w:after="140"/>
      </w:pPr>
      <w:r>
        <w:rPr>
          <w:rFonts w:ascii="Aptos" w:hAnsi="Aptos"/>
          <w:b w:val="0"/>
          <w:color w:val="4F4F4F"/>
          <w:sz w:val="20"/>
        </w:rPr>
        <w:t>Přepis zápisu z tabule zachovává uvedené příklady, pomocné poznámky a rozepsaný postup řešení.</w:t>
      </w:r>
    </w:p>
    <w:p>
      <w:pPr>
        <w:pStyle w:val="Heading1"/>
      </w:pPr>
      <w:r>
        <w:t>Ukázka A</w:t>
      </w:r>
    </w:p>
    <w:p>
      <w:pPr>
        <w:keepLines/>
        <w:spacing w:after="40"/>
        <w:ind w:left="403"/>
        <w:jc w:val="left"/>
      </w:pPr>
      <m:oMath>
        <m:sSup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2x-1</m:t>
            </m:r>
          </m:sup>
        </m:sSup>
        <m:r>
          <w:rPr>
            <w:rFonts w:ascii="Cambria Math" w:hAnsi="Cambria Math"/>
          </w:rPr>
          <m:t> = </m:t>
        </m:r>
        <m:rad>
          <m:radPr>
            <m:degHide m:val="0"/>
          </m:radPr>
          <m:deg>
            <m:r>
              <w:rPr>
                <w:rFonts w:ascii="Cambria Math" w:hAnsi="Cambria Math"/>
              </w:rPr>
              <m:t>5</m:t>
            </m:r>
          </m:deg>
          <m:e>
            <m:sSup>
              <m:e>
                <m:r>
                  <w:rPr>
                    <w:rFonts w:ascii="Cambria Math" w:hAnsi="Cambria Math"/>
                  </w:rPr>
                  <m:t>8</m:t>
                </m:r>
              </m:e>
              <m:sup>
                <m:r>
                  <w:rPr>
                    <w:rFonts w:ascii="Cambria Math" w:hAnsi="Cambria Math"/>
                  </w:rPr>
                  <m:t>x+6</m:t>
                </m:r>
              </m:sup>
            </m:sSup>
          </m:e>
        </m:rad>
      </m:oMath>
    </w:p>
    <w:p>
      <w:pPr>
        <w:ind w:left="403"/>
      </w:pPr>
      <w:r>
        <w:rPr>
          <w:rFonts w:ascii="Aptos" w:hAnsi="Aptos"/>
          <w:b/>
          <w:color w:val="C00000"/>
          <w:sz w:val="20"/>
        </w:rPr>
        <w:t>Zlogaritmujeme se základem 2:</w:t>
      </w:r>
    </w:p>
    <w:p>
      <w:pPr>
        <w:keepLines/>
        <w:spacing w:after="40"/>
        <w:ind w:left="403"/>
        <w:jc w:val="left"/>
      </w:pPr>
      <m:oMath>
        <m:sSub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2x-1</m:t>
            </m:r>
          </m:sup>
        </m:sSup>
        <m:r>
          <w:rPr>
            <w:rFonts w:ascii="Cambria Math" w:hAnsi="Cambria Math"/>
          </w:rPr>
          <m:t> = </m:t>
        </m:r>
        <m:sSub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e>
            <m:r>
              <w:rPr>
                <w:rFonts w:ascii="Cambria Math" w:hAnsi="Cambria Math"/>
              </w:rPr>
              <m:t>2</m:t>
            </m:r>
          </m:e>
          <m:sup>
            <m:f>
              <m:num>
                <m:r>
                  <w:rPr>
                    <w:rFonts w:ascii="Cambria Math" w:hAnsi="Cambria Math"/>
                  </w:rPr>
                  <m:t>3x+18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sup>
        </m:sSup>
      </m:oMath>
    </w:p>
    <w:p>
      <w:pPr>
        <w:keepLines/>
        <w:spacing w:after="100"/>
        <w:ind w:left="403"/>
        <w:jc w:val="left"/>
      </w:pPr>
      <m:oMath>
        <m:r>
          <w:rPr>
            <w:rFonts w:ascii="Cambria Math" w:hAnsi="Cambria Math"/>
          </w:rPr>
          <m:t>2x-1 = </m:t>
        </m:r>
        <m:f>
          <m:num>
            <m:r>
              <w:rPr>
                <w:rFonts w:ascii="Cambria Math" w:hAnsi="Cambria Math"/>
              </w:rPr>
              <m:t>3x+18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>
      <w:pPr>
        <w:pStyle w:val="Heading1"/>
      </w:pPr>
      <w:r>
        <w:t>Ukázka B</w:t>
      </w:r>
    </w:p>
    <w:p>
      <w:pPr>
        <w:keepLines/>
        <w:spacing w:after="40"/>
        <w:ind w:left="403"/>
        <w:jc w:val="left"/>
      </w:pPr>
      <m:oMath>
        <m:r>
          <w:rPr>
            <w:rFonts w:ascii="Cambria Math" w:hAnsi="Cambria Math"/>
          </w:rPr>
          <m:t>3·</m:t>
        </m:r>
        <m:sSup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x-1</m:t>
            </m:r>
          </m:sup>
        </m:sSup>
        <m:r>
          <w:rPr>
            <w:rFonts w:ascii="Cambria Math" w:hAnsi="Cambria Math"/>
          </w:rPr>
          <m:t>+4·</m:t>
        </m:r>
        <m:sSup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x+1</m:t>
            </m:r>
          </m:sup>
        </m:sSup>
        <m:r>
          <w:rPr>
            <w:rFonts w:ascii="Cambria Math" w:hAnsi="Cambria Math"/>
          </w:rPr>
          <m:t> = 38</m:t>
        </m:r>
      </m:oMath>
    </w:p>
    <w:p>
      <w:pPr>
        <w:keepLines/>
        <w:spacing w:after="40"/>
        <w:ind w:left="403"/>
        <w:jc w:val="left"/>
      </w:pPr>
      <m:oMath>
        <m:r>
          <w:rPr>
            <w:rFonts w:ascii="Cambria Math" w:hAnsi="Cambria Math"/>
          </w:rPr>
          <m:t>3·</m:t>
        </m:r>
        <m:sSup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·</m:t>
        </m:r>
        <m:sSup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+4·</m:t>
        </m:r>
        <m:sSup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·</m:t>
        </m:r>
        <m:sSup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 = 38</m:t>
        </m:r>
      </m:oMath>
    </w:p>
    <w:p>
      <w:pPr>
        <w:keepLines/>
        <w:spacing w:after="40"/>
        <w:ind w:left="403"/>
        <w:jc w:val="left"/>
      </w:pPr>
      <m:oMath>
        <m:sSup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+8</m:t>
            </m:r>
          </m:e>
        </m:d>
        <m:r>
          <w:rPr>
            <w:rFonts w:ascii="Cambria Math" w:hAnsi="Cambria Math"/>
          </w:rPr>
          <m:t> = 38</m:t>
        </m:r>
      </m:oMath>
    </w:p>
    <w:p>
      <w:pPr>
        <w:keepLines/>
        <w:spacing w:after="40"/>
        <w:ind w:left="403"/>
        <w:jc w:val="left"/>
      </w:pPr>
      <m:oMath>
        <m:sSup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 = 4</m:t>
        </m:r>
      </m:oMath>
    </w:p>
    <w:p>
      <w:pPr>
        <w:keepLines/>
        <w:spacing w:after="40"/>
        <w:ind w:left="403"/>
        <w:jc w:val="left"/>
      </w:pPr>
      <m:oMath>
        <m:r>
          <w:rPr>
            <w:rFonts w:ascii="Cambria Math" w:hAnsi="Cambria Math"/>
          </w:rPr>
          <m:t>x = 2</m:t>
        </m:r>
      </m:oMath>
    </w:p>
    <w:p>
      <w:r>
        <w:br w:type="page"/>
      </w:r>
    </w:p>
    <w:p>
      <w:pPr>
        <w:pStyle w:val="Heading1"/>
      </w:pPr>
      <w:r>
        <w:t>Tři zápisy stejného řešení</w:t>
      </w:r>
    </w:p>
    <w:p>
      <w:r>
        <w:rPr>
          <w:rFonts w:ascii="Aptos" w:hAnsi="Aptos"/>
          <w:b w:val="0"/>
          <w:color w:val="4F4F4F"/>
          <w:sz w:val="20"/>
        </w:rPr>
        <w:t>Pro rovnici 2ˣ = 7 lze použít různé základy logaritmu.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c>
          <w:tcPr>
            <w:tcW w:type="dxa" w:w="3024"/>
            <w:vAlign w:val="center"/>
            <w:shd w:fill="FCE4E4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C00000"/>
                <w:sz w:val="18"/>
              </w:rPr>
              <w:t>Logaritmus se základem 2</w:t>
            </w:r>
          </w:p>
          <w:p>
            <w:pPr>
              <w:keepLines/>
              <w:spacing w:after="20"/>
              <w:ind w:left="0"/>
              <w:jc w:val="center"/>
            </w:pPr>
            <m:oMath>
              <m:sSup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 = 7</m:t>
              </m:r>
            </m:oMath>
          </w:p>
          <w:p>
            <w:pPr>
              <w:keepLines/>
              <w:spacing w:after="20"/>
              <w:ind w:left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p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 = </m:t>
              </m:r>
              <m:sSub>
                <m:e>
                  <m: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7</m:t>
              </m:r>
            </m:oMath>
          </w:p>
          <w:p>
            <w:pPr>
              <w:keepLines/>
              <w:spacing w:after="20"/>
              <w:ind w:left="0"/>
              <w:jc w:val="center"/>
            </w:pPr>
            <m:oMath>
              <m:r>
                <w:rPr>
                  <w:rFonts w:ascii="Cambria Math" w:hAnsi="Cambria Math"/>
                </w:rPr>
                <m:t>x = </m:t>
              </m:r>
              <m:sSub>
                <m:e>
                  <m: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7</m:t>
              </m:r>
            </m:oMath>
          </w:p>
        </w:tc>
        <w:tc>
          <w:tcPr>
            <w:tcW w:type="dxa" w:w="3024"/>
            <w:vAlign w:val="center"/>
            <w:shd w:fill="E2F0D9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008000"/>
                <w:sz w:val="18"/>
              </w:rPr>
              <w:t>Přirozený logaritmus</w:t>
            </w:r>
          </w:p>
          <w:p>
            <w:pPr>
              <w:keepLines/>
              <w:spacing w:after="20"/>
              <w:ind w:left="0"/>
              <w:jc w:val="center"/>
            </w:pPr>
            <m:oMath>
              <m:r>
                <w:rPr>
                  <w:rFonts w:ascii="Cambria Math" w:hAnsi="Cambria Math"/>
                </w:rPr>
                <m:t>ln </m:t>
              </m:r>
              <m:sSup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 = ln 7</m:t>
              </m:r>
            </m:oMath>
          </w:p>
          <w:p>
            <w:pPr>
              <w:keepLines/>
              <w:spacing w:after="20"/>
              <w:ind w:left="0"/>
              <w:jc w:val="center"/>
            </w:pPr>
            <m:oMath>
              <m:r>
                <w:rPr>
                  <w:rFonts w:ascii="Cambria Math" w:hAnsi="Cambria Math"/>
                </w:rPr>
                <m:t>x·ln 2 = ln 7</m:t>
              </m:r>
            </m:oMath>
          </w:p>
          <w:p>
            <w:pPr>
              <w:keepLines/>
              <w:spacing w:after="20"/>
              <w:ind w:left="0"/>
              <w:jc w:val="center"/>
            </w:pPr>
            <m:oMath>
              <m:r>
                <w:rPr>
                  <w:rFonts w:ascii="Cambria Math" w:hAnsi="Cambria Math"/>
                </w:rPr>
                <m:t>x = </m:t>
              </m:r>
              <m:f>
                <m:num>
                  <m:r>
                    <w:rPr>
                      <w:rFonts w:ascii="Cambria Math" w:hAnsi="Cambria Math"/>
                    </w:rPr>
                    <m:t>ln 7</m:t>
                  </m:r>
                </m:num>
                <m:den>
                  <m:r>
                    <w:rPr>
                      <w:rFonts w:ascii="Cambria Math" w:hAnsi="Cambria Math"/>
                    </w:rPr>
                    <m:t>ln 2</m:t>
                  </m:r>
                </m:den>
              </m:f>
            </m:oMath>
          </w:p>
        </w:tc>
        <w:tc>
          <w:tcPr>
            <w:tcW w:type="dxa" w:w="3024"/>
            <w:vAlign w:val="center"/>
            <w:shd w:fill="E7E6E6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11111"/>
                <w:sz w:val="18"/>
              </w:rPr>
              <w:t>Dekadický logaritmus</w:t>
            </w:r>
          </w:p>
          <w:p>
            <w:pPr>
              <w:keepLines/>
              <w:spacing w:after="20"/>
              <w:ind w:left="0"/>
              <w:jc w:val="center"/>
            </w:pPr>
            <m:oMath>
              <m:r>
                <w:rPr>
                  <w:rFonts w:ascii="Cambria Math" w:hAnsi="Cambria Math"/>
                </w:rPr>
                <m:t>log </m:t>
              </m:r>
              <m:sSup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 = log 7</m:t>
              </m:r>
            </m:oMath>
          </w:p>
          <w:p>
            <w:pPr>
              <w:keepLines/>
              <w:spacing w:after="20"/>
              <w:ind w:left="0"/>
              <w:jc w:val="center"/>
            </w:pPr>
            <m:oMath>
              <m:r>
                <w:rPr>
                  <w:rFonts w:ascii="Cambria Math" w:hAnsi="Cambria Math"/>
                </w:rPr>
                <m:t>x = </m:t>
              </m:r>
              <m:f>
                <m:num>
                  <m:r>
                    <w:rPr>
                      <w:rFonts w:ascii="Cambria Math" w:hAnsi="Cambria Math"/>
                    </w:rPr>
                    <m:t>log 7</m:t>
                  </m:r>
                </m:num>
                <m:den>
                  <m:r>
                    <w:rPr>
                      <w:rFonts w:ascii="Cambria Math" w:hAnsi="Cambria Math"/>
                    </w:rPr>
                    <m:t>log 2</m:t>
                  </m:r>
                </m:den>
              </m:f>
            </m:oMath>
          </w:p>
          <w:p>
            <w:pPr>
              <w:keepLines/>
              <w:spacing w:after="20"/>
              <w:ind w:left="0"/>
              <w:jc w:val="center"/>
            </w:pPr>
            <m:oMath>
              <m:r>
                <w:rPr>
                  <w:rFonts w:ascii="Cambria Math" w:hAnsi="Cambria Math"/>
                </w:rPr>
                <m:t>x = </m:t>
              </m:r>
              <m:f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7</m:t>
                      </m:r>
                    </m:sub>
                  </m:sSub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</w:tr>
    </w:tbl>
    <w:p>
      <w:pPr>
        <w:pStyle w:val="Heading1"/>
      </w:pPr>
      <w:r>
        <w:t>Cvičení 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504"/>
            <w:vAlign w:val="center"/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r>
              <w:rPr>
                <w:rFonts w:ascii="Aptos" w:hAnsi="Aptos"/>
                <w:b/>
                <w:color w:val="111111"/>
                <w:sz w:val="22"/>
              </w:rPr>
              <w:t>1)</w:t>
            </w:r>
          </w:p>
        </w:tc>
        <w:tc>
          <w:tcPr>
            <w:tcW w:type="dxa" w:w="8856"/>
            <w:vAlign w:val="center"/>
            <w:tcMar>
              <w:top w:w="35" w:type="dxa"/>
              <w:start w:w="30" w:type="dxa"/>
              <w:bottom w:w="35" w:type="dxa"/>
              <w:end w:w="30" w:type="dxa"/>
            </w:tcMar>
          </w:tcPr>
          <w:p/>
          <w:p>
            <w:pPr>
              <w:keepLines/>
              <w:spacing w:after="0"/>
              <w:ind w:left="0"/>
              <w:jc w:val="left"/>
            </w:pPr>
            <m:oMath>
              <m:sSup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 = 5</m:t>
              </m:r>
            </m:oMath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504"/>
            <w:vAlign w:val="center"/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r>
              <w:rPr>
                <w:rFonts w:ascii="Aptos" w:hAnsi="Aptos"/>
                <w:b/>
                <w:color w:val="111111"/>
                <w:sz w:val="22"/>
              </w:rPr>
              <w:t>2)</w:t>
            </w:r>
          </w:p>
        </w:tc>
        <w:tc>
          <w:tcPr>
            <w:tcW w:type="dxa" w:w="8856"/>
            <w:vAlign w:val="center"/>
            <w:tcMar>
              <w:top w:w="35" w:type="dxa"/>
              <w:start w:w="30" w:type="dxa"/>
              <w:bottom w:w="35" w:type="dxa"/>
              <w:end w:w="30" w:type="dxa"/>
            </w:tcMar>
          </w:tcPr>
          <w:p/>
          <w:p>
            <w:pPr>
              <w:keepLines/>
              <w:spacing w:after="0"/>
              <w:ind w:left="0"/>
              <w:jc w:val="left"/>
            </w:pPr>
            <m:oMath>
              <m:sSup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2x-1</m:t>
                  </m:r>
                </m:sup>
              </m:sSup>
              <m:r>
                <w:rPr>
                  <w:rFonts w:ascii="Cambria Math" w:hAnsi="Cambria Math"/>
                </w:rPr>
                <m:t> = 10</m:t>
              </m:r>
            </m:oMath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504"/>
            <w:vAlign w:val="center"/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r>
              <w:rPr>
                <w:rFonts w:ascii="Aptos" w:hAnsi="Aptos"/>
                <w:b/>
                <w:color w:val="111111"/>
                <w:sz w:val="22"/>
              </w:rPr>
              <w:t>3)</w:t>
            </w:r>
          </w:p>
        </w:tc>
        <w:tc>
          <w:tcPr>
            <w:tcW w:type="dxa" w:w="8856"/>
            <w:vAlign w:val="center"/>
            <w:tcMar>
              <w:top w:w="35" w:type="dxa"/>
              <w:start w:w="30" w:type="dxa"/>
              <w:bottom w:w="35" w:type="dxa"/>
              <w:end w:w="30" w:type="dxa"/>
            </w:tcMar>
          </w:tcPr>
          <w:p/>
          <w:p>
            <w:pPr>
              <w:keepLines/>
              <w:spacing w:after="0"/>
              <w:ind w:left="0"/>
              <w:jc w:val="left"/>
            </w:pPr>
            <m:oMath>
              <m:sSup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2-5x</m:t>
                  </m:r>
                </m:sup>
              </m:sSup>
              <m:r>
                <w:rPr>
                  <w:rFonts w:ascii="Cambria Math" w:hAnsi="Cambria Math"/>
                </w:rPr>
                <m:t> = </m:t>
              </m:r>
              <m:sSup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4x+1</m:t>
                  </m:r>
                </m:sup>
              </m:sSup>
            </m:oMath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504"/>
            <w:vAlign w:val="center"/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r>
              <w:rPr>
                <w:rFonts w:ascii="Aptos" w:hAnsi="Aptos"/>
                <w:b/>
                <w:color w:val="111111"/>
                <w:sz w:val="22"/>
              </w:rPr>
              <w:t>4)</w:t>
            </w:r>
          </w:p>
        </w:tc>
        <w:tc>
          <w:tcPr>
            <w:tcW w:type="dxa" w:w="8856"/>
            <w:vAlign w:val="center"/>
            <w:tcMar>
              <w:top w:w="35" w:type="dxa"/>
              <w:start w:w="30" w:type="dxa"/>
              <w:bottom w:w="35" w:type="dxa"/>
              <w:end w:w="30" w:type="dxa"/>
            </w:tcMar>
          </w:tcPr>
          <w:p/>
          <w:p>
            <w:pPr>
              <w:keepLines/>
              <w:spacing w:after="0"/>
              <w:ind w:left="0"/>
              <w:jc w:val="left"/>
            </w:pPr>
            <m:oMath>
              <m:sSup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1-x</m:t>
                  </m:r>
                </m:sup>
              </m:sSup>
              <m:r>
                <w:rPr>
                  <w:rFonts w:ascii="Cambria Math" w:hAnsi="Cambria Math"/>
                </w:rPr>
                <m:t>·</m:t>
              </m:r>
              <m:sSup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2x+3</m:t>
                  </m:r>
                </m:sup>
              </m:sSup>
              <m:r>
                <w:rPr>
                  <w:rFonts w:ascii="Cambria Math" w:hAnsi="Cambria Math"/>
                </w:rPr>
                <m:t> = </m:t>
              </m:r>
              <m:sSup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4-3x</m:t>
                  </m:r>
                </m:sup>
              </m:sSup>
            </m:oMath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504"/>
            <w:vAlign w:val="center"/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r>
              <w:rPr>
                <w:rFonts w:ascii="Aptos" w:hAnsi="Aptos"/>
                <w:b/>
                <w:color w:val="111111"/>
                <w:sz w:val="22"/>
              </w:rPr>
              <w:t>5)</w:t>
            </w:r>
          </w:p>
        </w:tc>
        <w:tc>
          <w:tcPr>
            <w:tcW w:type="dxa" w:w="8856"/>
            <w:vAlign w:val="center"/>
            <w:tcMar>
              <w:top w:w="35" w:type="dxa"/>
              <w:start w:w="30" w:type="dxa"/>
              <w:bottom w:w="35" w:type="dxa"/>
              <w:end w:w="30" w:type="dxa"/>
            </w:tcMar>
          </w:tcPr>
          <w:p/>
          <w:p>
            <w:pPr>
              <w:keepLines/>
              <w:spacing w:after="0"/>
              <w:ind w:left="0"/>
              <w:jc w:val="left"/>
            </w:pPr>
            <m:oMath>
              <m:f>
                <m:num>
                  <m:rad>
                    <m:radPr>
                      <m:degHide m:val="0"/>
                    </m:radPr>
                    <m:deg>
                      <m:r>
                        <w:rPr>
                          <w:rFonts w:ascii="Cambria Math" w:hAnsi="Cambria Math"/>
                        </w:rPr>
                        <m:t>3</m:t>
                      </m:r>
                    </m:deg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2x-5</m:t>
                          </m:r>
                        </m:sup>
                      </m:sSup>
                    </m:e>
                  </m:rad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9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1-x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 = </m:t>
              </m:r>
              <m:sSup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5x+1</m:t>
                  </m:r>
                </m:sup>
              </m:sSup>
              <m:r>
                <w:rPr>
                  <w:rFonts w:ascii="Cambria Math" w:hAnsi="Cambria Math"/>
                </w:rPr>
                <m:t>·</m:t>
              </m:r>
              <m:sSup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x-5</m:t>
                  </m:r>
                </m:sup>
              </m:sSup>
            </m:oMath>
          </w:p>
        </w:tc>
      </w:tr>
    </w:tbl>
    <w:p>
      <w:pPr>
        <w:pStyle w:val="Heading1"/>
      </w:pPr>
      <w:r>
        <w:t>Řešení úlohy 5</w:t>
      </w:r>
    </w:p>
    <w:p>
      <w:r>
        <w:rPr>
          <w:rFonts w:ascii="Aptos" w:hAnsi="Aptos"/>
          <w:b/>
          <w:color w:val="111111"/>
          <w:sz w:val="22"/>
        </w:rPr>
        <w:t>a) Rovnou logaritmujeme.</w:t>
      </w:r>
    </w:p>
    <w:p>
      <w:pPr>
        <w:keepLines/>
        <w:spacing w:after="140"/>
        <w:ind w:left="72"/>
        <w:jc w:val="left"/>
      </w:pPr>
      <m:oMath>
        <m:r>
          <w:rPr>
            <w:rFonts w:ascii="Cambria Math" w:hAnsi="Cambria Math"/>
          </w:rPr>
          <m:t>log </m:t>
        </m:r>
        <m:d>
          <m:dPr>
            <m:begChr m:val="("/>
            <m:endChr m:val=")"/>
          </m:dPr>
          <m:e>
            <m:f>
              <m:num>
                <m:rad>
                  <m:radPr>
                    <m:degHide m:val="0"/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2x-5</m:t>
                        </m:r>
                      </m:sup>
                    </m:sSup>
                  </m:e>
                </m:rad>
              </m:num>
              <m:den>
                <m:sSup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1-x</m:t>
                    </m:r>
                  </m:sup>
                </m:sSup>
              </m:den>
            </m:f>
          </m:e>
        </m:d>
        <m:r>
          <w:rPr>
            <w:rFonts w:ascii="Cambria Math" w:hAnsi="Cambria Math"/>
          </w:rPr>
          <m:t> = log 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5x+1</m:t>
                </m:r>
              </m:sup>
            </m:sSup>
            <m:r>
              <w:rPr>
                <w:rFonts w:ascii="Cambria Math" w:hAnsi="Cambria Math"/>
              </w:rPr>
              <m:t>·</m:t>
            </m:r>
            <m:sSup>
              <m:e>
                <m:r>
                  <w:rPr>
                    <w:rFonts w:ascii="Cambria Math" w:hAnsi="Cambria Math"/>
                  </w:rPr>
                  <m:t>8</m:t>
                </m:r>
              </m:e>
              <m:sup>
                <m:r>
                  <w:rPr>
                    <w:rFonts w:ascii="Cambria Math" w:hAnsi="Cambria Math"/>
                  </w:rPr>
                  <m:t>x-5</m:t>
                </m:r>
              </m:sup>
            </m:sSup>
          </m:e>
        </m:d>
      </m:oMath>
    </w:p>
    <w:p>
      <w:pPr>
        <w:keepLines/>
        <w:spacing w:after="140"/>
        <w:ind w:left="72"/>
        <w:jc w:val="left"/>
      </w:pPr>
      <m:oMath>
        <m:r>
          <w:rPr>
            <w:rFonts w:ascii="Cambria Math" w:hAnsi="Cambria Math"/>
          </w:rPr>
          <m:t>log </m:t>
        </m:r>
        <m:rad>
          <m:radPr>
            <m:degHide m:val="0"/>
          </m:radPr>
          <m:deg>
            <m:r>
              <w:rPr>
                <w:rFonts w:ascii="Cambria Math" w:hAnsi="Cambria Math"/>
              </w:rPr>
              <m:t>3</m:t>
            </m:r>
          </m:deg>
          <m:e>
            <m:sSup>
              <m:e>
                <m:r>
                  <w:rPr>
                    <w:rFonts w:ascii="Cambria Math" w:hAnsi="Cambria Math"/>
                  </w:rPr>
                  <m:t>4</m:t>
                </m:r>
              </m:e>
              <m:sup>
                <m:r>
                  <w:rPr>
                    <w:rFonts w:ascii="Cambria Math" w:hAnsi="Cambria Math"/>
                  </w:rPr>
                  <m:t>2x-5</m:t>
                </m:r>
              </m:sup>
            </m:sSup>
          </m:e>
        </m:rad>
        <m:r>
          <w:rPr>
            <w:rFonts w:ascii="Cambria Math" w:hAnsi="Cambria Math"/>
          </w:rPr>
          <m:t> - log </m:t>
        </m:r>
        <m:sSup>
          <m:e>
            <m:r>
              <w:rPr>
                <w:rFonts w:ascii="Cambria Math" w:hAnsi="Cambria Math"/>
              </w:rPr>
              <m:t>9</m:t>
            </m:r>
          </m:e>
          <m:sup>
            <m:r>
              <w:rPr>
                <w:rFonts w:ascii="Cambria Math" w:hAnsi="Cambria Math"/>
              </w:rPr>
              <m:t>1-x</m:t>
            </m:r>
          </m:sup>
        </m:sSup>
        <m:r>
          <w:rPr>
            <w:rFonts w:ascii="Cambria Math" w:hAnsi="Cambria Math"/>
          </w:rPr>
          <m:t> = log </m:t>
        </m:r>
        <m:sSup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5x+1</m:t>
            </m:r>
          </m:sup>
        </m:sSup>
        <m:r>
          <w:rPr>
            <w:rFonts w:ascii="Cambria Math" w:hAnsi="Cambria Math"/>
          </w:rPr>
          <m:t> + log </m:t>
        </m:r>
        <m:sSup>
          <m:e>
            <m:r>
              <w:rPr>
                <w:rFonts w:ascii="Cambria Math" w:hAnsi="Cambria Math"/>
              </w:rPr>
              <m:t>8</m:t>
            </m:r>
          </m:e>
          <m:sup>
            <m:r>
              <w:rPr>
                <w:rFonts w:ascii="Cambria Math" w:hAnsi="Cambria Math"/>
              </w:rPr>
              <m:t>x-5</m:t>
            </m:r>
          </m:sup>
        </m:sSup>
      </m:oMath>
    </w:p>
    <w:p>
      <w:pPr>
        <w:keepLines/>
        <w:spacing w:after="140"/>
        <w:ind w:left="72"/>
        <w:jc w:val="left"/>
      </w:pPr>
      <m:oMath>
        <m:f>
          <m:num>
            <m:r>
              <w:rPr>
                <w:rFonts w:ascii="Cambria Math" w:hAnsi="Cambria Math"/>
              </w:rPr>
              <m:t>2x-5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 log 4 - (1-x) log 9 = (5x+1) log 3 + (x-5) log 8</m:t>
        </m:r>
      </m:oMath>
    </w:p>
    <w:p>
      <w:pPr>
        <w:keepLines/>
        <w:spacing w:after="140"/>
        <w:ind w:left="72"/>
        <w:jc w:val="left"/>
      </w:pPr>
      <m:oMath>
        <m:f>
          <m:num>
            <m:r>
              <w:rPr>
                <w:rFonts w:ascii="Cambria Math" w:hAnsi="Cambria Math"/>
              </w:rPr>
              <m:t>4x-10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 log 2 - (2-2x) log 3 = (5x+1) log 3 + (3x-15) log 2     |·3</m:t>
        </m:r>
      </m:oMath>
    </w:p>
    <w:p>
      <w:pPr>
        <w:keepLines/>
        <w:spacing w:after="140"/>
        <w:ind w:left="72"/>
        <w:jc w:val="left"/>
      </w:pPr>
      <m:oMath>
        <m:r>
          <w:rPr>
            <w:rFonts w:ascii="Cambria Math" w:hAnsi="Cambria Math"/>
          </w:rPr>
          <m:t>4x log 2 - 10 log 2 - 6 log 3 + 6x log 3 = 15x log 3 + 3 log 3 + 9x log 2 - 45 log 2</m:t>
        </m:r>
      </m:oMath>
    </w:p>
    <w:p>
      <w:pPr>
        <w:keepLines/>
        <w:spacing w:after="140"/>
        <w:ind w:left="72"/>
        <w:jc w:val="left"/>
      </w:pPr>
      <m:oMath>
        <m:r>
          <w:rPr>
            <w:rFonts w:ascii="Cambria Math" w:hAnsi="Cambria Math"/>
          </w:rPr>
          <m:t>35 log 2 - 9 log 3 = 5x log 2 + 9x log 3</m:t>
        </m:r>
      </m:oMath>
    </w:p>
    <w:sectPr w:rsidR="00FC693F" w:rsidRPr="0006063C" w:rsidSect="00034616">
      <w:pgSz w:w="12240" w:h="15840"/>
      <w:pgMar w:top="979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Exponenciální rovnice řešené logaritmováním</dc:title>
  <dc:subject>Přepis zápisu z hodin matematiky 6. 9. 2024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