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828" w:rsidRDefault="004C5828" w:rsidP="00A37356">
      <w:pPr>
        <w:numPr>
          <w:ilvl w:val="0"/>
          <w:numId w:val="1"/>
        </w:numPr>
        <w:spacing w:after="160" w:line="259" w:lineRule="auto"/>
        <w:ind w:left="720" w:hanging="360"/>
      </w:pPr>
      <w:r>
        <w:t>Column ”Land” saknas i Kunder</w:t>
      </w:r>
    </w:p>
    <w:p w:rsidR="004C5828" w:rsidRDefault="004C5828" w:rsidP="00F9683A">
      <w:pPr>
        <w:numPr>
          <w:ilvl w:val="0"/>
          <w:numId w:val="5"/>
        </w:numPr>
        <w:spacing w:after="160" w:line="259" w:lineRule="auto"/>
        <w:ind w:left="720" w:hanging="360"/>
      </w:pPr>
      <w:r>
        <w:t>Possibility to remove the logo from the interface</w:t>
      </w:r>
    </w:p>
    <w:sectPr w:rsidR="004C5828" w:rsidSect="008158F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3212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28D570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FB359D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56D78A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5C2414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46D45"/>
    <w:rsid w:val="00446D45"/>
    <w:rsid w:val="00484EEF"/>
    <w:rsid w:val="004A79DA"/>
    <w:rsid w:val="004C5828"/>
    <w:rsid w:val="007D214C"/>
    <w:rsid w:val="008158F0"/>
    <w:rsid w:val="009D5AC6"/>
    <w:rsid w:val="00A37356"/>
    <w:rsid w:val="00AF2428"/>
    <w:rsid w:val="00D4646E"/>
    <w:rsid w:val="00E92E6D"/>
    <w:rsid w:val="00F61E06"/>
    <w:rsid w:val="00F96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E06"/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11</Words>
  <Characters>69</Characters>
  <Application>Microsoft Office Outlook</Application>
  <DocSecurity>0</DocSecurity>
  <Lines>0</Lines>
  <Paragraphs>0</Paragraphs>
  <ScaleCrop>false</ScaleCrop>
  <Company>mt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KOCMOC</dc:creator>
  <cp:keywords/>
  <dc:description/>
  <cp:lastModifiedBy>KOCMOC</cp:lastModifiedBy>
  <cp:revision>4</cp:revision>
  <dcterms:created xsi:type="dcterms:W3CDTF">2020-09-28T13:14:00Z</dcterms:created>
  <dcterms:modified xsi:type="dcterms:W3CDTF">2020-09-30T09:04:00Z</dcterms:modified>
</cp:coreProperties>
</file>