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”Land” saknas i Kunder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column ”Förfallodatum” för Kontantfaktura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creating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”Beställning Notis” should allow more characters!?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by customer fails when the program contains no or 1 customer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created 1 kontantfaktura- (the first one) and after it some action buttons where</w:t>
        <w:br/>
        <w:t xml:space="preserve">not showing.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Kontant faktura (utskrift)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don’t show ”moms sats” when moms not included.</w:t>
        <w:br/>
        <w:t xml:space="preserve">”ert ordernr” column shall be called something else, because it’s also for notices.</w:t>
        <w:br/>
        <w:t xml:space="preserve">”Utskrivet” column shall be discarded or made optional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Possibility to remove the logo from the interface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Frakt is not added to Total Summ, i think exp. avgift also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