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52" w:rsidRDefault="00A93452" w:rsidP="00A93452">
      <w:pPr>
        <w:pStyle w:val="Title"/>
        <w:rPr>
          <w:lang w:val="en-US"/>
        </w:rPr>
      </w:pPr>
      <w:r>
        <w:rPr>
          <w:lang w:val="en-US"/>
        </w:rPr>
        <w:t>Usability test [todolist.gov]</w:t>
      </w:r>
    </w:p>
    <w:p w:rsidR="00A93452" w:rsidRDefault="00A93452" w:rsidP="00A93452">
      <w:pPr>
        <w:pStyle w:val="NoSpacing"/>
        <w:rPr>
          <w:lang w:val="en-US"/>
        </w:rPr>
      </w:pP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Hi, </w:t>
      </w:r>
      <w:r>
        <w:rPr>
          <w:lang w:val="en-US"/>
        </w:rPr>
        <w:t>Mr.X</w:t>
      </w:r>
      <w:r w:rsidRPr="00A93452">
        <w:rPr>
          <w:lang w:val="en-US"/>
        </w:rPr>
        <w:t>, my name is </w:t>
      </w:r>
      <w:r>
        <w:rPr>
          <w:lang w:val="en-US"/>
        </w:rPr>
        <w:t>Mr.X</w:t>
      </w:r>
      <w:r w:rsidRPr="00A93452">
        <w:rPr>
          <w:lang w:val="en-US"/>
        </w:rPr>
        <w:t>, and I’m going to be walking you through this session today.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Before we begin, I have some information for you, and I’m going to read it to make sure that I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cover everything.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We asked you here today to help us test the </w:t>
      </w:r>
      <w:r>
        <w:rPr>
          <w:lang w:val="en-US"/>
        </w:rPr>
        <w:t>"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"</w:t>
      </w:r>
      <w:r w:rsidRPr="00A93452">
        <w:rPr>
          <w:lang w:val="en-US"/>
        </w:rPr>
        <w:t> website to make sure that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everything works as we intended. The session should take about 20 to 30 minutes.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The first thing I want to make clear is that we’re testing the website, not you. You can’t do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anything wrong here. In fact, this is probably the one place today where you don’t have to worry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about making mistakes.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As you use the site, I’m going to ask you as much as possible to think out loud: to say what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you’re thinking. This will be a big help to us. Please don’t worry that you’re going to hurt our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feelings. We’re doing this to improve the site for all of our users, so we need to hear your honest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reactions.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If you have any questions as we go along, just ask them. I may not be able to answer them right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away, since we’re interested in how people do when they don’t have someone sitting next to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them to help. But if you still have questions when we’re done, I’ll try to answer them then. If you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need to take a break at any point, just let me know.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With your permission, we’re going to record what happens on the screen and our conversation.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The recording will only be used to help us figure out how to improve the site, and it won’t be seen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by anyone except the people working on this project. And it helps me because I don’t have to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take as many notes.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Also, there are a few people from the Web development team observing this session in another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room. (They can’t see us, just the screen.)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If you would, I’m going to ask you to sign a consent form for us. It says that we have your</w:t>
      </w:r>
    </w:p>
    <w:p w:rsidR="00A93452" w:rsidRPr="00A93452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permission to record you and that the recording will only be seen by the people working on the</w:t>
      </w:r>
    </w:p>
    <w:p w:rsidR="003D023E" w:rsidRDefault="00A93452" w:rsidP="00A93452">
      <w:pPr>
        <w:pStyle w:val="NoSpacing"/>
        <w:rPr>
          <w:lang w:val="en-US"/>
        </w:rPr>
      </w:pPr>
      <w:r w:rsidRPr="00A93452">
        <w:rPr>
          <w:lang w:val="en-US"/>
        </w:rPr>
        <w:t>project. </w:t>
      </w:r>
    </w:p>
    <w:p w:rsidR="003D023E" w:rsidRDefault="003D023E" w:rsidP="00A93452">
      <w:pPr>
        <w:pStyle w:val="NoSpacing"/>
        <w:rPr>
          <w:lang w:val="en-US"/>
        </w:rPr>
      </w:pPr>
    </w:p>
    <w:p w:rsidR="00A93452" w:rsidRDefault="00A93452" w:rsidP="00A93452">
      <w:pPr>
        <w:pStyle w:val="NoSpacing"/>
        <w:rPr>
          <w:lang w:val="en-US"/>
        </w:rPr>
      </w:pPr>
    </w:p>
    <w:p w:rsidR="004455CC" w:rsidRDefault="004455CC" w:rsidP="00A93452">
      <w:pPr>
        <w:pStyle w:val="NoSpacing"/>
        <w:rPr>
          <w:lang w:val="en-US"/>
        </w:rPr>
      </w:pPr>
      <w:r>
        <w:rPr>
          <w:lang w:val="en-US"/>
        </w:rPr>
        <w:t xml:space="preserve">Before we look at the site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would like to ask you some questions:</w:t>
      </w:r>
    </w:p>
    <w:p w:rsidR="004455CC" w:rsidRDefault="004455CC" w:rsidP="00445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your favorite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site</w:t>
      </w:r>
    </w:p>
    <w:p w:rsidR="004455CC" w:rsidRDefault="004455CC" w:rsidP="00445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highlights you look for on sites like </w:t>
      </w:r>
      <w:r w:rsidR="003D023E">
        <w:rPr>
          <w:lang w:val="en-US"/>
        </w:rPr>
        <w:t>"</w:t>
      </w:r>
      <w:proofErr w:type="spellStart"/>
      <w:r w:rsidR="003D023E">
        <w:rPr>
          <w:lang w:val="en-US"/>
        </w:rPr>
        <w:t>todo</w:t>
      </w:r>
      <w:proofErr w:type="spellEnd"/>
      <w:r w:rsidR="003D023E">
        <w:rPr>
          <w:lang w:val="en-US"/>
        </w:rPr>
        <w:t>"</w:t>
      </w:r>
    </w:p>
    <w:p w:rsidR="003D023E" w:rsidRDefault="003D023E" w:rsidP="00445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things would you hope to gain from using a site like "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"</w:t>
      </w:r>
    </w:p>
    <w:p w:rsidR="004455CC" w:rsidRDefault="003D023E" w:rsidP="00847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sites do you use on the web</w:t>
      </w:r>
    </w:p>
    <w:p w:rsidR="00A93452" w:rsidRPr="00A93452" w:rsidRDefault="00A93452" w:rsidP="00A93452">
      <w:pPr>
        <w:pStyle w:val="ListParagraph"/>
        <w:rPr>
          <w:lang w:val="en-US"/>
        </w:rPr>
      </w:pPr>
    </w:p>
    <w:p w:rsidR="00847C18" w:rsidRDefault="00847C18" w:rsidP="00847C18">
      <w:pPr>
        <w:rPr>
          <w:lang w:val="en-US"/>
        </w:rPr>
      </w:pPr>
      <w:r w:rsidRPr="00847C18">
        <w:rPr>
          <w:lang w:val="en-US"/>
        </w:rPr>
        <w:t>[Open </w:t>
      </w:r>
      <w:r w:rsidR="004455CC">
        <w:rPr>
          <w:lang w:val="en-US"/>
        </w:rPr>
        <w:t>http://todolist.gov in your web browser</w:t>
      </w:r>
      <w:r w:rsidRPr="00847C18">
        <w:rPr>
          <w:lang w:val="en-US"/>
        </w:rPr>
        <w:t>] Now I’m going to ask you to try</w:t>
      </w:r>
      <w:r>
        <w:rPr>
          <w:lang w:val="en-US"/>
        </w:rPr>
        <w:br/>
      </w:r>
      <w:r w:rsidRPr="00847C18">
        <w:rPr>
          <w:lang w:val="en-US"/>
        </w:rPr>
        <w:t>doing some specific tasks. I’m going to read each one out loud. </w:t>
      </w:r>
      <w:r w:rsidR="004455CC" w:rsidRPr="00847C18">
        <w:rPr>
          <w:lang w:val="en-US"/>
        </w:rPr>
        <w:t xml:space="preserve"> </w:t>
      </w:r>
      <w:r w:rsidRPr="00847C18">
        <w:rPr>
          <w:lang w:val="en-US"/>
        </w:rPr>
        <w:t>We’l</w:t>
      </w:r>
      <w:r w:rsidR="004455CC">
        <w:rPr>
          <w:lang w:val="en-US"/>
        </w:rPr>
        <w:t>l learn a lot more about how </w:t>
      </w:r>
      <w:r w:rsidR="004455CC">
        <w:rPr>
          <w:lang w:val="en-US"/>
        </w:rPr>
        <w:br/>
        <w:t>well</w:t>
      </w:r>
      <w:r w:rsidRPr="00847C18">
        <w:rPr>
          <w:lang w:val="en-US"/>
        </w:rPr>
        <w:t> the site works that way.</w:t>
      </w:r>
    </w:p>
    <w:p w:rsidR="004455CC" w:rsidRDefault="004455CC" w:rsidP="004455CC">
      <w:pPr>
        <w:pStyle w:val="ListParagraph"/>
        <w:numPr>
          <w:ilvl w:val="0"/>
          <w:numId w:val="1"/>
        </w:numPr>
        <w:rPr>
          <w:lang w:val="en-US"/>
        </w:rPr>
      </w:pPr>
      <w:r w:rsidRPr="004455CC">
        <w:rPr>
          <w:lang w:val="en-US"/>
        </w:rPr>
        <w:t>Please try to think out loud as you go along through the process.</w:t>
      </w:r>
    </w:p>
    <w:p w:rsidR="004455CC" w:rsidRDefault="004455CC" w:rsidP="00445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add a new task</w:t>
      </w:r>
    </w:p>
    <w:p w:rsidR="004455CC" w:rsidRDefault="004455CC" w:rsidP="00445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mark a task in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as done</w:t>
      </w:r>
    </w:p>
    <w:p w:rsidR="004455CC" w:rsidRPr="004455CC" w:rsidRDefault="004455CC" w:rsidP="00445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remove a task from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</w:t>
      </w:r>
    </w:p>
    <w:p w:rsidR="008D0F65" w:rsidRDefault="008D0F65" w:rsidP="00847C18">
      <w:pPr>
        <w:rPr>
          <w:lang w:val="en-US"/>
        </w:rPr>
      </w:pPr>
    </w:p>
    <w:p w:rsidR="00847C18" w:rsidRPr="00847C18" w:rsidRDefault="00847C18" w:rsidP="00847C18">
      <w:pPr>
        <w:rPr>
          <w:lang w:val="en-US"/>
        </w:rPr>
      </w:pPr>
    </w:p>
    <w:sectPr w:rsidR="00847C18" w:rsidRPr="0084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702C"/>
    <w:multiLevelType w:val="hybridMultilevel"/>
    <w:tmpl w:val="37FE73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81A70"/>
    <w:multiLevelType w:val="hybridMultilevel"/>
    <w:tmpl w:val="F384A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1304"/>
  <w:hyphenationZone w:val="425"/>
  <w:characterSpacingControl w:val="doNotCompress"/>
  <w:compat>
    <w:useFELayout/>
  </w:compat>
  <w:rsids>
    <w:rsidRoot w:val="00847C18"/>
    <w:rsid w:val="003D023E"/>
    <w:rsid w:val="004455CC"/>
    <w:rsid w:val="00847C18"/>
    <w:rsid w:val="008D0F65"/>
    <w:rsid w:val="00A9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CC"/>
    <w:pPr>
      <w:ind w:left="720"/>
      <w:contextualSpacing/>
    </w:pPr>
  </w:style>
  <w:style w:type="paragraph" w:styleId="NoSpacing">
    <w:name w:val="No Spacing"/>
    <w:uiPriority w:val="1"/>
    <w:qFormat/>
    <w:rsid w:val="00A9345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93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402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mcab</dc:creator>
  <cp:keywords/>
  <dc:description/>
  <cp:lastModifiedBy>mcab</cp:lastModifiedBy>
  <cp:revision>5</cp:revision>
  <dcterms:created xsi:type="dcterms:W3CDTF">2016-11-25T08:28:00Z</dcterms:created>
  <dcterms:modified xsi:type="dcterms:W3CDTF">2016-11-25T08:44:00Z</dcterms:modified>
</cp:coreProperties>
</file>