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0B7A" w:rsidRDefault="00000000">
      <w:pPr>
        <w:pStyle w:val="Cmsor1"/>
        <w:spacing w:line="360" w:lineRule="auto"/>
        <w:jc w:val="center"/>
      </w:pPr>
      <w:bookmarkStart w:id="0" w:name="_a7npm0en4kd5" w:colFirst="0" w:colLast="0"/>
      <w:bookmarkEnd w:id="0"/>
      <w:r>
        <w:t>Felhasználói Dokumentáció</w:t>
      </w:r>
    </w:p>
    <w:p w14:paraId="00000002" w14:textId="77777777" w:rsidR="00120B7A" w:rsidRDefault="00000000">
      <w:pPr>
        <w:pStyle w:val="Cmsor2"/>
        <w:spacing w:before="280" w:line="360" w:lineRule="auto"/>
        <w:jc w:val="center"/>
      </w:pPr>
      <w:bookmarkStart w:id="1" w:name="_6ewvqqknc432" w:colFirst="0" w:colLast="0"/>
      <w:bookmarkEnd w:id="1"/>
      <w:r>
        <w:t>ASP.NET Web API</w:t>
      </w:r>
    </w:p>
    <w:p w14:paraId="00000003" w14:textId="77777777" w:rsidR="00120B7A" w:rsidRDefault="00000000">
      <w:pPr>
        <w:pStyle w:val="Cmsor1"/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</w:t>
      </w:r>
      <w:r>
        <w:rPr>
          <w:b/>
          <w:sz w:val="24"/>
          <w:szCs w:val="24"/>
        </w:rPr>
        <w:t>ASP.NET Web API</w:t>
      </w:r>
      <w:r>
        <w:rPr>
          <w:sz w:val="24"/>
          <w:szCs w:val="24"/>
        </w:rPr>
        <w:t xml:space="preserve"> egy fejlesztési keretrendszer, amely lehetővé teszi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webszolgáltatások gyors fejlesztését. A Web API lehetővé teszi, hogy HTTP protokollon keresztül adatokat küldjünk és fogadjunk JSON vagy XML formátumban. Az ASP.NET </w:t>
      </w:r>
      <w:proofErr w:type="spellStart"/>
      <w:r>
        <w:rPr>
          <w:sz w:val="24"/>
          <w:szCs w:val="24"/>
        </w:rPr>
        <w:t>Core</w:t>
      </w:r>
      <w:proofErr w:type="spellEnd"/>
      <w:r>
        <w:rPr>
          <w:sz w:val="24"/>
          <w:szCs w:val="24"/>
        </w:rPr>
        <w:t xml:space="preserve"> Web API egy korszerű, platformfüggetlen verzió, amely gyors és rugalmas, és támogatja a különböző HTTP metódusokat, mint GET, POST, PUT, DELETE.</w:t>
      </w:r>
    </w:p>
    <w:p w14:paraId="00000004" w14:textId="77777777" w:rsidR="00120B7A" w:rsidRDefault="00000000">
      <w:pPr>
        <w:pStyle w:val="Cmsor2"/>
        <w:spacing w:before="280" w:line="360" w:lineRule="auto"/>
        <w:jc w:val="center"/>
      </w:pPr>
      <w:bookmarkStart w:id="2" w:name="_r2t14khga0a7" w:colFirst="0" w:colLast="0"/>
      <w:bookmarkEnd w:id="2"/>
      <w:r>
        <w:t>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</w:t>
      </w:r>
    </w:p>
    <w:p w14:paraId="00000005" w14:textId="77777777" w:rsidR="00120B7A" w:rsidRDefault="00000000">
      <w:pPr>
        <w:pStyle w:val="Cmsor1"/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</w:t>
      </w:r>
      <w:r>
        <w:rPr>
          <w:b/>
          <w:sz w:val="24"/>
          <w:szCs w:val="24"/>
        </w:rPr>
        <w:t>ORM</w:t>
      </w:r>
      <w:r>
        <w:rPr>
          <w:sz w:val="24"/>
          <w:szCs w:val="24"/>
        </w:rPr>
        <w:t xml:space="preserve"> egy technológia, amely lehetővé teszi, hogy objektum-orientált programozási nyelvekben dolgozva adatokat tároljunk és kérdezzünk le relációs adatbázisokból. Az ORM segítségével a fejlesztők nem SQL lekérdezéseket írnak közvetlenül, hanem objektumokat és azok kapcsolatait kezelik. A legnépszerűbb ORM-ek közé tartozik az </w:t>
      </w:r>
      <w:proofErr w:type="spellStart"/>
      <w:r>
        <w:rPr>
          <w:b/>
          <w:sz w:val="24"/>
          <w:szCs w:val="24"/>
        </w:rPr>
        <w:t>Entity</w:t>
      </w:r>
      <w:proofErr w:type="spellEnd"/>
      <w:r>
        <w:rPr>
          <w:b/>
          <w:sz w:val="24"/>
          <w:szCs w:val="24"/>
        </w:rPr>
        <w:t xml:space="preserve"> Framework</w:t>
      </w:r>
      <w:r>
        <w:rPr>
          <w:sz w:val="24"/>
          <w:szCs w:val="24"/>
        </w:rPr>
        <w:t xml:space="preserve"> (EF) az ASP.NET környezetében, amely automatikusan generálja az SQL lekérdezéseket az objektumorientált kód alapján.</w:t>
      </w:r>
    </w:p>
    <w:p w14:paraId="00000006" w14:textId="77777777" w:rsidR="00120B7A" w:rsidRDefault="00000000">
      <w:pPr>
        <w:pStyle w:val="Cmsor1"/>
        <w:spacing w:before="240" w:after="24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Kapcsolat az adatbázissal:</w:t>
      </w:r>
      <w:r>
        <w:rPr>
          <w:sz w:val="24"/>
          <w:szCs w:val="24"/>
        </w:rPr>
        <w:t xml:space="preserve"> Az ORM és az adatbázis között az ORM biztosítja az objektumok és az adatbázis táblák közötti leképezést. Az ORM a táblákat és az azokban lévő adatokat objektumokként kezeli a kódban, így a fejlesztők nem kell közvetlenül SQL-t írjanak, hanem egyszerűen objektumokkal dolgozhatnak.</w:t>
      </w:r>
    </w:p>
    <w:p w14:paraId="00000007" w14:textId="77777777" w:rsidR="00120B7A" w:rsidRDefault="00000000">
      <w:pPr>
        <w:pStyle w:val="Cmsor2"/>
        <w:spacing w:before="280" w:line="360" w:lineRule="auto"/>
        <w:jc w:val="center"/>
      </w:pPr>
      <w:bookmarkStart w:id="3" w:name="_1lc94odqfnip" w:colFirst="0" w:colLast="0"/>
      <w:bookmarkEnd w:id="3"/>
      <w:proofErr w:type="spellStart"/>
      <w:r>
        <w:t>React</w:t>
      </w:r>
      <w:proofErr w:type="spellEnd"/>
    </w:p>
    <w:p w14:paraId="00000008" w14:textId="77777777" w:rsidR="00120B7A" w:rsidRDefault="00000000">
      <w:pPr>
        <w:pStyle w:val="Cmsor1"/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b/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egy JavaScript könyvtár, amelyet a Facebook fejlesztett ki a felhasználói felületek (UI) építésére. A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lehetővé teszi a dinamikus, interaktív webalkalmazások létrehozását komponens-alapú megközelítéssel, ahol minden komponens önállóan kezelheti a saját állapotát. A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virtual</w:t>
      </w:r>
      <w:proofErr w:type="spellEnd"/>
      <w:r>
        <w:rPr>
          <w:sz w:val="24"/>
          <w:szCs w:val="24"/>
        </w:rPr>
        <w:t xml:space="preserve"> DOM"-ot használ, ami javítja a teljesítményt, mivel csak a valóban megváltozott elemek kerülnek frissítésre a böngészőben.</w:t>
      </w:r>
    </w:p>
    <w:p w14:paraId="00000009" w14:textId="77777777" w:rsidR="00120B7A" w:rsidRDefault="00000000">
      <w:pPr>
        <w:pStyle w:val="Cmsor2"/>
        <w:spacing w:before="280" w:line="360" w:lineRule="auto"/>
        <w:jc w:val="center"/>
      </w:pPr>
      <w:bookmarkStart w:id="4" w:name="_vpxy4gcuiiq" w:colFirst="0" w:colLast="0"/>
      <w:bookmarkEnd w:id="4"/>
      <w:r>
        <w:lastRenderedPageBreak/>
        <w:t>MAUI</w:t>
      </w:r>
    </w:p>
    <w:p w14:paraId="0000000A" w14:textId="77777777" w:rsidR="00120B7A" w:rsidRDefault="00000000">
      <w:pPr>
        <w:pStyle w:val="Cmsor1"/>
        <w:spacing w:before="240" w:after="240" w:line="360" w:lineRule="auto"/>
        <w:jc w:val="both"/>
        <w:rPr>
          <w:sz w:val="24"/>
          <w:szCs w:val="24"/>
        </w:rPr>
      </w:pPr>
      <w:bookmarkStart w:id="5" w:name="_rnrurk6qiyuf" w:colFirst="0" w:colLast="0"/>
      <w:bookmarkEnd w:id="5"/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MAUI (</w:t>
      </w:r>
      <w:proofErr w:type="gramStart"/>
      <w:r>
        <w:rPr>
          <w:b/>
          <w:sz w:val="24"/>
          <w:szCs w:val="24"/>
        </w:rPr>
        <w:t>Multi-platform</w:t>
      </w:r>
      <w:proofErr w:type="gramEnd"/>
      <w:r>
        <w:rPr>
          <w:b/>
          <w:sz w:val="24"/>
          <w:szCs w:val="24"/>
        </w:rPr>
        <w:t xml:space="preserve"> App UI)</w:t>
      </w:r>
      <w:r>
        <w:rPr>
          <w:sz w:val="24"/>
          <w:szCs w:val="24"/>
        </w:rPr>
        <w:t xml:space="preserve"> egy </w:t>
      </w:r>
      <w:proofErr w:type="spellStart"/>
      <w:r>
        <w:rPr>
          <w:sz w:val="24"/>
          <w:szCs w:val="24"/>
        </w:rPr>
        <w:t>cross</w:t>
      </w:r>
      <w:proofErr w:type="spellEnd"/>
      <w:r>
        <w:rPr>
          <w:sz w:val="24"/>
          <w:szCs w:val="24"/>
        </w:rPr>
        <w:t xml:space="preserve">-platform keretrendszer, amely lehetővé teszi, hogy egyetlen kódbázisból Android, iOS, Windows és </w:t>
      </w:r>
      <w:proofErr w:type="spellStart"/>
      <w:r>
        <w:rPr>
          <w:sz w:val="24"/>
          <w:szCs w:val="24"/>
        </w:rPr>
        <w:t>MacOS</w:t>
      </w:r>
      <w:proofErr w:type="spellEnd"/>
      <w:r>
        <w:rPr>
          <w:sz w:val="24"/>
          <w:szCs w:val="24"/>
        </w:rPr>
        <w:t xml:space="preserve"> alkalmazásokat fejlesszünk. A MAUI a .NET 6 és későbbi verzióira épít, és egyesíti a </w:t>
      </w:r>
      <w:proofErr w:type="spellStart"/>
      <w:r>
        <w:rPr>
          <w:sz w:val="24"/>
          <w:szCs w:val="24"/>
        </w:rPr>
        <w:t>Xamarin</w:t>
      </w:r>
      <w:proofErr w:type="spellEnd"/>
      <w:r>
        <w:rPr>
          <w:sz w:val="24"/>
          <w:szCs w:val="24"/>
        </w:rPr>
        <w:t xml:space="preserve"> és a WPF technológiákat. A fejlesztők közös UI elemeket használhatnak különböző platformokon, így csökkenthetik a fejlesztési időt és költségeket.</w:t>
      </w:r>
    </w:p>
    <w:p w14:paraId="0000000B" w14:textId="77777777" w:rsidR="00120B7A" w:rsidRDefault="00000000">
      <w:pPr>
        <w:pStyle w:val="Cmsor2"/>
        <w:spacing w:before="280" w:line="360" w:lineRule="auto"/>
        <w:jc w:val="center"/>
      </w:pPr>
      <w:bookmarkStart w:id="6" w:name="_5xugpekkjgs" w:colFirst="0" w:colLast="0"/>
      <w:bookmarkEnd w:id="6"/>
      <w:r>
        <w:t>Fejlesztőkörnyezetek</w:t>
      </w:r>
    </w:p>
    <w:p w14:paraId="0000000C" w14:textId="77777777" w:rsidR="00120B7A" w:rsidRDefault="00000000">
      <w:pPr>
        <w:pStyle w:val="Cmsor3"/>
        <w:spacing w:before="240" w:after="240" w:line="360" w:lineRule="auto"/>
        <w:jc w:val="center"/>
      </w:pPr>
      <w:r>
        <w:rPr>
          <w:b/>
        </w:rPr>
        <w:t xml:space="preserve">Visual </w:t>
      </w:r>
      <w:proofErr w:type="spellStart"/>
      <w:r>
        <w:rPr>
          <w:b/>
        </w:rPr>
        <w:t>Studio</w:t>
      </w:r>
      <w:proofErr w:type="spellEnd"/>
      <w:r>
        <w:rPr>
          <w:b/>
        </w:rPr>
        <w:t xml:space="preserve"> (VS)</w:t>
      </w:r>
      <w:r>
        <w:t xml:space="preserve">: </w:t>
      </w:r>
    </w:p>
    <w:p w14:paraId="0000000D" w14:textId="77777777" w:rsidR="00120B7A" w:rsidRDefault="00000000">
      <w:pPr>
        <w:pStyle w:val="Cmsor1"/>
        <w:spacing w:before="240" w:after="240" w:line="360" w:lineRule="auto"/>
        <w:ind w:left="720"/>
        <w:jc w:val="both"/>
        <w:rPr>
          <w:sz w:val="24"/>
          <w:szCs w:val="24"/>
        </w:rPr>
      </w:pPr>
      <w:bookmarkStart w:id="7" w:name="_f0m9237sa4i5" w:colFirst="0" w:colLast="0"/>
      <w:bookmarkEnd w:id="7"/>
      <w:r>
        <w:rPr>
          <w:sz w:val="24"/>
          <w:szCs w:val="24"/>
        </w:rPr>
        <w:t xml:space="preserve">A Visual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egy erőteljes IDE (</w:t>
      </w:r>
      <w:proofErr w:type="spellStart"/>
      <w:r>
        <w:rPr>
          <w:sz w:val="24"/>
          <w:szCs w:val="24"/>
        </w:rPr>
        <w:t>Integrated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Development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</w:t>
      </w:r>
      <w:proofErr w:type="spellEnd"/>
      <w:r>
        <w:rPr>
          <w:sz w:val="24"/>
          <w:szCs w:val="24"/>
        </w:rPr>
        <w:t>), amelyet a Microsoft fejlesztett ki. Kiválóan alkalmas .NET alkalmazások, beleértve a MAUI, ASP.NET, valamint a C# nyelvű alkalmazások fejlesztésére. Rengeteg eszközt kínál, mint a hibakeresés, kódfejlesztés, tesztelés és verziókezelés integrációja.</w:t>
      </w:r>
    </w:p>
    <w:p w14:paraId="0000000E" w14:textId="77777777" w:rsidR="00120B7A" w:rsidRDefault="00000000">
      <w:pPr>
        <w:pStyle w:val="Cmsor3"/>
        <w:spacing w:before="240" w:after="240" w:line="360" w:lineRule="auto"/>
        <w:jc w:val="center"/>
      </w:pPr>
      <w:r>
        <w:rPr>
          <w:b/>
        </w:rPr>
        <w:t xml:space="preserve">Visual </w:t>
      </w:r>
      <w:proofErr w:type="spellStart"/>
      <w:r>
        <w:rPr>
          <w:b/>
        </w:rPr>
        <w:t>Studio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(VS </w:t>
      </w:r>
      <w:proofErr w:type="spellStart"/>
      <w:r>
        <w:rPr>
          <w:b/>
        </w:rPr>
        <w:t>Code</w:t>
      </w:r>
      <w:proofErr w:type="spellEnd"/>
      <w:r>
        <w:rPr>
          <w:b/>
        </w:rPr>
        <w:t>)</w:t>
      </w:r>
      <w:r>
        <w:t xml:space="preserve">: </w:t>
      </w:r>
    </w:p>
    <w:p w14:paraId="0000000F" w14:textId="77777777" w:rsidR="00120B7A" w:rsidRDefault="00000000">
      <w:pPr>
        <w:pStyle w:val="Cmsor1"/>
        <w:spacing w:before="240" w:after="240" w:line="360" w:lineRule="auto"/>
        <w:ind w:left="720"/>
        <w:jc w:val="both"/>
        <w:rPr>
          <w:sz w:val="24"/>
          <w:szCs w:val="24"/>
        </w:rPr>
      </w:pPr>
      <w:bookmarkStart w:id="8" w:name="_81twy7677mv9" w:colFirst="0" w:colLast="0"/>
      <w:bookmarkEnd w:id="8"/>
      <w:r>
        <w:rPr>
          <w:sz w:val="24"/>
          <w:szCs w:val="24"/>
        </w:rPr>
        <w:t xml:space="preserve">A VS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egy könnyű, nyílt forráskódú kódszerkesztő, amelyet szintén a Microsoft fejlesztett. Bár nem egy teljes értékű IDE, a bővítmények (</w:t>
      </w:r>
      <w:proofErr w:type="spellStart"/>
      <w:r>
        <w:rPr>
          <w:sz w:val="24"/>
          <w:szCs w:val="24"/>
        </w:rPr>
        <w:t>extensions</w:t>
      </w:r>
      <w:proofErr w:type="spellEnd"/>
      <w:r>
        <w:rPr>
          <w:sz w:val="24"/>
          <w:szCs w:val="24"/>
        </w:rPr>
        <w:t xml:space="preserve">) segítségével szinte bármilyen fejlesztési környezetet létrehozhatunk, beleértve a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és a Node.js alkalmazások fejlesztését. Rugalmas, gyors, és tökéletes választás a webfejlesztők számára.</w:t>
      </w:r>
    </w:p>
    <w:p w14:paraId="00000010" w14:textId="77777777" w:rsidR="00120B7A" w:rsidRDefault="00000000">
      <w:pPr>
        <w:pStyle w:val="Cmsor3"/>
        <w:spacing w:before="240" w:after="240" w:line="360" w:lineRule="auto"/>
        <w:ind w:left="720"/>
        <w:jc w:val="center"/>
      </w:pPr>
      <w:proofErr w:type="spellStart"/>
      <w:r>
        <w:rPr>
          <w:b/>
        </w:rPr>
        <w:t>Git</w:t>
      </w:r>
      <w:proofErr w:type="spellEnd"/>
      <w:r>
        <w:t>:</w:t>
      </w:r>
    </w:p>
    <w:p w14:paraId="00000011" w14:textId="77777777" w:rsidR="00120B7A" w:rsidRDefault="00000000">
      <w:pPr>
        <w:pStyle w:val="Cmsor1"/>
        <w:spacing w:before="240" w:after="240" w:line="360" w:lineRule="auto"/>
        <w:ind w:left="720"/>
        <w:jc w:val="both"/>
        <w:rPr>
          <w:sz w:val="24"/>
          <w:szCs w:val="24"/>
        </w:rPr>
      </w:pPr>
      <w:bookmarkStart w:id="9" w:name="_95qezctm5qj2" w:colFirst="0" w:colLast="0"/>
      <w:bookmarkEnd w:id="9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egy elosztott verziókezelő rendszer, amely lehetővé teszi a kód történetének kezelését és a </w:t>
      </w:r>
      <w:proofErr w:type="spellStart"/>
      <w:r>
        <w:rPr>
          <w:sz w:val="24"/>
          <w:szCs w:val="24"/>
        </w:rPr>
        <w:t>kollaboratív</w:t>
      </w:r>
      <w:proofErr w:type="spellEnd"/>
      <w:r>
        <w:rPr>
          <w:sz w:val="24"/>
          <w:szCs w:val="24"/>
        </w:rPr>
        <w:t xml:space="preserve"> fejlesztést. A fejlesztők helyben dolgoznak a saját másolatukkal, és a változtatásaikat </w:t>
      </w:r>
      <w:proofErr w:type="spellStart"/>
      <w:r>
        <w:rPr>
          <w:sz w:val="24"/>
          <w:szCs w:val="24"/>
        </w:rPr>
        <w:t>commit-olják</w:t>
      </w:r>
      <w:proofErr w:type="spellEnd"/>
      <w:r>
        <w:rPr>
          <w:sz w:val="24"/>
          <w:szCs w:val="24"/>
        </w:rPr>
        <w:t xml:space="preserve">, majd </w:t>
      </w:r>
      <w:proofErr w:type="spellStart"/>
      <w:r>
        <w:rPr>
          <w:sz w:val="24"/>
          <w:szCs w:val="24"/>
        </w:rPr>
        <w:t>push-olják</w:t>
      </w:r>
      <w:proofErr w:type="spellEnd"/>
      <w:r>
        <w:rPr>
          <w:sz w:val="24"/>
          <w:szCs w:val="24"/>
        </w:rPr>
        <w:t xml:space="preserve"> a központi tárolóba.</w:t>
      </w:r>
    </w:p>
    <w:p w14:paraId="00000012" w14:textId="77777777" w:rsidR="00120B7A" w:rsidRDefault="00120B7A">
      <w:pPr>
        <w:pStyle w:val="Cmsor1"/>
        <w:spacing w:before="240" w:after="240" w:line="360" w:lineRule="auto"/>
        <w:ind w:left="720"/>
        <w:jc w:val="both"/>
        <w:rPr>
          <w:b/>
          <w:sz w:val="24"/>
          <w:szCs w:val="24"/>
        </w:rPr>
      </w:pPr>
      <w:bookmarkStart w:id="10" w:name="_mmxuze2kknsf" w:colFirst="0" w:colLast="0"/>
      <w:bookmarkEnd w:id="10"/>
    </w:p>
    <w:p w14:paraId="00000013" w14:textId="77777777" w:rsidR="00120B7A" w:rsidRDefault="00120B7A">
      <w:pPr>
        <w:pStyle w:val="Cmsor1"/>
        <w:spacing w:before="240" w:after="240" w:line="360" w:lineRule="auto"/>
        <w:ind w:left="720"/>
        <w:jc w:val="both"/>
        <w:rPr>
          <w:b/>
          <w:sz w:val="24"/>
          <w:szCs w:val="24"/>
        </w:rPr>
      </w:pPr>
      <w:bookmarkStart w:id="11" w:name="_z6wrsxplkcsb" w:colFirst="0" w:colLast="0"/>
      <w:bookmarkEnd w:id="11"/>
    </w:p>
    <w:p w14:paraId="00000014" w14:textId="77777777" w:rsidR="00120B7A" w:rsidRDefault="00000000">
      <w:pPr>
        <w:pStyle w:val="Cmsor3"/>
        <w:spacing w:before="240" w:after="240" w:line="360" w:lineRule="auto"/>
        <w:ind w:left="720"/>
        <w:jc w:val="center"/>
      </w:pPr>
      <w:bookmarkStart w:id="12" w:name="_66wpfeyo8th" w:colFirst="0" w:colLast="0"/>
      <w:bookmarkEnd w:id="12"/>
      <w:r>
        <w:rPr>
          <w:b/>
        </w:rPr>
        <w:lastRenderedPageBreak/>
        <w:t>GitHub</w:t>
      </w:r>
      <w:r>
        <w:t xml:space="preserve">: </w:t>
      </w:r>
    </w:p>
    <w:p w14:paraId="00000015" w14:textId="77777777" w:rsidR="00120B7A" w:rsidRDefault="00000000">
      <w:pPr>
        <w:pStyle w:val="Cmsor1"/>
        <w:spacing w:before="240" w:after="240" w:line="360" w:lineRule="auto"/>
        <w:ind w:left="720"/>
        <w:jc w:val="both"/>
        <w:rPr>
          <w:sz w:val="24"/>
          <w:szCs w:val="24"/>
        </w:rPr>
      </w:pPr>
      <w:bookmarkStart w:id="13" w:name="_6ne8691btngi" w:colFirst="0" w:colLast="0"/>
      <w:bookmarkEnd w:id="13"/>
      <w:r>
        <w:rPr>
          <w:sz w:val="24"/>
          <w:szCs w:val="24"/>
        </w:rPr>
        <w:t xml:space="preserve">A GitHub a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verziókezelő rendszerre épülő platform, amely lehetővé teszi a kódok tárolását és megosztását a nyilvános vagy privát </w:t>
      </w:r>
      <w:proofErr w:type="spellStart"/>
      <w:r>
        <w:rPr>
          <w:sz w:val="24"/>
          <w:szCs w:val="24"/>
        </w:rPr>
        <w:t>repozitóriumokban</w:t>
      </w:r>
      <w:proofErr w:type="spellEnd"/>
      <w:r>
        <w:rPr>
          <w:sz w:val="24"/>
          <w:szCs w:val="24"/>
        </w:rPr>
        <w:t xml:space="preserve">. Emellett támogatja a </w:t>
      </w:r>
      <w:proofErr w:type="spellStart"/>
      <w:r>
        <w:rPr>
          <w:sz w:val="24"/>
          <w:szCs w:val="24"/>
        </w:rPr>
        <w:t>kollaboratív</w:t>
      </w:r>
      <w:proofErr w:type="spellEnd"/>
      <w:r>
        <w:rPr>
          <w:sz w:val="24"/>
          <w:szCs w:val="24"/>
        </w:rPr>
        <w:t xml:space="preserve"> fejlesztést, </w:t>
      </w:r>
      <w:proofErr w:type="spellStart"/>
      <w:r>
        <w:rPr>
          <w:sz w:val="24"/>
          <w:szCs w:val="24"/>
        </w:rPr>
        <w:t>issue</w:t>
      </w:r>
      <w:proofErr w:type="spellEnd"/>
      <w:r>
        <w:rPr>
          <w:sz w:val="24"/>
          <w:szCs w:val="24"/>
        </w:rPr>
        <w:t xml:space="preserve">-k kezelését,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requestek</w:t>
      </w:r>
      <w:proofErr w:type="spellEnd"/>
      <w:r>
        <w:rPr>
          <w:sz w:val="24"/>
          <w:szCs w:val="24"/>
        </w:rPr>
        <w:t xml:space="preserve"> küldését, és a folyamatos integrációt (CI/CD).</w:t>
      </w:r>
    </w:p>
    <w:p w14:paraId="295DA0EB" w14:textId="00A7A583" w:rsidR="001808B0" w:rsidRPr="001808B0" w:rsidRDefault="001808B0" w:rsidP="001808B0">
      <w:pPr>
        <w:pStyle w:val="Cmsor2"/>
        <w:jc w:val="center"/>
      </w:pPr>
      <w:r>
        <w:t>Vizsgaremek:</w:t>
      </w:r>
    </w:p>
    <w:p w14:paraId="00000016" w14:textId="1B5D003C" w:rsidR="00120B7A" w:rsidRDefault="001808B0" w:rsidP="001808B0">
      <w:pPr>
        <w:pStyle w:val="Cmsor3"/>
        <w:jc w:val="center"/>
      </w:pPr>
      <w:bookmarkStart w:id="14" w:name="_ixqdd17130ve" w:colFirst="0" w:colLast="0"/>
      <w:bookmarkEnd w:id="14"/>
      <w:r>
        <w:t>Témája:</w:t>
      </w:r>
    </w:p>
    <w:p w14:paraId="51A7E08E" w14:textId="2C6226EE" w:rsidR="001808B0" w:rsidRDefault="001808B0" w:rsidP="001808B0">
      <w:pPr>
        <w:spacing w:line="360" w:lineRule="auto"/>
        <w:jc w:val="both"/>
        <w:rPr>
          <w:sz w:val="24"/>
          <w:szCs w:val="24"/>
        </w:rPr>
      </w:pPr>
      <w:r w:rsidRPr="001808B0">
        <w:rPr>
          <w:sz w:val="24"/>
          <w:szCs w:val="24"/>
        </w:rPr>
        <w:t xml:space="preserve">Alapvető témája egy </w:t>
      </w:r>
      <w:r w:rsidR="0070183A">
        <w:rPr>
          <w:sz w:val="24"/>
          <w:szCs w:val="24"/>
        </w:rPr>
        <w:t>kvíz</w:t>
      </w:r>
      <w:r w:rsidRPr="001808B0">
        <w:rPr>
          <w:sz w:val="24"/>
          <w:szCs w:val="24"/>
        </w:rPr>
        <w:t xml:space="preserve"> alkalmazás volt, amibe különböző témákban lehet válaszokat adni</w:t>
      </w:r>
      <w:r>
        <w:rPr>
          <w:sz w:val="24"/>
          <w:szCs w:val="24"/>
        </w:rPr>
        <w:t>, 4 előre feldobott válasz lehetőségek közül.</w:t>
      </w:r>
    </w:p>
    <w:p w14:paraId="00000017" w14:textId="12DFC003" w:rsidR="00120B7A" w:rsidRDefault="001808B0" w:rsidP="001808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Helyes válasz esetén a játékosok pontokat kapnak, ami attól is változhat, hogy a játékos mennyi idő elteltével tud válaszolni a kérdésekre.</w:t>
      </w:r>
    </w:p>
    <w:p w14:paraId="6B4A017D" w14:textId="03896E55" w:rsidR="001808B0" w:rsidRDefault="001808B0" w:rsidP="001808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Ezeket a pontokat adatbázisban </w:t>
      </w:r>
      <w:proofErr w:type="gramStart"/>
      <w:r>
        <w:rPr>
          <w:sz w:val="24"/>
          <w:szCs w:val="24"/>
        </w:rPr>
        <w:t>tároljuk</w:t>
      </w:r>
      <w:proofErr w:type="gramEnd"/>
      <w:r>
        <w:rPr>
          <w:sz w:val="24"/>
          <w:szCs w:val="24"/>
        </w:rPr>
        <w:t xml:space="preserve"> amikből </w:t>
      </w:r>
      <w:proofErr w:type="spellStart"/>
      <w:r>
        <w:rPr>
          <w:sz w:val="24"/>
          <w:szCs w:val="24"/>
        </w:rPr>
        <w:t>témánkénti</w:t>
      </w:r>
      <w:proofErr w:type="spellEnd"/>
      <w:r>
        <w:rPr>
          <w:sz w:val="24"/>
          <w:szCs w:val="24"/>
        </w:rPr>
        <w:t xml:space="preserve"> öt legjobb pontszámot egy ranglista fülön jelenítjük meg helyezés, felhasználónév és a pontszám társaságában.</w:t>
      </w:r>
    </w:p>
    <w:p w14:paraId="53637FB6" w14:textId="3829CA32" w:rsidR="0070183A" w:rsidRDefault="0070183A" w:rsidP="001808B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weboldal addig nem hozzáférhető ameddig a felhasználó nincs beregisztrálva és bejelentkezve.</w:t>
      </w:r>
    </w:p>
    <w:p w14:paraId="09A81C23" w14:textId="77777777" w:rsidR="001808B0" w:rsidRDefault="001808B0" w:rsidP="001808B0">
      <w:pPr>
        <w:spacing w:line="360" w:lineRule="auto"/>
        <w:jc w:val="both"/>
        <w:rPr>
          <w:sz w:val="24"/>
          <w:szCs w:val="24"/>
        </w:rPr>
      </w:pPr>
    </w:p>
    <w:p w14:paraId="288D3139" w14:textId="77777777" w:rsidR="001808B0" w:rsidRPr="001808B0" w:rsidRDefault="001808B0" w:rsidP="001808B0">
      <w:pPr>
        <w:jc w:val="both"/>
        <w:rPr>
          <w:sz w:val="24"/>
          <w:szCs w:val="24"/>
        </w:rPr>
      </w:pPr>
    </w:p>
    <w:p w14:paraId="00000018" w14:textId="6880D81A" w:rsidR="00120B7A" w:rsidRDefault="0070183A" w:rsidP="0070183A">
      <w:pPr>
        <w:pStyle w:val="Cmsor2"/>
        <w:jc w:val="center"/>
        <w:rPr>
          <w:highlight w:val="white"/>
        </w:rPr>
      </w:pPr>
      <w:r>
        <w:rPr>
          <w:highlight w:val="white"/>
        </w:rPr>
        <w:t>Vizsgaremek részei:</w:t>
      </w:r>
    </w:p>
    <w:p w14:paraId="36F3E4B9" w14:textId="083F6CB7" w:rsidR="0070183A" w:rsidRDefault="0070183A" w:rsidP="0070183A">
      <w:pPr>
        <w:pStyle w:val="Cmsor3"/>
        <w:jc w:val="center"/>
        <w:rPr>
          <w:highlight w:val="white"/>
        </w:rPr>
      </w:pPr>
      <w:r>
        <w:rPr>
          <w:highlight w:val="white"/>
        </w:rPr>
        <w:t>Frontend:</w:t>
      </w:r>
    </w:p>
    <w:p w14:paraId="75569B87" w14:textId="77777777" w:rsidR="0070183A" w:rsidRPr="0070183A" w:rsidRDefault="0070183A" w:rsidP="0070183A">
      <w:pPr>
        <w:rPr>
          <w:highlight w:val="white"/>
        </w:rPr>
      </w:pPr>
    </w:p>
    <w:p w14:paraId="405BAA4F" w14:textId="77777777" w:rsidR="0070183A" w:rsidRDefault="0070183A" w:rsidP="0070183A">
      <w:pPr>
        <w:spacing w:line="360" w:lineRule="auto"/>
        <w:rPr>
          <w:highlight w:val="white"/>
        </w:rPr>
      </w:pPr>
      <w:r>
        <w:rPr>
          <w:highlight w:val="white"/>
        </w:rPr>
        <w:t xml:space="preserve">Frontendünkhöz </w:t>
      </w:r>
      <w:proofErr w:type="spellStart"/>
      <w:r>
        <w:rPr>
          <w:highlight w:val="white"/>
        </w:rPr>
        <w:t>React</w:t>
      </w:r>
      <w:proofErr w:type="spellEnd"/>
      <w:r>
        <w:rPr>
          <w:highlight w:val="white"/>
        </w:rPr>
        <w:t xml:space="preserve"> appot készítettünk, amit felépítésileg egy menüvel és egy login ablakkal láthatunk </w:t>
      </w:r>
      <w:proofErr w:type="spellStart"/>
      <w:r>
        <w:rPr>
          <w:highlight w:val="white"/>
        </w:rPr>
        <w:t>inditás</w:t>
      </w:r>
      <w:proofErr w:type="spellEnd"/>
      <w:r>
        <w:rPr>
          <w:highlight w:val="white"/>
        </w:rPr>
        <w:t xml:space="preserve"> után.</w:t>
      </w:r>
    </w:p>
    <w:p w14:paraId="25345D96" w14:textId="77777777" w:rsidR="0070183A" w:rsidRDefault="0070183A" w:rsidP="0070183A">
      <w:pPr>
        <w:spacing w:line="360" w:lineRule="auto"/>
        <w:rPr>
          <w:highlight w:val="white"/>
        </w:rPr>
      </w:pPr>
      <w:r>
        <w:rPr>
          <w:highlight w:val="white"/>
        </w:rPr>
        <w:t xml:space="preserve">A weboldal Regisztrációs lappal </w:t>
      </w:r>
      <w:proofErr w:type="gramStart"/>
      <w:r>
        <w:rPr>
          <w:highlight w:val="white"/>
        </w:rPr>
        <w:t>indít</w:t>
      </w:r>
      <w:proofErr w:type="gramEnd"/>
      <w:r>
        <w:rPr>
          <w:highlight w:val="white"/>
        </w:rPr>
        <w:t xml:space="preserve"> ahol egy </w:t>
      </w:r>
      <w:proofErr w:type="spellStart"/>
      <w:r>
        <w:rPr>
          <w:highlight w:val="white"/>
        </w:rPr>
        <w:t>felhasználónévet</w:t>
      </w:r>
      <w:proofErr w:type="spellEnd"/>
      <w:r>
        <w:rPr>
          <w:highlight w:val="white"/>
        </w:rPr>
        <w:t>, egy email-t és egy jelszót kérvényez az oldal. Sikeres regisztráció után azonnal az adatbázisban tárolódnak az adatok, és egyben azonnal elérhetővé válik az oldal lényegi része.</w:t>
      </w:r>
    </w:p>
    <w:p w14:paraId="22E89B85" w14:textId="77777777" w:rsidR="0070183A" w:rsidRDefault="0070183A" w:rsidP="0070183A">
      <w:pPr>
        <w:spacing w:line="360" w:lineRule="auto"/>
        <w:rPr>
          <w:highlight w:val="white"/>
        </w:rPr>
      </w:pPr>
      <w:r>
        <w:rPr>
          <w:highlight w:val="white"/>
        </w:rPr>
        <w:t xml:space="preserve">Az oldal menü részlegében található a </w:t>
      </w:r>
      <w:proofErr w:type="gramStart"/>
      <w:r>
        <w:rPr>
          <w:highlight w:val="white"/>
        </w:rPr>
        <w:t>kezdőlap</w:t>
      </w:r>
      <w:proofErr w:type="gramEnd"/>
      <w:r>
        <w:rPr>
          <w:highlight w:val="white"/>
        </w:rPr>
        <w:t xml:space="preserve"> ami a vizsgaremek projekt címe, itt semmilyen funkció nem </w:t>
      </w:r>
      <w:proofErr w:type="spellStart"/>
      <w:r>
        <w:rPr>
          <w:highlight w:val="white"/>
        </w:rPr>
        <w:t>hajtódik</w:t>
      </w:r>
      <w:proofErr w:type="spellEnd"/>
      <w:r>
        <w:rPr>
          <w:highlight w:val="white"/>
        </w:rPr>
        <w:t xml:space="preserve"> végre vagy érhető el.</w:t>
      </w:r>
    </w:p>
    <w:p w14:paraId="043E8370" w14:textId="77777777" w:rsidR="00782342" w:rsidRDefault="00782342" w:rsidP="0070183A">
      <w:pPr>
        <w:spacing w:line="360" w:lineRule="auto"/>
        <w:rPr>
          <w:highlight w:val="white"/>
        </w:rPr>
      </w:pPr>
      <w:r>
        <w:rPr>
          <w:highlight w:val="white"/>
        </w:rPr>
        <w:t xml:space="preserve">Mellette található a </w:t>
      </w:r>
      <w:proofErr w:type="spellStart"/>
      <w:r>
        <w:rPr>
          <w:highlight w:val="white"/>
        </w:rPr>
        <w:t>Quizek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menüpont</w:t>
      </w:r>
      <w:proofErr w:type="gramEnd"/>
      <w:r>
        <w:rPr>
          <w:highlight w:val="white"/>
        </w:rPr>
        <w:t xml:space="preserve"> ahol találhatóak a kérdések, kategória kiválasztás után random sorrendben ugranak fel a kérdések és a válaszok az adatbázisból betöltődve.</w:t>
      </w:r>
    </w:p>
    <w:p w14:paraId="7A10221F" w14:textId="77777777" w:rsidR="00782342" w:rsidRDefault="00782342" w:rsidP="0070183A">
      <w:pPr>
        <w:spacing w:line="360" w:lineRule="auto"/>
        <w:rPr>
          <w:highlight w:val="white"/>
        </w:rPr>
      </w:pPr>
      <w:r>
        <w:rPr>
          <w:highlight w:val="white"/>
        </w:rPr>
        <w:lastRenderedPageBreak/>
        <w:t xml:space="preserve">Következő menüpontunk az a </w:t>
      </w:r>
      <w:proofErr w:type="gramStart"/>
      <w:r>
        <w:rPr>
          <w:highlight w:val="white"/>
        </w:rPr>
        <w:t>toplista</w:t>
      </w:r>
      <w:proofErr w:type="gramEnd"/>
      <w:r>
        <w:rPr>
          <w:highlight w:val="white"/>
        </w:rPr>
        <w:t xml:space="preserve"> ahol a különböző kategória Top 5 legjobb játékosát láthatjuk sorrendbe rendezve, a toplisták </w:t>
      </w:r>
      <w:proofErr w:type="spellStart"/>
      <w:r>
        <w:rPr>
          <w:highlight w:val="white"/>
        </w:rPr>
        <w:t>kategóriánként</w:t>
      </w:r>
      <w:proofErr w:type="spellEnd"/>
      <w:r>
        <w:rPr>
          <w:highlight w:val="white"/>
        </w:rPr>
        <w:t xml:space="preserve"> van rendezve és a kívánt gombra kattintva tölti be az adott téma első ötjét.</w:t>
      </w:r>
    </w:p>
    <w:p w14:paraId="05E4804E" w14:textId="06B54C45" w:rsidR="00782342" w:rsidRDefault="00782342" w:rsidP="0070183A">
      <w:pPr>
        <w:spacing w:line="360" w:lineRule="auto"/>
        <w:rPr>
          <w:highlight w:val="white"/>
        </w:rPr>
      </w:pPr>
      <w:r>
        <w:rPr>
          <w:highlight w:val="white"/>
        </w:rPr>
        <w:t>Ha bejelentkezve vagyunk akkor elérhető még a Kijelentkezés menüpont is, arra kattintva sikeresen kitudunk jelentkezni a weboldalról.</w:t>
      </w:r>
    </w:p>
    <w:p w14:paraId="338B9FDF" w14:textId="77777777" w:rsidR="00782342" w:rsidRDefault="00782342" w:rsidP="0070183A">
      <w:pPr>
        <w:spacing w:line="360" w:lineRule="auto"/>
        <w:rPr>
          <w:highlight w:val="white"/>
        </w:rPr>
      </w:pPr>
      <w:r>
        <w:rPr>
          <w:highlight w:val="white"/>
        </w:rPr>
        <w:t>Ha visszaszeretnénk jelentkezni akkor elérhető a Regisztrációs ablakban egy Bejelentkezés gomb amire kattintva tovább visz minket a Bejelentkezés ablakra.</w:t>
      </w:r>
    </w:p>
    <w:p w14:paraId="0000001A" w14:textId="549A03AB" w:rsidR="00120B7A" w:rsidRPr="0070183A" w:rsidRDefault="0070183A" w:rsidP="0070183A">
      <w:pPr>
        <w:spacing w:line="360" w:lineRule="auto"/>
        <w:rPr>
          <w:highlight w:val="white"/>
        </w:rPr>
      </w:pPr>
      <w:r>
        <w:rPr>
          <w:highlight w:val="white"/>
        </w:rPr>
        <w:t xml:space="preserve"> </w:t>
      </w:r>
    </w:p>
    <w:p w14:paraId="0000001B" w14:textId="77777777" w:rsidR="00120B7A" w:rsidRDefault="00120B7A">
      <w:pPr>
        <w:rPr>
          <w:color w:val="202122"/>
          <w:sz w:val="24"/>
          <w:szCs w:val="24"/>
          <w:highlight w:val="white"/>
        </w:rPr>
      </w:pPr>
    </w:p>
    <w:p w14:paraId="0000001C" w14:textId="21888C3D" w:rsidR="00120B7A" w:rsidRDefault="00303CDA" w:rsidP="00303CDA">
      <w:pPr>
        <w:pStyle w:val="Cmsor3"/>
        <w:jc w:val="center"/>
        <w:rPr>
          <w:highlight w:val="white"/>
        </w:rPr>
      </w:pPr>
      <w:r>
        <w:rPr>
          <w:highlight w:val="white"/>
        </w:rPr>
        <w:t>Backend:</w:t>
      </w:r>
    </w:p>
    <w:p w14:paraId="492B5365" w14:textId="75D9E2C7" w:rsidR="00303CDA" w:rsidRPr="00303CDA" w:rsidRDefault="00303CDA" w:rsidP="00303CDA">
      <w:pPr>
        <w:rPr>
          <w:sz w:val="24"/>
          <w:szCs w:val="24"/>
          <w:highlight w:val="white"/>
        </w:rPr>
      </w:pPr>
    </w:p>
    <w:sectPr w:rsidR="00303CDA" w:rsidRPr="00303CD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7A"/>
    <w:rsid w:val="00120B7A"/>
    <w:rsid w:val="001808B0"/>
    <w:rsid w:val="00303CDA"/>
    <w:rsid w:val="0070183A"/>
    <w:rsid w:val="00782342"/>
    <w:rsid w:val="00D4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EFF4"/>
  <w15:docId w15:val="{50595D6B-3A26-4AE1-8D42-E1DD0BD0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648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Kocsis Gergő</cp:lastModifiedBy>
  <cp:revision>2</cp:revision>
  <dcterms:created xsi:type="dcterms:W3CDTF">2025-02-28T08:24:00Z</dcterms:created>
  <dcterms:modified xsi:type="dcterms:W3CDTF">2025-02-28T08:59:00Z</dcterms:modified>
</cp:coreProperties>
</file>