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7DD292" w14:textId="583E1D44" w:rsidR="005C7517" w:rsidRDefault="005C7517" w:rsidP="00A72DC2">
      <w:pPr>
        <w:jc w:val="center"/>
        <w:rPr>
          <w:sz w:val="24"/>
          <w:szCs w:val="24"/>
        </w:rPr>
      </w:pPr>
      <w:r>
        <w:rPr>
          <w:sz w:val="24"/>
          <w:szCs w:val="24"/>
        </w:rPr>
        <w:t>Veri Biliminin Temelleri</w:t>
      </w:r>
      <w:r w:rsidR="00A72DC2">
        <w:rPr>
          <w:sz w:val="24"/>
          <w:szCs w:val="24"/>
        </w:rPr>
        <w:t xml:space="preserve"> Dersi</w:t>
      </w:r>
    </w:p>
    <w:p w14:paraId="62391807" w14:textId="4CF510B3" w:rsidR="005C7517" w:rsidRPr="00A72DC2" w:rsidRDefault="005C7517" w:rsidP="00A72DC2">
      <w:pPr>
        <w:jc w:val="center"/>
        <w:rPr>
          <w:sz w:val="28"/>
          <w:szCs w:val="28"/>
        </w:rPr>
      </w:pPr>
      <w:r w:rsidRPr="00A72DC2">
        <w:rPr>
          <w:sz w:val="28"/>
          <w:szCs w:val="28"/>
        </w:rPr>
        <w:t>COVID-19 Dönemi Maske-Güven Veri Seti</w:t>
      </w:r>
    </w:p>
    <w:p w14:paraId="708E6E54" w14:textId="20E31A1E" w:rsidR="005C7517" w:rsidRPr="00A72DC2" w:rsidRDefault="00A72DC2" w:rsidP="00A72DC2">
      <w:pPr>
        <w:jc w:val="center"/>
        <w:rPr>
          <w:sz w:val="28"/>
          <w:szCs w:val="28"/>
        </w:rPr>
      </w:pPr>
      <w:r w:rsidRPr="00A72DC2">
        <w:rPr>
          <w:sz w:val="28"/>
          <w:szCs w:val="28"/>
        </w:rPr>
        <w:t>Analiz Raporu</w:t>
      </w:r>
    </w:p>
    <w:p w14:paraId="436DBA41" w14:textId="3D8B35D0" w:rsidR="00A72DC2" w:rsidRDefault="00A72DC2" w:rsidP="00A72DC2">
      <w:pPr>
        <w:jc w:val="center"/>
        <w:rPr>
          <w:sz w:val="24"/>
          <w:szCs w:val="24"/>
        </w:rPr>
      </w:pPr>
      <w:r>
        <w:rPr>
          <w:sz w:val="24"/>
          <w:szCs w:val="24"/>
        </w:rPr>
        <w:t>Şeyda Aslı KOÇYİĞİT</w:t>
      </w:r>
    </w:p>
    <w:p w14:paraId="3D4C3C61" w14:textId="4FC05754" w:rsidR="00A72DC2" w:rsidRDefault="00A72DC2" w:rsidP="00A72DC2">
      <w:pPr>
        <w:jc w:val="center"/>
        <w:rPr>
          <w:sz w:val="24"/>
          <w:szCs w:val="24"/>
        </w:rPr>
      </w:pPr>
      <w:r>
        <w:rPr>
          <w:sz w:val="24"/>
          <w:szCs w:val="24"/>
        </w:rPr>
        <w:t>171220028</w:t>
      </w:r>
    </w:p>
    <w:p w14:paraId="65BA9FF5" w14:textId="77777777" w:rsidR="005C7517" w:rsidRDefault="005C7517" w:rsidP="00A72DC2">
      <w:pPr>
        <w:rPr>
          <w:sz w:val="24"/>
          <w:szCs w:val="24"/>
        </w:rPr>
      </w:pPr>
    </w:p>
    <w:p w14:paraId="5547216D" w14:textId="4B506189" w:rsidR="000E5F24" w:rsidRDefault="000E5F24" w:rsidP="00D35098">
      <w:pPr>
        <w:ind w:firstLine="708"/>
        <w:rPr>
          <w:sz w:val="24"/>
          <w:szCs w:val="24"/>
        </w:rPr>
      </w:pPr>
      <w:r w:rsidRPr="00A72DC2">
        <w:rPr>
          <w:b/>
          <w:bCs/>
          <w:sz w:val="24"/>
          <w:szCs w:val="24"/>
        </w:rPr>
        <w:t>Soru 1:</w:t>
      </w:r>
      <w:r w:rsidRPr="000E5F24">
        <w:rPr>
          <w:sz w:val="24"/>
          <w:szCs w:val="24"/>
        </w:rPr>
        <w:t xml:space="preserve"> İnsanların maske takma sebepleriyle maske takmaya devam etmek istemeleri arasındaki ilişki nedir?</w:t>
      </w:r>
    </w:p>
    <w:p w14:paraId="2C8014FF" w14:textId="77777777" w:rsidR="00D35098" w:rsidRPr="000E5F24" w:rsidRDefault="00D35098" w:rsidP="00D35098">
      <w:pPr>
        <w:ind w:firstLine="708"/>
        <w:rPr>
          <w:sz w:val="24"/>
          <w:szCs w:val="24"/>
        </w:rPr>
      </w:pPr>
    </w:p>
    <w:p w14:paraId="11D69048" w14:textId="48B24A6F" w:rsidR="000E5F24" w:rsidRDefault="000E5F24">
      <w:r>
        <w:rPr>
          <w:noProof/>
        </w:rPr>
        <w:drawing>
          <wp:inline distT="0" distB="0" distL="0" distR="0" wp14:anchorId="4E31FF04" wp14:editId="71E15101">
            <wp:extent cx="5760720" cy="3218180"/>
            <wp:effectExtent l="0" t="0" r="11430" b="1270"/>
            <wp:docPr id="1" name="Grafik 1">
              <a:extLst xmlns:a="http://schemas.openxmlformats.org/drawingml/2006/main">
                <a:ext uri="{FF2B5EF4-FFF2-40B4-BE49-F238E27FC236}">
                  <a16:creationId xmlns:a16="http://schemas.microsoft.com/office/drawing/2014/main" id="{135D4166-EB17-4083-907A-92441987734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7ADE6F52" w14:textId="77777777" w:rsidR="00D35098" w:rsidRDefault="00D35098"/>
    <w:p w14:paraId="324436E3" w14:textId="1D681ADC" w:rsidR="00D35098" w:rsidRDefault="000E5F24" w:rsidP="000E5F24">
      <w:pPr>
        <w:ind w:firstLine="708"/>
        <w:rPr>
          <w:sz w:val="24"/>
          <w:szCs w:val="24"/>
        </w:rPr>
      </w:pPr>
      <w:r w:rsidRPr="000E5F24">
        <w:rPr>
          <w:sz w:val="24"/>
          <w:szCs w:val="24"/>
        </w:rPr>
        <w:t>Tablo 1’de</w:t>
      </w:r>
      <w:r w:rsidR="00D35098">
        <w:rPr>
          <w:sz w:val="24"/>
          <w:szCs w:val="24"/>
        </w:rPr>
        <w:t xml:space="preserve">n yola çıkılarak </w:t>
      </w:r>
      <w:r w:rsidRPr="000E5F24">
        <w:rPr>
          <w:sz w:val="24"/>
          <w:szCs w:val="24"/>
        </w:rPr>
        <w:t xml:space="preserve">maske takma </w:t>
      </w:r>
      <w:r w:rsidR="00D35098">
        <w:rPr>
          <w:sz w:val="24"/>
          <w:szCs w:val="24"/>
        </w:rPr>
        <w:t>amacı</w:t>
      </w:r>
      <w:r w:rsidRPr="000E5F24">
        <w:rPr>
          <w:sz w:val="24"/>
          <w:szCs w:val="24"/>
        </w:rPr>
        <w:t xml:space="preserve"> </w:t>
      </w:r>
      <w:r w:rsidR="00D35098">
        <w:rPr>
          <w:sz w:val="24"/>
          <w:szCs w:val="24"/>
        </w:rPr>
        <w:t>“</w:t>
      </w:r>
      <w:r w:rsidRPr="000E5F24">
        <w:rPr>
          <w:sz w:val="24"/>
          <w:szCs w:val="24"/>
        </w:rPr>
        <w:t>ceza almamak</w:t>
      </w:r>
      <w:r w:rsidR="00D35098">
        <w:rPr>
          <w:sz w:val="24"/>
          <w:szCs w:val="24"/>
        </w:rPr>
        <w:t>”</w:t>
      </w:r>
      <w:r w:rsidRPr="000E5F24">
        <w:rPr>
          <w:sz w:val="24"/>
          <w:szCs w:val="24"/>
        </w:rPr>
        <w:t xml:space="preserve"> olan </w:t>
      </w:r>
      <w:r w:rsidR="00D35098">
        <w:rPr>
          <w:sz w:val="24"/>
          <w:szCs w:val="24"/>
        </w:rPr>
        <w:t>insanların</w:t>
      </w:r>
      <w:r w:rsidRPr="000E5F24">
        <w:rPr>
          <w:sz w:val="24"/>
          <w:szCs w:val="24"/>
        </w:rPr>
        <w:t xml:space="preserve"> </w:t>
      </w:r>
      <w:r>
        <w:rPr>
          <w:sz w:val="24"/>
          <w:szCs w:val="24"/>
        </w:rPr>
        <w:t>yasal zorunluluk</w:t>
      </w:r>
      <w:r w:rsidRPr="000E5F24">
        <w:rPr>
          <w:sz w:val="24"/>
          <w:szCs w:val="24"/>
        </w:rPr>
        <w:t xml:space="preserve"> olmadığında maske takmaya devam etmeyece</w:t>
      </w:r>
      <w:r w:rsidR="00D35098">
        <w:rPr>
          <w:sz w:val="24"/>
          <w:szCs w:val="24"/>
        </w:rPr>
        <w:t>ği görülmektedir.</w:t>
      </w:r>
    </w:p>
    <w:p w14:paraId="0E292662" w14:textId="7CE16902" w:rsidR="00D35098" w:rsidRDefault="000E5F24" w:rsidP="000E5F24">
      <w:pPr>
        <w:ind w:firstLine="708"/>
        <w:rPr>
          <w:sz w:val="24"/>
          <w:szCs w:val="24"/>
        </w:rPr>
      </w:pPr>
      <w:r w:rsidRPr="000E5F24">
        <w:rPr>
          <w:sz w:val="24"/>
          <w:szCs w:val="24"/>
        </w:rPr>
        <w:t>Amacı diğer insanları korumak olan</w:t>
      </w:r>
      <w:r w:rsidR="00D35098">
        <w:rPr>
          <w:sz w:val="24"/>
          <w:szCs w:val="24"/>
        </w:rPr>
        <w:t xml:space="preserve">ların </w:t>
      </w:r>
      <w:r w:rsidRPr="000E5F24">
        <w:rPr>
          <w:sz w:val="24"/>
          <w:szCs w:val="24"/>
        </w:rPr>
        <w:t>%66’</w:t>
      </w:r>
      <w:r w:rsidR="00D35098">
        <w:rPr>
          <w:sz w:val="24"/>
          <w:szCs w:val="24"/>
        </w:rPr>
        <w:t xml:space="preserve">sının, </w:t>
      </w:r>
      <w:r w:rsidRPr="000E5F24">
        <w:rPr>
          <w:sz w:val="24"/>
          <w:szCs w:val="24"/>
        </w:rPr>
        <w:t>amacı kendini korumak olan</w:t>
      </w:r>
      <w:r w:rsidR="00D35098">
        <w:rPr>
          <w:sz w:val="24"/>
          <w:szCs w:val="24"/>
        </w:rPr>
        <w:t>ların</w:t>
      </w:r>
      <w:r w:rsidRPr="000E5F24">
        <w:rPr>
          <w:sz w:val="24"/>
          <w:szCs w:val="24"/>
        </w:rPr>
        <w:t xml:space="preserve"> ise %78’inin maske takmaya devam </w:t>
      </w:r>
      <w:r w:rsidR="00D35098">
        <w:rPr>
          <w:sz w:val="24"/>
          <w:szCs w:val="24"/>
        </w:rPr>
        <w:t>edeceği görülmektedir.</w:t>
      </w:r>
      <w:r w:rsidRPr="000E5F24">
        <w:rPr>
          <w:sz w:val="24"/>
          <w:szCs w:val="24"/>
        </w:rPr>
        <w:t xml:space="preserve"> </w:t>
      </w:r>
    </w:p>
    <w:p w14:paraId="501ECD8D" w14:textId="48536C99" w:rsidR="000E5F24" w:rsidRDefault="000E5F24" w:rsidP="000E5F24">
      <w:pPr>
        <w:ind w:firstLine="708"/>
        <w:rPr>
          <w:sz w:val="24"/>
          <w:szCs w:val="24"/>
        </w:rPr>
      </w:pPr>
      <w:r>
        <w:rPr>
          <w:sz w:val="24"/>
          <w:szCs w:val="24"/>
        </w:rPr>
        <w:t>Bu</w:t>
      </w:r>
      <w:r w:rsidR="00D35098">
        <w:rPr>
          <w:sz w:val="24"/>
          <w:szCs w:val="24"/>
        </w:rPr>
        <w:t xml:space="preserve"> veriler ışığında</w:t>
      </w:r>
      <w:r>
        <w:rPr>
          <w:sz w:val="24"/>
          <w:szCs w:val="24"/>
        </w:rPr>
        <w:t xml:space="preserve"> insanların maske takmaya devam etmeleri ile </w:t>
      </w:r>
      <w:r w:rsidR="00D35098">
        <w:rPr>
          <w:sz w:val="24"/>
          <w:szCs w:val="24"/>
        </w:rPr>
        <w:t>kendilerini ve etrafındaki insanları korumak istemelerinin doğru orantılı olduğu görülmektedir.</w:t>
      </w:r>
    </w:p>
    <w:p w14:paraId="71A0CC14" w14:textId="77777777" w:rsidR="00D35098" w:rsidRDefault="00D35098" w:rsidP="000E5F24">
      <w:pPr>
        <w:ind w:firstLine="708"/>
        <w:rPr>
          <w:sz w:val="24"/>
          <w:szCs w:val="24"/>
        </w:rPr>
      </w:pPr>
    </w:p>
    <w:p w14:paraId="6E82A058" w14:textId="77777777" w:rsidR="00D35098" w:rsidRDefault="00D35098" w:rsidP="000E5F24">
      <w:pPr>
        <w:ind w:firstLine="708"/>
        <w:rPr>
          <w:sz w:val="24"/>
          <w:szCs w:val="24"/>
        </w:rPr>
      </w:pPr>
    </w:p>
    <w:p w14:paraId="1FCBB364" w14:textId="77777777" w:rsidR="005C7517" w:rsidRDefault="005C7517" w:rsidP="00D35098">
      <w:pPr>
        <w:ind w:firstLine="708"/>
        <w:rPr>
          <w:sz w:val="24"/>
          <w:szCs w:val="24"/>
        </w:rPr>
      </w:pPr>
    </w:p>
    <w:p w14:paraId="067F8771" w14:textId="43975604" w:rsidR="00D35098" w:rsidRDefault="00D35098" w:rsidP="00D35098">
      <w:pPr>
        <w:ind w:firstLine="708"/>
        <w:rPr>
          <w:sz w:val="24"/>
          <w:szCs w:val="24"/>
        </w:rPr>
      </w:pPr>
      <w:r w:rsidRPr="00A72DC2">
        <w:rPr>
          <w:b/>
          <w:bCs/>
          <w:sz w:val="24"/>
          <w:szCs w:val="24"/>
        </w:rPr>
        <w:lastRenderedPageBreak/>
        <w:t>Soru 2:</w:t>
      </w:r>
      <w:r>
        <w:rPr>
          <w:sz w:val="24"/>
          <w:szCs w:val="24"/>
        </w:rPr>
        <w:t xml:space="preserve"> Risk grubunda bulunan insanlarla yaşayanların yasal zorunluluk olmaksızın maske takmaya devam etmeleri arasında ilişki var mıdır?</w:t>
      </w:r>
    </w:p>
    <w:p w14:paraId="1BC6B49B" w14:textId="77777777" w:rsidR="00D35098" w:rsidRDefault="00D35098" w:rsidP="00D35098">
      <w:pPr>
        <w:ind w:firstLine="708"/>
        <w:rPr>
          <w:sz w:val="24"/>
          <w:szCs w:val="24"/>
        </w:rPr>
      </w:pPr>
    </w:p>
    <w:p w14:paraId="0DA20978" w14:textId="2AFDEA31" w:rsidR="00D35098" w:rsidRDefault="00D35098" w:rsidP="00D35098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9215CD1" wp14:editId="6B7E932F">
            <wp:extent cx="5748338" cy="3790950"/>
            <wp:effectExtent l="0" t="0" r="5080" b="0"/>
            <wp:docPr id="2" name="Grafik 2">
              <a:extLst xmlns:a="http://schemas.openxmlformats.org/drawingml/2006/main">
                <a:ext uri="{FF2B5EF4-FFF2-40B4-BE49-F238E27FC236}">
                  <a16:creationId xmlns:a16="http://schemas.microsoft.com/office/drawing/2014/main" id="{9993C589-A786-4EFE-A2D3-620B50C4EEC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6A0E2148" w14:textId="0457EF1A" w:rsidR="00D35098" w:rsidRDefault="00D35098" w:rsidP="00D35098">
      <w:pPr>
        <w:rPr>
          <w:sz w:val="24"/>
          <w:szCs w:val="24"/>
        </w:rPr>
      </w:pPr>
    </w:p>
    <w:p w14:paraId="3C7C7BCE" w14:textId="3FDF2431" w:rsidR="00D35098" w:rsidRDefault="00D35098" w:rsidP="0072388E">
      <w:pPr>
        <w:ind w:firstLine="708"/>
        <w:rPr>
          <w:sz w:val="24"/>
          <w:szCs w:val="24"/>
        </w:rPr>
      </w:pPr>
      <w:r>
        <w:rPr>
          <w:sz w:val="24"/>
          <w:szCs w:val="24"/>
        </w:rPr>
        <w:t>Tablo 2’den yola çıkılarak risk grubundaki insanlarla yaşayanların %86’sının</w:t>
      </w:r>
      <w:r w:rsidR="0072388E">
        <w:rPr>
          <w:sz w:val="24"/>
          <w:szCs w:val="24"/>
        </w:rPr>
        <w:t xml:space="preserve"> maske takmaya devam edecekleri, %14’ünün ise maske takmayacakları görülmektedir.</w:t>
      </w:r>
    </w:p>
    <w:p w14:paraId="2BBC0597" w14:textId="6CABF02A" w:rsidR="0072388E" w:rsidRDefault="0072388E" w:rsidP="00D35098">
      <w:pPr>
        <w:rPr>
          <w:sz w:val="24"/>
          <w:szCs w:val="24"/>
        </w:rPr>
      </w:pPr>
      <w:r>
        <w:rPr>
          <w:sz w:val="24"/>
          <w:szCs w:val="24"/>
        </w:rPr>
        <w:tab/>
        <w:t>Risk grubundaki insanlarla yaşamayanların ise %71’inin maske takmaya devam edecekleri, %39’ünün ise maske takmayacakları görülmektedir.</w:t>
      </w:r>
    </w:p>
    <w:p w14:paraId="2B1C53DC" w14:textId="7458CB89" w:rsidR="0072388E" w:rsidRDefault="0072388E" w:rsidP="00D35098">
      <w:pPr>
        <w:rPr>
          <w:sz w:val="24"/>
          <w:szCs w:val="24"/>
        </w:rPr>
      </w:pPr>
      <w:r>
        <w:rPr>
          <w:sz w:val="24"/>
          <w:szCs w:val="24"/>
        </w:rPr>
        <w:tab/>
        <w:t>Bu oran her iki durum içinde yüksekmiş gibi gözüküyor ancak maske takmayacakların oranındaki neredeyse üç katlık artış risk grubundaki insanlarla yaşamanın maske takmaya devam etmek konusunda bariz etkisini gözler önüne seriyor.</w:t>
      </w:r>
    </w:p>
    <w:p w14:paraId="0D854DB8" w14:textId="4E034490" w:rsidR="0072388E" w:rsidRDefault="0072388E" w:rsidP="00D35098">
      <w:pPr>
        <w:rPr>
          <w:sz w:val="24"/>
          <w:szCs w:val="24"/>
        </w:rPr>
      </w:pPr>
    </w:p>
    <w:p w14:paraId="6E6A3568" w14:textId="7B8FC29A" w:rsidR="0072388E" w:rsidRDefault="0072388E" w:rsidP="00D35098">
      <w:pPr>
        <w:rPr>
          <w:sz w:val="24"/>
          <w:szCs w:val="24"/>
        </w:rPr>
      </w:pPr>
    </w:p>
    <w:p w14:paraId="55297678" w14:textId="32B2C26B" w:rsidR="0072388E" w:rsidRDefault="0072388E" w:rsidP="00D35098">
      <w:pPr>
        <w:rPr>
          <w:sz w:val="24"/>
          <w:szCs w:val="24"/>
        </w:rPr>
      </w:pPr>
    </w:p>
    <w:p w14:paraId="0ED96122" w14:textId="44701C29" w:rsidR="0072388E" w:rsidRDefault="0072388E" w:rsidP="00D35098">
      <w:pPr>
        <w:rPr>
          <w:sz w:val="24"/>
          <w:szCs w:val="24"/>
        </w:rPr>
      </w:pPr>
    </w:p>
    <w:p w14:paraId="1BF51D53" w14:textId="2572B71F" w:rsidR="0072388E" w:rsidRDefault="0072388E" w:rsidP="00D35098">
      <w:pPr>
        <w:rPr>
          <w:sz w:val="24"/>
          <w:szCs w:val="24"/>
        </w:rPr>
      </w:pPr>
    </w:p>
    <w:p w14:paraId="3CE7DC0E" w14:textId="25F1DCFB" w:rsidR="0072388E" w:rsidRDefault="0072388E" w:rsidP="00D35098">
      <w:pPr>
        <w:rPr>
          <w:sz w:val="24"/>
          <w:szCs w:val="24"/>
        </w:rPr>
      </w:pPr>
    </w:p>
    <w:p w14:paraId="0DA698F6" w14:textId="4B46C9BE" w:rsidR="0072388E" w:rsidRDefault="0072388E" w:rsidP="00D35098">
      <w:pPr>
        <w:rPr>
          <w:sz w:val="24"/>
          <w:szCs w:val="24"/>
        </w:rPr>
      </w:pPr>
    </w:p>
    <w:p w14:paraId="7EF893E7" w14:textId="12505564" w:rsidR="0072388E" w:rsidRDefault="0072388E" w:rsidP="00D35098">
      <w:pPr>
        <w:rPr>
          <w:sz w:val="24"/>
          <w:szCs w:val="24"/>
        </w:rPr>
      </w:pPr>
      <w:r w:rsidRPr="00A72DC2">
        <w:rPr>
          <w:b/>
          <w:bCs/>
          <w:sz w:val="24"/>
          <w:szCs w:val="24"/>
        </w:rPr>
        <w:lastRenderedPageBreak/>
        <w:t>Soru 3:</w:t>
      </w:r>
      <w:r>
        <w:rPr>
          <w:sz w:val="24"/>
          <w:szCs w:val="24"/>
        </w:rPr>
        <w:t xml:space="preserve"> Maskelerin koruyuculuğuna güven ile yasal zorunluluk olmaksızın maske takmaya devam etmek arasında bir ilişki var mıdır?</w:t>
      </w:r>
    </w:p>
    <w:p w14:paraId="2EE8918E" w14:textId="77777777" w:rsidR="005C7517" w:rsidRDefault="005C7517" w:rsidP="00D35098">
      <w:pPr>
        <w:rPr>
          <w:sz w:val="24"/>
          <w:szCs w:val="24"/>
        </w:rPr>
      </w:pPr>
    </w:p>
    <w:p w14:paraId="6F0B8D70" w14:textId="1DD2B720" w:rsidR="0072388E" w:rsidRDefault="0072388E" w:rsidP="00D35098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AEAB8D3" wp14:editId="6BED98F5">
            <wp:extent cx="5760720" cy="3909060"/>
            <wp:effectExtent l="0" t="0" r="11430" b="15240"/>
            <wp:docPr id="3" name="Grafik 3">
              <a:extLst xmlns:a="http://schemas.openxmlformats.org/drawingml/2006/main">
                <a:ext uri="{FF2B5EF4-FFF2-40B4-BE49-F238E27FC236}">
                  <a16:creationId xmlns:a16="http://schemas.microsoft.com/office/drawing/2014/main" id="{94D0051F-97E8-4CFD-BA5A-22C25E705D6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6E082BC1" w14:textId="7A90A337" w:rsidR="00D35098" w:rsidRDefault="0072388E" w:rsidP="00245DD9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Tablo </w:t>
      </w:r>
      <w:r w:rsidR="00CD7AA7">
        <w:rPr>
          <w:sz w:val="24"/>
          <w:szCs w:val="24"/>
        </w:rPr>
        <w:t>3’ten</w:t>
      </w:r>
      <w:r>
        <w:rPr>
          <w:sz w:val="24"/>
          <w:szCs w:val="24"/>
        </w:rPr>
        <w:t xml:space="preserve"> yola çıkılarak maskelerin virüsü engellemede etkili olduğunu düşünenlerin</w:t>
      </w:r>
      <w:r w:rsidR="00245DD9">
        <w:rPr>
          <w:sz w:val="24"/>
          <w:szCs w:val="24"/>
        </w:rPr>
        <w:t xml:space="preserve"> %83’ünün yasal zorunluluk olmasa dahi maske takmaya devam edeceği görülmektedir.</w:t>
      </w:r>
    </w:p>
    <w:p w14:paraId="352A0E5B" w14:textId="29737BA8" w:rsidR="00245DD9" w:rsidRDefault="00245DD9" w:rsidP="00245DD9">
      <w:pPr>
        <w:ind w:firstLine="708"/>
        <w:rPr>
          <w:sz w:val="24"/>
          <w:szCs w:val="24"/>
        </w:rPr>
      </w:pPr>
      <w:r>
        <w:rPr>
          <w:sz w:val="24"/>
          <w:szCs w:val="24"/>
        </w:rPr>
        <w:t>Maskelerin kısmen etkili olduğunu düşünenlerin ise %67’sinin maske takmaya devam edeceği, maskenin etkisiz olduğunu düşünenlerin ise %67</w:t>
      </w:r>
      <w:r w:rsidR="005C7517">
        <w:rPr>
          <w:sz w:val="24"/>
          <w:szCs w:val="24"/>
        </w:rPr>
        <w:t>’</w:t>
      </w:r>
      <w:r>
        <w:rPr>
          <w:sz w:val="24"/>
          <w:szCs w:val="24"/>
        </w:rPr>
        <w:t>sinin maske takmaya devam edeceği görülmektedir.</w:t>
      </w:r>
    </w:p>
    <w:p w14:paraId="540C205F" w14:textId="4E5BB5B8" w:rsidR="00245DD9" w:rsidRDefault="00245DD9" w:rsidP="00245DD9">
      <w:pPr>
        <w:ind w:firstLine="708"/>
        <w:rPr>
          <w:sz w:val="24"/>
          <w:szCs w:val="24"/>
        </w:rPr>
      </w:pPr>
      <w:r>
        <w:rPr>
          <w:sz w:val="24"/>
          <w:szCs w:val="24"/>
        </w:rPr>
        <w:t>Burada bilgi azlığı sebebiyle maskenin etkisiz olduğunu düşünenleri yok sayarsak, maskelerin etkili olduğunu düşünen insanlarla</w:t>
      </w:r>
      <w:r w:rsidR="005C7517">
        <w:rPr>
          <w:sz w:val="24"/>
          <w:szCs w:val="24"/>
        </w:rPr>
        <w:t>,</w:t>
      </w:r>
      <w:r>
        <w:rPr>
          <w:sz w:val="24"/>
          <w:szCs w:val="24"/>
        </w:rPr>
        <w:t xml:space="preserve"> kısmen etkili olduğunu düşünenler arasında %16’lık bir fark olduğu görülmektedir. Buradan insanların maskelere olan güveni arttıkça yasal zorunluluk olmaksızın maske takmaya devam etme eğilimlerinin arttığını görmekteyiz.</w:t>
      </w:r>
    </w:p>
    <w:p w14:paraId="2EB188DA" w14:textId="2B24BF37" w:rsidR="005C7517" w:rsidRDefault="005C7517" w:rsidP="005C7517">
      <w:pPr>
        <w:ind w:firstLine="708"/>
        <w:rPr>
          <w:sz w:val="24"/>
          <w:szCs w:val="24"/>
        </w:rPr>
      </w:pPr>
      <w:r w:rsidRPr="00A72DC2">
        <w:rPr>
          <w:b/>
          <w:bCs/>
          <w:sz w:val="24"/>
          <w:szCs w:val="24"/>
        </w:rPr>
        <w:t>Sonuç olarak,</w:t>
      </w:r>
      <w:r>
        <w:rPr>
          <w:sz w:val="24"/>
          <w:szCs w:val="24"/>
        </w:rPr>
        <w:t xml:space="preserve"> insanların maskeyi zorunluluk olmaksızın hayatlarının bir parçası haline getirmeleri isteniyor ise:</w:t>
      </w:r>
    </w:p>
    <w:p w14:paraId="2823DD5C" w14:textId="2B3FE750" w:rsidR="005C7517" w:rsidRDefault="005C7517" w:rsidP="005C7517">
      <w:pPr>
        <w:pStyle w:val="ListeParagraf"/>
        <w:numPr>
          <w:ilvl w:val="0"/>
          <w:numId w:val="3"/>
        </w:numPr>
        <w:rPr>
          <w:sz w:val="24"/>
          <w:szCs w:val="24"/>
        </w:rPr>
      </w:pPr>
      <w:r w:rsidRPr="005C7517">
        <w:rPr>
          <w:sz w:val="24"/>
          <w:szCs w:val="24"/>
        </w:rPr>
        <w:t>İnsanların maskelerin koruyuculuğuna olan güveni artırılmalı</w:t>
      </w:r>
      <w:r>
        <w:rPr>
          <w:sz w:val="24"/>
          <w:szCs w:val="24"/>
        </w:rPr>
        <w:t xml:space="preserve"> (Tablo 3)</w:t>
      </w:r>
    </w:p>
    <w:p w14:paraId="007A2479" w14:textId="7654AD74" w:rsidR="005C7517" w:rsidRDefault="005C7517" w:rsidP="005C7517">
      <w:pPr>
        <w:pStyle w:val="ListeParagraf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İnsanlara maskenin COVİD-19 salgınına karşı etkili önlemlerden biri olduğu anlatılmalı ve ikna edilmeli (Tablo 1)</w:t>
      </w:r>
    </w:p>
    <w:p w14:paraId="4C4EB67A" w14:textId="354B8AE8" w:rsidR="005C7517" w:rsidRPr="005C7517" w:rsidRDefault="005C7517" w:rsidP="005C7517">
      <w:pPr>
        <w:pStyle w:val="ListeParagraf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Risk grubundaki bireylerle yaşamayan insanlar durumun ciddiyeti hakkında bilgilendirilmeli (Tablo 2)</w:t>
      </w:r>
    </w:p>
    <w:sectPr w:rsidR="005C7517" w:rsidRPr="005C751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EE545F"/>
    <w:multiLevelType w:val="hybridMultilevel"/>
    <w:tmpl w:val="32BA526E"/>
    <w:lvl w:ilvl="0" w:tplc="C33C7D04">
      <w:start w:val="1"/>
      <w:numFmt w:val="decimal"/>
      <w:lvlText w:val="%1-"/>
      <w:lvlJc w:val="left"/>
      <w:pPr>
        <w:ind w:left="1771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2143" w:hanging="360"/>
      </w:pPr>
    </w:lvl>
    <w:lvl w:ilvl="2" w:tplc="041F001B" w:tentative="1">
      <w:start w:val="1"/>
      <w:numFmt w:val="lowerRoman"/>
      <w:lvlText w:val="%3."/>
      <w:lvlJc w:val="right"/>
      <w:pPr>
        <w:ind w:left="2863" w:hanging="180"/>
      </w:pPr>
    </w:lvl>
    <w:lvl w:ilvl="3" w:tplc="041F000F" w:tentative="1">
      <w:start w:val="1"/>
      <w:numFmt w:val="decimal"/>
      <w:lvlText w:val="%4."/>
      <w:lvlJc w:val="left"/>
      <w:pPr>
        <w:ind w:left="3583" w:hanging="360"/>
      </w:pPr>
    </w:lvl>
    <w:lvl w:ilvl="4" w:tplc="041F0019" w:tentative="1">
      <w:start w:val="1"/>
      <w:numFmt w:val="lowerLetter"/>
      <w:lvlText w:val="%5."/>
      <w:lvlJc w:val="left"/>
      <w:pPr>
        <w:ind w:left="4303" w:hanging="360"/>
      </w:pPr>
    </w:lvl>
    <w:lvl w:ilvl="5" w:tplc="041F001B" w:tentative="1">
      <w:start w:val="1"/>
      <w:numFmt w:val="lowerRoman"/>
      <w:lvlText w:val="%6."/>
      <w:lvlJc w:val="right"/>
      <w:pPr>
        <w:ind w:left="5023" w:hanging="180"/>
      </w:pPr>
    </w:lvl>
    <w:lvl w:ilvl="6" w:tplc="041F000F" w:tentative="1">
      <w:start w:val="1"/>
      <w:numFmt w:val="decimal"/>
      <w:lvlText w:val="%7."/>
      <w:lvlJc w:val="left"/>
      <w:pPr>
        <w:ind w:left="5743" w:hanging="360"/>
      </w:pPr>
    </w:lvl>
    <w:lvl w:ilvl="7" w:tplc="041F0019" w:tentative="1">
      <w:start w:val="1"/>
      <w:numFmt w:val="lowerLetter"/>
      <w:lvlText w:val="%8."/>
      <w:lvlJc w:val="left"/>
      <w:pPr>
        <w:ind w:left="6463" w:hanging="360"/>
      </w:pPr>
    </w:lvl>
    <w:lvl w:ilvl="8" w:tplc="041F001B" w:tentative="1">
      <w:start w:val="1"/>
      <w:numFmt w:val="lowerRoman"/>
      <w:lvlText w:val="%9."/>
      <w:lvlJc w:val="right"/>
      <w:pPr>
        <w:ind w:left="7183" w:hanging="180"/>
      </w:pPr>
    </w:lvl>
  </w:abstractNum>
  <w:abstractNum w:abstractNumId="1" w15:restartNumberingAfterBreak="0">
    <w:nsid w:val="647938F9"/>
    <w:multiLevelType w:val="hybridMultilevel"/>
    <w:tmpl w:val="6EAE71B0"/>
    <w:lvl w:ilvl="0" w:tplc="C33C7D04">
      <w:start w:val="1"/>
      <w:numFmt w:val="decimal"/>
      <w:lvlText w:val="%1-"/>
      <w:lvlJc w:val="left"/>
      <w:pPr>
        <w:ind w:left="1068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88" w:hanging="360"/>
      </w:pPr>
    </w:lvl>
    <w:lvl w:ilvl="2" w:tplc="041F001B" w:tentative="1">
      <w:start w:val="1"/>
      <w:numFmt w:val="lowerRoman"/>
      <w:lvlText w:val="%3."/>
      <w:lvlJc w:val="right"/>
      <w:pPr>
        <w:ind w:left="2508" w:hanging="180"/>
      </w:pPr>
    </w:lvl>
    <w:lvl w:ilvl="3" w:tplc="041F000F" w:tentative="1">
      <w:start w:val="1"/>
      <w:numFmt w:val="decimal"/>
      <w:lvlText w:val="%4."/>
      <w:lvlJc w:val="left"/>
      <w:pPr>
        <w:ind w:left="3228" w:hanging="360"/>
      </w:pPr>
    </w:lvl>
    <w:lvl w:ilvl="4" w:tplc="041F0019" w:tentative="1">
      <w:start w:val="1"/>
      <w:numFmt w:val="lowerLetter"/>
      <w:lvlText w:val="%5."/>
      <w:lvlJc w:val="left"/>
      <w:pPr>
        <w:ind w:left="3948" w:hanging="360"/>
      </w:pPr>
    </w:lvl>
    <w:lvl w:ilvl="5" w:tplc="041F001B" w:tentative="1">
      <w:start w:val="1"/>
      <w:numFmt w:val="lowerRoman"/>
      <w:lvlText w:val="%6."/>
      <w:lvlJc w:val="right"/>
      <w:pPr>
        <w:ind w:left="4668" w:hanging="180"/>
      </w:pPr>
    </w:lvl>
    <w:lvl w:ilvl="6" w:tplc="041F000F" w:tentative="1">
      <w:start w:val="1"/>
      <w:numFmt w:val="decimal"/>
      <w:lvlText w:val="%7."/>
      <w:lvlJc w:val="left"/>
      <w:pPr>
        <w:ind w:left="5388" w:hanging="360"/>
      </w:pPr>
    </w:lvl>
    <w:lvl w:ilvl="7" w:tplc="041F0019" w:tentative="1">
      <w:start w:val="1"/>
      <w:numFmt w:val="lowerLetter"/>
      <w:lvlText w:val="%8."/>
      <w:lvlJc w:val="left"/>
      <w:pPr>
        <w:ind w:left="6108" w:hanging="360"/>
      </w:pPr>
    </w:lvl>
    <w:lvl w:ilvl="8" w:tplc="041F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6BDA6A88"/>
    <w:multiLevelType w:val="hybridMultilevel"/>
    <w:tmpl w:val="77709052"/>
    <w:lvl w:ilvl="0" w:tplc="C33C7D04">
      <w:start w:val="1"/>
      <w:numFmt w:val="decimal"/>
      <w:lvlText w:val="%1-"/>
      <w:lvlJc w:val="left"/>
      <w:pPr>
        <w:ind w:left="1068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F24"/>
    <w:rsid w:val="000E5F24"/>
    <w:rsid w:val="00245DD9"/>
    <w:rsid w:val="005C7517"/>
    <w:rsid w:val="0072388E"/>
    <w:rsid w:val="007F788D"/>
    <w:rsid w:val="00A72DC2"/>
    <w:rsid w:val="00CD7AA7"/>
    <w:rsid w:val="00D35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8CE60B"/>
  <w15:chartTrackingRefBased/>
  <w15:docId w15:val="{295B4831-916E-4E24-B1E8-89F92C029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5C75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RE\Downloads\Veri%20Biliminin%20Temelleri%20Maske%20Kullan&#305;m&#305;%20Veri%20Seti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RE\Downloads\Veri%20Biliminin%20Temelleri%20Maske%20Kullan&#305;m&#305;%20Veri%20Seti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RE\Downloads\Veri%20Biliminin%20Temelleri%20Maske%20Kullan&#305;m&#305;%20Veri%20Seti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tr-T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[Veri Biliminin Temelleri Maske Kullanımı Veri Seti.xlsx]Sayfa2!PivotTable2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tr-TR"/>
              <a:t>Tablo</a:t>
            </a:r>
            <a:r>
              <a:rPr lang="tr-TR" baseline="0"/>
              <a:t> 1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tr-TR"/>
        </a:p>
      </c:txPr>
    </c:title>
    <c:autoTitleDeleted val="0"/>
    <c:pivotFmts>
      <c:pivotFmt>
        <c:idx val="0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tr-TR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tr-TR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tr-TR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tr-TR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tr-TR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tr-TR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tr-TR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tr-TR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tr-TR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tr-TR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tr-TR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tr-TR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4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tr-TR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5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tr-TR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6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tr-TR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7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tr-TR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8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tr-TR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9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0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1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2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tr-TR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3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tr-TR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4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tr-TR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5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tr-TR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6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tr-TR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7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tr-TR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8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tr-TR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9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tr-TR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Sayfa2!$B$1:$B$2</c:f>
              <c:strCache>
                <c:ptCount val="1"/>
                <c:pt idx="0">
                  <c:v>Evet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tr-TR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Sayfa2!$A$3:$A$6</c:f>
              <c:strCache>
                <c:ptCount val="3"/>
                <c:pt idx="0">
                  <c:v>Ceza almamak</c:v>
                </c:pt>
                <c:pt idx="1">
                  <c:v>Diğer insanları korumak</c:v>
                </c:pt>
                <c:pt idx="2">
                  <c:v>Kendinizi korumak</c:v>
                </c:pt>
              </c:strCache>
            </c:strRef>
          </c:cat>
          <c:val>
            <c:numRef>
              <c:f>Sayfa2!$B$3:$B$6</c:f>
              <c:numCache>
                <c:formatCode>General</c:formatCode>
                <c:ptCount val="3"/>
                <c:pt idx="1">
                  <c:v>10</c:v>
                </c:pt>
                <c:pt idx="2">
                  <c:v>32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CE4-4400-965B-959169B423B0}"/>
            </c:ext>
          </c:extLst>
        </c:ser>
        <c:ser>
          <c:idx val="1"/>
          <c:order val="1"/>
          <c:tx>
            <c:strRef>
              <c:f>Sayfa2!$C$1:$C$2</c:f>
              <c:strCache>
                <c:ptCount val="1"/>
                <c:pt idx="0">
                  <c:v>Hayır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tr-TR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Sayfa2!$A$3:$A$6</c:f>
              <c:strCache>
                <c:ptCount val="3"/>
                <c:pt idx="0">
                  <c:v>Ceza almamak</c:v>
                </c:pt>
                <c:pt idx="1">
                  <c:v>Diğer insanları korumak</c:v>
                </c:pt>
                <c:pt idx="2">
                  <c:v>Kendinizi korumak</c:v>
                </c:pt>
              </c:strCache>
            </c:strRef>
          </c:cat>
          <c:val>
            <c:numRef>
              <c:f>Sayfa2!$C$3:$C$6</c:f>
              <c:numCache>
                <c:formatCode>General</c:formatCode>
                <c:ptCount val="3"/>
                <c:pt idx="0">
                  <c:v>2</c:v>
                </c:pt>
                <c:pt idx="1">
                  <c:v>5</c:v>
                </c:pt>
                <c:pt idx="2">
                  <c:v>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ECE4-4400-965B-959169B423B0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100"/>
        <c:axId val="938008143"/>
        <c:axId val="938022703"/>
      </c:barChart>
      <c:catAx>
        <c:axId val="938008143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tr-TR"/>
                  <a:t>Maske takma amacınız nedir?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tr-T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r-TR"/>
          </a:p>
        </c:txPr>
        <c:crossAx val="938022703"/>
        <c:crosses val="autoZero"/>
        <c:auto val="1"/>
        <c:lblAlgn val="ctr"/>
        <c:lblOffset val="100"/>
        <c:noMultiLvlLbl val="0"/>
      </c:catAx>
      <c:valAx>
        <c:axId val="93802270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tr-TR"/>
                  <a:t>Yasal</a:t>
                </a:r>
                <a:r>
                  <a:rPr lang="tr-TR" baseline="0"/>
                  <a:t> zorunluluk olmazsa maske takmaya devam eder misiniz?</a:t>
                </a:r>
                <a:endParaRPr lang="tr-TR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tr-T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r-TR"/>
          </a:p>
        </c:txPr>
        <c:crossAx val="93800814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tr-T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tr-TR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tr-T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[Veri Biliminin Temelleri Maske Kullanımı Veri Seti.xlsx]Sayfa2!PivotTable3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tr-TR"/>
              <a:t>Tablo</a:t>
            </a:r>
            <a:r>
              <a:rPr lang="tr-TR" baseline="0"/>
              <a:t> 2</a:t>
            </a:r>
            <a:endParaRPr lang="tr-T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tr-TR"/>
        </a:p>
      </c:txPr>
    </c:title>
    <c:autoTitleDeleted val="0"/>
    <c:pivotFmts>
      <c:pivotFmt>
        <c:idx val="0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tr-TR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tr-TR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tr-TR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tr-TR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tr-TR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tr-TR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tr-TR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tr-TR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tr-TR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tr-TR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tr-TR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tr-TR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tr-TR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4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tr-TR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5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tr-TR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6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tr-TR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7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tr-TR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8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tr-TR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9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tr-TR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Sayfa2!$E$15:$E$16</c:f>
              <c:strCache>
                <c:ptCount val="1"/>
                <c:pt idx="0">
                  <c:v>Evet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tr-TR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Sayfa2!$D$17:$D$19</c:f>
              <c:strCache>
                <c:ptCount val="2"/>
                <c:pt idx="0">
                  <c:v>Evet</c:v>
                </c:pt>
                <c:pt idx="1">
                  <c:v>Hayır</c:v>
                </c:pt>
              </c:strCache>
            </c:strRef>
          </c:cat>
          <c:val>
            <c:numRef>
              <c:f>Sayfa2!$E$17:$E$19</c:f>
              <c:numCache>
                <c:formatCode>General</c:formatCode>
                <c:ptCount val="2"/>
                <c:pt idx="0">
                  <c:v>12</c:v>
                </c:pt>
                <c:pt idx="1">
                  <c:v>30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3AD-4163-A101-DFA56514EBAD}"/>
            </c:ext>
          </c:extLst>
        </c:ser>
        <c:ser>
          <c:idx val="1"/>
          <c:order val="1"/>
          <c:tx>
            <c:strRef>
              <c:f>Sayfa2!$F$15:$F$16</c:f>
              <c:strCache>
                <c:ptCount val="1"/>
                <c:pt idx="0">
                  <c:v>Hayır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tr-TR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Sayfa2!$D$17:$D$19</c:f>
              <c:strCache>
                <c:ptCount val="2"/>
                <c:pt idx="0">
                  <c:v>Evet</c:v>
                </c:pt>
                <c:pt idx="1">
                  <c:v>Hayır</c:v>
                </c:pt>
              </c:strCache>
            </c:strRef>
          </c:cat>
          <c:val>
            <c:numRef>
              <c:f>Sayfa2!$F$17:$F$19</c:f>
              <c:numCache>
                <c:formatCode>General</c:formatCode>
                <c:ptCount val="2"/>
                <c:pt idx="0">
                  <c:v>2</c:v>
                </c:pt>
                <c:pt idx="1">
                  <c:v>12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E3AD-4163-A101-DFA56514EBAD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100"/>
        <c:axId val="937540767"/>
        <c:axId val="937549087"/>
      </c:barChart>
      <c:catAx>
        <c:axId val="937540767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tr-TR"/>
                  <a:t>Risk</a:t>
                </a:r>
                <a:r>
                  <a:rPr lang="tr-TR" baseline="0"/>
                  <a:t> grubundaki biriyle yaşıyor musunuz?</a:t>
                </a:r>
                <a:endParaRPr lang="tr-TR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tr-T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r-TR"/>
          </a:p>
        </c:txPr>
        <c:crossAx val="937549087"/>
        <c:crosses val="autoZero"/>
        <c:auto val="1"/>
        <c:lblAlgn val="ctr"/>
        <c:lblOffset val="100"/>
        <c:noMultiLvlLbl val="0"/>
      </c:catAx>
      <c:valAx>
        <c:axId val="93754908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tr-TR"/>
                  <a:t>Yasal</a:t>
                </a:r>
                <a:r>
                  <a:rPr lang="tr-TR" baseline="0"/>
                  <a:t> zorunluluk olmazsa maske takmaya devam eder misiniz?</a:t>
                </a:r>
                <a:endParaRPr lang="tr-TR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tr-T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r-TR"/>
          </a:p>
        </c:txPr>
        <c:crossAx val="93754076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tr-T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tr-TR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tr-T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[Veri Biliminin Temelleri Maske Kullanımı Veri Seti.xlsx]Sayfa2!PivotTable4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tr-TR"/>
              <a:t>Tablo 3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tr-TR"/>
        </a:p>
      </c:txPr>
    </c:title>
    <c:autoTitleDeleted val="0"/>
    <c:pivotFmts>
      <c:pivotFmt>
        <c:idx val="0"/>
        <c:dLbl>
          <c:idx val="0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dLbl>
          <c:idx val="0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6"/>
          </a:solidFill>
          <a:ln>
            <a:noFill/>
          </a:ln>
          <a:effectLst/>
        </c:spPr>
        <c:marker>
          <c:symbol val="circle"/>
          <c:size val="5"/>
          <c:spPr>
            <a:solidFill>
              <a:schemeClr val="accent6"/>
            </a:solidFill>
            <a:ln w="9525">
              <a:solidFill>
                <a:schemeClr val="accent6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tr-TR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6"/>
          </a:solidFill>
          <a:ln>
            <a:noFill/>
          </a:ln>
          <a:effectLst/>
        </c:spPr>
        <c:marker>
          <c:symbol val="circle"/>
          <c:size val="5"/>
          <c:spPr>
            <a:solidFill>
              <a:schemeClr val="accent5"/>
            </a:solidFill>
            <a:ln w="9525">
              <a:solidFill>
                <a:schemeClr val="accent5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tr-TR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tr-TR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tr-TR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tr-TR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tr-TR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>
        <c:manualLayout>
          <c:layoutTarget val="inner"/>
          <c:xMode val="edge"/>
          <c:yMode val="edge"/>
          <c:x val="0.11981037092585649"/>
          <c:y val="0.12017383241699121"/>
          <c:w val="0.82732401505367381"/>
          <c:h val="0.7132592212108837"/>
        </c:manualLayout>
      </c:layout>
      <c:barChart>
        <c:barDir val="col"/>
        <c:grouping val="stacked"/>
        <c:varyColors val="0"/>
        <c:ser>
          <c:idx val="0"/>
          <c:order val="0"/>
          <c:tx>
            <c:strRef>
              <c:f>Sayfa2!$F$27:$F$28</c:f>
              <c:strCache>
                <c:ptCount val="1"/>
                <c:pt idx="0">
                  <c:v>Evet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tr-TR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Sayfa2!$E$29:$E$32</c:f>
              <c:strCache>
                <c:ptCount val="3"/>
                <c:pt idx="0">
                  <c:v>Evet</c:v>
                </c:pt>
                <c:pt idx="1">
                  <c:v>Hayır</c:v>
                </c:pt>
                <c:pt idx="2">
                  <c:v>Kısmen</c:v>
                </c:pt>
              </c:strCache>
            </c:strRef>
          </c:cat>
          <c:val>
            <c:numRef>
              <c:f>Sayfa2!$F$29:$F$32</c:f>
              <c:numCache>
                <c:formatCode>General</c:formatCode>
                <c:ptCount val="3"/>
                <c:pt idx="0">
                  <c:v>24</c:v>
                </c:pt>
                <c:pt idx="1">
                  <c:v>2</c:v>
                </c:pt>
                <c:pt idx="2">
                  <c:v>16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1B4-4E73-8580-0CC333D25E3E}"/>
            </c:ext>
          </c:extLst>
        </c:ser>
        <c:ser>
          <c:idx val="1"/>
          <c:order val="1"/>
          <c:tx>
            <c:strRef>
              <c:f>Sayfa2!$G$27:$G$28</c:f>
              <c:strCache>
                <c:ptCount val="1"/>
                <c:pt idx="0">
                  <c:v>Hayır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tr-TR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Sayfa2!$E$29:$E$32</c:f>
              <c:strCache>
                <c:ptCount val="3"/>
                <c:pt idx="0">
                  <c:v>Evet</c:v>
                </c:pt>
                <c:pt idx="1">
                  <c:v>Hayır</c:v>
                </c:pt>
                <c:pt idx="2">
                  <c:v>Kısmen</c:v>
                </c:pt>
              </c:strCache>
            </c:strRef>
          </c:cat>
          <c:val>
            <c:numRef>
              <c:f>Sayfa2!$G$29:$G$32</c:f>
              <c:numCache>
                <c:formatCode>General</c:formatCode>
                <c:ptCount val="3"/>
                <c:pt idx="0">
                  <c:v>5</c:v>
                </c:pt>
                <c:pt idx="1">
                  <c:v>1</c:v>
                </c:pt>
                <c:pt idx="2">
                  <c:v>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01B4-4E73-8580-0CC333D25E3E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50"/>
        <c:overlap val="100"/>
        <c:axId val="937528287"/>
        <c:axId val="937539519"/>
      </c:barChart>
      <c:catAx>
        <c:axId val="937528287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tr-TR"/>
                  <a:t>Maskelerin virüsü</a:t>
                </a:r>
                <a:r>
                  <a:rPr lang="tr-TR" baseline="0"/>
                  <a:t> engellemede etkili olduğuna inanıyor musunuz?</a:t>
                </a:r>
                <a:endParaRPr lang="tr-TR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tr-T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r-TR"/>
          </a:p>
        </c:txPr>
        <c:crossAx val="937539519"/>
        <c:crosses val="autoZero"/>
        <c:auto val="1"/>
        <c:lblAlgn val="ctr"/>
        <c:lblOffset val="100"/>
        <c:noMultiLvlLbl val="0"/>
      </c:catAx>
      <c:valAx>
        <c:axId val="93753951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tr-TR"/>
                  <a:t>Yasal zorunluluk olmazsa maske takmaya</a:t>
                </a:r>
                <a:r>
                  <a:rPr lang="tr-TR" baseline="0"/>
                  <a:t> devam eder misiniz?</a:t>
                </a:r>
                <a:endParaRPr lang="tr-TR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tr-T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r-TR"/>
          </a:p>
        </c:txPr>
        <c:crossAx val="93752828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tr-T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tr-TR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3</Pages>
  <Words>386</Words>
  <Characters>2202</Characters>
  <Application>Microsoft Office Word</Application>
  <DocSecurity>0</DocSecurity>
  <Lines>18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MUHAMMET RIDVAN ELİTEMİZ</dc:creator>
  <cp:keywords/>
  <dc:description/>
  <cp:lastModifiedBy>MUHAMMET RIDVAN ELİTEMİZ</cp:lastModifiedBy>
  <cp:revision>2</cp:revision>
  <dcterms:created xsi:type="dcterms:W3CDTF">2021-03-23T17:03:00Z</dcterms:created>
  <dcterms:modified xsi:type="dcterms:W3CDTF">2021-05-24T18:25:00Z</dcterms:modified>
</cp:coreProperties>
</file>