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Beklager det sene svar. Jeg bruger sjældent denne mail. Du kan i stedet skrive til: foto@martinries.dk</w:t>
      </w:r>
    </w:p>
    <w:p w:rsidR="00000000" w:rsidDel="00000000" w:rsidP="00000000" w:rsidRDefault="00000000" w:rsidRPr="00000000" w14:paraId="00000002">
      <w:pPr>
        <w:rPr>
          <w:sz w:val="18"/>
          <w:szCs w:val="18"/>
        </w:rPr>
      </w:pPr>
      <w:r w:rsidDel="00000000" w:rsidR="00000000" w:rsidRPr="00000000">
        <w:rPr>
          <w:sz w:val="18"/>
          <w:szCs w:val="18"/>
          <w:rtl w:val="0"/>
        </w:rPr>
        <w:t xml:space="preserve">Jeg vil med glæde svare på dine spørgsmål og få en QR kode hængt op ved mit billede! :) Du skal være velkommen til at rette det jeg har skrevet, så det passer i jeres formular.</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color w:val="1155cc"/>
          <w:sz w:val="18"/>
          <w:szCs w:val="18"/>
          <w:u w:val="single"/>
        </w:rPr>
      </w:pPr>
      <w:r w:rsidDel="00000000" w:rsidR="00000000" w:rsidRPr="00000000">
        <w:rPr>
          <w:sz w:val="18"/>
          <w:szCs w:val="18"/>
          <w:rtl w:val="0"/>
        </w:rPr>
        <w:t xml:space="preserve">Hjemmeside: </w:t>
      </w:r>
      <w:hyperlink r:id="rId6">
        <w:r w:rsidDel="00000000" w:rsidR="00000000" w:rsidRPr="00000000">
          <w:rPr>
            <w:color w:val="1155cc"/>
            <w:sz w:val="18"/>
            <w:szCs w:val="18"/>
            <w:u w:val="single"/>
            <w:rtl w:val="0"/>
          </w:rPr>
          <w:t xml:space="preserve">www.martinries.dk</w:t>
        </w:r>
      </w:hyperlink>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sz w:val="18"/>
          <w:szCs w:val="18"/>
          <w:rtl w:val="0"/>
        </w:rPr>
        <w:t xml:space="preserve">Mit formål med dette billede var at skabe fokus på mennesket. Iagttage detaljer, form og kontrast på kroppen.</w:t>
      </w:r>
    </w:p>
    <w:p w:rsidR="00000000" w:rsidDel="00000000" w:rsidP="00000000" w:rsidRDefault="00000000" w:rsidRPr="00000000" w14:paraId="00000007">
      <w:pPr>
        <w:rPr>
          <w:sz w:val="18"/>
          <w:szCs w:val="18"/>
        </w:rPr>
      </w:pPr>
      <w:r w:rsidDel="00000000" w:rsidR="00000000" w:rsidRPr="00000000">
        <w:rPr>
          <w:sz w:val="18"/>
          <w:szCs w:val="18"/>
          <w:rtl w:val="0"/>
        </w:rPr>
        <w:t xml:space="preserve">Mennesket forsøger at være unikke. Have sin egen identitet og skille sig ud fra mængden. Måder og valg for at skille sig ud, ved ens ydre design, der kan give et billede af hvem personen er, udelukkende ved at beskue mennesket.</w:t>
      </w:r>
    </w:p>
    <w:p w:rsidR="00000000" w:rsidDel="00000000" w:rsidP="00000000" w:rsidRDefault="00000000" w:rsidRPr="00000000" w14:paraId="00000008">
      <w:pPr>
        <w:rPr>
          <w:sz w:val="18"/>
          <w:szCs w:val="18"/>
        </w:rPr>
      </w:pPr>
      <w:r w:rsidDel="00000000" w:rsidR="00000000" w:rsidRPr="00000000">
        <w:rPr>
          <w:sz w:val="18"/>
          <w:szCs w:val="18"/>
          <w:rtl w:val="0"/>
        </w:rPr>
        <w:t xml:space="preserve">Mit valg af hånden for ansigtet var en metode, for at vise at selv med vores ansigt dækket, kan kroppens detaljer afsløre anonymiteten. </w:t>
      </w:r>
    </w:p>
    <w:p w:rsidR="00000000" w:rsidDel="00000000" w:rsidP="00000000" w:rsidRDefault="00000000" w:rsidRPr="00000000" w14:paraId="00000009">
      <w:pPr>
        <w:rPr>
          <w:sz w:val="18"/>
          <w:szCs w:val="18"/>
        </w:rPr>
      </w:pPr>
      <w:r w:rsidDel="00000000" w:rsidR="00000000" w:rsidRPr="00000000">
        <w:rPr>
          <w:sz w:val="18"/>
          <w:szCs w:val="18"/>
          <w:rtl w:val="0"/>
        </w:rPr>
        <w:t xml:space="preserve">Den største udfordring ved produktionen af billedet, var komposition og instruktion af modellen. Jeg ville skabe en cirkel, som kunne lede beskueren rundt i billedet, og iagttage alle detaljer, og motiver på hans krop.</w:t>
      </w:r>
    </w:p>
    <w:p w:rsidR="00000000" w:rsidDel="00000000" w:rsidP="00000000" w:rsidRDefault="00000000" w:rsidRPr="00000000" w14:paraId="0000000A">
      <w:pPr>
        <w:rPr>
          <w:sz w:val="18"/>
          <w:szCs w:val="18"/>
        </w:rPr>
      </w:pPr>
      <w:r w:rsidDel="00000000" w:rsidR="00000000" w:rsidRPr="00000000">
        <w:rPr>
          <w:sz w:val="18"/>
          <w:szCs w:val="18"/>
          <w:rtl w:val="0"/>
        </w:rPr>
        <w:t xml:space="preserve">Tatoveringer er blandt andet en måde at fortælle sin historie på. Betydningsfulde minder eller karaktertræk man identificere sig med, på det pågældende tidspunkt, tatoveringen bliver lavet på, som foreviges resten livet.</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artinri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