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B1505" w:rsidRDefault="00687C6E" w:rsidP="00031FE5">
      <w:pPr>
        <w:ind w:leftChars="59" w:left="142"/>
        <w:rPr>
          <w:b/>
          <w:sz w:val="32"/>
        </w:rPr>
      </w:pPr>
      <w:r>
        <w:rPr>
          <w:b/>
          <w:noProof/>
          <w:sz w:val="32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104" type="#_x0000_t202" style="position:absolute;left:0;text-align:left;margin-left:230pt;margin-top:716.65pt;width:247.95pt;height:28.15pt;z-index:251718656" filled="f" stroked="f">
            <v:textbox>
              <w:txbxContent>
                <w:p w:rsidR="00687C6E" w:rsidRPr="00687C6E" w:rsidRDefault="00687C6E">
                  <w:pPr>
                    <w:rPr>
                      <w:rFonts w:ascii="標楷體" w:eastAsia="標楷體" w:hAnsi="標楷體"/>
                      <w:b/>
                      <w:color w:val="FF0000"/>
                    </w:rPr>
                  </w:pPr>
                  <w:r w:rsidRPr="00687C6E">
                    <w:rPr>
                      <w:rFonts w:ascii="標楷體" w:eastAsia="標楷體" w:hAnsi="標楷體" w:hint="eastAsia"/>
                      <w:b/>
                      <w:color w:val="FF0000"/>
                    </w:rPr>
                    <w:t>神華商業系統公司 報修專線 02-2377-6020</w:t>
                  </w:r>
                </w:p>
              </w:txbxContent>
            </v:textbox>
          </v:shape>
        </w:pict>
      </w:r>
      <w:r w:rsidR="00A95A60">
        <w:rPr>
          <w:b/>
          <w:noProof/>
          <w:sz w:val="32"/>
        </w:rPr>
        <w:pict>
          <v:shape id="_x0000_s1102" type="#_x0000_t202" style="position:absolute;left:0;text-align:left;margin-left:47.85pt;margin-top:152.55pt;width:316.15pt;height:68.25pt;z-index:251717632" stroked="f">
            <v:textbox>
              <w:txbxContent>
                <w:p w:rsidR="00031FE5" w:rsidRPr="00031FE5" w:rsidRDefault="00031FE5" w:rsidP="00031FE5">
                  <w:pPr>
                    <w:ind w:leftChars="59" w:left="142"/>
                    <w:rPr>
                      <w:rFonts w:ascii="標楷體" w:eastAsia="標楷體" w:hAnsi="標楷體"/>
                      <w:b/>
                      <w:color w:val="244061" w:themeColor="accent1" w:themeShade="80"/>
                      <w:sz w:val="56"/>
                    </w:rPr>
                  </w:pPr>
                  <w:proofErr w:type="gramStart"/>
                  <w:r w:rsidRPr="00031FE5">
                    <w:rPr>
                      <w:rFonts w:ascii="標楷體" w:eastAsia="標楷體" w:hAnsi="標楷體" w:hint="eastAsia"/>
                      <w:b/>
                      <w:color w:val="244061" w:themeColor="accent1" w:themeShade="80"/>
                      <w:sz w:val="56"/>
                    </w:rPr>
                    <w:t>神華車載</w:t>
                  </w:r>
                  <w:proofErr w:type="gramEnd"/>
                  <w:r w:rsidRPr="00031FE5">
                    <w:rPr>
                      <w:rFonts w:ascii="標楷體" w:eastAsia="標楷體" w:hAnsi="標楷體" w:hint="eastAsia"/>
                      <w:b/>
                      <w:color w:val="244061" w:themeColor="accent1" w:themeShade="80"/>
                      <w:sz w:val="56"/>
                    </w:rPr>
                    <w:t>電腦使用指南</w:t>
                  </w:r>
                </w:p>
              </w:txbxContent>
            </v:textbox>
          </v:shape>
        </w:pict>
      </w:r>
      <w:r w:rsidR="00031FE5">
        <w:rPr>
          <w:rFonts w:hint="eastAsia"/>
          <w:b/>
          <w:noProof/>
          <w:sz w:val="32"/>
        </w:rPr>
        <w:drawing>
          <wp:inline distT="0" distB="0" distL="0" distR="0">
            <wp:extent cx="6159113" cy="9586152"/>
            <wp:effectExtent l="19050" t="0" r="0" b="0"/>
            <wp:docPr id="51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8536" cy="9600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14F" w:rsidRPr="00031FE5" w:rsidRDefault="00031FE5" w:rsidP="0062777F">
      <w:pPr>
        <w:ind w:leftChars="59" w:left="142"/>
        <w:rPr>
          <w:rFonts w:ascii="標楷體" w:eastAsia="標楷體" w:hAnsi="標楷體"/>
          <w:b/>
          <w:color w:val="0070C0"/>
          <w:sz w:val="40"/>
        </w:rPr>
      </w:pPr>
      <w:proofErr w:type="gramStart"/>
      <w:r w:rsidRPr="00031FE5">
        <w:rPr>
          <w:rFonts w:ascii="標楷體" w:eastAsia="標楷體" w:hAnsi="標楷體" w:hint="eastAsia"/>
          <w:b/>
          <w:color w:val="0070C0"/>
          <w:sz w:val="40"/>
        </w:rPr>
        <w:lastRenderedPageBreak/>
        <w:t>神華</w:t>
      </w:r>
      <w:r w:rsidR="0062777F" w:rsidRPr="00031FE5">
        <w:rPr>
          <w:rFonts w:ascii="標楷體" w:eastAsia="標楷體" w:hAnsi="標楷體" w:hint="eastAsia"/>
          <w:b/>
          <w:color w:val="0070C0"/>
          <w:sz w:val="40"/>
        </w:rPr>
        <w:t>車</w:t>
      </w:r>
      <w:r w:rsidRPr="00031FE5">
        <w:rPr>
          <w:rFonts w:ascii="標楷體" w:eastAsia="標楷體" w:hAnsi="標楷體" w:hint="eastAsia"/>
          <w:b/>
          <w:color w:val="0070C0"/>
          <w:sz w:val="40"/>
        </w:rPr>
        <w:t>載</w:t>
      </w:r>
      <w:proofErr w:type="gramEnd"/>
      <w:r w:rsidRPr="00031FE5">
        <w:rPr>
          <w:rFonts w:ascii="標楷體" w:eastAsia="標楷體" w:hAnsi="標楷體" w:hint="eastAsia"/>
          <w:b/>
          <w:color w:val="0070C0"/>
          <w:sz w:val="40"/>
        </w:rPr>
        <w:t>電腦使用指南</w:t>
      </w:r>
    </w:p>
    <w:p w:rsidR="004F76EF" w:rsidRDefault="004F76EF" w:rsidP="00F23EF7">
      <w:pPr>
        <w:pStyle w:val="a3"/>
        <w:numPr>
          <w:ilvl w:val="0"/>
          <w:numId w:val="4"/>
        </w:numPr>
        <w:ind w:leftChars="0" w:left="284" w:hanging="284"/>
        <w:rPr>
          <w:rFonts w:ascii="標楷體" w:eastAsia="標楷體" w:hAnsi="標楷體"/>
          <w:b/>
          <w:color w:val="0070C0"/>
          <w:sz w:val="40"/>
        </w:rPr>
      </w:pPr>
      <w:r>
        <w:rPr>
          <w:rFonts w:ascii="標楷體" w:eastAsia="標楷體" w:hAnsi="標楷體" w:hint="eastAsia"/>
          <w:b/>
          <w:color w:val="0070C0"/>
          <w:sz w:val="40"/>
        </w:rPr>
        <w:t>開機使用</w:t>
      </w:r>
    </w:p>
    <w:tbl>
      <w:tblPr>
        <w:tblStyle w:val="aa"/>
        <w:tblW w:w="0" w:type="auto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281"/>
        <w:gridCol w:w="5282"/>
      </w:tblGrid>
      <w:tr w:rsidR="004F76EF" w:rsidTr="004F76EF">
        <w:tc>
          <w:tcPr>
            <w:tcW w:w="5281" w:type="dxa"/>
          </w:tcPr>
          <w:p w:rsidR="004F76EF" w:rsidRPr="004F76EF" w:rsidRDefault="004F76EF" w:rsidP="004F76EF">
            <w:pPr>
              <w:rPr>
                <w:rFonts w:ascii="標楷體" w:eastAsia="標楷體" w:hAnsi="標楷體"/>
                <w:b/>
                <w:color w:val="0070C0"/>
                <w:sz w:val="40"/>
              </w:rPr>
            </w:pPr>
            <w:r w:rsidRPr="004F76EF">
              <w:rPr>
                <w:rFonts w:ascii="標楷體" w:eastAsia="標楷體" w:hAnsi="標楷體"/>
                <w:b/>
                <w:noProof/>
                <w:color w:val="0070C0"/>
                <w:sz w:val="40"/>
              </w:rPr>
              <w:drawing>
                <wp:inline distT="0" distB="0" distL="0" distR="0">
                  <wp:extent cx="3052063" cy="3870102"/>
                  <wp:effectExtent l="19050" t="0" r="0" b="0"/>
                  <wp:docPr id="4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3184" cy="38715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82" w:type="dxa"/>
          </w:tcPr>
          <w:p w:rsidR="004F76EF" w:rsidRPr="004F76EF" w:rsidRDefault="004F76EF" w:rsidP="004F76EF">
            <w:pPr>
              <w:pStyle w:val="a3"/>
              <w:numPr>
                <w:ilvl w:val="0"/>
                <w:numId w:val="6"/>
              </w:numPr>
              <w:ind w:leftChars="0"/>
              <w:rPr>
                <w:b/>
              </w:rPr>
            </w:pPr>
            <w:r w:rsidRPr="004F76EF">
              <w:rPr>
                <w:rFonts w:hint="eastAsia"/>
                <w:b/>
              </w:rPr>
              <w:t>確認電源接口有接上電源，且保險絲盒開關有打開</w:t>
            </w:r>
          </w:p>
          <w:p w:rsidR="004F76EF" w:rsidRPr="00B17873" w:rsidRDefault="00B17873" w:rsidP="004F76EF">
            <w:pPr>
              <w:pStyle w:val="a3"/>
              <w:numPr>
                <w:ilvl w:val="0"/>
                <w:numId w:val="6"/>
              </w:numPr>
              <w:ind w:leftChars="0"/>
              <w:rPr>
                <w:rFonts w:ascii="標楷體" w:eastAsia="標楷體" w:hAnsi="標楷體"/>
                <w:b/>
                <w:color w:val="0070C0"/>
                <w:sz w:val="40"/>
              </w:rPr>
            </w:pPr>
            <w:r>
              <w:rPr>
                <w:rFonts w:hint="eastAsia"/>
                <w:b/>
              </w:rPr>
              <w:t>確認黑色</w:t>
            </w:r>
            <w:r>
              <w:rPr>
                <w:rFonts w:hint="eastAsia"/>
                <w:b/>
              </w:rPr>
              <w:t>RS232 to USB</w:t>
            </w:r>
            <w:r>
              <w:rPr>
                <w:rFonts w:hint="eastAsia"/>
                <w:b/>
              </w:rPr>
              <w:t>轉接線連接正確</w:t>
            </w:r>
          </w:p>
          <w:p w:rsidR="00B17873" w:rsidRPr="00B17873" w:rsidRDefault="00B17873" w:rsidP="004F76EF">
            <w:pPr>
              <w:pStyle w:val="a3"/>
              <w:numPr>
                <w:ilvl w:val="0"/>
                <w:numId w:val="6"/>
              </w:numPr>
              <w:ind w:leftChars="0"/>
              <w:rPr>
                <w:rFonts w:ascii="標楷體" w:eastAsia="標楷體" w:hAnsi="標楷體"/>
                <w:b/>
                <w:color w:val="0070C0"/>
                <w:sz w:val="40"/>
              </w:rPr>
            </w:pPr>
            <w:r>
              <w:rPr>
                <w:rFonts w:hint="eastAsia"/>
                <w:b/>
              </w:rPr>
              <w:t>確認</w:t>
            </w:r>
            <w:r>
              <w:rPr>
                <w:rFonts w:hint="eastAsia"/>
                <w:b/>
              </w:rPr>
              <w:t>SR61T</w:t>
            </w:r>
            <w:r>
              <w:rPr>
                <w:rFonts w:hint="eastAsia"/>
                <w:b/>
              </w:rPr>
              <w:t>掃描器連接正確</w:t>
            </w:r>
          </w:p>
          <w:p w:rsidR="00B17873" w:rsidRPr="00B17873" w:rsidRDefault="00B17873" w:rsidP="004F76EF">
            <w:pPr>
              <w:pStyle w:val="a3"/>
              <w:numPr>
                <w:ilvl w:val="0"/>
                <w:numId w:val="6"/>
              </w:numPr>
              <w:ind w:leftChars="0"/>
              <w:rPr>
                <w:rFonts w:ascii="標楷體" w:eastAsia="標楷體" w:hAnsi="標楷體"/>
                <w:b/>
                <w:color w:val="0070C0"/>
                <w:sz w:val="40"/>
              </w:rPr>
            </w:pPr>
            <w:r>
              <w:rPr>
                <w:rFonts w:hint="eastAsia"/>
                <w:b/>
              </w:rPr>
              <w:t>按下電腦</w:t>
            </w:r>
            <w:r>
              <w:rPr>
                <w:rFonts w:hint="eastAsia"/>
                <w:b/>
              </w:rPr>
              <w:t>CV61</w:t>
            </w:r>
            <w:r>
              <w:rPr>
                <w:rFonts w:hint="eastAsia"/>
                <w:b/>
              </w:rPr>
              <w:t>右下開關後，螢幕上方中間顯示燈亮藍光，靜待幾分鐘後，電腦即可順利進入</w:t>
            </w:r>
            <w:r>
              <w:rPr>
                <w:rFonts w:hint="eastAsia"/>
                <w:b/>
              </w:rPr>
              <w:t>WINDOWS 7</w:t>
            </w:r>
            <w:r>
              <w:rPr>
                <w:rFonts w:hint="eastAsia"/>
                <w:b/>
              </w:rPr>
              <w:t>系統並自動執行全聯盤點系統。</w:t>
            </w:r>
          </w:p>
          <w:p w:rsidR="00B17873" w:rsidRPr="004F76EF" w:rsidRDefault="00B17873" w:rsidP="00B17873">
            <w:pPr>
              <w:pStyle w:val="a3"/>
              <w:ind w:leftChars="0" w:left="720"/>
              <w:rPr>
                <w:rFonts w:ascii="標楷體" w:eastAsia="標楷體" w:hAnsi="標楷體"/>
                <w:b/>
                <w:color w:val="0070C0"/>
                <w:sz w:val="40"/>
              </w:rPr>
            </w:pPr>
          </w:p>
        </w:tc>
      </w:tr>
    </w:tbl>
    <w:p w:rsidR="00DF6177" w:rsidRPr="004F76EF" w:rsidRDefault="00A95A60" w:rsidP="004F76EF">
      <w:pPr>
        <w:rPr>
          <w:rFonts w:ascii="標楷體" w:eastAsia="標楷體" w:hAnsi="標楷體"/>
          <w:b/>
          <w:color w:val="0070C0"/>
          <w:sz w:val="40"/>
        </w:rPr>
      </w:pPr>
      <w:r>
        <w:rPr>
          <w:rFonts w:ascii="標楷體" w:eastAsia="標楷體" w:hAnsi="標楷體"/>
          <w:b/>
          <w:noProof/>
          <w:color w:val="0070C0"/>
          <w:sz w:val="40"/>
        </w:rPr>
        <w:pict>
          <v:shapetype id="_x0000_t78" coordsize="21600,21600" o:spt="78" adj="14400,5400,18000,8100" path="m,l,21600@0,21600@0@5@2@5@2@4,21600,10800@2@1@2@3@0@3@0,xe">
            <v:stroke joinstyle="miter"/>
            <v:formulas>
              <v:f eqn="val #0"/>
              <v:f eqn="val #1"/>
              <v:f eqn="val #2"/>
              <v:f eqn="val #3"/>
              <v:f eqn="sum 21600 0 #1"/>
              <v:f eqn="sum 21600 0 #3"/>
              <v:f eqn="prod #0 1 2"/>
            </v:formulas>
            <v:path o:connecttype="custom" o:connectlocs="@6,0;0,10800;@6,21600;21600,10800" o:connectangles="270,180,90,0" textboxrect="0,0,@0,21600"/>
            <v:handles>
              <v:h position="#0,topLeft" xrange="0,@2"/>
              <v:h position="bottomRight,#1" yrange="0,@3"/>
              <v:h position="#2,#3" xrange="@0,21600" yrange="@1,10800"/>
            </v:handles>
          </v:shapetype>
          <v:shape id="_x0000_s1099" type="#_x0000_t78" style="position:absolute;margin-left:-21.05pt;margin-top:140.75pt;width:147.75pt;height:28.2pt;z-index:251714560;mso-position-horizontal-relative:text;mso-position-vertical-relative:text" fillcolor="white [3201]" strokecolor="#c0504d [3205]" strokeweight="2.5pt">
            <v:shadow color="#868686"/>
            <v:textbox style="mso-next-textbox:#_x0000_s1099">
              <w:txbxContent>
                <w:p w:rsidR="00B17873" w:rsidRDefault="00B17873">
                  <w:r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</w:rPr>
                    <w:t>開啟電源開關</w:t>
                  </w:r>
                </w:p>
              </w:txbxContent>
            </v:textbox>
          </v:shape>
        </w:pict>
      </w:r>
      <w:r w:rsidRPr="00A95A60">
        <w:rPr>
          <w:rFonts w:ascii="標楷體" w:eastAsia="標楷體" w:hAnsi="標楷體"/>
          <w:b/>
          <w:noProof/>
          <w:sz w:val="40"/>
        </w:rPr>
        <w:pict>
          <v:shapetype id="_x0000_t80" coordsize="21600,21600" o:spt="80" adj="14400,5400,18000,8100" path="m,l21600,,21600@0@5@0@5@2@4@2,10800,21600@1@2@3@2@3@0,0@0xe">
            <v:stroke joinstyle="miter"/>
            <v:formulas>
              <v:f eqn="val #0"/>
              <v:f eqn="val #1"/>
              <v:f eqn="val #2"/>
              <v:f eqn="val #3"/>
              <v:f eqn="sum 21600 0 #1"/>
              <v:f eqn="sum 21600 0 #3"/>
              <v:f eqn="prod #0 1 2"/>
            </v:formulas>
            <v:path o:connecttype="custom" o:connectlocs="10800,0;0,@6;10800,21600;21600,@6" o:connectangles="270,180,90,0" textboxrect="0,0,21600,@0"/>
            <v:handles>
              <v:h position="topLeft,#0" yrange="0,@2"/>
              <v:h position="#1,bottomRight" xrange="0,@3"/>
              <v:h position="#3,#2" xrange="@1,10800" yrange="@0,21600"/>
            </v:handles>
          </v:shapetype>
          <v:shape id="_x0000_s1101" type="#_x0000_t80" style="position:absolute;margin-left:203.05pt;margin-top:123.25pt;width:98.3pt;height:73.25pt;z-index:251716608;mso-position-horizontal-relative:text;mso-position-vertical-relative:text" fillcolor="white [3201]" strokecolor="#9bbb59 [3206]" strokeweight="2.5pt">
            <v:shadow color="#868686"/>
            <v:textbox>
              <w:txbxContent>
                <w:p w:rsidR="00B17873" w:rsidRDefault="00B17873">
                  <w:r>
                    <w:rPr>
                      <w:rFonts w:hint="eastAsia"/>
                    </w:rPr>
                    <w:t>2.</w:t>
                  </w:r>
                  <w:r>
                    <w:rPr>
                      <w:rFonts w:hint="eastAsia"/>
                    </w:rPr>
                    <w:t>確認</w:t>
                  </w:r>
                  <w:r>
                    <w:rPr>
                      <w:rFonts w:hint="eastAsia"/>
                    </w:rPr>
                    <w:t>USB</w:t>
                  </w:r>
                  <w:r>
                    <w:rPr>
                      <w:rFonts w:hint="eastAsia"/>
                    </w:rPr>
                    <w:t>轉接線有接上</w:t>
                  </w:r>
                </w:p>
              </w:txbxContent>
            </v:textbox>
          </v:shape>
        </w:pict>
      </w:r>
      <w:r>
        <w:rPr>
          <w:rFonts w:ascii="標楷體" w:eastAsia="標楷體" w:hAnsi="標楷體"/>
          <w:b/>
          <w:noProof/>
          <w:color w:val="0070C0"/>
          <w:sz w:val="40"/>
        </w:rPr>
        <w:pict>
          <v:shape id="_x0000_s1100" type="#_x0000_t80" style="position:absolute;margin-left:104.75pt;margin-top:78.2pt;width:98.3pt;height:73.25pt;z-index:251715584;mso-position-horizontal-relative:text;mso-position-vertical-relative:text" fillcolor="white [3201]" strokecolor="#4f81bd [3204]" strokeweight="2.5pt">
            <v:shadow color="#868686"/>
            <v:textbox>
              <w:txbxContent>
                <w:p w:rsidR="00B17873" w:rsidRDefault="00B17873">
                  <w:r>
                    <w:rPr>
                      <w:rFonts w:hint="eastAsia"/>
                    </w:rPr>
                    <w:t>1.</w:t>
                  </w:r>
                  <w:r>
                    <w:rPr>
                      <w:rFonts w:hint="eastAsia"/>
                    </w:rPr>
                    <w:t>確認電源接上</w:t>
                  </w:r>
                  <w:r>
                    <w:br/>
                  </w:r>
                  <w:r>
                    <w:rPr>
                      <w:rFonts w:hint="eastAsia"/>
                    </w:rPr>
                    <w:t>保險絲盒有開</w:t>
                  </w:r>
                </w:p>
              </w:txbxContent>
            </v:textbox>
          </v:shape>
        </w:pict>
      </w:r>
      <w:r w:rsidR="004F76EF" w:rsidRPr="004F76EF">
        <w:rPr>
          <w:rFonts w:ascii="標楷體" w:eastAsia="標楷體" w:hAnsi="標楷體" w:hint="eastAsia"/>
          <w:b/>
          <w:color w:val="0070C0"/>
          <w:sz w:val="40"/>
        </w:rPr>
        <w:t xml:space="preserve"> </w:t>
      </w:r>
      <w:r w:rsidR="004F76EF">
        <w:rPr>
          <w:rFonts w:hint="eastAsia"/>
          <w:noProof/>
        </w:rPr>
        <w:drawing>
          <wp:inline distT="0" distB="0" distL="0" distR="0">
            <wp:extent cx="6004524" cy="4595853"/>
            <wp:effectExtent l="19050" t="0" r="0" b="0"/>
            <wp:docPr id="47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814" cy="459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F76EF" w:rsidRPr="004F76EF">
        <w:rPr>
          <w:rFonts w:ascii="標楷體" w:eastAsia="標楷體" w:hAnsi="標楷體"/>
          <w:b/>
          <w:color w:val="0070C0"/>
          <w:sz w:val="40"/>
        </w:rPr>
        <w:br/>
      </w:r>
      <w:r w:rsidR="00B17873">
        <w:rPr>
          <w:rFonts w:ascii="標楷體" w:eastAsia="標楷體" w:hAnsi="標楷體" w:hint="eastAsia"/>
          <w:b/>
          <w:color w:val="FF0000"/>
          <w:sz w:val="36"/>
        </w:rPr>
        <w:lastRenderedPageBreak/>
        <w:t>&lt;</w:t>
      </w:r>
      <w:r w:rsidR="00F23EF7" w:rsidRPr="00B17873">
        <w:rPr>
          <w:rFonts w:ascii="標楷體" w:eastAsia="標楷體" w:hAnsi="標楷體" w:hint="eastAsia"/>
          <w:b/>
          <w:color w:val="FF0000"/>
          <w:sz w:val="36"/>
        </w:rPr>
        <w:t>無法開機</w:t>
      </w:r>
      <w:r w:rsidR="00B17873">
        <w:rPr>
          <w:rFonts w:ascii="標楷體" w:eastAsia="標楷體" w:hAnsi="標楷體" w:hint="eastAsia"/>
          <w:b/>
          <w:color w:val="FF0000"/>
          <w:sz w:val="36"/>
        </w:rPr>
        <w:t>時請檢查&gt;</w:t>
      </w:r>
    </w:p>
    <w:p w:rsidR="007F2FFE" w:rsidRPr="007F2FFE" w:rsidRDefault="00A95A60" w:rsidP="007F2FFE">
      <w:pPr>
        <w:pStyle w:val="a3"/>
        <w:numPr>
          <w:ilvl w:val="0"/>
          <w:numId w:val="1"/>
        </w:numPr>
        <w:ind w:leftChars="0"/>
        <w:rPr>
          <w:b/>
        </w:rPr>
      </w:pPr>
      <w:r w:rsidRPr="00A95A60">
        <w:rPr>
          <w:noProof/>
          <w:color w:val="FF0000"/>
        </w:rPr>
        <w:pict>
          <v:oval id="_x0000_s1027" style="position:absolute;left:0;text-align:left;margin-left:172.3pt;margin-top:113.7pt;width:61.5pt;height:45.75pt;z-index:251659264" filled="f" fillcolor="red" strokecolor="red" strokeweight="4.5pt"/>
        </w:pict>
      </w:r>
      <w:r w:rsidR="00A22A2D" w:rsidRPr="00CB1505">
        <w:rPr>
          <w:rFonts w:hint="eastAsia"/>
          <w:b/>
          <w:color w:val="FF0000"/>
        </w:rPr>
        <w:t>檢</w:t>
      </w:r>
      <w:r w:rsidR="005472CA" w:rsidRPr="00CB1505">
        <w:rPr>
          <w:rFonts w:hint="eastAsia"/>
          <w:b/>
          <w:color w:val="FF0000"/>
        </w:rPr>
        <w:t>查車頂車機電源裝置是否燈有亮</w:t>
      </w:r>
      <w:r w:rsidR="005472CA" w:rsidRPr="00CB1505">
        <w:rPr>
          <w:b/>
          <w:color w:val="FF0000"/>
        </w:rPr>
        <w:br/>
      </w:r>
      <w:r w:rsidR="005472CA" w:rsidRPr="00CB1505">
        <w:rPr>
          <w:rFonts w:hint="eastAsia"/>
          <w:b/>
          <w:color w:val="FF0000"/>
        </w:rPr>
        <w:t>若有，請將車</w:t>
      </w:r>
      <w:proofErr w:type="gramStart"/>
      <w:r w:rsidR="005472CA" w:rsidRPr="00CB1505">
        <w:rPr>
          <w:rFonts w:hint="eastAsia"/>
          <w:b/>
          <w:color w:val="FF0000"/>
        </w:rPr>
        <w:t>機拆下換</w:t>
      </w:r>
      <w:proofErr w:type="gramEnd"/>
      <w:r w:rsidR="005472CA" w:rsidRPr="00CB1505">
        <w:rPr>
          <w:rFonts w:hint="eastAsia"/>
          <w:b/>
          <w:color w:val="FF0000"/>
        </w:rPr>
        <w:t>給其他堆高車，仍無法開機則送修</w:t>
      </w:r>
      <w:r w:rsidR="005472CA" w:rsidRPr="00CB1505">
        <w:rPr>
          <w:b/>
          <w:color w:val="FF0000"/>
        </w:rPr>
        <w:br/>
      </w:r>
      <w:r w:rsidR="005472CA" w:rsidRPr="00CB1505">
        <w:rPr>
          <w:rFonts w:hint="eastAsia"/>
          <w:b/>
          <w:color w:val="FF0000"/>
        </w:rPr>
        <w:t>若無，表示電力無供給，請檢查保險絲盒</w:t>
      </w:r>
      <w:r w:rsidR="007F2FFE" w:rsidRPr="00CB1505">
        <w:rPr>
          <w:b/>
          <w:color w:val="FF0000"/>
        </w:rPr>
        <w:br/>
      </w:r>
      <w:r w:rsidR="007F2FFE">
        <w:rPr>
          <w:b/>
          <w:noProof/>
        </w:rPr>
        <w:drawing>
          <wp:inline distT="0" distB="0" distL="0" distR="0">
            <wp:extent cx="3352800" cy="1885950"/>
            <wp:effectExtent l="19050" t="0" r="0" b="0"/>
            <wp:docPr id="4" name="圖片 3" descr="20141111_1421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1111_142123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5300" cy="1887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2CA" w:rsidRPr="00CB1505" w:rsidRDefault="005472CA" w:rsidP="007F2FFE">
      <w:pPr>
        <w:pStyle w:val="a3"/>
        <w:numPr>
          <w:ilvl w:val="0"/>
          <w:numId w:val="1"/>
        </w:numPr>
        <w:ind w:leftChars="0"/>
        <w:rPr>
          <w:b/>
          <w:color w:val="FF0000"/>
        </w:rPr>
      </w:pPr>
      <w:r w:rsidRPr="00CB1505">
        <w:rPr>
          <w:rFonts w:hint="eastAsia"/>
          <w:b/>
          <w:color w:val="FF0000"/>
        </w:rPr>
        <w:t>檢查保險絲盒開關有無打開</w:t>
      </w:r>
    </w:p>
    <w:p w:rsidR="0062777F" w:rsidRDefault="00A95A60" w:rsidP="005472CA">
      <w:pPr>
        <w:pStyle w:val="a3"/>
        <w:ind w:leftChars="0" w:left="502"/>
        <w:rPr>
          <w:b/>
        </w:rPr>
      </w:pPr>
      <w:r>
        <w:rPr>
          <w:b/>
          <w:noProof/>
        </w:rPr>
        <w:pict>
          <v:oval id="_x0000_s1037" style="position:absolute;left:0;text-align:left;margin-left:146.8pt;margin-top:94.95pt;width:62.25pt;height:51.75pt;z-index:251660288" filled="f" fillcolor="red" strokecolor="red" strokeweight="4.5pt"/>
        </w:pict>
      </w:r>
      <w:r w:rsidR="00A22A2D">
        <w:rPr>
          <w:rFonts w:hint="eastAsia"/>
          <w:noProof/>
        </w:rPr>
        <w:drawing>
          <wp:inline distT="0" distB="0" distL="0" distR="0">
            <wp:extent cx="3352800" cy="1890819"/>
            <wp:effectExtent l="19050" t="0" r="0" b="0"/>
            <wp:docPr id="1" name="圖片 0" descr="20141111_1421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1111_142158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9544" cy="188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72CA">
        <w:rPr>
          <w:b/>
        </w:rPr>
        <w:br/>
      </w:r>
      <w:r w:rsidR="005472CA" w:rsidRPr="00CB1505">
        <w:rPr>
          <w:rFonts w:hint="eastAsia"/>
          <w:b/>
          <w:color w:val="FF0000"/>
        </w:rPr>
        <w:t>有開但車機</w:t>
      </w:r>
      <w:proofErr w:type="gramStart"/>
      <w:r w:rsidR="005472CA" w:rsidRPr="00CB1505">
        <w:rPr>
          <w:rFonts w:hint="eastAsia"/>
          <w:b/>
          <w:color w:val="FF0000"/>
        </w:rPr>
        <w:t>電源燈無亮</w:t>
      </w:r>
      <w:proofErr w:type="gramEnd"/>
      <w:r w:rsidR="005472CA" w:rsidRPr="00CB1505">
        <w:rPr>
          <w:rFonts w:hint="eastAsia"/>
          <w:b/>
          <w:color w:val="FF0000"/>
        </w:rPr>
        <w:t>，</w:t>
      </w:r>
      <w:proofErr w:type="gramStart"/>
      <w:r w:rsidR="005472CA" w:rsidRPr="00CB1505">
        <w:rPr>
          <w:rFonts w:hint="eastAsia"/>
          <w:b/>
          <w:color w:val="FF0000"/>
        </w:rPr>
        <w:t>請換給</w:t>
      </w:r>
      <w:proofErr w:type="gramEnd"/>
      <w:r w:rsidR="005472CA" w:rsidRPr="00CB1505">
        <w:rPr>
          <w:rFonts w:hint="eastAsia"/>
          <w:b/>
          <w:color w:val="FF0000"/>
        </w:rPr>
        <w:t>其他堆高車測試，</w:t>
      </w:r>
      <w:r w:rsidR="005472CA" w:rsidRPr="00CB1505">
        <w:rPr>
          <w:b/>
          <w:color w:val="FF0000"/>
        </w:rPr>
        <w:br/>
      </w:r>
      <w:r w:rsidR="005472CA" w:rsidRPr="00CB1505">
        <w:rPr>
          <w:rFonts w:hint="eastAsia"/>
          <w:b/>
          <w:color w:val="FF0000"/>
        </w:rPr>
        <w:t>換到其他堆高車可以正常使用的話，</w:t>
      </w:r>
      <w:proofErr w:type="gramStart"/>
      <w:r w:rsidR="005472CA" w:rsidRPr="00CB1505">
        <w:rPr>
          <w:rFonts w:hint="eastAsia"/>
          <w:b/>
          <w:color w:val="FF0000"/>
        </w:rPr>
        <w:t>表示為堆高</w:t>
      </w:r>
      <w:proofErr w:type="gramEnd"/>
      <w:r w:rsidR="005472CA" w:rsidRPr="00CB1505">
        <w:rPr>
          <w:rFonts w:hint="eastAsia"/>
          <w:b/>
          <w:color w:val="FF0000"/>
        </w:rPr>
        <w:t>車電源問題，請報修</w:t>
      </w:r>
      <w:r w:rsidR="005472CA" w:rsidRPr="00CB1505">
        <w:rPr>
          <w:rFonts w:hint="eastAsia"/>
          <w:b/>
          <w:color w:val="FF0000"/>
        </w:rPr>
        <w:br/>
      </w:r>
      <w:r w:rsidR="005472CA" w:rsidRPr="00CB1505">
        <w:rPr>
          <w:rFonts w:hint="eastAsia"/>
          <w:b/>
          <w:color w:val="FF0000"/>
        </w:rPr>
        <w:t>換到其他堆高車仍無法作用請報修，或是打開</w:t>
      </w:r>
      <w:proofErr w:type="gramStart"/>
      <w:r w:rsidR="005472CA" w:rsidRPr="00CB1505">
        <w:rPr>
          <w:rFonts w:hint="eastAsia"/>
          <w:b/>
          <w:color w:val="FF0000"/>
        </w:rPr>
        <w:t>保險絲盒換保險絲</w:t>
      </w:r>
      <w:proofErr w:type="gramEnd"/>
      <w:r w:rsidR="005472CA" w:rsidRPr="00CB1505">
        <w:rPr>
          <w:b/>
          <w:color w:val="FF0000"/>
        </w:rPr>
        <w:br/>
      </w:r>
      <w:r w:rsidR="005472CA">
        <w:rPr>
          <w:rFonts w:hint="eastAsia"/>
          <w:b/>
          <w:noProof/>
        </w:rPr>
        <w:drawing>
          <wp:inline distT="0" distB="0" distL="0" distR="0">
            <wp:extent cx="3495675" cy="1966387"/>
            <wp:effectExtent l="19050" t="0" r="9525" b="0"/>
            <wp:docPr id="5" name="圖片 4" descr="20141111_1421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1111_142143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6343" cy="197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189" w:rsidRDefault="00926189" w:rsidP="005472CA">
      <w:pPr>
        <w:pStyle w:val="a3"/>
        <w:ind w:leftChars="0" w:left="502"/>
        <w:rPr>
          <w:rFonts w:hint="eastAsia"/>
          <w:b/>
        </w:rPr>
      </w:pPr>
    </w:p>
    <w:p w:rsidR="00687C6E" w:rsidRPr="0037139B" w:rsidRDefault="00687C6E" w:rsidP="00687C6E">
      <w:pPr>
        <w:ind w:firstLineChars="200" w:firstLine="480"/>
        <w:rPr>
          <w:b/>
          <w:color w:val="FF0000"/>
        </w:rPr>
      </w:pPr>
      <w:r>
        <w:rPr>
          <w:rFonts w:hint="eastAsia"/>
          <w:b/>
          <w:color w:val="FF0000"/>
        </w:rPr>
        <w:t>神華商業系統公司</w:t>
      </w:r>
      <w:r>
        <w:rPr>
          <w:rFonts w:hint="eastAsia"/>
          <w:b/>
          <w:color w:val="FF0000"/>
        </w:rPr>
        <w:t xml:space="preserve"> </w:t>
      </w:r>
      <w:r>
        <w:rPr>
          <w:rFonts w:hint="eastAsia"/>
          <w:b/>
          <w:color w:val="FF0000"/>
        </w:rPr>
        <w:t>報修專線</w:t>
      </w:r>
      <w:r>
        <w:rPr>
          <w:rFonts w:hint="eastAsia"/>
          <w:b/>
          <w:color w:val="FF0000"/>
        </w:rPr>
        <w:t xml:space="preserve"> 02-2377-6020</w:t>
      </w:r>
    </w:p>
    <w:p w:rsidR="00687C6E" w:rsidRPr="00687C6E" w:rsidRDefault="00687C6E" w:rsidP="005472CA">
      <w:pPr>
        <w:pStyle w:val="a3"/>
        <w:ind w:leftChars="0" w:left="502"/>
        <w:rPr>
          <w:b/>
        </w:rPr>
      </w:pPr>
    </w:p>
    <w:p w:rsidR="005472CA" w:rsidRDefault="005472CA">
      <w:pPr>
        <w:widowControl/>
        <w:rPr>
          <w:b/>
        </w:rPr>
      </w:pPr>
      <w:r>
        <w:rPr>
          <w:b/>
        </w:rPr>
        <w:br w:type="page"/>
      </w:r>
    </w:p>
    <w:p w:rsidR="00AC1FA0" w:rsidRPr="00F23EF7" w:rsidRDefault="00F23EF7" w:rsidP="00926189">
      <w:pPr>
        <w:pStyle w:val="a3"/>
        <w:numPr>
          <w:ilvl w:val="0"/>
          <w:numId w:val="4"/>
        </w:numPr>
        <w:ind w:leftChars="0" w:left="284" w:hanging="284"/>
        <w:rPr>
          <w:rFonts w:ascii="標楷體" w:eastAsia="標楷體" w:hAnsi="標楷體"/>
          <w:b/>
          <w:color w:val="0070C0"/>
          <w:sz w:val="40"/>
        </w:rPr>
      </w:pPr>
      <w:r w:rsidRPr="00F23EF7">
        <w:rPr>
          <w:rFonts w:ascii="標楷體" w:eastAsia="標楷體" w:hAnsi="標楷體" w:hint="eastAsia"/>
          <w:b/>
          <w:color w:val="0070C0"/>
          <w:sz w:val="40"/>
        </w:rPr>
        <w:lastRenderedPageBreak/>
        <w:t>條碼設定</w:t>
      </w:r>
    </w:p>
    <w:p w:rsidR="00AC1FA0" w:rsidRPr="00FD202B" w:rsidRDefault="00A95A60" w:rsidP="00FD202B">
      <w:pPr>
        <w:pStyle w:val="a3"/>
        <w:numPr>
          <w:ilvl w:val="0"/>
          <w:numId w:val="2"/>
        </w:numPr>
        <w:ind w:leftChars="0"/>
        <w:rPr>
          <w:b/>
        </w:rPr>
      </w:pPr>
      <w:r>
        <w:rPr>
          <w:b/>
          <w:noProof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1045" type="#_x0000_t67" style="position:absolute;left:0;text-align:left;margin-left:267.8pt;margin-top:72.85pt;width:24.75pt;height:29.25pt;rotation:-2654330fd;z-index:251668480" adj="9563,4756" fillcolor="red" strokecolor="#f2f2f2 [3041]" strokeweight="3pt">
            <v:shadow on="t" type="perspective" color="#622423 [1605]" opacity=".5" offset="1pt" offset2="-1pt"/>
            <v:textbox style="layout-flow:vertical-ideographic"/>
          </v:shape>
        </w:pict>
      </w:r>
      <w:r>
        <w:rPr>
          <w:b/>
          <w:noProof/>
        </w:rPr>
        <w:pict>
          <v:rect id="_x0000_s1043" style="position:absolute;left:0;text-align:left;margin-left:292.55pt;margin-top:102.1pt;width:40.05pt;height:15.05pt;z-index:251666432" filled="f" strokecolor="red" strokeweight="2.25pt"/>
        </w:pict>
      </w:r>
      <w:r>
        <w:rPr>
          <w:b/>
          <w:noProof/>
        </w:rPr>
        <w:pict>
          <v:shape id="_x0000_s1044" type="#_x0000_t67" style="position:absolute;left:0;text-align:left;margin-left:258.55pt;margin-top:133.05pt;width:24.75pt;height:29.25pt;rotation:3308159fd;z-index:251667456" adj="9563,4756" fillcolor="red" strokecolor="#f2f2f2 [3041]" strokeweight="3pt">
            <v:shadow on="t" type="perspective" color="#622423 [1605]" opacity=".5" offset="1pt" offset2="-1pt"/>
            <v:textbox style="layout-flow:vertical-ideographic"/>
          </v:shape>
        </w:pict>
      </w:r>
      <w:r>
        <w:rPr>
          <w:b/>
          <w:noProof/>
        </w:rPr>
        <w:pict>
          <v:rect id="_x0000_s1042" style="position:absolute;left:0;text-align:left;margin-left:176.9pt;margin-top:155.35pt;width:79.4pt;height:15.05pt;z-index:251665408" filled="f" strokecolor="red" strokeweight="2.25pt"/>
        </w:pict>
      </w:r>
      <w:r>
        <w:rPr>
          <w:b/>
        </w:rPr>
        <w:pict>
          <v:shape id="_x0000_s1039" type="#_x0000_t67" style="position:absolute;left:0;text-align:left;margin-left:28.3pt;margin-top:185.2pt;width:24.75pt;height:29.25pt;rotation:1954237fd;z-index:251662336" adj="9563,4756" fillcolor="red" strokecolor="#f2f2f2 [3041]" strokeweight="3pt">
            <v:shadow on="t" type="perspective" color="#622423 [1605]" opacity=".5" offset="1pt" offset2="-1pt"/>
            <v:textbox style="layout-flow:vertical-ideographic"/>
          </v:shape>
        </w:pict>
      </w:r>
      <w:r>
        <w:rPr>
          <w:b/>
        </w:rPr>
        <w:pict>
          <v:shape id="_x0000_s1040" type="#_x0000_t67" style="position:absolute;left:0;text-align:left;margin-left:127.65pt;margin-top:107.55pt;width:24.75pt;height:29.25pt;rotation:1954237fd;z-index:251663360" adj="9563,4756" fillcolor="red" strokecolor="#f2f2f2 [3041]" strokeweight="3pt">
            <v:shadow on="t" type="perspective" color="#622423 [1605]" opacity=".5" offset="1pt" offset2="-1pt"/>
            <v:textbox style="layout-flow:vertical-ideographic"/>
          </v:shape>
        </w:pict>
      </w:r>
      <w:r>
        <w:rPr>
          <w:b/>
        </w:rPr>
        <w:pict>
          <v:oval id="_x0000_s1041" style="position:absolute;left:0;text-align:left;margin-left:114pt;margin-top:135.3pt;width:22.5pt;height:9pt;z-index:251664384" filled="f" strokecolor="red" strokeweight="3pt"/>
        </w:pict>
      </w:r>
      <w:r w:rsidR="00AC1FA0" w:rsidRPr="00AC1FA0">
        <w:rPr>
          <w:rFonts w:hint="eastAsia"/>
          <w:b/>
        </w:rPr>
        <w:t>點選</w:t>
      </w:r>
      <w:r w:rsidR="00AC1FA0" w:rsidRPr="00FD202B">
        <w:rPr>
          <w:rFonts w:hint="eastAsia"/>
          <w:b/>
        </w:rPr>
        <w:t>左下角</w:t>
      </w:r>
      <w:r w:rsidR="00AC1FA0" w:rsidRPr="00FD202B">
        <w:rPr>
          <w:rFonts w:hint="eastAsia"/>
          <w:b/>
          <w:color w:val="FF0000"/>
        </w:rPr>
        <w:t>開始</w:t>
      </w:r>
      <w:r w:rsidR="00AC1FA0" w:rsidRPr="00AC1FA0">
        <w:rPr>
          <w:rFonts w:hint="eastAsia"/>
          <w:b/>
        </w:rPr>
        <w:t>圖示選擇</w:t>
      </w:r>
      <w:r w:rsidR="00AC1FA0" w:rsidRPr="008D3931">
        <w:rPr>
          <w:rFonts w:ascii="TimesNewRomanPSMT" w:eastAsia="TimesNewRomanPSMT" w:cs="TimesNewRomanPSMT" w:hint="eastAsia"/>
          <w:color w:val="FF0000"/>
          <w:kern w:val="0"/>
          <w:szCs w:val="24"/>
        </w:rPr>
        <w:t>控制台</w:t>
      </w:r>
      <w:r w:rsidR="00FD202B" w:rsidRPr="00FD202B">
        <w:rPr>
          <w:rFonts w:hint="eastAsia"/>
          <w:b/>
        </w:rPr>
        <w:t>後，</w:t>
      </w:r>
      <w:r w:rsidR="00FD202B" w:rsidRPr="00AC1FA0">
        <w:rPr>
          <w:rFonts w:hint="eastAsia"/>
          <w:b/>
        </w:rPr>
        <w:t>右上角瀏覽模式選擇小圖示再選擇下方的</w:t>
      </w:r>
      <w:r w:rsidR="00FD202B" w:rsidRPr="008D3931">
        <w:rPr>
          <w:rFonts w:ascii="TimesNewRomanPSMT" w:eastAsia="TimesNewRomanPSMT" w:cs="TimesNewRomanPSMT" w:hint="eastAsia"/>
          <w:color w:val="FF0000"/>
          <w:kern w:val="0"/>
          <w:szCs w:val="24"/>
        </w:rPr>
        <w:t>Intermec Settings</w:t>
      </w:r>
      <w:r w:rsidR="00AC1FA0">
        <w:rPr>
          <w:b/>
        </w:rPr>
        <w:br/>
      </w:r>
      <w:r w:rsidR="00FD202B">
        <w:rPr>
          <w:b/>
          <w:noProof/>
        </w:rPr>
        <w:drawing>
          <wp:inline distT="0" distB="0" distL="0" distR="0">
            <wp:extent cx="1892410" cy="2385827"/>
            <wp:effectExtent l="19050" t="0" r="0" b="0"/>
            <wp:docPr id="1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3981" cy="2387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D202B">
        <w:rPr>
          <w:rFonts w:ascii="TimesNewRomanPSMT" w:eastAsia="TimesNewRomanPSMT" w:cs="TimesNewRomanPSMT" w:hint="eastAsia"/>
          <w:color w:val="FF0000"/>
          <w:kern w:val="0"/>
          <w:szCs w:val="24"/>
        </w:rPr>
        <w:t xml:space="preserve"> </w:t>
      </w:r>
      <w:r w:rsidR="00FD202B">
        <w:rPr>
          <w:rFonts w:ascii="TimesNewRomanPSMT" w:eastAsia="TimesNewRomanPSMT" w:cs="TimesNewRomanPSMT" w:hint="eastAsia"/>
          <w:noProof/>
          <w:color w:val="FF0000"/>
          <w:kern w:val="0"/>
          <w:szCs w:val="24"/>
        </w:rPr>
        <w:drawing>
          <wp:inline distT="0" distB="0" distL="0" distR="0">
            <wp:extent cx="3129666" cy="2376966"/>
            <wp:effectExtent l="19050" t="0" r="0" b="0"/>
            <wp:docPr id="18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7674" cy="2383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FA0" w:rsidRPr="007229D1" w:rsidRDefault="00A95A60" w:rsidP="002D2E8E">
      <w:pPr>
        <w:pStyle w:val="a3"/>
        <w:numPr>
          <w:ilvl w:val="0"/>
          <w:numId w:val="2"/>
        </w:numPr>
        <w:adjustRightInd w:val="0"/>
        <w:snapToGrid w:val="0"/>
        <w:ind w:leftChars="0" w:left="357" w:hanging="357"/>
        <w:rPr>
          <w:b/>
        </w:rPr>
      </w:pPr>
      <w:r>
        <w:rPr>
          <w:b/>
          <w:noProof/>
        </w:rPr>
        <w:pict>
          <v:oval id="_x0000_s1048" style="position:absolute;left:0;text-align:left;margin-left:332.6pt;margin-top:138pt;width:16.25pt;height:16.9pt;z-index:251671552" filled="f" strokecolor="red" strokeweight="2.25pt"/>
        </w:pict>
      </w:r>
      <w:r>
        <w:rPr>
          <w:b/>
          <w:noProof/>
        </w:rPr>
        <w:pict>
          <v:roundrect id="_x0000_s1047" style="position:absolute;left:0;text-align:left;margin-left:168.8pt;margin-top:178.4pt;width:123.75pt;height:14.4pt;z-index:251670528" arcsize="10923f" filled="f" strokecolor="red" strokeweight="2.25pt"/>
        </w:pict>
      </w:r>
      <w:r>
        <w:rPr>
          <w:b/>
          <w:noProof/>
        </w:rPr>
        <w:pict>
          <v:roundrect id="_x0000_s1046" style="position:absolute;left:0;text-align:left;margin-left:25.05pt;margin-top:62.2pt;width:65.75pt;height:20.7pt;z-index:251669504" arcsize="10923f" filled="f" strokecolor="red" strokeweight="3pt"/>
        </w:pict>
      </w:r>
      <w:r w:rsidR="00AC1FA0" w:rsidRPr="00AC1FA0">
        <w:rPr>
          <w:rFonts w:hint="eastAsia"/>
          <w:b/>
        </w:rPr>
        <w:t>點選</w:t>
      </w:r>
      <w:r w:rsidR="00AC1FA0" w:rsidRPr="008D3931">
        <w:rPr>
          <w:rFonts w:ascii="TimesNewRomanPSMT" w:eastAsia="TimesNewRomanPSMT" w:cs="TimesNewRomanPSMT" w:hint="eastAsia"/>
          <w:color w:val="FF0000"/>
          <w:kern w:val="0"/>
          <w:szCs w:val="24"/>
        </w:rPr>
        <w:t>Data collection</w:t>
      </w:r>
      <w:r w:rsidR="00FD202B" w:rsidRPr="00FD202B">
        <w:rPr>
          <w:rFonts w:hint="eastAsia"/>
          <w:b/>
        </w:rPr>
        <w:t>，</w:t>
      </w:r>
      <w:r w:rsidR="00FD202B" w:rsidRPr="008B148D">
        <w:rPr>
          <w:rFonts w:hint="eastAsia"/>
          <w:b/>
        </w:rPr>
        <w:t>點選</w:t>
      </w:r>
      <w:r w:rsidR="00FD202B" w:rsidRPr="008D3931">
        <w:rPr>
          <w:rFonts w:ascii="TimesNewRomanPSMT" w:eastAsia="TimesNewRomanPSMT" w:cs="TimesNewRomanPSMT" w:hint="eastAsia"/>
          <w:color w:val="FF0000"/>
          <w:kern w:val="0"/>
          <w:szCs w:val="24"/>
        </w:rPr>
        <w:t>Enable USB scanner auto-detect</w:t>
      </w:r>
      <w:r w:rsidR="00FD202B">
        <w:rPr>
          <w:rFonts w:hint="eastAsia"/>
          <w:b/>
        </w:rPr>
        <w:t>，</w:t>
      </w:r>
      <w:r w:rsidR="00FD202B" w:rsidRPr="008B148D">
        <w:rPr>
          <w:rFonts w:hint="eastAsia"/>
          <w:b/>
        </w:rPr>
        <w:t>確認</w:t>
      </w:r>
      <w:r w:rsidR="00FD202B" w:rsidRPr="008D3931">
        <w:rPr>
          <w:rFonts w:ascii="TimesNewRomanPSMT" w:eastAsia="TimesNewRomanPSMT" w:cs="TimesNewRomanPSMT" w:hint="eastAsia"/>
          <w:color w:val="FF0000"/>
          <w:kern w:val="0"/>
          <w:szCs w:val="24"/>
        </w:rPr>
        <w:t>Enable USB scanner auto-detect</w:t>
      </w:r>
      <w:proofErr w:type="gramStart"/>
      <w:r w:rsidR="00FD202B" w:rsidRPr="008B148D">
        <w:rPr>
          <w:rFonts w:hint="eastAsia"/>
          <w:b/>
        </w:rPr>
        <w:t>是否已勾選</w:t>
      </w:r>
      <w:proofErr w:type="gramEnd"/>
      <w:r w:rsidR="00FD202B">
        <w:rPr>
          <w:rFonts w:hint="eastAsia"/>
          <w:b/>
        </w:rPr>
        <w:t>，按</w:t>
      </w:r>
      <w:r w:rsidR="00FD202B" w:rsidRPr="008D3931">
        <w:rPr>
          <w:rFonts w:ascii="TimesNewRomanPSMT" w:eastAsia="TimesNewRomanPSMT" w:cs="TimesNewRomanPSMT" w:hint="eastAsia"/>
          <w:color w:val="FF0000"/>
          <w:kern w:val="0"/>
          <w:szCs w:val="24"/>
        </w:rPr>
        <w:t>OK</w:t>
      </w:r>
      <w:r w:rsidR="00FD202B">
        <w:rPr>
          <w:rFonts w:hint="eastAsia"/>
          <w:b/>
        </w:rPr>
        <w:t>回上一頁</w:t>
      </w:r>
      <w:r w:rsidR="00AC1FA0">
        <w:rPr>
          <w:b/>
        </w:rPr>
        <w:br/>
      </w:r>
      <w:r w:rsidR="00FD202B">
        <w:rPr>
          <w:b/>
          <w:noProof/>
        </w:rPr>
        <w:drawing>
          <wp:inline distT="0" distB="0" distL="0" distR="0">
            <wp:extent cx="1784407" cy="2560320"/>
            <wp:effectExtent l="19050" t="0" r="6293" b="0"/>
            <wp:docPr id="20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7117" cy="2564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D202B">
        <w:rPr>
          <w:rFonts w:hint="eastAsia"/>
          <w:b/>
        </w:rPr>
        <w:t xml:space="preserve"> </w:t>
      </w:r>
      <w:r w:rsidR="00FD202B">
        <w:rPr>
          <w:rFonts w:hint="eastAsia"/>
          <w:b/>
          <w:noProof/>
        </w:rPr>
        <w:drawing>
          <wp:inline distT="0" distB="0" distL="0" distR="0">
            <wp:extent cx="2069540" cy="2560320"/>
            <wp:effectExtent l="19050" t="0" r="6910" b="0"/>
            <wp:docPr id="23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9735" cy="2560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229D1">
        <w:rPr>
          <w:rFonts w:hint="eastAsia"/>
          <w:b/>
          <w:noProof/>
        </w:rPr>
        <w:drawing>
          <wp:inline distT="0" distB="0" distL="0" distR="0">
            <wp:extent cx="2270926" cy="2557898"/>
            <wp:effectExtent l="19050" t="0" r="0" b="0"/>
            <wp:docPr id="29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4254" cy="2561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B148D" w:rsidRPr="007229D1">
        <w:rPr>
          <w:rFonts w:hint="eastAsia"/>
          <w:b/>
        </w:rPr>
        <w:t xml:space="preserve"> </w:t>
      </w:r>
    </w:p>
    <w:p w:rsidR="00AC1FA0" w:rsidRPr="007229D1" w:rsidRDefault="00A95A60" w:rsidP="007229D1">
      <w:pPr>
        <w:pStyle w:val="a3"/>
        <w:numPr>
          <w:ilvl w:val="0"/>
          <w:numId w:val="2"/>
        </w:numPr>
        <w:ind w:leftChars="0"/>
        <w:rPr>
          <w:b/>
        </w:rPr>
      </w:pPr>
      <w:r>
        <w:rPr>
          <w:b/>
          <w:noProof/>
        </w:rPr>
        <w:pict>
          <v:roundrect id="_x0000_s1050" style="position:absolute;left:0;text-align:left;margin-left:223.15pt;margin-top:74.55pt;width:180.3pt;height:25.85pt;z-index:251673600" arcsize="10923f" filled="f" strokecolor="red" strokeweight="2.25pt"/>
        </w:pict>
      </w:r>
      <w:r>
        <w:rPr>
          <w:b/>
          <w:noProof/>
        </w:rPr>
        <w:pict>
          <v:roundrect id="_x0000_s1049" style="position:absolute;left:0;text-align:left;margin-left:13.4pt;margin-top:177.55pt;width:139pt;height:22.4pt;z-index:251672576" arcsize="10923f" filled="f" strokecolor="red" strokeweight="2.25pt"/>
        </w:pict>
      </w:r>
      <w:proofErr w:type="gramStart"/>
      <w:r w:rsidR="00BC541C" w:rsidRPr="00BC541C">
        <w:rPr>
          <w:rFonts w:hint="eastAsia"/>
          <w:b/>
        </w:rPr>
        <w:t>選點</w:t>
      </w:r>
      <w:proofErr w:type="gramEnd"/>
      <w:r w:rsidR="00BC541C" w:rsidRPr="008D3931">
        <w:rPr>
          <w:rFonts w:ascii="TimesNewRomanPSMT" w:eastAsia="TimesNewRomanPSMT" w:cs="TimesNewRomanPSMT" w:hint="eastAsia"/>
          <w:color w:val="FF0000"/>
          <w:kern w:val="0"/>
          <w:szCs w:val="24"/>
        </w:rPr>
        <w:t>SR61T 12311409060</w:t>
      </w:r>
      <w:r w:rsidR="00BC541C" w:rsidRPr="00BC541C">
        <w:rPr>
          <w:rFonts w:hint="eastAsia"/>
          <w:b/>
        </w:rPr>
        <w:t>(</w:t>
      </w:r>
      <w:r w:rsidR="00BC541C" w:rsidRPr="00BC541C">
        <w:rPr>
          <w:rFonts w:hint="eastAsia"/>
          <w:b/>
        </w:rPr>
        <w:t>序號每隻都不一樣</w:t>
      </w:r>
      <w:r w:rsidR="00BC541C" w:rsidRPr="00BC541C">
        <w:rPr>
          <w:rFonts w:hint="eastAsia"/>
          <w:b/>
        </w:rPr>
        <w:t>)</w:t>
      </w:r>
      <w:r w:rsidR="00BC541C">
        <w:rPr>
          <w:rFonts w:hint="eastAsia"/>
          <w:b/>
        </w:rPr>
        <w:t>，</w:t>
      </w:r>
      <w:proofErr w:type="gramStart"/>
      <w:r w:rsidR="00BC541C" w:rsidRPr="00BC541C">
        <w:rPr>
          <w:rFonts w:hint="eastAsia"/>
          <w:b/>
        </w:rPr>
        <w:t>選點</w:t>
      </w:r>
      <w:proofErr w:type="gramEnd"/>
      <w:r w:rsidR="00BC541C" w:rsidRPr="008D3931">
        <w:rPr>
          <w:rFonts w:ascii="TimesNewRomanPSMT" w:eastAsia="TimesNewRomanPSMT" w:cs="TimesNewRomanPSMT" w:hint="eastAsia"/>
          <w:color w:val="FF0000"/>
          <w:kern w:val="0"/>
          <w:szCs w:val="24"/>
        </w:rPr>
        <w:t>Enable scanner port</w:t>
      </w:r>
      <w:r w:rsidR="00BC541C">
        <w:rPr>
          <w:b/>
        </w:rPr>
        <w:br/>
      </w:r>
      <w:r w:rsidR="007229D1">
        <w:rPr>
          <w:rFonts w:hint="eastAsia"/>
          <w:b/>
          <w:noProof/>
        </w:rPr>
        <w:drawing>
          <wp:inline distT="0" distB="0" distL="0" distR="0">
            <wp:extent cx="2271760" cy="1876507"/>
            <wp:effectExtent l="19050" t="0" r="0" b="0"/>
            <wp:docPr id="31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1893" cy="1876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C541C">
        <w:rPr>
          <w:rFonts w:hint="eastAsia"/>
          <w:b/>
        </w:rPr>
        <w:t xml:space="preserve">     </w:t>
      </w:r>
      <w:r w:rsidR="00BC541C">
        <w:rPr>
          <w:rFonts w:hint="eastAsia"/>
          <w:b/>
          <w:noProof/>
        </w:rPr>
        <w:drawing>
          <wp:inline distT="0" distB="0" distL="0" distR="0">
            <wp:extent cx="2167559" cy="2058096"/>
            <wp:effectExtent l="19050" t="0" r="4141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013" cy="2059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D3931">
        <w:rPr>
          <w:b/>
        </w:rPr>
        <w:br/>
      </w:r>
    </w:p>
    <w:p w:rsidR="00BC541C" w:rsidRDefault="00A95A60" w:rsidP="00AC1FA0">
      <w:pPr>
        <w:pStyle w:val="a3"/>
        <w:numPr>
          <w:ilvl w:val="0"/>
          <w:numId w:val="2"/>
        </w:numPr>
        <w:ind w:leftChars="0"/>
        <w:rPr>
          <w:b/>
        </w:rPr>
      </w:pPr>
      <w:r>
        <w:rPr>
          <w:b/>
          <w:noProof/>
        </w:rPr>
        <w:lastRenderedPageBreak/>
        <w:pict>
          <v:roundrect id="_x0000_s1052" style="position:absolute;left:0;text-align:left;margin-left:235.15pt;margin-top:59.95pt;width:220.25pt;height:64.55pt;z-index:251675648" arcsize="10923f" filled="f" strokecolor="red" strokeweight="2.25pt"/>
        </w:pict>
      </w:r>
      <w:r>
        <w:rPr>
          <w:b/>
          <w:noProof/>
        </w:rPr>
        <w:pict>
          <v:roundrect id="_x0000_s1051" style="position:absolute;left:0;text-align:left;margin-left:8.65pt;margin-top:92.55pt;width:210.25pt;height:31.95pt;z-index:251674624" arcsize="10923f" filled="f" strokecolor="red" strokeweight="2.25pt"/>
        </w:pict>
      </w:r>
      <w:proofErr w:type="gramStart"/>
      <w:r w:rsidR="00D507CA" w:rsidRPr="00D507CA">
        <w:rPr>
          <w:rFonts w:hint="eastAsia"/>
          <w:b/>
        </w:rPr>
        <w:t>選點</w:t>
      </w:r>
      <w:proofErr w:type="spellStart"/>
      <w:proofErr w:type="gramEnd"/>
      <w:r w:rsidR="00D507CA" w:rsidRPr="008D3931">
        <w:rPr>
          <w:rFonts w:ascii="TimesNewRomanPSMT" w:eastAsia="TimesNewRomanPSMT" w:cs="TimesNewRomanPSMT" w:hint="eastAsia"/>
          <w:color w:val="FF0000"/>
          <w:kern w:val="0"/>
          <w:szCs w:val="24"/>
        </w:rPr>
        <w:t>Symbologies</w:t>
      </w:r>
      <w:proofErr w:type="spellEnd"/>
      <w:r w:rsidR="009B7650">
        <w:rPr>
          <w:rFonts w:hint="eastAsia"/>
          <w:b/>
        </w:rPr>
        <w:t>，檢查</w:t>
      </w:r>
      <w:r w:rsidR="009B7650" w:rsidRPr="008D3931">
        <w:rPr>
          <w:rFonts w:ascii="TimesNewRomanPSMT" w:eastAsia="TimesNewRomanPSMT" w:cs="TimesNewRomanPSMT" w:hint="eastAsia"/>
          <w:color w:val="FF0000"/>
          <w:kern w:val="0"/>
          <w:szCs w:val="24"/>
        </w:rPr>
        <w:t>code39</w:t>
      </w:r>
      <w:r w:rsidR="009B7650">
        <w:rPr>
          <w:rFonts w:hint="eastAsia"/>
          <w:b/>
        </w:rPr>
        <w:t>、</w:t>
      </w:r>
      <w:r w:rsidR="009B7650" w:rsidRPr="008D3931">
        <w:rPr>
          <w:rFonts w:ascii="TimesNewRomanPSMT" w:eastAsia="TimesNewRomanPSMT" w:cs="TimesNewRomanPSMT" w:hint="eastAsia"/>
          <w:color w:val="FF0000"/>
          <w:kern w:val="0"/>
          <w:szCs w:val="24"/>
        </w:rPr>
        <w:t>code128</w:t>
      </w:r>
      <w:r w:rsidR="009B7650">
        <w:rPr>
          <w:rFonts w:hint="eastAsia"/>
          <w:b/>
        </w:rPr>
        <w:t>、</w:t>
      </w:r>
      <w:r w:rsidR="009B7650" w:rsidRPr="008D3931">
        <w:rPr>
          <w:rFonts w:ascii="TimesNewRomanPSMT" w:eastAsia="TimesNewRomanPSMT" w:cs="TimesNewRomanPSMT" w:hint="eastAsia"/>
          <w:color w:val="FF0000"/>
          <w:kern w:val="0"/>
          <w:szCs w:val="24"/>
        </w:rPr>
        <w:t>EAN/UPC</w:t>
      </w:r>
      <w:proofErr w:type="gramStart"/>
      <w:r w:rsidR="009B7650">
        <w:rPr>
          <w:rFonts w:hint="eastAsia"/>
          <w:b/>
        </w:rPr>
        <w:t>有無打勾</w:t>
      </w:r>
      <w:proofErr w:type="gramEnd"/>
      <w:r w:rsidR="009B7650">
        <w:rPr>
          <w:b/>
        </w:rPr>
        <w:br/>
      </w:r>
      <w:r w:rsidR="009B7650" w:rsidRPr="009B7650">
        <w:rPr>
          <w:rFonts w:hint="eastAsia"/>
          <w:b/>
          <w:noProof/>
        </w:rPr>
        <w:drawing>
          <wp:inline distT="0" distB="0" distL="0" distR="0">
            <wp:extent cx="2565124" cy="2435584"/>
            <wp:effectExtent l="19050" t="0" r="6626" b="0"/>
            <wp:docPr id="7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4097" cy="2434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B7650">
        <w:rPr>
          <w:rFonts w:hint="eastAsia"/>
          <w:b/>
        </w:rPr>
        <w:t xml:space="preserve">  </w:t>
      </w:r>
      <w:r w:rsidR="009B7650">
        <w:rPr>
          <w:rFonts w:hint="eastAsia"/>
          <w:b/>
          <w:noProof/>
        </w:rPr>
        <w:drawing>
          <wp:inline distT="0" distB="0" distL="0" distR="0">
            <wp:extent cx="2763906" cy="2440596"/>
            <wp:effectExtent l="1905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966" cy="2443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07CA" w:rsidRDefault="00A95A60" w:rsidP="002D2E8E">
      <w:pPr>
        <w:pStyle w:val="a3"/>
        <w:numPr>
          <w:ilvl w:val="0"/>
          <w:numId w:val="2"/>
        </w:numPr>
        <w:adjustRightInd w:val="0"/>
        <w:snapToGrid w:val="0"/>
        <w:ind w:leftChars="0" w:left="357" w:hanging="357"/>
        <w:rPr>
          <w:b/>
        </w:rPr>
      </w:pPr>
      <w:r>
        <w:rPr>
          <w:b/>
          <w:noProof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059" type="#_x0000_t13" style="position:absolute;left:0;text-align:left;margin-left:310.3pt;margin-top:242.35pt;width:23.15pt;height:28.7pt;rotation:180;z-index:251682816" adj="9144,7172" fillcolor="#c0504d [3205]" strokecolor="#f2f2f2 [3041]" strokeweight="3pt">
            <v:shadow on="t" type="perspective" color="#622423 [1605]" opacity=".5" offset="1pt" offset2="-1pt"/>
          </v:shape>
        </w:pict>
      </w:r>
      <w:r>
        <w:rPr>
          <w:b/>
          <w:noProof/>
        </w:rPr>
        <w:pict>
          <v:roundrect id="_x0000_s1058" style="position:absolute;left:0;text-align:left;margin-left:339.7pt;margin-top:232.85pt;width:113.3pt;height:48.2pt;z-index:251681792" arcsize="10923f" strokecolor="red" strokeweight="2.25pt">
            <v:textbox>
              <w:txbxContent>
                <w:p w:rsidR="008D3931" w:rsidRDefault="008D3931">
                  <w:r>
                    <w:rPr>
                      <w:rFonts w:hint="eastAsia"/>
                    </w:rPr>
                    <w:t>Length 1</w:t>
                  </w:r>
                  <w:r>
                    <w:rPr>
                      <w:rFonts w:hint="eastAsia"/>
                    </w:rPr>
                    <w:t>設定</w:t>
                  </w:r>
                  <w:r>
                    <w:rPr>
                      <w:rFonts w:hint="eastAsia"/>
                    </w:rPr>
                    <w:t>4</w:t>
                  </w:r>
                </w:p>
                <w:p w:rsidR="008D3931" w:rsidRDefault="008D3931">
                  <w:r>
                    <w:rPr>
                      <w:rFonts w:hint="eastAsia"/>
                    </w:rPr>
                    <w:t>Length 2</w:t>
                  </w:r>
                  <w:r>
                    <w:rPr>
                      <w:rFonts w:hint="eastAsia"/>
                    </w:rPr>
                    <w:t>設定</w:t>
                  </w:r>
                  <w:r>
                    <w:rPr>
                      <w:rFonts w:hint="eastAsia"/>
                    </w:rPr>
                    <w:t>20</w:t>
                  </w:r>
                </w:p>
              </w:txbxContent>
            </v:textbox>
          </v:roundrect>
        </w:pict>
      </w:r>
      <w:r>
        <w:rPr>
          <w:b/>
          <w:noProof/>
        </w:rPr>
        <w:pict>
          <v:roundrect id="_x0000_s1054" style="position:absolute;left:0;text-align:left;margin-left:218.9pt;margin-top:220.35pt;width:101.4pt;height:12.5pt;z-index:251677696" arcsize="10923f" filled="f" strokecolor="red" strokeweight="2.25pt"/>
        </w:pict>
      </w:r>
      <w:r>
        <w:rPr>
          <w:b/>
          <w:noProof/>
        </w:rPr>
        <w:pict>
          <v:roundrect id="_x0000_s1055" style="position:absolute;left:0;text-align:left;margin-left:218.9pt;margin-top:157.1pt;width:101.4pt;height:12.5pt;z-index:251678720" arcsize="10923f" filled="f" strokecolor="red" strokeweight="2.25pt"/>
        </w:pict>
      </w:r>
      <w:r>
        <w:rPr>
          <w:b/>
          <w:noProof/>
        </w:rPr>
        <w:pict>
          <v:roundrect id="_x0000_s1056" style="position:absolute;left:0;text-align:left;margin-left:218.9pt;margin-top:98.85pt;width:101.4pt;height:12.5pt;z-index:251679744" arcsize="10923f" filled="f" strokecolor="red" strokeweight="2.25pt"/>
        </w:pict>
      </w:r>
      <w:r>
        <w:rPr>
          <w:b/>
          <w:noProof/>
        </w:rPr>
        <w:pict>
          <v:roundrect id="_x0000_s1057" style="position:absolute;left:0;text-align:left;margin-left:218.9pt;margin-top:78.85pt;width:101.4pt;height:12.5pt;z-index:251680768" arcsize="10923f" filled="f" strokecolor="red" strokeweight="2.25pt"/>
        </w:pict>
      </w:r>
      <w:r>
        <w:rPr>
          <w:b/>
          <w:noProof/>
        </w:rPr>
        <w:pict>
          <v:roundrect id="_x0000_s1053" style="position:absolute;left:0;text-align:left;margin-left:12.8pt;margin-top:164.1pt;width:104.45pt;height:25.1pt;z-index:251676672" arcsize="10923f" filled="f" strokecolor="red" strokeweight="2.25pt"/>
        </w:pict>
      </w:r>
      <w:r w:rsidR="009B7650" w:rsidRPr="009B7650">
        <w:rPr>
          <w:rFonts w:hint="eastAsia"/>
          <w:b/>
        </w:rPr>
        <w:t>找到</w:t>
      </w:r>
      <w:r w:rsidR="009B7650" w:rsidRPr="008D3931">
        <w:rPr>
          <w:rFonts w:ascii="TimesNewRomanPSMT" w:eastAsia="TimesNewRomanPSMT" w:cs="TimesNewRomanPSMT" w:hint="eastAsia"/>
          <w:color w:val="FF0000"/>
          <w:kern w:val="0"/>
          <w:szCs w:val="24"/>
        </w:rPr>
        <w:t xml:space="preserve">Interleaved 2 of 5 </w:t>
      </w:r>
      <w:r w:rsidR="008D3931">
        <w:rPr>
          <w:rFonts w:hint="eastAsia"/>
          <w:b/>
        </w:rPr>
        <w:t>打</w:t>
      </w:r>
      <w:proofErr w:type="gramStart"/>
      <w:r w:rsidR="008D3931">
        <w:rPr>
          <w:rFonts w:hint="eastAsia"/>
          <w:b/>
        </w:rPr>
        <w:t>勾並</w:t>
      </w:r>
      <w:r w:rsidR="009B7650" w:rsidRPr="009B7650">
        <w:rPr>
          <w:rFonts w:hint="eastAsia"/>
          <w:b/>
        </w:rPr>
        <w:t>點入</w:t>
      </w:r>
      <w:proofErr w:type="gramEnd"/>
      <w:r w:rsidR="008D3931">
        <w:rPr>
          <w:rFonts w:hint="eastAsia"/>
          <w:b/>
        </w:rPr>
        <w:t>，照圖中設定，</w:t>
      </w:r>
      <w:r w:rsidR="008D3931" w:rsidRPr="008D3931">
        <w:rPr>
          <w:rFonts w:ascii="TimesNewRomanPSMT" w:eastAsia="TimesNewRomanPSMT" w:cs="TimesNewRomanPSMT" w:hint="eastAsia"/>
          <w:color w:val="FF0000"/>
          <w:kern w:val="0"/>
          <w:szCs w:val="24"/>
        </w:rPr>
        <w:t>Length mode</w:t>
      </w:r>
      <w:r w:rsidR="008D3931">
        <w:rPr>
          <w:rFonts w:hint="eastAsia"/>
          <w:b/>
        </w:rPr>
        <w:t>設</w:t>
      </w:r>
      <w:r w:rsidR="008D3931">
        <w:rPr>
          <w:rFonts w:ascii="TimesNewRomanPSMT" w:eastAsia="TimesNewRomanPSMT" w:cs="TimesNewRomanPSMT"/>
          <w:color w:val="FF0000"/>
          <w:kern w:val="0"/>
          <w:szCs w:val="24"/>
        </w:rPr>
        <w:t>Length 1 minimum, Length 2 maximum</w:t>
      </w:r>
      <w:r w:rsidR="002D2E8E" w:rsidRPr="002D2E8E">
        <w:rPr>
          <w:rFonts w:hint="eastAsia"/>
          <w:b/>
        </w:rPr>
        <w:t>，</w:t>
      </w:r>
      <w:r w:rsidR="008D3931" w:rsidRPr="008D3931">
        <w:rPr>
          <w:rFonts w:hint="eastAsia"/>
          <w:b/>
        </w:rPr>
        <w:t>下方</w:t>
      </w:r>
      <w:r w:rsidR="008D3931" w:rsidRPr="008D3931">
        <w:rPr>
          <w:rFonts w:ascii="TimesNewRomanPSMT" w:eastAsia="TimesNewRomanPSMT" w:cs="TimesNewRomanPSMT" w:hint="eastAsia"/>
          <w:color w:val="FF0000"/>
          <w:kern w:val="0"/>
          <w:szCs w:val="24"/>
        </w:rPr>
        <w:t xml:space="preserve">Length1 </w:t>
      </w:r>
      <w:r w:rsidR="008D3931" w:rsidRPr="008D3931">
        <w:rPr>
          <w:rFonts w:hint="eastAsia"/>
          <w:b/>
        </w:rPr>
        <w:t>為</w:t>
      </w:r>
      <w:r w:rsidR="008D3931" w:rsidRPr="008D3931">
        <w:rPr>
          <w:rFonts w:hint="eastAsia"/>
          <w:b/>
        </w:rPr>
        <w:t xml:space="preserve"> </w:t>
      </w:r>
      <w:r w:rsidR="008D3931" w:rsidRPr="008D3931">
        <w:rPr>
          <w:rFonts w:ascii="TimesNewRomanPSMT" w:eastAsia="TimesNewRomanPSMT" w:cs="TimesNewRomanPSMT" w:hint="eastAsia"/>
          <w:color w:val="FF0000"/>
          <w:kern w:val="0"/>
          <w:szCs w:val="24"/>
        </w:rPr>
        <w:t>4</w:t>
      </w:r>
      <w:r w:rsidR="008D3931" w:rsidRPr="008D3931">
        <w:rPr>
          <w:rFonts w:hint="eastAsia"/>
          <w:b/>
        </w:rPr>
        <w:t xml:space="preserve">, </w:t>
      </w:r>
      <w:r w:rsidR="008D3931" w:rsidRPr="008D3931">
        <w:rPr>
          <w:rFonts w:ascii="TimesNewRomanPSMT" w:eastAsia="TimesNewRomanPSMT" w:cs="TimesNewRomanPSMT" w:hint="eastAsia"/>
          <w:color w:val="FF0000"/>
          <w:kern w:val="0"/>
          <w:szCs w:val="24"/>
        </w:rPr>
        <w:t>Length2</w:t>
      </w:r>
      <w:r w:rsidR="008D3931" w:rsidRPr="008D3931">
        <w:rPr>
          <w:rFonts w:hint="eastAsia"/>
          <w:b/>
        </w:rPr>
        <w:t xml:space="preserve"> </w:t>
      </w:r>
      <w:r w:rsidR="008D3931" w:rsidRPr="008D3931">
        <w:rPr>
          <w:rFonts w:hint="eastAsia"/>
          <w:b/>
        </w:rPr>
        <w:t>為</w:t>
      </w:r>
      <w:r w:rsidR="008D3931" w:rsidRPr="008D3931">
        <w:rPr>
          <w:rFonts w:hint="eastAsia"/>
          <w:b/>
        </w:rPr>
        <w:t xml:space="preserve"> </w:t>
      </w:r>
      <w:r w:rsidR="008D3931" w:rsidRPr="008D3931">
        <w:rPr>
          <w:rFonts w:ascii="TimesNewRomanPSMT" w:eastAsia="TimesNewRomanPSMT" w:cs="TimesNewRomanPSMT" w:hint="eastAsia"/>
          <w:color w:val="FF0000"/>
          <w:kern w:val="0"/>
          <w:szCs w:val="24"/>
        </w:rPr>
        <w:t>20</w:t>
      </w:r>
      <w:r w:rsidR="008D3931" w:rsidRPr="008D3931">
        <w:rPr>
          <w:rFonts w:hint="eastAsia"/>
          <w:b/>
        </w:rPr>
        <w:t xml:space="preserve"> </w:t>
      </w:r>
      <w:r w:rsidR="008D3931" w:rsidRPr="008D3931">
        <w:rPr>
          <w:rFonts w:hint="eastAsia"/>
          <w:b/>
        </w:rPr>
        <w:t>點選左上角</w:t>
      </w:r>
      <w:r w:rsidR="008D3931" w:rsidRPr="008D3931">
        <w:rPr>
          <w:rFonts w:hint="eastAsia"/>
          <w:b/>
        </w:rPr>
        <w:t>OK</w:t>
      </w:r>
      <w:r w:rsidR="009B7650">
        <w:rPr>
          <w:b/>
        </w:rPr>
        <w:br/>
      </w:r>
      <w:r w:rsidR="009B7650">
        <w:rPr>
          <w:rFonts w:hint="eastAsia"/>
          <w:b/>
          <w:noProof/>
        </w:rPr>
        <w:drawing>
          <wp:inline distT="0" distB="0" distL="0" distR="0">
            <wp:extent cx="2334536" cy="3267452"/>
            <wp:effectExtent l="19050" t="0" r="8614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4997" cy="3268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B7650">
        <w:rPr>
          <w:rFonts w:hint="eastAsia"/>
          <w:b/>
        </w:rPr>
        <w:t xml:space="preserve">   </w:t>
      </w:r>
      <w:r w:rsidR="009B7650" w:rsidRPr="008D3931">
        <w:rPr>
          <w:rFonts w:hint="eastAsia"/>
          <w:b/>
          <w:noProof/>
          <w:color w:val="FF0000"/>
        </w:rPr>
        <w:drawing>
          <wp:inline distT="0" distB="0" distL="0" distR="0">
            <wp:extent cx="2056241" cy="3224647"/>
            <wp:effectExtent l="19050" t="0" r="1159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898" cy="3227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07CA" w:rsidRPr="002D2E8E" w:rsidRDefault="00A95A60" w:rsidP="00DC0AAA">
      <w:pPr>
        <w:pStyle w:val="a3"/>
        <w:numPr>
          <w:ilvl w:val="0"/>
          <w:numId w:val="2"/>
        </w:numPr>
        <w:adjustRightInd w:val="0"/>
        <w:snapToGrid w:val="0"/>
        <w:ind w:leftChars="0" w:left="357" w:hanging="357"/>
        <w:rPr>
          <w:rFonts w:ascii="TimesNewRomanPSMT" w:eastAsia="TimesNewRomanPSMT" w:cs="TimesNewRomanPSMT"/>
          <w:color w:val="FF0000"/>
          <w:kern w:val="0"/>
          <w:szCs w:val="24"/>
        </w:rPr>
      </w:pPr>
      <w:r w:rsidRPr="00A95A60">
        <w:rPr>
          <w:b/>
          <w:noProof/>
        </w:rPr>
        <w:pict>
          <v:oval id="_x0000_s1061" style="position:absolute;left:0;text-align:left;margin-left:24.7pt;margin-top:169.2pt;width:16.25pt;height:16.9pt;z-index:251684864" filled="f" strokecolor="red" strokeweight="2.25pt"/>
        </w:pict>
      </w:r>
      <w:r w:rsidRPr="00A95A60">
        <w:rPr>
          <w:b/>
          <w:noProof/>
        </w:rPr>
        <w:pict>
          <v:oval id="_x0000_s1060" style="position:absolute;left:0;text-align:left;margin-left:24.7pt;margin-top:115.95pt;width:16.25pt;height:16.9pt;z-index:251683840" filled="f" strokecolor="red" strokeweight="2.25pt"/>
        </w:pict>
      </w:r>
      <w:r w:rsidRPr="00A95A60">
        <w:rPr>
          <w:b/>
          <w:noProof/>
        </w:rPr>
        <w:pict>
          <v:oval id="_x0000_s1062" style="position:absolute;left:0;text-align:left;margin-left:193.85pt;margin-top:85.3pt;width:16.25pt;height:16.9pt;z-index:251685888" filled="f" strokecolor="red" strokeweight="2.25pt"/>
        </w:pict>
      </w:r>
      <w:r w:rsidR="006156CD">
        <w:rPr>
          <w:rFonts w:hint="eastAsia"/>
          <w:b/>
        </w:rPr>
        <w:t>開啟</w:t>
      </w:r>
      <w:proofErr w:type="spellStart"/>
      <w:r w:rsidR="006156CD">
        <w:rPr>
          <w:rFonts w:hint="eastAsia"/>
          <w:b/>
        </w:rPr>
        <w:t>QRCode</w:t>
      </w:r>
      <w:proofErr w:type="spellEnd"/>
      <w:r w:rsidR="006156CD">
        <w:rPr>
          <w:rFonts w:hint="eastAsia"/>
          <w:b/>
        </w:rPr>
        <w:t xml:space="preserve">: </w:t>
      </w:r>
      <w:r w:rsidR="00DC080D" w:rsidRPr="00DC080D">
        <w:rPr>
          <w:rFonts w:hint="eastAsia"/>
          <w:b/>
        </w:rPr>
        <w:t>點選</w:t>
      </w:r>
      <w:r w:rsidR="00DC080D" w:rsidRPr="00DC080D">
        <w:rPr>
          <w:rFonts w:ascii="TimesNewRomanPSMT" w:eastAsia="TimesNewRomanPSMT" w:cs="TimesNewRomanPSMT" w:hint="eastAsia"/>
          <w:color w:val="FF0000"/>
          <w:kern w:val="0"/>
          <w:szCs w:val="24"/>
        </w:rPr>
        <w:t>QR Code</w:t>
      </w:r>
      <w:r w:rsidR="00DC080D" w:rsidRPr="00DC080D">
        <w:rPr>
          <w:rFonts w:hint="eastAsia"/>
          <w:b/>
        </w:rPr>
        <w:t>，</w:t>
      </w:r>
      <w:r w:rsidR="00DC080D" w:rsidRPr="00DC080D">
        <w:rPr>
          <w:rFonts w:ascii="TimesNewRomanPSMT" w:eastAsia="TimesNewRomanPSMT" w:cs="TimesNewRomanPSMT" w:hint="eastAsia"/>
          <w:color w:val="FF0000"/>
          <w:kern w:val="0"/>
          <w:szCs w:val="24"/>
        </w:rPr>
        <w:t>Enable QR Code</w:t>
      </w:r>
      <w:r w:rsidR="00DC080D">
        <w:rPr>
          <w:rFonts w:hint="eastAsia"/>
          <w:b/>
        </w:rPr>
        <w:t>打勾</w:t>
      </w:r>
      <w:r w:rsidR="00B652E0">
        <w:rPr>
          <w:b/>
        </w:rPr>
        <w:br/>
      </w:r>
      <w:r w:rsidR="00B652E0">
        <w:rPr>
          <w:rFonts w:hint="eastAsia"/>
          <w:b/>
          <w:noProof/>
        </w:rPr>
        <w:drawing>
          <wp:inline distT="0" distB="0" distL="0" distR="0">
            <wp:extent cx="1927772" cy="2313830"/>
            <wp:effectExtent l="1905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885" cy="2317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C080D">
        <w:rPr>
          <w:rFonts w:ascii="TimesNewRomanPSMT" w:eastAsia="TimesNewRomanPSMT" w:cs="TimesNewRomanPSMT" w:hint="eastAsia"/>
          <w:color w:val="FF0000"/>
          <w:kern w:val="0"/>
          <w:szCs w:val="24"/>
        </w:rPr>
        <w:t xml:space="preserve">   </w:t>
      </w:r>
      <w:r w:rsidR="00DC080D">
        <w:rPr>
          <w:rFonts w:ascii="TimesNewRomanPSMT" w:eastAsia="TimesNewRomanPSMT" w:cs="TimesNewRomanPSMT" w:hint="eastAsia"/>
          <w:noProof/>
          <w:color w:val="FF0000"/>
          <w:kern w:val="0"/>
          <w:szCs w:val="24"/>
        </w:rPr>
        <w:drawing>
          <wp:inline distT="0" distB="0" distL="0" distR="0">
            <wp:extent cx="2160914" cy="2318668"/>
            <wp:effectExtent l="1905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987" cy="2320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C0AAA">
        <w:rPr>
          <w:rFonts w:ascii="TimesNewRomanPSMT" w:eastAsia="TimesNewRomanPSMT" w:cs="TimesNewRomanPSMT"/>
          <w:color w:val="FF0000"/>
          <w:kern w:val="0"/>
          <w:szCs w:val="24"/>
        </w:rPr>
        <w:br/>
      </w:r>
    </w:p>
    <w:p w:rsidR="00DC080D" w:rsidRPr="00DC080D" w:rsidRDefault="00A95A60" w:rsidP="00DC0AAA">
      <w:pPr>
        <w:pStyle w:val="a3"/>
        <w:numPr>
          <w:ilvl w:val="0"/>
          <w:numId w:val="2"/>
        </w:numPr>
        <w:adjustRightInd w:val="0"/>
        <w:snapToGrid w:val="0"/>
        <w:ind w:leftChars="0" w:left="357" w:hanging="357"/>
        <w:rPr>
          <w:b/>
        </w:rPr>
      </w:pPr>
      <w:r>
        <w:rPr>
          <w:b/>
          <w:noProof/>
        </w:rPr>
        <w:lastRenderedPageBreak/>
        <w:pict>
          <v:roundrect id="_x0000_s1066" style="position:absolute;left:0;text-align:left;margin-left:353.05pt;margin-top:90.5pt;width:104.45pt;height:25.1pt;z-index:251688960" arcsize="10923f" filled="f" strokecolor="red" strokeweight="2.25pt"/>
        </w:pict>
      </w:r>
      <w:r>
        <w:rPr>
          <w:b/>
          <w:noProof/>
        </w:rPr>
        <w:pict>
          <v:roundrect id="_x0000_s1065" style="position:absolute;left:0;text-align:left;margin-left:182.65pt;margin-top:72.3pt;width:104.45pt;height:25.1pt;z-index:251687936" arcsize="10923f" filled="f" strokecolor="red" strokeweight="2.25pt"/>
        </w:pict>
      </w:r>
      <w:r>
        <w:rPr>
          <w:b/>
          <w:noProof/>
        </w:rPr>
        <w:pict>
          <v:roundrect id="_x0000_s1064" style="position:absolute;left:0;text-align:left;margin-left:14.1pt;margin-top:97.4pt;width:104.45pt;height:25.1pt;z-index:251686912" arcsize="10923f" filled="f" strokecolor="red" strokeweight="2.25pt"/>
        </w:pict>
      </w:r>
      <w:r w:rsidR="006156CD">
        <w:rPr>
          <w:rFonts w:hint="eastAsia"/>
          <w:b/>
        </w:rPr>
        <w:t>掃描器帶</w:t>
      </w:r>
      <w:r w:rsidR="006156CD">
        <w:rPr>
          <w:rFonts w:hint="eastAsia"/>
          <w:b/>
        </w:rPr>
        <w:t xml:space="preserve">ENTER: </w:t>
      </w:r>
      <w:r w:rsidR="006156CD">
        <w:rPr>
          <w:rFonts w:hint="eastAsia"/>
          <w:b/>
        </w:rPr>
        <w:t>按</w:t>
      </w:r>
      <w:r w:rsidR="006156CD">
        <w:rPr>
          <w:rFonts w:hint="eastAsia"/>
          <w:b/>
        </w:rPr>
        <w:t>OK</w:t>
      </w:r>
      <w:r w:rsidR="006156CD">
        <w:rPr>
          <w:rFonts w:hint="eastAsia"/>
          <w:b/>
        </w:rPr>
        <w:t>後回上一頁，</w:t>
      </w:r>
      <w:r w:rsidR="006156CD" w:rsidRPr="006156CD">
        <w:rPr>
          <w:rFonts w:hint="eastAsia"/>
          <w:b/>
        </w:rPr>
        <w:t>選擇</w:t>
      </w:r>
      <w:proofErr w:type="spellStart"/>
      <w:r w:rsidR="006156CD" w:rsidRPr="006156CD">
        <w:rPr>
          <w:rFonts w:ascii="TimesNewRomanPSMT" w:eastAsia="TimesNewRomanPSMT" w:cs="TimesNewRomanPSMT" w:hint="eastAsia"/>
          <w:color w:val="FF0000"/>
          <w:kern w:val="0"/>
          <w:szCs w:val="24"/>
        </w:rPr>
        <w:t>Symbology</w:t>
      </w:r>
      <w:proofErr w:type="spellEnd"/>
      <w:r w:rsidR="006156CD" w:rsidRPr="006156CD">
        <w:rPr>
          <w:rFonts w:ascii="TimesNewRomanPSMT" w:eastAsia="TimesNewRomanPSMT" w:cs="TimesNewRomanPSMT" w:hint="eastAsia"/>
          <w:color w:val="FF0000"/>
          <w:kern w:val="0"/>
          <w:szCs w:val="24"/>
        </w:rPr>
        <w:t xml:space="preserve"> option</w:t>
      </w:r>
      <w:r w:rsidR="006156CD" w:rsidRPr="006156CD">
        <w:rPr>
          <w:rFonts w:hint="eastAsia"/>
          <w:b/>
        </w:rPr>
        <w:t>，</w:t>
      </w:r>
      <w:r w:rsidR="006156CD">
        <w:rPr>
          <w:rFonts w:hint="eastAsia"/>
          <w:b/>
        </w:rPr>
        <w:t>再點選</w:t>
      </w:r>
      <w:proofErr w:type="spellStart"/>
      <w:r w:rsidR="006156CD" w:rsidRPr="006156CD">
        <w:rPr>
          <w:rFonts w:ascii="TimesNewRomanPSMT" w:eastAsia="TimesNewRomanPSMT" w:cs="TimesNewRomanPSMT" w:hint="eastAsia"/>
          <w:color w:val="FF0000"/>
          <w:kern w:val="0"/>
          <w:szCs w:val="24"/>
        </w:rPr>
        <w:t>Postamble</w:t>
      </w:r>
      <w:proofErr w:type="spellEnd"/>
      <w:r w:rsidR="006156CD" w:rsidRPr="006156CD">
        <w:rPr>
          <w:rFonts w:hint="eastAsia"/>
          <w:b/>
        </w:rPr>
        <w:t>，</w:t>
      </w:r>
      <w:r w:rsidR="006156CD">
        <w:rPr>
          <w:rFonts w:hint="eastAsia"/>
          <w:b/>
        </w:rPr>
        <w:t>輸入</w:t>
      </w:r>
      <w:r w:rsidR="006156CD" w:rsidRPr="006156CD">
        <w:rPr>
          <w:rFonts w:ascii="TimesNewRomanPSMT" w:eastAsia="TimesNewRomanPSMT" w:cs="TimesNewRomanPSMT" w:hint="eastAsia"/>
          <w:color w:val="FF0000"/>
          <w:kern w:val="0"/>
          <w:szCs w:val="24"/>
        </w:rPr>
        <w:t>\0D</w:t>
      </w:r>
      <w:r w:rsidR="006156CD" w:rsidRPr="006156CD">
        <w:rPr>
          <w:rFonts w:ascii="TimesNewRomanPSMT" w:eastAsia="TimesNewRomanPSMT" w:cs="TimesNewRomanPSMT" w:hint="eastAsia"/>
          <w:color w:val="FF0000"/>
          <w:kern w:val="0"/>
          <w:szCs w:val="24"/>
        </w:rPr>
        <w:br/>
      </w:r>
      <w:r w:rsidR="006156CD" w:rsidRPr="006156CD">
        <w:rPr>
          <w:rFonts w:hint="eastAsia"/>
          <w:b/>
          <w:noProof/>
        </w:rPr>
        <w:drawing>
          <wp:inline distT="0" distB="0" distL="0" distR="0">
            <wp:extent cx="2018183" cy="1916264"/>
            <wp:effectExtent l="19050" t="0" r="1117" b="0"/>
            <wp:docPr id="2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435" cy="1917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156CD">
        <w:rPr>
          <w:rFonts w:ascii="TimesNewRomanPSMT" w:eastAsia="TimesNewRomanPSMT" w:cs="TimesNewRomanPSMT" w:hint="eastAsia"/>
          <w:color w:val="FF0000"/>
          <w:kern w:val="0"/>
          <w:szCs w:val="24"/>
        </w:rPr>
        <w:t xml:space="preserve"> </w:t>
      </w:r>
      <w:r w:rsidR="006156CD">
        <w:rPr>
          <w:rFonts w:ascii="TimesNewRomanPSMT" w:eastAsia="TimesNewRomanPSMT" w:cs="TimesNewRomanPSMT" w:hint="eastAsia"/>
          <w:noProof/>
          <w:color w:val="FF0000"/>
          <w:kern w:val="0"/>
          <w:szCs w:val="24"/>
        </w:rPr>
        <w:drawing>
          <wp:inline distT="0" distB="0" distL="0" distR="0">
            <wp:extent cx="2093633" cy="1908313"/>
            <wp:effectExtent l="19050" t="0" r="1867" b="0"/>
            <wp:docPr id="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7593" cy="1911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156CD">
        <w:rPr>
          <w:rFonts w:ascii="TimesNewRomanPSMT" w:eastAsia="TimesNewRomanPSMT" w:cs="TimesNewRomanPSMT" w:hint="eastAsia"/>
          <w:noProof/>
          <w:color w:val="FF0000"/>
          <w:kern w:val="0"/>
          <w:szCs w:val="24"/>
        </w:rPr>
        <w:drawing>
          <wp:inline distT="0" distB="0" distL="0" distR="0">
            <wp:extent cx="2015849" cy="1779338"/>
            <wp:effectExtent l="19050" t="0" r="3451" b="0"/>
            <wp:docPr id="6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8360" cy="1781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080D" w:rsidRPr="00DC080D" w:rsidRDefault="00A95A60" w:rsidP="00DC0AAA">
      <w:pPr>
        <w:pStyle w:val="a3"/>
        <w:numPr>
          <w:ilvl w:val="0"/>
          <w:numId w:val="2"/>
        </w:numPr>
        <w:adjustRightInd w:val="0"/>
        <w:snapToGrid w:val="0"/>
        <w:ind w:leftChars="0" w:left="357" w:hanging="357"/>
        <w:rPr>
          <w:b/>
        </w:rPr>
      </w:pPr>
      <w:r>
        <w:rPr>
          <w:b/>
          <w:noProof/>
        </w:rPr>
        <w:pict>
          <v:roundrect id="_x0000_s1070" style="position:absolute;left:0;text-align:left;margin-left:345.5pt;margin-top:175.45pt;width:104.45pt;height:25.1pt;z-index:251692032" arcsize="10923f" filled="f" strokecolor="red" strokeweight="2.25pt"/>
        </w:pict>
      </w:r>
      <w:r>
        <w:rPr>
          <w:b/>
          <w:noProof/>
        </w:rPr>
        <w:pict>
          <v:roundrect id="_x0000_s1068" style="position:absolute;left:0;text-align:left;margin-left:171.35pt;margin-top:131pt;width:104.45pt;height:25.1pt;z-index:251691008" arcsize="10923f" filled="f" strokecolor="red" strokeweight="2.25pt"/>
        </w:pict>
      </w:r>
      <w:r>
        <w:rPr>
          <w:b/>
          <w:noProof/>
        </w:rPr>
        <w:pict>
          <v:roundrect id="_x0000_s1067" style="position:absolute;left:0;text-align:left;margin-left:19.3pt;margin-top:120.95pt;width:104.45pt;height:25.1pt;z-index:251689984" arcsize="10923f" filled="f" strokecolor="red" strokeweight="2.25pt"/>
        </w:pict>
      </w:r>
      <w:r w:rsidR="006156CD">
        <w:rPr>
          <w:rFonts w:hint="eastAsia"/>
          <w:b/>
        </w:rPr>
        <w:t>按</w:t>
      </w:r>
      <w:r w:rsidR="006156CD">
        <w:rPr>
          <w:rFonts w:hint="eastAsia"/>
          <w:b/>
        </w:rPr>
        <w:t>MENU</w:t>
      </w:r>
      <w:r w:rsidR="006156CD">
        <w:rPr>
          <w:rFonts w:hint="eastAsia"/>
          <w:b/>
        </w:rPr>
        <w:t>回到選單，</w:t>
      </w:r>
      <w:r w:rsidR="006156CD" w:rsidRPr="006156CD">
        <w:rPr>
          <w:rFonts w:hint="eastAsia"/>
          <w:b/>
        </w:rPr>
        <w:t>點選</w:t>
      </w:r>
      <w:r w:rsidR="006156CD" w:rsidRPr="006156CD">
        <w:rPr>
          <w:rFonts w:ascii="TimesNewRomanPSMT" w:eastAsia="TimesNewRomanPSMT" w:cs="TimesNewRomanPSMT" w:hint="eastAsia"/>
          <w:color w:val="FF0000"/>
          <w:kern w:val="0"/>
          <w:szCs w:val="24"/>
        </w:rPr>
        <w:t>Virtual Wedge</w:t>
      </w:r>
      <w:r w:rsidR="00A065A4">
        <w:rPr>
          <w:rFonts w:hint="eastAsia"/>
          <w:b/>
        </w:rPr>
        <w:t>&gt;</w:t>
      </w:r>
      <w:r w:rsidR="00A41859" w:rsidRPr="00A41859">
        <w:rPr>
          <w:rFonts w:ascii="TimesNewRomanPSMT" w:eastAsia="TimesNewRomanPSMT" w:cs="TimesNewRomanPSMT" w:hint="eastAsia"/>
          <w:color w:val="FF0000"/>
          <w:kern w:val="0"/>
          <w:szCs w:val="24"/>
        </w:rPr>
        <w:t>Block Mode</w:t>
      </w:r>
      <w:r w:rsidR="00A41859" w:rsidRPr="00A41859">
        <w:rPr>
          <w:rFonts w:hint="eastAsia"/>
          <w:b/>
        </w:rPr>
        <w:t>&gt;</w:t>
      </w:r>
      <w:r w:rsidR="00A41859">
        <w:rPr>
          <w:rFonts w:ascii="TimesNewRomanPSMT" w:eastAsia="TimesNewRomanPSMT" w:cs="TimesNewRomanPSMT" w:hint="eastAsia"/>
          <w:color w:val="FF0000"/>
          <w:kern w:val="0"/>
          <w:szCs w:val="24"/>
        </w:rPr>
        <w:t>ok</w:t>
      </w:r>
      <w:r w:rsidR="006156CD">
        <w:rPr>
          <w:rFonts w:hint="eastAsia"/>
          <w:b/>
        </w:rPr>
        <w:br/>
      </w:r>
      <w:r w:rsidR="006156CD">
        <w:rPr>
          <w:b/>
          <w:noProof/>
        </w:rPr>
        <w:drawing>
          <wp:inline distT="0" distB="0" distL="0" distR="0">
            <wp:extent cx="1861599" cy="2544417"/>
            <wp:effectExtent l="19050" t="0" r="5301" b="0"/>
            <wp:docPr id="8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3762" cy="2547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156CD">
        <w:rPr>
          <w:rFonts w:hint="eastAsia"/>
          <w:b/>
        </w:rPr>
        <w:t xml:space="preserve"> </w:t>
      </w:r>
      <w:r w:rsidR="006156CD">
        <w:rPr>
          <w:rFonts w:hint="eastAsia"/>
          <w:b/>
          <w:noProof/>
        </w:rPr>
        <w:drawing>
          <wp:inline distT="0" distB="0" distL="0" distR="0">
            <wp:extent cx="2174343" cy="1884460"/>
            <wp:effectExtent l="19050" t="0" r="0" b="0"/>
            <wp:docPr id="9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4164" cy="1884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C5577">
        <w:rPr>
          <w:rFonts w:hint="eastAsia"/>
          <w:b/>
          <w:noProof/>
        </w:rPr>
        <w:drawing>
          <wp:inline distT="0" distB="0" distL="0" distR="0">
            <wp:extent cx="2080094" cy="1881212"/>
            <wp:effectExtent l="19050" t="0" r="0" b="0"/>
            <wp:docPr id="1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4673" cy="1885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080D" w:rsidRDefault="00A95A60" w:rsidP="00DC0AAA">
      <w:pPr>
        <w:pStyle w:val="a3"/>
        <w:numPr>
          <w:ilvl w:val="0"/>
          <w:numId w:val="2"/>
        </w:numPr>
        <w:adjustRightInd w:val="0"/>
        <w:snapToGrid w:val="0"/>
        <w:ind w:leftChars="0" w:left="357" w:hanging="357"/>
        <w:rPr>
          <w:b/>
        </w:rPr>
      </w:pPr>
      <w:r>
        <w:rPr>
          <w:b/>
          <w:noProof/>
        </w:rPr>
        <w:pict>
          <v:roundrect id="_x0000_s1072" style="position:absolute;left:0;text-align:left;margin-left:201pt;margin-top:116.85pt;width:129.2pt;height:25.1pt;z-index:251694080" arcsize="10923f" filled="f" strokecolor="red" strokeweight="2.25pt"/>
        </w:pict>
      </w:r>
      <w:r>
        <w:rPr>
          <w:b/>
          <w:noProof/>
        </w:rPr>
        <w:pict>
          <v:roundrect id="_x0000_s1071" style="position:absolute;left:0;text-align:left;margin-left:19.3pt;margin-top:125.6pt;width:104.45pt;height:25.1pt;z-index:251693056" arcsize="10923f" filled="f" strokecolor="red" strokeweight="2.25pt"/>
        </w:pict>
      </w:r>
      <w:r w:rsidR="00A41859">
        <w:rPr>
          <w:rFonts w:hint="eastAsia"/>
          <w:b/>
        </w:rPr>
        <w:t>回到</w:t>
      </w:r>
      <w:r w:rsidR="00A41859" w:rsidRPr="006156CD">
        <w:rPr>
          <w:rFonts w:ascii="TimesNewRomanPSMT" w:eastAsia="TimesNewRomanPSMT" w:cs="TimesNewRomanPSMT" w:hint="eastAsia"/>
          <w:color w:val="FF0000"/>
          <w:kern w:val="0"/>
          <w:szCs w:val="24"/>
        </w:rPr>
        <w:t>Virtual Wedge</w:t>
      </w:r>
      <w:r w:rsidR="00A41859">
        <w:rPr>
          <w:rFonts w:hint="eastAsia"/>
          <w:b/>
        </w:rPr>
        <w:t>選單，選</w:t>
      </w:r>
      <w:r w:rsidR="00A41859">
        <w:rPr>
          <w:rFonts w:ascii="TimesNewRomanPSMT" w:eastAsia="TimesNewRomanPSMT" w:cs="TimesNewRomanPSMT"/>
          <w:color w:val="FF0000"/>
          <w:kern w:val="0"/>
          <w:szCs w:val="24"/>
        </w:rPr>
        <w:t>Barcode Scanner Wedge</w:t>
      </w:r>
      <w:r w:rsidR="00A41859" w:rsidRPr="00A41859">
        <w:rPr>
          <w:rFonts w:hint="eastAsia"/>
          <w:b/>
        </w:rPr>
        <w:t>後，在</w:t>
      </w:r>
      <w:proofErr w:type="spellStart"/>
      <w:r w:rsidR="00A41859">
        <w:rPr>
          <w:rFonts w:ascii="TimesNewRomanPSMT" w:eastAsia="TimesNewRomanPSMT" w:cs="TimesNewRomanPSMT"/>
          <w:color w:val="FF0000"/>
          <w:kern w:val="0"/>
          <w:szCs w:val="24"/>
        </w:rPr>
        <w:t>Lable</w:t>
      </w:r>
      <w:proofErr w:type="spellEnd"/>
      <w:r w:rsidR="00A41859">
        <w:rPr>
          <w:rFonts w:ascii="TimesNewRomanPSMT" w:eastAsia="TimesNewRomanPSMT" w:cs="TimesNewRomanPSMT"/>
          <w:color w:val="FF0000"/>
          <w:kern w:val="0"/>
          <w:szCs w:val="24"/>
        </w:rPr>
        <w:t xml:space="preserve"> Encoding(Code Page)</w:t>
      </w:r>
      <w:r w:rsidR="00A41859" w:rsidRPr="00A41859">
        <w:rPr>
          <w:rFonts w:hint="eastAsia"/>
          <w:b/>
        </w:rPr>
        <w:t>選擇</w:t>
      </w:r>
      <w:r w:rsidR="00A41859">
        <w:rPr>
          <w:rFonts w:ascii="TimesNewRomanPSMT" w:eastAsia="TimesNewRomanPSMT" w:cs="TimesNewRomanPSMT"/>
          <w:color w:val="FF0000"/>
          <w:kern w:val="0"/>
          <w:szCs w:val="24"/>
        </w:rPr>
        <w:t>UTF-8</w:t>
      </w:r>
      <w:r w:rsidR="00A41859" w:rsidRPr="00A41859">
        <w:rPr>
          <w:rFonts w:hint="eastAsia"/>
          <w:b/>
        </w:rPr>
        <w:t>點選</w:t>
      </w:r>
      <w:r w:rsidR="00A41859">
        <w:rPr>
          <w:rFonts w:ascii="TimesNewRomanPSMT" w:eastAsia="TimesNewRomanPSMT" w:cs="TimesNewRomanPSMT"/>
          <w:color w:val="FF0000"/>
          <w:kern w:val="0"/>
          <w:szCs w:val="24"/>
        </w:rPr>
        <w:t>OK</w:t>
      </w:r>
      <w:r w:rsidR="00A41859" w:rsidRPr="00A41859">
        <w:rPr>
          <w:rFonts w:hint="eastAsia"/>
          <w:b/>
        </w:rPr>
        <w:t>儲存完成</w:t>
      </w:r>
      <w:r w:rsidR="00A41859">
        <w:rPr>
          <w:rFonts w:hint="eastAsia"/>
          <w:b/>
        </w:rPr>
        <w:br/>
      </w:r>
      <w:r w:rsidR="00A41859" w:rsidRPr="00A41859">
        <w:rPr>
          <w:rFonts w:hint="eastAsia"/>
          <w:b/>
          <w:noProof/>
        </w:rPr>
        <w:drawing>
          <wp:inline distT="0" distB="0" distL="0" distR="0">
            <wp:extent cx="2174343" cy="1884460"/>
            <wp:effectExtent l="19050" t="0" r="0" b="0"/>
            <wp:docPr id="11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4164" cy="1884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41859">
        <w:rPr>
          <w:rFonts w:hint="eastAsia"/>
          <w:b/>
        </w:rPr>
        <w:t xml:space="preserve"> </w:t>
      </w:r>
      <w:r w:rsidR="00A41859">
        <w:rPr>
          <w:rFonts w:hint="eastAsia"/>
          <w:b/>
          <w:noProof/>
        </w:rPr>
        <w:drawing>
          <wp:inline distT="0" distB="0" distL="0" distR="0">
            <wp:extent cx="1886974" cy="1881020"/>
            <wp:effectExtent l="19050" t="0" r="0" b="0"/>
            <wp:docPr id="1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406" cy="1883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6A25" w:rsidRDefault="00893110" w:rsidP="00B17873">
      <w:pPr>
        <w:adjustRightInd w:val="0"/>
        <w:snapToGrid w:val="0"/>
        <w:rPr>
          <w:b/>
          <w:color w:val="FF0000"/>
        </w:rPr>
      </w:pPr>
      <w:r>
        <w:rPr>
          <w:rFonts w:hint="eastAsia"/>
          <w:b/>
          <w:color w:val="FF0000"/>
        </w:rPr>
        <w:t>&lt;</w:t>
      </w:r>
      <w:r w:rsidR="00B17873" w:rsidRPr="00B17873">
        <w:rPr>
          <w:rFonts w:hint="eastAsia"/>
          <w:b/>
          <w:color w:val="FF0000"/>
        </w:rPr>
        <w:t>刷不到條碼時請檢查</w:t>
      </w:r>
      <w:r>
        <w:rPr>
          <w:rFonts w:hint="eastAsia"/>
          <w:b/>
          <w:color w:val="FF0000"/>
        </w:rPr>
        <w:t>&gt;</w:t>
      </w:r>
    </w:p>
    <w:p w:rsidR="00526A25" w:rsidRPr="00526A25" w:rsidRDefault="00526A25" w:rsidP="00526A25">
      <w:pPr>
        <w:adjustRightInd w:val="0"/>
        <w:snapToGrid w:val="0"/>
        <w:rPr>
          <w:b/>
          <w:color w:val="FF0000"/>
        </w:rPr>
      </w:pPr>
      <w:r w:rsidRPr="00526A25">
        <w:rPr>
          <w:rFonts w:hint="eastAsia"/>
          <w:b/>
          <w:color w:val="FF0000"/>
        </w:rPr>
        <w:t>請在全聯盤點系統登入畫面中，按下</w:t>
      </w:r>
      <w:r w:rsidRPr="00526A25">
        <w:rPr>
          <w:rFonts w:hint="eastAsia"/>
          <w:b/>
          <w:color w:val="FF0000"/>
        </w:rPr>
        <w:t>ESC</w:t>
      </w:r>
      <w:r w:rsidRPr="00526A25">
        <w:rPr>
          <w:rFonts w:hint="eastAsia"/>
          <w:b/>
          <w:color w:val="FF0000"/>
        </w:rPr>
        <w:t>跳出系統，再打開</w:t>
      </w:r>
      <w:r w:rsidRPr="00526A25">
        <w:rPr>
          <w:rFonts w:hint="eastAsia"/>
          <w:b/>
          <w:color w:val="FF0000"/>
        </w:rPr>
        <w:t>WINDOWS 7</w:t>
      </w:r>
      <w:r w:rsidRPr="00526A25">
        <w:rPr>
          <w:rFonts w:hint="eastAsia"/>
          <w:b/>
          <w:color w:val="FF0000"/>
        </w:rPr>
        <w:t>的</w:t>
      </w:r>
      <w:proofErr w:type="gramStart"/>
      <w:r w:rsidRPr="00526A25">
        <w:rPr>
          <w:rFonts w:hint="eastAsia"/>
          <w:b/>
          <w:color w:val="FF0000"/>
        </w:rPr>
        <w:t>記事本掃取條碼</w:t>
      </w:r>
      <w:proofErr w:type="gramEnd"/>
      <w:r w:rsidRPr="00526A25">
        <w:rPr>
          <w:rFonts w:hint="eastAsia"/>
          <w:b/>
          <w:color w:val="FF0000"/>
        </w:rPr>
        <w:t>，若在記事本中仍無法讀取條碼，在進行下列檢測</w:t>
      </w:r>
    </w:p>
    <w:p w:rsidR="00B17873" w:rsidRDefault="00526A25" w:rsidP="00526A25">
      <w:pPr>
        <w:pStyle w:val="a3"/>
        <w:numPr>
          <w:ilvl w:val="1"/>
          <w:numId w:val="7"/>
        </w:numPr>
        <w:adjustRightInd w:val="0"/>
        <w:snapToGrid w:val="0"/>
        <w:ind w:leftChars="0" w:left="426"/>
        <w:rPr>
          <w:b/>
          <w:color w:val="FF0000"/>
        </w:rPr>
      </w:pPr>
      <w:r w:rsidRPr="00526A25">
        <w:rPr>
          <w:rFonts w:hint="eastAsia"/>
          <w:b/>
          <w:color w:val="FF0000"/>
        </w:rPr>
        <w:t>USB</w:t>
      </w:r>
      <w:r w:rsidRPr="00526A25">
        <w:rPr>
          <w:rFonts w:hint="eastAsia"/>
          <w:b/>
          <w:color w:val="FF0000"/>
        </w:rPr>
        <w:t>線是否連接正確，按下掃描器板機時有無燈亮，若無請送修</w:t>
      </w:r>
    </w:p>
    <w:p w:rsidR="00526A25" w:rsidRDefault="00526A25" w:rsidP="00B17873">
      <w:pPr>
        <w:pStyle w:val="a3"/>
        <w:numPr>
          <w:ilvl w:val="1"/>
          <w:numId w:val="7"/>
        </w:numPr>
        <w:adjustRightInd w:val="0"/>
        <w:snapToGrid w:val="0"/>
        <w:ind w:leftChars="0" w:left="426"/>
        <w:rPr>
          <w:b/>
          <w:color w:val="FF0000"/>
        </w:rPr>
      </w:pPr>
      <w:r w:rsidRPr="00526A25">
        <w:rPr>
          <w:rFonts w:hint="eastAsia"/>
          <w:b/>
          <w:color w:val="FF0000"/>
        </w:rPr>
        <w:t>特定類型條碼</w:t>
      </w:r>
      <w:proofErr w:type="gramStart"/>
      <w:r w:rsidRPr="00526A25">
        <w:rPr>
          <w:rFonts w:hint="eastAsia"/>
          <w:b/>
          <w:color w:val="FF0000"/>
        </w:rPr>
        <w:t>無法掃讀時</w:t>
      </w:r>
      <w:proofErr w:type="gramEnd"/>
      <w:r w:rsidRPr="00526A25">
        <w:rPr>
          <w:rFonts w:hint="eastAsia"/>
          <w:b/>
          <w:color w:val="FF0000"/>
        </w:rPr>
        <w:t>，請先檢查條碼格式，再確認</w:t>
      </w:r>
      <w:r>
        <w:rPr>
          <w:rFonts w:hint="eastAsia"/>
          <w:b/>
          <w:color w:val="FF0000"/>
        </w:rPr>
        <w:t>相對應之</w:t>
      </w:r>
      <w:proofErr w:type="spellStart"/>
      <w:r w:rsidRPr="00526A25">
        <w:rPr>
          <w:rFonts w:ascii="TimesNewRomanPSMT" w:eastAsia="TimesNewRomanPSMT" w:cs="TimesNewRomanPSMT" w:hint="eastAsia"/>
          <w:color w:val="FF0000"/>
          <w:kern w:val="0"/>
          <w:szCs w:val="24"/>
        </w:rPr>
        <w:t>Symbologies</w:t>
      </w:r>
      <w:proofErr w:type="spellEnd"/>
      <w:r w:rsidRPr="00526A25">
        <w:rPr>
          <w:rFonts w:ascii="TimesNewRomanPSMT" w:eastAsia="TimesNewRomanPSMT" w:cs="TimesNewRomanPSMT" w:hint="eastAsia"/>
          <w:color w:val="FF0000"/>
          <w:kern w:val="0"/>
          <w:szCs w:val="24"/>
        </w:rPr>
        <w:t>(STEP.1-4)</w:t>
      </w:r>
      <w:r w:rsidRPr="00526A25">
        <w:rPr>
          <w:rFonts w:hint="eastAsia"/>
          <w:b/>
          <w:color w:val="FF0000"/>
        </w:rPr>
        <w:t>內部條碼規則</w:t>
      </w:r>
      <w:proofErr w:type="gramStart"/>
      <w:r w:rsidRPr="00526A25">
        <w:rPr>
          <w:rFonts w:hint="eastAsia"/>
          <w:b/>
          <w:color w:val="FF0000"/>
        </w:rPr>
        <w:t>有無打勾</w:t>
      </w:r>
      <w:proofErr w:type="gramEnd"/>
      <w:r w:rsidRPr="00526A25">
        <w:rPr>
          <w:rFonts w:hint="eastAsia"/>
          <w:b/>
          <w:color w:val="FF0000"/>
        </w:rPr>
        <w:t>選用，</w:t>
      </w:r>
      <w:r>
        <w:rPr>
          <w:rFonts w:hint="eastAsia"/>
          <w:b/>
          <w:color w:val="FF0000"/>
        </w:rPr>
        <w:t>若有打勾選用卻無法讀取時，請送修</w:t>
      </w:r>
    </w:p>
    <w:p w:rsidR="00526A25" w:rsidRDefault="00526A25" w:rsidP="00B17873">
      <w:pPr>
        <w:pStyle w:val="a3"/>
        <w:numPr>
          <w:ilvl w:val="1"/>
          <w:numId w:val="7"/>
        </w:numPr>
        <w:adjustRightInd w:val="0"/>
        <w:snapToGrid w:val="0"/>
        <w:ind w:leftChars="0" w:left="426"/>
        <w:rPr>
          <w:rFonts w:hint="eastAsia"/>
          <w:b/>
          <w:color w:val="FF0000"/>
        </w:rPr>
      </w:pPr>
      <w:r>
        <w:rPr>
          <w:rFonts w:hint="eastAsia"/>
          <w:b/>
          <w:color w:val="FF0000"/>
        </w:rPr>
        <w:t>若條碼可讀取但無法自動</w:t>
      </w:r>
      <w:r w:rsidR="00F1173C">
        <w:rPr>
          <w:rFonts w:hint="eastAsia"/>
          <w:b/>
          <w:color w:val="FF0000"/>
        </w:rPr>
        <w:t>換行</w:t>
      </w:r>
      <w:r>
        <w:rPr>
          <w:rFonts w:hint="eastAsia"/>
          <w:b/>
          <w:color w:val="FF0000"/>
        </w:rPr>
        <w:t>，請檢查</w:t>
      </w:r>
      <w:proofErr w:type="spellStart"/>
      <w:r w:rsidRPr="006156CD">
        <w:rPr>
          <w:rFonts w:ascii="TimesNewRomanPSMT" w:eastAsia="TimesNewRomanPSMT" w:cs="TimesNewRomanPSMT" w:hint="eastAsia"/>
          <w:color w:val="FF0000"/>
          <w:kern w:val="0"/>
          <w:szCs w:val="24"/>
        </w:rPr>
        <w:t>Symbology</w:t>
      </w:r>
      <w:proofErr w:type="spellEnd"/>
      <w:r w:rsidRPr="006156CD">
        <w:rPr>
          <w:rFonts w:ascii="TimesNewRomanPSMT" w:eastAsia="TimesNewRomanPSMT" w:cs="TimesNewRomanPSMT" w:hint="eastAsia"/>
          <w:color w:val="FF0000"/>
          <w:kern w:val="0"/>
          <w:szCs w:val="24"/>
        </w:rPr>
        <w:t xml:space="preserve"> option</w:t>
      </w:r>
      <w:r>
        <w:rPr>
          <w:rFonts w:ascii="TimesNewRomanPSMT" w:eastAsia="TimesNewRomanPSMT" w:cs="TimesNewRomanPSMT" w:hint="eastAsia"/>
          <w:color w:val="FF0000"/>
          <w:kern w:val="0"/>
          <w:szCs w:val="24"/>
        </w:rPr>
        <w:t>(STEP7)中</w:t>
      </w:r>
      <w:proofErr w:type="spellStart"/>
      <w:r w:rsidRPr="006156CD">
        <w:rPr>
          <w:rFonts w:ascii="TimesNewRomanPSMT" w:eastAsia="TimesNewRomanPSMT" w:cs="TimesNewRomanPSMT" w:hint="eastAsia"/>
          <w:color w:val="FF0000"/>
          <w:kern w:val="0"/>
          <w:szCs w:val="24"/>
        </w:rPr>
        <w:t>Postamble</w:t>
      </w:r>
      <w:proofErr w:type="spellEnd"/>
      <w:r>
        <w:rPr>
          <w:rFonts w:ascii="TimesNewRomanPSMT" w:eastAsia="TimesNewRomanPSMT" w:cs="TimesNewRomanPSMT" w:hint="eastAsia"/>
          <w:color w:val="FF0000"/>
          <w:kern w:val="0"/>
          <w:szCs w:val="24"/>
        </w:rPr>
        <w:t>是否為\x0D</w:t>
      </w:r>
      <w:r w:rsidRPr="00F1173C">
        <w:rPr>
          <w:rFonts w:hint="eastAsia"/>
          <w:b/>
          <w:color w:val="FF0000"/>
        </w:rPr>
        <w:t>，</w:t>
      </w:r>
      <w:r w:rsidRPr="006156CD">
        <w:rPr>
          <w:rFonts w:ascii="TimesNewRomanPSMT" w:eastAsia="TimesNewRomanPSMT" w:cs="TimesNewRomanPSMT" w:hint="eastAsia"/>
          <w:color w:val="FF0000"/>
          <w:kern w:val="0"/>
          <w:szCs w:val="24"/>
        </w:rPr>
        <w:t>Virtual Wedge</w:t>
      </w:r>
      <w:r>
        <w:rPr>
          <w:rFonts w:ascii="TimesNewRomanPSMT" w:eastAsia="TimesNewRomanPSMT" w:cs="TimesNewRomanPSMT" w:hint="eastAsia"/>
          <w:color w:val="FF0000"/>
          <w:kern w:val="0"/>
          <w:szCs w:val="24"/>
        </w:rPr>
        <w:t>(STEP.8)是否為</w:t>
      </w:r>
      <w:r w:rsidRPr="00A41859">
        <w:rPr>
          <w:rFonts w:ascii="TimesNewRomanPSMT" w:eastAsia="TimesNewRomanPSMT" w:cs="TimesNewRomanPSMT" w:hint="eastAsia"/>
          <w:color w:val="FF0000"/>
          <w:kern w:val="0"/>
          <w:szCs w:val="24"/>
        </w:rPr>
        <w:t>Block Mode</w:t>
      </w:r>
      <w:r w:rsidRPr="00F1173C">
        <w:rPr>
          <w:rFonts w:hint="eastAsia"/>
          <w:b/>
          <w:color w:val="FF0000"/>
        </w:rPr>
        <w:t>，</w:t>
      </w:r>
      <w:r>
        <w:rPr>
          <w:rFonts w:hint="eastAsia"/>
          <w:b/>
          <w:color w:val="FF0000"/>
        </w:rPr>
        <w:t>若都有正確設定卻無法自</w:t>
      </w:r>
      <w:r w:rsidR="00F1173C">
        <w:rPr>
          <w:rFonts w:hint="eastAsia"/>
          <w:b/>
          <w:color w:val="FF0000"/>
        </w:rPr>
        <w:t>動換行</w:t>
      </w:r>
      <w:r>
        <w:rPr>
          <w:rFonts w:hint="eastAsia"/>
          <w:b/>
          <w:color w:val="FF0000"/>
        </w:rPr>
        <w:t>時，請送修</w:t>
      </w:r>
    </w:p>
    <w:p w:rsidR="00687C6E" w:rsidRPr="00687C6E" w:rsidRDefault="00687C6E" w:rsidP="00687C6E">
      <w:pPr>
        <w:rPr>
          <w:b/>
          <w:color w:val="FF0000"/>
        </w:rPr>
      </w:pPr>
      <w:r w:rsidRPr="00687C6E">
        <w:rPr>
          <w:rFonts w:hint="eastAsia"/>
          <w:b/>
          <w:color w:val="FF0000"/>
        </w:rPr>
        <w:t>神華商業系統公司</w:t>
      </w:r>
      <w:r w:rsidRPr="00687C6E">
        <w:rPr>
          <w:rFonts w:hint="eastAsia"/>
          <w:b/>
          <w:color w:val="FF0000"/>
        </w:rPr>
        <w:t xml:space="preserve"> </w:t>
      </w:r>
      <w:r w:rsidRPr="00687C6E">
        <w:rPr>
          <w:rFonts w:hint="eastAsia"/>
          <w:b/>
          <w:color w:val="FF0000"/>
        </w:rPr>
        <w:t>報修專線</w:t>
      </w:r>
      <w:r w:rsidRPr="00687C6E">
        <w:rPr>
          <w:rFonts w:hint="eastAsia"/>
          <w:b/>
          <w:color w:val="FF0000"/>
        </w:rPr>
        <w:t xml:space="preserve"> 02-2377-6020</w:t>
      </w:r>
    </w:p>
    <w:p w:rsidR="007229D1" w:rsidRDefault="007229D1">
      <w:pPr>
        <w:widowControl/>
        <w:rPr>
          <w:b/>
        </w:rPr>
      </w:pPr>
      <w:r>
        <w:rPr>
          <w:b/>
        </w:rPr>
        <w:br w:type="page"/>
      </w:r>
    </w:p>
    <w:p w:rsidR="008F3485" w:rsidRPr="00F23EF7" w:rsidRDefault="00F23EF7" w:rsidP="00F23EF7">
      <w:pPr>
        <w:pStyle w:val="a3"/>
        <w:numPr>
          <w:ilvl w:val="0"/>
          <w:numId w:val="4"/>
        </w:numPr>
        <w:ind w:leftChars="0" w:left="284" w:hanging="284"/>
        <w:rPr>
          <w:rFonts w:ascii="標楷體" w:eastAsia="標楷體" w:hAnsi="標楷體"/>
          <w:b/>
          <w:color w:val="0070C0"/>
          <w:sz w:val="40"/>
        </w:rPr>
      </w:pPr>
      <w:r w:rsidRPr="00F23EF7">
        <w:rPr>
          <w:rFonts w:ascii="標楷體" w:eastAsia="標楷體" w:hAnsi="標楷體" w:hint="eastAsia"/>
          <w:b/>
          <w:color w:val="0070C0"/>
          <w:sz w:val="40"/>
        </w:rPr>
        <w:lastRenderedPageBreak/>
        <w:t>無線網路設定</w:t>
      </w:r>
    </w:p>
    <w:p w:rsidR="001F4EA8" w:rsidRDefault="00A95A60" w:rsidP="008F3485">
      <w:pPr>
        <w:pStyle w:val="a3"/>
        <w:numPr>
          <w:ilvl w:val="0"/>
          <w:numId w:val="3"/>
        </w:numPr>
        <w:ind w:leftChars="0" w:left="284" w:hanging="284"/>
        <w:rPr>
          <w:b/>
        </w:rPr>
      </w:pPr>
      <w:r>
        <w:rPr>
          <w:b/>
          <w:noProof/>
        </w:rPr>
        <w:pict>
          <v:roundrect id="_x0000_s1095" style="position:absolute;left:0;text-align:left;margin-left:21.85pt;margin-top:51.6pt;width:48.8pt;height:13.1pt;z-index:251713536" arcsize="10923f" filled="f" strokecolor="red" strokeweight="2.25pt"/>
        </w:pict>
      </w:r>
      <w:r w:rsidR="001F4EA8">
        <w:rPr>
          <w:rFonts w:hint="eastAsia"/>
          <w:b/>
        </w:rPr>
        <w:t>請先檢查</w:t>
      </w:r>
      <w:r w:rsidR="001F4EA8">
        <w:rPr>
          <w:rFonts w:hint="eastAsia"/>
          <w:b/>
        </w:rPr>
        <w:t>Intermec Setting</w:t>
      </w:r>
      <w:r w:rsidR="001F4EA8">
        <w:rPr>
          <w:rFonts w:hint="eastAsia"/>
          <w:b/>
        </w:rPr>
        <w:t>當中，</w:t>
      </w:r>
      <w:r w:rsidR="001F4EA8" w:rsidRPr="001F4EA8">
        <w:rPr>
          <w:b/>
        </w:rPr>
        <w:t>802.11 Radio</w:t>
      </w:r>
      <w:r w:rsidR="001F4EA8">
        <w:rPr>
          <w:rFonts w:hint="eastAsia"/>
          <w:b/>
        </w:rPr>
        <w:t>是否為</w:t>
      </w:r>
      <w:r w:rsidR="001F4EA8">
        <w:rPr>
          <w:rFonts w:hint="eastAsia"/>
          <w:b/>
        </w:rPr>
        <w:t>Enable</w:t>
      </w:r>
      <w:r w:rsidR="001F4EA8">
        <w:rPr>
          <w:b/>
        </w:rPr>
        <w:br/>
      </w:r>
      <w:r w:rsidR="001F4EA8" w:rsidRPr="001F4EA8">
        <w:rPr>
          <w:b/>
          <w:noProof/>
        </w:rPr>
        <w:drawing>
          <wp:inline distT="0" distB="0" distL="0" distR="0">
            <wp:extent cx="1859059" cy="2016159"/>
            <wp:effectExtent l="19050" t="0" r="7841" b="0"/>
            <wp:docPr id="34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3762" cy="2021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F4EA8">
        <w:rPr>
          <w:rFonts w:hint="eastAsia"/>
          <w:b/>
        </w:rPr>
        <w:t xml:space="preserve"> </w:t>
      </w:r>
      <w:r w:rsidR="001F4EA8">
        <w:rPr>
          <w:rFonts w:hint="eastAsia"/>
          <w:b/>
          <w:noProof/>
        </w:rPr>
        <w:drawing>
          <wp:inline distT="0" distB="0" distL="0" distR="0">
            <wp:extent cx="2512695" cy="1463040"/>
            <wp:effectExtent l="19050" t="0" r="1905" b="0"/>
            <wp:docPr id="3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695" cy="1463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0015" w:rsidRDefault="00A95A60" w:rsidP="008F3485">
      <w:pPr>
        <w:pStyle w:val="a3"/>
        <w:numPr>
          <w:ilvl w:val="0"/>
          <w:numId w:val="3"/>
        </w:numPr>
        <w:ind w:leftChars="0" w:left="284" w:hanging="284"/>
        <w:rPr>
          <w:b/>
        </w:rPr>
      </w:pPr>
      <w:r>
        <w:rPr>
          <w:b/>
          <w:noProof/>
        </w:rPr>
        <w:pict>
          <v:roundrect id="_x0000_s1086" style="position:absolute;left:0;text-align:left;margin-left:220.2pt;margin-top:100.1pt;width:91.5pt;height:19.9pt;z-index:251705344" arcsize="10923f" filled="f" strokecolor="red" strokeweight="2.25pt"/>
        </w:pict>
      </w:r>
      <w:r>
        <w:rPr>
          <w:b/>
          <w:noProof/>
        </w:rPr>
        <w:pict>
          <v:roundrect id="_x0000_s1076" style="position:absolute;left:0;text-align:left;margin-left:144.95pt;margin-top:58pt;width:48.8pt;height:13.1pt;z-index:251696128" arcsize="10923f" filled="f" strokecolor="red" strokeweight="2.25pt"/>
        </w:pict>
      </w:r>
      <w:r>
        <w:rPr>
          <w:b/>
          <w:noProof/>
        </w:rPr>
        <w:pict>
          <v:roundrect id="_x0000_s1077" style="position:absolute;left:0;text-align:left;margin-left:144.95pt;margin-top:74.9pt;width:48.8pt;height:13.1pt;z-index:251697152" arcsize="10923f" filled="f" strokecolor="red" strokeweight="2.25pt"/>
        </w:pict>
      </w:r>
      <w:r w:rsidR="00E5346F">
        <w:rPr>
          <w:rFonts w:hint="eastAsia"/>
          <w:b/>
        </w:rPr>
        <w:t>點開</w:t>
      </w:r>
      <w:r w:rsidR="00E5346F" w:rsidRPr="00C36EDF">
        <w:rPr>
          <w:rFonts w:hint="eastAsia"/>
          <w:b/>
          <w:color w:val="FF0000"/>
        </w:rPr>
        <w:t>SUMMIT</w:t>
      </w:r>
      <w:r w:rsidR="00E5346F">
        <w:rPr>
          <w:rFonts w:hint="eastAsia"/>
          <w:b/>
        </w:rPr>
        <w:t>連線程式，</w:t>
      </w:r>
      <w:r w:rsidR="00307471">
        <w:rPr>
          <w:rFonts w:hint="eastAsia"/>
          <w:b/>
        </w:rPr>
        <w:t>點</w:t>
      </w:r>
      <w:r w:rsidR="00307471" w:rsidRPr="00C36EDF">
        <w:rPr>
          <w:rFonts w:hint="eastAsia"/>
          <w:b/>
          <w:color w:val="FF0000"/>
        </w:rPr>
        <w:t>Enable Radio</w:t>
      </w:r>
      <w:r w:rsidR="00307471">
        <w:rPr>
          <w:rFonts w:hint="eastAsia"/>
          <w:b/>
        </w:rPr>
        <w:t>開啟無線網路後，選擇</w:t>
      </w:r>
      <w:r w:rsidR="00307471" w:rsidRPr="00C36EDF">
        <w:rPr>
          <w:rFonts w:hint="eastAsia"/>
          <w:b/>
          <w:color w:val="FF0000"/>
        </w:rPr>
        <w:t>Admin Login</w:t>
      </w:r>
      <w:r w:rsidR="00307471">
        <w:rPr>
          <w:rFonts w:hint="eastAsia"/>
          <w:b/>
        </w:rPr>
        <w:t>，輸入密碼</w:t>
      </w:r>
      <w:proofErr w:type="gramStart"/>
      <w:r w:rsidR="00307471">
        <w:rPr>
          <w:b/>
        </w:rPr>
        <w:t>”</w:t>
      </w:r>
      <w:proofErr w:type="gramEnd"/>
      <w:r w:rsidR="00307471" w:rsidRPr="00C36EDF">
        <w:rPr>
          <w:rFonts w:hint="eastAsia"/>
          <w:b/>
          <w:color w:val="FF0000"/>
        </w:rPr>
        <w:t>SUMMIT</w:t>
      </w:r>
      <w:proofErr w:type="gramStart"/>
      <w:r w:rsidR="00307471">
        <w:rPr>
          <w:b/>
        </w:rPr>
        <w:t>”</w:t>
      </w:r>
      <w:proofErr w:type="gramEnd"/>
      <w:r w:rsidR="00E5346F">
        <w:rPr>
          <w:b/>
        </w:rPr>
        <w:br/>
      </w:r>
      <w:r w:rsidR="00E5346F">
        <w:rPr>
          <w:rFonts w:hint="eastAsia"/>
          <w:b/>
          <w:noProof/>
        </w:rPr>
        <w:drawing>
          <wp:inline distT="0" distB="0" distL="0" distR="0">
            <wp:extent cx="810895" cy="970280"/>
            <wp:effectExtent l="19050" t="0" r="8255" b="0"/>
            <wp:docPr id="1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895" cy="970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07471">
        <w:rPr>
          <w:rFonts w:hint="eastAsia"/>
          <w:b/>
        </w:rPr>
        <w:t xml:space="preserve"> </w:t>
      </w:r>
      <w:r w:rsidR="00307471">
        <w:rPr>
          <w:rFonts w:hint="eastAsia"/>
          <w:b/>
          <w:noProof/>
        </w:rPr>
        <w:drawing>
          <wp:inline distT="0" distB="0" distL="0" distR="0">
            <wp:extent cx="1448433" cy="1900362"/>
            <wp:effectExtent l="19050" t="0" r="0" b="0"/>
            <wp:docPr id="15" name="圖片 14" descr="20141113_1620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1113_162054.jp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9114" cy="190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7471">
        <w:rPr>
          <w:rFonts w:hint="eastAsia"/>
          <w:b/>
        </w:rPr>
        <w:t xml:space="preserve"> </w:t>
      </w:r>
      <w:r w:rsidR="00307471">
        <w:rPr>
          <w:rFonts w:hint="eastAsia"/>
          <w:b/>
          <w:noProof/>
        </w:rPr>
        <w:drawing>
          <wp:inline distT="0" distB="0" distL="0" distR="0">
            <wp:extent cx="1422979" cy="1890792"/>
            <wp:effectExtent l="19050" t="0" r="5771" b="0"/>
            <wp:docPr id="16" name="圖片 15" descr="20141113_1621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1113_162116.jp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2931" cy="1890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46F" w:rsidRPr="00C36EDF" w:rsidRDefault="00A95A60" w:rsidP="008F3485">
      <w:pPr>
        <w:pStyle w:val="a3"/>
        <w:numPr>
          <w:ilvl w:val="0"/>
          <w:numId w:val="3"/>
        </w:numPr>
        <w:ind w:leftChars="0" w:left="284" w:hanging="284"/>
        <w:rPr>
          <w:b/>
        </w:rPr>
      </w:pPr>
      <w:r>
        <w:rPr>
          <w:b/>
          <w:noProof/>
        </w:rPr>
        <w:pict>
          <v:roundrect id="_x0000_s1079" style="position:absolute;left:0;text-align:left;margin-left:106.15pt;margin-top:67.4pt;width:29.2pt;height:18.3pt;z-index:251698176" arcsize="10923f" filled="f" strokecolor="red" strokeweight="2.25pt"/>
        </w:pict>
      </w:r>
      <w:r>
        <w:rPr>
          <w:b/>
          <w:noProof/>
        </w:rPr>
        <w:pict>
          <v:roundrect id="_x0000_s1081" style="position:absolute;left:0;text-align:left;margin-left:164.3pt;margin-top:128.55pt;width:49.95pt;height:18.3pt;z-index:251700224" arcsize="10923f" filled="f" strokecolor="red" strokeweight="2.25pt"/>
        </w:pict>
      </w:r>
      <w:r>
        <w:rPr>
          <w:b/>
          <w:noProof/>
        </w:rPr>
        <w:pict>
          <v:roundrect id="_x0000_s1080" style="position:absolute;left:0;text-align:left;margin-left:164.3pt;margin-top:67.4pt;width:111.65pt;height:57.7pt;z-index:251699200" arcsize="10923f" filled="f" strokecolor="red" strokeweight="2.25pt"/>
        </w:pict>
      </w:r>
      <w:r>
        <w:rPr>
          <w:b/>
          <w:noProof/>
        </w:rPr>
        <w:pict>
          <v:roundrect id="_x0000_s1082" style="position:absolute;left:0;text-align:left;margin-left:301.95pt;margin-top:138.4pt;width:38.25pt;height:21.7pt;z-index:251701248" arcsize="10923f" filled="f" strokecolor="red" strokeweight="2.25pt"/>
        </w:pict>
      </w:r>
      <w:r w:rsidR="00C36EDF">
        <w:rPr>
          <w:rFonts w:hint="eastAsia"/>
          <w:b/>
        </w:rPr>
        <w:t>點選上方</w:t>
      </w:r>
      <w:r w:rsidR="00C36EDF" w:rsidRPr="00C36EDF">
        <w:rPr>
          <w:rFonts w:hint="eastAsia"/>
          <w:b/>
          <w:color w:val="FF0000"/>
        </w:rPr>
        <w:t>Profile</w:t>
      </w:r>
      <w:r w:rsidR="00C36EDF">
        <w:rPr>
          <w:rFonts w:hint="eastAsia"/>
          <w:b/>
        </w:rPr>
        <w:t>，點選</w:t>
      </w:r>
      <w:r w:rsidR="00C36EDF" w:rsidRPr="00FD190B">
        <w:rPr>
          <w:rFonts w:hint="eastAsia"/>
          <w:b/>
          <w:color w:val="FF0000"/>
        </w:rPr>
        <w:t>Scan</w:t>
      </w:r>
      <w:r w:rsidR="00FD190B">
        <w:rPr>
          <w:rFonts w:hint="eastAsia"/>
          <w:b/>
        </w:rPr>
        <w:t>尋找網域，選擇需要之</w:t>
      </w:r>
      <w:r w:rsidR="00FD190B" w:rsidRPr="00FD190B">
        <w:rPr>
          <w:rFonts w:hint="eastAsia"/>
          <w:b/>
          <w:color w:val="FF0000"/>
        </w:rPr>
        <w:t>網路</w:t>
      </w:r>
      <w:proofErr w:type="spellStart"/>
      <w:r w:rsidR="00FD190B" w:rsidRPr="00FD190B">
        <w:rPr>
          <w:rFonts w:hint="eastAsia"/>
          <w:b/>
          <w:color w:val="FF0000"/>
        </w:rPr>
        <w:t>ssid</w:t>
      </w:r>
      <w:proofErr w:type="spellEnd"/>
      <w:r w:rsidR="00FD190B">
        <w:rPr>
          <w:rFonts w:hint="eastAsia"/>
          <w:b/>
        </w:rPr>
        <w:t>後按</w:t>
      </w:r>
      <w:r w:rsidR="00FD190B" w:rsidRPr="00FD190B">
        <w:rPr>
          <w:rFonts w:hint="eastAsia"/>
          <w:b/>
          <w:color w:val="FF0000"/>
        </w:rPr>
        <w:t>configure</w:t>
      </w:r>
      <w:proofErr w:type="gramStart"/>
      <w:r w:rsidR="00FD190B">
        <w:rPr>
          <w:rFonts w:hint="eastAsia"/>
          <w:b/>
        </w:rPr>
        <w:t>並按</w:t>
      </w:r>
      <w:r w:rsidR="00FD190B" w:rsidRPr="00FD190B">
        <w:rPr>
          <w:rFonts w:hint="eastAsia"/>
          <w:b/>
          <w:color w:val="FF0000"/>
        </w:rPr>
        <w:t>是</w:t>
      </w:r>
      <w:proofErr w:type="gramEnd"/>
      <w:r w:rsidR="00FD190B" w:rsidRPr="00FD190B">
        <w:rPr>
          <w:rFonts w:hint="eastAsia"/>
          <w:b/>
          <w:color w:val="FF0000"/>
        </w:rPr>
        <w:t>(Y)</w:t>
      </w:r>
      <w:r w:rsidR="00C36EDF">
        <w:rPr>
          <w:b/>
          <w:color w:val="FF0000"/>
        </w:rPr>
        <w:br/>
      </w:r>
      <w:r w:rsidR="00C36EDF">
        <w:rPr>
          <w:b/>
          <w:noProof/>
        </w:rPr>
        <w:drawing>
          <wp:inline distT="0" distB="0" distL="0" distR="0">
            <wp:extent cx="1740739" cy="1992702"/>
            <wp:effectExtent l="19050" t="0" r="0" b="0"/>
            <wp:docPr id="17" name="圖片 1" descr="C:\全聯2\新增資料夾\20141113_1621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全聯2\新增資料夾\20141113_162142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2796" cy="1995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36EDF">
        <w:rPr>
          <w:b/>
          <w:noProof/>
        </w:rPr>
        <w:drawing>
          <wp:inline distT="0" distB="0" distL="0" distR="0">
            <wp:extent cx="1714859" cy="2001328"/>
            <wp:effectExtent l="19050" t="0" r="0" b="0"/>
            <wp:docPr id="19" name="圖片 2" descr="C:\全聯2\新增資料夾\20141113_1621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全聯2\新增資料夾\20141113_162157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7148" cy="2003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D190B">
        <w:rPr>
          <w:b/>
          <w:noProof/>
        </w:rPr>
        <w:drawing>
          <wp:inline distT="0" distB="0" distL="0" distR="0">
            <wp:extent cx="1533677" cy="1992702"/>
            <wp:effectExtent l="19050" t="0" r="9373" b="0"/>
            <wp:docPr id="21" name="圖片 3" descr="C:\全聯2\新增資料夾\20141113_1622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全聯2\新增資料夾\20141113_162216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4176" cy="199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2799" w:rsidRPr="008347B7" w:rsidRDefault="00A95A60" w:rsidP="008347B7">
      <w:pPr>
        <w:pStyle w:val="a3"/>
        <w:numPr>
          <w:ilvl w:val="0"/>
          <w:numId w:val="3"/>
        </w:numPr>
        <w:ind w:leftChars="0" w:left="426"/>
        <w:rPr>
          <w:b/>
        </w:rPr>
      </w:pPr>
      <w:r>
        <w:rPr>
          <w:b/>
          <w:noProof/>
        </w:rPr>
        <w:pict>
          <v:roundrect id="_x0000_s1083" style="position:absolute;left:0;text-align:left;margin-left:77.4pt;margin-top:133.6pt;width:81.5pt;height:29.85pt;z-index:251702272" arcsize="10923f" strokecolor="red" strokeweight="2.25pt">
            <v:textbox>
              <w:txbxContent>
                <w:p w:rsidR="00FD190B" w:rsidRDefault="00FD190B">
                  <w:r>
                    <w:t>K</w:t>
                  </w:r>
                  <w:r>
                    <w:rPr>
                      <w:rFonts w:hint="eastAsia"/>
                    </w:rPr>
                    <w:t>ey</w:t>
                  </w:r>
                  <w:r>
                    <w:rPr>
                      <w:rFonts w:hint="eastAsia"/>
                    </w:rPr>
                    <w:t>入密碼</w:t>
                  </w:r>
                </w:p>
              </w:txbxContent>
            </v:textbox>
          </v:roundrect>
        </w:pict>
      </w:r>
      <w:r>
        <w:rPr>
          <w:b/>
          <w:noProof/>
        </w:rPr>
        <w:pict>
          <v:shape id="_x0000_s1084" type="#_x0000_t13" style="position:absolute;left:0;text-align:left;margin-left:144.95pt;margin-top:95.85pt;width:29.85pt;height:28.75pt;rotation:-2353795fd;z-index:251703296" adj="10312,6461" fillcolor="red" strokecolor="#f2f2f2 [3041]" strokeweight="3pt">
            <v:shadow on="t" type="perspective" color="#622423 [1605]" opacity=".5" offset="1pt" offset2="-1pt"/>
          </v:shape>
        </w:pict>
      </w:r>
      <w:r>
        <w:rPr>
          <w:b/>
          <w:noProof/>
        </w:rPr>
        <w:pict>
          <v:shape id="_x0000_s1085" type="#_x0000_t13" style="position:absolute;left:0;text-align:left;margin-left:89.1pt;margin-top:31.6pt;width:29.85pt;height:28.75pt;rotation:8504131fd;z-index:251704320" adj="10312,6461" fillcolor="red" strokecolor="#f2f2f2 [3041]" strokeweight="3pt">
            <v:shadow on="t" type="perspective" color="#622423 [1605]" opacity=".5" offset="1pt" offset2="-1pt"/>
          </v:shape>
        </w:pict>
      </w:r>
      <w:r w:rsidR="00FD190B">
        <w:rPr>
          <w:rFonts w:hint="eastAsia"/>
          <w:b/>
        </w:rPr>
        <w:t>鍵入網域密碼，密碼輸入介面將因</w:t>
      </w:r>
      <w:r w:rsidR="00FD190B" w:rsidRPr="00FD190B">
        <w:rPr>
          <w:rFonts w:hint="eastAsia"/>
          <w:b/>
          <w:color w:val="FF0000"/>
        </w:rPr>
        <w:t>加密設定</w:t>
      </w:r>
      <w:r w:rsidR="00FD190B">
        <w:rPr>
          <w:rFonts w:hint="eastAsia"/>
          <w:b/>
        </w:rPr>
        <w:t>不同而有異</w:t>
      </w:r>
      <w:r w:rsidR="00FD190B">
        <w:rPr>
          <w:b/>
        </w:rPr>
        <w:br/>
      </w:r>
      <w:r w:rsidR="00FD190B">
        <w:rPr>
          <w:b/>
          <w:noProof/>
        </w:rPr>
        <w:drawing>
          <wp:inline distT="0" distB="0" distL="0" distR="0">
            <wp:extent cx="1335190" cy="1674567"/>
            <wp:effectExtent l="19050" t="0" r="0" b="0"/>
            <wp:docPr id="22" name="圖片 4" descr="C:\全聯2\新增資料夾\20141113_1622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全聯2\新增資料夾\20141113_162225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7805" cy="1677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D190B">
        <w:rPr>
          <w:rFonts w:hint="eastAsia"/>
          <w:b/>
        </w:rPr>
        <w:t xml:space="preserve"> </w:t>
      </w:r>
      <w:r w:rsidR="00FD190B">
        <w:rPr>
          <w:b/>
          <w:noProof/>
        </w:rPr>
        <w:drawing>
          <wp:inline distT="0" distB="0" distL="0" distR="0">
            <wp:extent cx="1362973" cy="1669231"/>
            <wp:effectExtent l="19050" t="0" r="8627" b="0"/>
            <wp:docPr id="32" name="圖片 5" descr="C:\全聯2\新增資料夾\20141113_1623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全聯2\新增資料夾\20141113_162311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6303" cy="1673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347B7" w:rsidRPr="008347B7">
        <w:rPr>
          <w:rFonts w:hint="eastAsia"/>
          <w:b/>
        </w:rPr>
        <w:t xml:space="preserve"> </w:t>
      </w:r>
      <w:r w:rsidR="001F4EA8">
        <w:rPr>
          <w:b/>
        </w:rPr>
        <w:br/>
      </w:r>
    </w:p>
    <w:p w:rsidR="00C36EDF" w:rsidRPr="00C36EDF" w:rsidRDefault="00A95A60" w:rsidP="008F3485">
      <w:pPr>
        <w:pStyle w:val="a3"/>
        <w:numPr>
          <w:ilvl w:val="0"/>
          <w:numId w:val="3"/>
        </w:numPr>
        <w:ind w:leftChars="0" w:left="426"/>
        <w:rPr>
          <w:b/>
        </w:rPr>
      </w:pPr>
      <w:r>
        <w:rPr>
          <w:b/>
          <w:noProof/>
        </w:rPr>
        <w:lastRenderedPageBreak/>
        <w:pict>
          <v:roundrect id="_x0000_s1088" style="position:absolute;left:0;text-align:left;margin-left:114.3pt;margin-top:161.45pt;width:79.45pt;height:14.25pt;z-index:251707392" arcsize="10923f" filled="f" strokecolor="red" strokeweight="2.25pt"/>
        </w:pict>
      </w:r>
      <w:r>
        <w:rPr>
          <w:b/>
          <w:noProof/>
        </w:rPr>
        <w:pict>
          <v:roundrect id="_x0000_s1087" style="position:absolute;left:0;text-align:left;margin-left:31.1pt;margin-top:135pt;width:83.2pt;height:26.45pt;z-index:251706368" arcsize="10923f" filled="f" strokecolor="red" strokeweight="2.25pt"/>
        </w:pict>
      </w:r>
      <w:r w:rsidR="00EA2799">
        <w:rPr>
          <w:rFonts w:hint="eastAsia"/>
          <w:b/>
        </w:rPr>
        <w:t>輸入完成後系統將新增一個網路密碼設定檔，日後若要</w:t>
      </w:r>
      <w:r w:rsidR="00EA2799" w:rsidRPr="008F3485">
        <w:rPr>
          <w:rFonts w:hint="eastAsia"/>
          <w:b/>
          <w:color w:val="FF0000"/>
        </w:rPr>
        <w:t>更改密碼</w:t>
      </w:r>
      <w:r w:rsidR="00EA2799">
        <w:rPr>
          <w:rFonts w:hint="eastAsia"/>
          <w:b/>
        </w:rPr>
        <w:t>，先在</w:t>
      </w:r>
      <w:r w:rsidR="008F3485" w:rsidRPr="008F3485">
        <w:rPr>
          <w:rFonts w:hint="eastAsia"/>
          <w:b/>
          <w:color w:val="FF0000"/>
        </w:rPr>
        <w:t>Encryption</w:t>
      </w:r>
      <w:r w:rsidR="008F3485">
        <w:rPr>
          <w:rFonts w:hint="eastAsia"/>
          <w:b/>
        </w:rPr>
        <w:t>選擇加密方式，</w:t>
      </w:r>
      <w:proofErr w:type="gramStart"/>
      <w:r w:rsidR="008F3485">
        <w:rPr>
          <w:rFonts w:hint="eastAsia"/>
          <w:b/>
        </w:rPr>
        <w:t>然後擊點下方</w:t>
      </w:r>
      <w:proofErr w:type="gramEnd"/>
      <w:r w:rsidR="008F3485" w:rsidRPr="008F3485">
        <w:rPr>
          <w:rFonts w:hint="eastAsia"/>
          <w:b/>
          <w:color w:val="FF0000"/>
        </w:rPr>
        <w:t>WEP keys/PSKs</w:t>
      </w:r>
      <w:r w:rsidR="008F3485">
        <w:rPr>
          <w:rFonts w:hint="eastAsia"/>
          <w:b/>
        </w:rPr>
        <w:t>後可更改密碼，更改完必須點選</w:t>
      </w:r>
      <w:r w:rsidR="008F3485">
        <w:rPr>
          <w:rFonts w:hint="eastAsia"/>
          <w:b/>
        </w:rPr>
        <w:t>Save Changes:</w:t>
      </w:r>
      <w:r w:rsidR="008F3485">
        <w:rPr>
          <w:rFonts w:hint="eastAsia"/>
          <w:b/>
        </w:rPr>
        <w:t>旁</w:t>
      </w:r>
      <w:r w:rsidR="008F3485" w:rsidRPr="008F3485">
        <w:rPr>
          <w:rFonts w:hint="eastAsia"/>
          <w:b/>
          <w:color w:val="FF0000"/>
        </w:rPr>
        <w:t>Commit</w:t>
      </w:r>
      <w:r w:rsidR="008F3485">
        <w:rPr>
          <w:rFonts w:hint="eastAsia"/>
          <w:b/>
        </w:rPr>
        <w:t>鈕</w:t>
      </w:r>
      <w:r w:rsidR="00EA2799">
        <w:rPr>
          <w:b/>
        </w:rPr>
        <w:br/>
      </w:r>
      <w:r w:rsidR="008F3485">
        <w:rPr>
          <w:b/>
          <w:noProof/>
        </w:rPr>
        <w:drawing>
          <wp:inline distT="0" distB="0" distL="0" distR="0">
            <wp:extent cx="2508489" cy="2027208"/>
            <wp:effectExtent l="19050" t="0" r="6111" b="0"/>
            <wp:docPr id="33" name="圖片 6" descr="C:\全聯2\新增資料夾\20141113_1623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全聯2\新增資料夾\20141113_162346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063" cy="2034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6EDF" w:rsidRDefault="008347B7" w:rsidP="008F3485">
      <w:pPr>
        <w:pStyle w:val="a3"/>
        <w:numPr>
          <w:ilvl w:val="0"/>
          <w:numId w:val="3"/>
        </w:numPr>
        <w:ind w:leftChars="0" w:left="426"/>
        <w:rPr>
          <w:b/>
        </w:rPr>
      </w:pPr>
      <w:r>
        <w:rPr>
          <w:rFonts w:hint="eastAsia"/>
          <w:b/>
        </w:rPr>
        <w:t>連線完成後點上方</w:t>
      </w:r>
      <w:r w:rsidRPr="008347B7">
        <w:rPr>
          <w:rFonts w:hint="eastAsia"/>
          <w:b/>
          <w:color w:val="FF0000"/>
        </w:rPr>
        <w:t>Main</w:t>
      </w:r>
      <w:r>
        <w:rPr>
          <w:rFonts w:hint="eastAsia"/>
          <w:b/>
        </w:rPr>
        <w:t>，可看到</w:t>
      </w:r>
      <w:r w:rsidRPr="008347B7">
        <w:rPr>
          <w:rFonts w:hint="eastAsia"/>
          <w:b/>
          <w:color w:val="FF0000"/>
        </w:rPr>
        <w:t>Status</w:t>
      </w:r>
      <w:r>
        <w:rPr>
          <w:rFonts w:hint="eastAsia"/>
          <w:b/>
        </w:rPr>
        <w:t>會變成</w:t>
      </w:r>
      <w:r w:rsidRPr="008347B7">
        <w:rPr>
          <w:rFonts w:hint="eastAsia"/>
          <w:b/>
          <w:color w:val="FF0000"/>
        </w:rPr>
        <w:t>Associated</w:t>
      </w:r>
      <w:r>
        <w:rPr>
          <w:rFonts w:hint="eastAsia"/>
          <w:b/>
        </w:rPr>
        <w:t>，點上方</w:t>
      </w:r>
      <w:r w:rsidRPr="008347B7">
        <w:rPr>
          <w:rFonts w:hint="eastAsia"/>
          <w:b/>
          <w:color w:val="FF0000"/>
        </w:rPr>
        <w:t>Status</w:t>
      </w:r>
      <w:r>
        <w:rPr>
          <w:rFonts w:hint="eastAsia"/>
          <w:b/>
        </w:rPr>
        <w:t>可看到連線</w:t>
      </w:r>
      <w:r>
        <w:rPr>
          <w:rFonts w:hint="eastAsia"/>
          <w:b/>
        </w:rPr>
        <w:t>IP</w:t>
      </w:r>
      <w:r>
        <w:rPr>
          <w:rFonts w:hint="eastAsia"/>
          <w:b/>
        </w:rPr>
        <w:t>、</w:t>
      </w:r>
      <w:r>
        <w:rPr>
          <w:rFonts w:hint="eastAsia"/>
          <w:b/>
        </w:rPr>
        <w:t>MAC</w:t>
      </w:r>
      <w:r>
        <w:rPr>
          <w:rFonts w:hint="eastAsia"/>
          <w:b/>
        </w:rPr>
        <w:t>、訊號強度等資訊</w:t>
      </w:r>
      <w:r>
        <w:rPr>
          <w:b/>
        </w:rPr>
        <w:br/>
      </w:r>
      <w:r w:rsidRPr="008347B7">
        <w:rPr>
          <w:b/>
          <w:noProof/>
        </w:rPr>
        <w:drawing>
          <wp:inline distT="0" distB="0" distL="0" distR="0">
            <wp:extent cx="1402285" cy="1854679"/>
            <wp:effectExtent l="19050" t="0" r="7415" b="0"/>
            <wp:docPr id="36" name="圖片 7" descr="C:\全聯2\新增資料夾\20141113_1624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全聯2\新增資料夾\20141113_162438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0364" cy="1865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</w:rPr>
        <w:t xml:space="preserve"> </w:t>
      </w:r>
      <w:r w:rsidRPr="008347B7">
        <w:rPr>
          <w:b/>
          <w:noProof/>
        </w:rPr>
        <w:drawing>
          <wp:inline distT="0" distB="0" distL="0" distR="0">
            <wp:extent cx="1449367" cy="1880559"/>
            <wp:effectExtent l="19050" t="0" r="0" b="0"/>
            <wp:docPr id="37" name="圖片 8" descr="C:\全聯2\新增資料夾\20141113_1624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全聯2\新增資料夾\20141113_162445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0919" cy="1882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47B7" w:rsidRDefault="00A95A60" w:rsidP="008F3485">
      <w:pPr>
        <w:pStyle w:val="a3"/>
        <w:numPr>
          <w:ilvl w:val="0"/>
          <w:numId w:val="3"/>
        </w:numPr>
        <w:ind w:leftChars="0" w:left="426"/>
        <w:rPr>
          <w:b/>
        </w:rPr>
      </w:pPr>
      <w:r>
        <w:rPr>
          <w:b/>
          <w:noProof/>
        </w:rPr>
        <w:pict>
          <v:rect id="_x0000_s1091" style="position:absolute;left:0;text-align:left;margin-left:191.85pt;margin-top:73.15pt;width:75.4pt;height:29.2pt;z-index:251710464" filled="f" strokecolor="red" strokeweight="2.25pt"/>
        </w:pict>
      </w:r>
      <w:r>
        <w:rPr>
          <w:b/>
          <w:noProof/>
        </w:rPr>
        <w:pict>
          <v:rect id="_x0000_s1090" style="position:absolute;left:0;text-align:left;margin-left:50.8pt;margin-top:108.5pt;width:75.4pt;height:29.2pt;z-index:251709440" filled="f" strokecolor="red" strokeweight="2.25pt"/>
        </w:pict>
      </w:r>
      <w:r>
        <w:rPr>
          <w:b/>
          <w:noProof/>
        </w:rPr>
        <w:pict>
          <v:oval id="_x0000_s1089" style="position:absolute;left:0;text-align:left;margin-left:77.3pt;margin-top:143.1pt;width:31.9pt;height:30.6pt;z-index:251708416" filled="f" strokecolor="red" strokeweight="2.25pt"/>
        </w:pict>
      </w:r>
      <w:r w:rsidR="00690335">
        <w:rPr>
          <w:rFonts w:hint="eastAsia"/>
          <w:b/>
        </w:rPr>
        <w:t>更改</w:t>
      </w:r>
      <w:r w:rsidR="00690335">
        <w:rPr>
          <w:rFonts w:hint="eastAsia"/>
          <w:b/>
        </w:rPr>
        <w:t>IP</w:t>
      </w:r>
      <w:r w:rsidR="00690335">
        <w:rPr>
          <w:rFonts w:hint="eastAsia"/>
          <w:b/>
        </w:rPr>
        <w:t>方式：在</w:t>
      </w:r>
      <w:r w:rsidR="00690335">
        <w:rPr>
          <w:rFonts w:hint="eastAsia"/>
          <w:b/>
        </w:rPr>
        <w:t>WINDOWS</w:t>
      </w:r>
      <w:r w:rsidR="00690335">
        <w:rPr>
          <w:rFonts w:hint="eastAsia"/>
          <w:b/>
        </w:rPr>
        <w:t>桌面右下點選網路圖案後，選擇開啟</w:t>
      </w:r>
      <w:r w:rsidR="00690335" w:rsidRPr="00250814">
        <w:rPr>
          <w:rFonts w:hint="eastAsia"/>
          <w:b/>
          <w:color w:val="FF0000"/>
        </w:rPr>
        <w:t>網路和共用中心</w:t>
      </w:r>
      <w:r w:rsidR="00690335">
        <w:rPr>
          <w:rFonts w:hint="eastAsia"/>
          <w:b/>
        </w:rPr>
        <w:t>，進入後點選左上</w:t>
      </w:r>
      <w:r w:rsidR="00690335" w:rsidRPr="00250814">
        <w:rPr>
          <w:rFonts w:hint="eastAsia"/>
          <w:b/>
          <w:color w:val="FF0000"/>
        </w:rPr>
        <w:t>變更介面卡設定</w:t>
      </w:r>
      <w:r w:rsidR="00690335">
        <w:rPr>
          <w:b/>
        </w:rPr>
        <w:br/>
      </w:r>
      <w:r w:rsidR="00690335">
        <w:rPr>
          <w:b/>
          <w:noProof/>
        </w:rPr>
        <w:drawing>
          <wp:inline distT="0" distB="0" distL="0" distR="0">
            <wp:extent cx="1749365" cy="1653464"/>
            <wp:effectExtent l="19050" t="0" r="3235" b="0"/>
            <wp:docPr id="38" name="圖片 9" descr="C:\全聯2\新增資料夾\20141113_1627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全聯2\新增資料夾\20141113_162745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1436" cy="1655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90335">
        <w:rPr>
          <w:rFonts w:hint="eastAsia"/>
          <w:b/>
        </w:rPr>
        <w:t xml:space="preserve"> </w:t>
      </w:r>
      <w:r w:rsidR="00690335">
        <w:rPr>
          <w:b/>
          <w:noProof/>
        </w:rPr>
        <w:drawing>
          <wp:inline distT="0" distB="0" distL="0" distR="0">
            <wp:extent cx="3155865" cy="1707043"/>
            <wp:effectExtent l="19050" t="0" r="6435" b="0"/>
            <wp:docPr id="39" name="圖片 10" descr="C:\全聯2\新增資料夾\20141113_1627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全聯2\新增資料夾\20141113_162753.jp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9345" cy="1708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0335" w:rsidRDefault="00A95A60" w:rsidP="001F4EA8">
      <w:pPr>
        <w:pStyle w:val="a3"/>
        <w:numPr>
          <w:ilvl w:val="0"/>
          <w:numId w:val="3"/>
        </w:numPr>
        <w:ind w:leftChars="0" w:left="426"/>
        <w:rPr>
          <w:b/>
        </w:rPr>
      </w:pPr>
      <w:r>
        <w:rPr>
          <w:b/>
          <w:noProof/>
        </w:rPr>
        <w:pict>
          <v:rect id="_x0000_s1093" style="position:absolute;left:0;text-align:left;margin-left:191.85pt;margin-top:105.9pt;width:125.25pt;height:20.35pt;z-index:251712512" filled="f" strokecolor="red" strokeweight="2.25pt"/>
        </w:pict>
      </w:r>
      <w:r>
        <w:rPr>
          <w:b/>
          <w:noProof/>
        </w:rPr>
        <w:pict>
          <v:rect id="_x0000_s1092" style="position:absolute;left:0;text-align:left;margin-left:33.8pt;margin-top:155.35pt;width:52.35pt;height:20.35pt;z-index:251711488" filled="f" strokecolor="red" strokeweight="2.25pt"/>
        </w:pict>
      </w:r>
      <w:r w:rsidR="00690335">
        <w:rPr>
          <w:rFonts w:hint="eastAsia"/>
          <w:b/>
        </w:rPr>
        <w:t>進入後選擇</w:t>
      </w:r>
      <w:r w:rsidR="00690335" w:rsidRPr="00250814">
        <w:rPr>
          <w:rFonts w:hint="eastAsia"/>
          <w:b/>
          <w:color w:val="FF0000"/>
        </w:rPr>
        <w:t>Wireless Network Connection</w:t>
      </w:r>
      <w:r w:rsidR="00690335">
        <w:rPr>
          <w:rFonts w:hint="eastAsia"/>
          <w:b/>
        </w:rPr>
        <w:t>按右鍵選</w:t>
      </w:r>
      <w:r w:rsidR="00690335" w:rsidRPr="00250814">
        <w:rPr>
          <w:rFonts w:hint="eastAsia"/>
          <w:b/>
          <w:color w:val="FF0000"/>
        </w:rPr>
        <w:t>內容</w:t>
      </w:r>
      <w:r w:rsidR="00250814">
        <w:rPr>
          <w:rFonts w:hint="eastAsia"/>
          <w:b/>
        </w:rPr>
        <w:t>，再選</w:t>
      </w:r>
      <w:r w:rsidR="00250814" w:rsidRPr="00250814">
        <w:rPr>
          <w:rFonts w:hint="eastAsia"/>
          <w:b/>
          <w:color w:val="FF0000"/>
        </w:rPr>
        <w:t>網際網路通訊協定第四版（</w:t>
      </w:r>
      <w:r w:rsidR="00250814" w:rsidRPr="00250814">
        <w:rPr>
          <w:rFonts w:hint="eastAsia"/>
          <w:b/>
          <w:color w:val="FF0000"/>
        </w:rPr>
        <w:t>TCP/IPv4</w:t>
      </w:r>
      <w:r w:rsidR="00250814" w:rsidRPr="00250814">
        <w:rPr>
          <w:rFonts w:hint="eastAsia"/>
          <w:b/>
          <w:color w:val="FF0000"/>
        </w:rPr>
        <w:t>）</w:t>
      </w:r>
      <w:r w:rsidR="00250814">
        <w:rPr>
          <w:rFonts w:hint="eastAsia"/>
          <w:b/>
        </w:rPr>
        <w:t>，即可修改</w:t>
      </w:r>
      <w:r w:rsidR="00250814">
        <w:rPr>
          <w:rFonts w:hint="eastAsia"/>
          <w:b/>
        </w:rPr>
        <w:t>IP</w:t>
      </w:r>
      <w:r w:rsidR="00250814">
        <w:rPr>
          <w:rFonts w:hint="eastAsia"/>
          <w:b/>
        </w:rPr>
        <w:t>位址。</w:t>
      </w:r>
      <w:r w:rsidR="00690335">
        <w:rPr>
          <w:b/>
        </w:rPr>
        <w:br/>
      </w:r>
      <w:r w:rsidR="00690335">
        <w:rPr>
          <w:b/>
          <w:noProof/>
        </w:rPr>
        <w:drawing>
          <wp:inline distT="0" distB="0" distL="0" distR="0">
            <wp:extent cx="1967628" cy="1789044"/>
            <wp:effectExtent l="19050" t="0" r="0" b="0"/>
            <wp:docPr id="40" name="圖片 11" descr="C:\全聯2\新增資料夾\20141113_1629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全聯2\新增資料夾\20141113_162919.jp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4821" cy="1786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90335">
        <w:rPr>
          <w:rFonts w:hint="eastAsia"/>
          <w:b/>
        </w:rPr>
        <w:t xml:space="preserve"> </w:t>
      </w:r>
      <w:r w:rsidR="00690335">
        <w:rPr>
          <w:rFonts w:hint="eastAsia"/>
          <w:b/>
          <w:noProof/>
        </w:rPr>
        <w:drawing>
          <wp:inline distT="0" distB="0" distL="0" distR="0">
            <wp:extent cx="2151021" cy="1793063"/>
            <wp:effectExtent l="19050" t="0" r="1629" b="0"/>
            <wp:docPr id="42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423" cy="179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50814">
        <w:rPr>
          <w:b/>
          <w:noProof/>
        </w:rPr>
        <w:drawing>
          <wp:inline distT="0" distB="0" distL="0" distR="0">
            <wp:extent cx="2182764" cy="1789043"/>
            <wp:effectExtent l="19050" t="0" r="7986" b="0"/>
            <wp:docPr id="43" name="圖片 14" descr="C:\全聯2\新增資料夾\20141113_1629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全聯2\新增資料夾\20141113_162948.jpg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705" cy="1792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9D4" w:rsidRPr="00EB39D4" w:rsidRDefault="00EB39D4" w:rsidP="00EB39D4">
      <w:pPr>
        <w:adjustRightInd w:val="0"/>
        <w:snapToGrid w:val="0"/>
        <w:rPr>
          <w:b/>
          <w:color w:val="FF0000"/>
        </w:rPr>
      </w:pPr>
      <w:r w:rsidRPr="00EB39D4">
        <w:rPr>
          <w:rFonts w:hint="eastAsia"/>
          <w:b/>
          <w:color w:val="FF0000"/>
        </w:rPr>
        <w:lastRenderedPageBreak/>
        <w:t>&lt;</w:t>
      </w:r>
      <w:r>
        <w:rPr>
          <w:rFonts w:hint="eastAsia"/>
          <w:b/>
          <w:color w:val="FF0000"/>
        </w:rPr>
        <w:t>無法連線上網</w:t>
      </w:r>
      <w:r w:rsidRPr="00EB39D4">
        <w:rPr>
          <w:rFonts w:hint="eastAsia"/>
          <w:b/>
          <w:color w:val="FF0000"/>
        </w:rPr>
        <w:t>時請檢查</w:t>
      </w:r>
      <w:r w:rsidRPr="00EB39D4">
        <w:rPr>
          <w:rFonts w:hint="eastAsia"/>
          <w:b/>
          <w:color w:val="FF0000"/>
        </w:rPr>
        <w:t>&gt;</w:t>
      </w:r>
    </w:p>
    <w:p w:rsidR="00EB39D4" w:rsidRDefault="00EB39D4" w:rsidP="00EB39D4">
      <w:pPr>
        <w:pStyle w:val="a3"/>
        <w:numPr>
          <w:ilvl w:val="0"/>
          <w:numId w:val="8"/>
        </w:numPr>
        <w:ind w:leftChars="0"/>
        <w:rPr>
          <w:b/>
          <w:color w:val="FF0000"/>
        </w:rPr>
      </w:pPr>
      <w:r>
        <w:rPr>
          <w:rFonts w:hint="eastAsia"/>
          <w:b/>
          <w:color w:val="FF0000"/>
        </w:rPr>
        <w:t>請檢查其他車機連線運作是否正常，區域網路有無鎖定網卡</w:t>
      </w:r>
      <w:r>
        <w:rPr>
          <w:rFonts w:hint="eastAsia"/>
          <w:b/>
          <w:color w:val="FF0000"/>
        </w:rPr>
        <w:t>MAC</w:t>
      </w:r>
      <w:r>
        <w:rPr>
          <w:rFonts w:hint="eastAsia"/>
          <w:b/>
          <w:color w:val="FF0000"/>
        </w:rPr>
        <w:t>，網路連線品質是否良好</w:t>
      </w:r>
    </w:p>
    <w:p w:rsidR="00EB39D4" w:rsidRDefault="00EB39D4" w:rsidP="00EB39D4">
      <w:pPr>
        <w:pStyle w:val="a3"/>
        <w:numPr>
          <w:ilvl w:val="0"/>
          <w:numId w:val="8"/>
        </w:numPr>
        <w:ind w:leftChars="0"/>
        <w:rPr>
          <w:b/>
          <w:color w:val="FF0000"/>
        </w:rPr>
      </w:pPr>
      <w:r w:rsidRPr="00EB39D4">
        <w:rPr>
          <w:rFonts w:hint="eastAsia"/>
          <w:b/>
          <w:color w:val="FF0000"/>
        </w:rPr>
        <w:t>Intermec Setting</w:t>
      </w:r>
      <w:r w:rsidRPr="00EB39D4">
        <w:rPr>
          <w:rFonts w:hint="eastAsia"/>
          <w:b/>
          <w:color w:val="FF0000"/>
        </w:rPr>
        <w:t>當中，</w:t>
      </w:r>
      <w:r w:rsidRPr="00EB39D4">
        <w:rPr>
          <w:rFonts w:hint="eastAsia"/>
          <w:b/>
          <w:color w:val="FF0000"/>
        </w:rPr>
        <w:t>802.11 Radio</w:t>
      </w:r>
      <w:r w:rsidRPr="00EB39D4">
        <w:rPr>
          <w:rFonts w:hint="eastAsia"/>
          <w:b/>
          <w:color w:val="FF0000"/>
        </w:rPr>
        <w:t>是否為</w:t>
      </w:r>
      <w:r w:rsidRPr="00EB39D4">
        <w:rPr>
          <w:rFonts w:hint="eastAsia"/>
          <w:b/>
          <w:color w:val="FF0000"/>
        </w:rPr>
        <w:t>Enable</w:t>
      </w:r>
      <w:r>
        <w:rPr>
          <w:rFonts w:hint="eastAsia"/>
          <w:b/>
          <w:color w:val="FF0000"/>
        </w:rPr>
        <w:t>(STEP.1)</w:t>
      </w:r>
    </w:p>
    <w:p w:rsidR="00EB39D4" w:rsidRDefault="00EB39D4" w:rsidP="00EB39D4">
      <w:pPr>
        <w:pStyle w:val="a3"/>
        <w:numPr>
          <w:ilvl w:val="0"/>
          <w:numId w:val="8"/>
        </w:numPr>
        <w:ind w:leftChars="0"/>
        <w:rPr>
          <w:b/>
          <w:color w:val="FF0000"/>
        </w:rPr>
      </w:pPr>
      <w:r>
        <w:rPr>
          <w:rFonts w:hint="eastAsia"/>
          <w:b/>
          <w:color w:val="FF0000"/>
        </w:rPr>
        <w:t>檢查</w:t>
      </w:r>
      <w:r w:rsidRPr="00C36EDF">
        <w:rPr>
          <w:rFonts w:hint="eastAsia"/>
          <w:b/>
          <w:color w:val="FF0000"/>
        </w:rPr>
        <w:t>Profile</w:t>
      </w:r>
      <w:r>
        <w:rPr>
          <w:rFonts w:hint="eastAsia"/>
          <w:b/>
          <w:color w:val="FF0000"/>
        </w:rPr>
        <w:t>選用是否為您要的網路區域，密碼是否輸入正確</w:t>
      </w:r>
      <w:r>
        <w:rPr>
          <w:rFonts w:hint="eastAsia"/>
          <w:b/>
          <w:color w:val="FF0000"/>
        </w:rPr>
        <w:t>(STEP2-4)</w:t>
      </w:r>
    </w:p>
    <w:p w:rsidR="00EB39D4" w:rsidRDefault="00EB39D4" w:rsidP="00EB39D4">
      <w:pPr>
        <w:pStyle w:val="a3"/>
        <w:numPr>
          <w:ilvl w:val="0"/>
          <w:numId w:val="8"/>
        </w:numPr>
        <w:ind w:leftChars="0"/>
        <w:rPr>
          <w:b/>
          <w:color w:val="FF0000"/>
        </w:rPr>
      </w:pPr>
      <w:r>
        <w:rPr>
          <w:rFonts w:hint="eastAsia"/>
          <w:b/>
          <w:color w:val="FF0000"/>
        </w:rPr>
        <w:t>檢查</w:t>
      </w:r>
      <w:r>
        <w:rPr>
          <w:rFonts w:hint="eastAsia"/>
          <w:b/>
          <w:color w:val="FF0000"/>
        </w:rPr>
        <w:t>SUMMIT</w:t>
      </w:r>
      <w:r>
        <w:rPr>
          <w:rFonts w:hint="eastAsia"/>
          <w:b/>
          <w:color w:val="FF0000"/>
        </w:rPr>
        <w:t>中</w:t>
      </w:r>
      <w:r>
        <w:rPr>
          <w:rFonts w:hint="eastAsia"/>
          <w:b/>
          <w:color w:val="FF0000"/>
        </w:rPr>
        <w:t>Admin</w:t>
      </w:r>
      <w:r>
        <w:rPr>
          <w:rFonts w:hint="eastAsia"/>
          <w:b/>
          <w:color w:val="FF0000"/>
        </w:rPr>
        <w:t>有無</w:t>
      </w:r>
      <w:r>
        <w:rPr>
          <w:rFonts w:hint="eastAsia"/>
          <w:b/>
          <w:color w:val="FF0000"/>
        </w:rPr>
        <w:t>LOGIN</w:t>
      </w:r>
      <w:r>
        <w:rPr>
          <w:rFonts w:hint="eastAsia"/>
          <w:b/>
          <w:color w:val="FF0000"/>
        </w:rPr>
        <w:t>，</w:t>
      </w:r>
      <w:r>
        <w:rPr>
          <w:rFonts w:hint="eastAsia"/>
          <w:b/>
          <w:color w:val="FF0000"/>
        </w:rPr>
        <w:t>RADIO</w:t>
      </w:r>
      <w:r>
        <w:rPr>
          <w:rFonts w:hint="eastAsia"/>
          <w:b/>
          <w:color w:val="FF0000"/>
        </w:rPr>
        <w:t>是否為</w:t>
      </w:r>
      <w:r>
        <w:rPr>
          <w:rFonts w:hint="eastAsia"/>
          <w:b/>
          <w:color w:val="FF0000"/>
        </w:rPr>
        <w:t>ENABLE</w:t>
      </w:r>
    </w:p>
    <w:p w:rsidR="00EB39D4" w:rsidRDefault="00EB39D4" w:rsidP="00EB39D4">
      <w:pPr>
        <w:pStyle w:val="a3"/>
        <w:numPr>
          <w:ilvl w:val="0"/>
          <w:numId w:val="8"/>
        </w:numPr>
        <w:ind w:leftChars="0"/>
        <w:rPr>
          <w:b/>
          <w:color w:val="FF0000"/>
        </w:rPr>
      </w:pPr>
      <w:r>
        <w:rPr>
          <w:rFonts w:hint="eastAsia"/>
          <w:b/>
          <w:color w:val="FF0000"/>
        </w:rPr>
        <w:t>檢查</w:t>
      </w:r>
      <w:r>
        <w:rPr>
          <w:rFonts w:hint="eastAsia"/>
          <w:b/>
          <w:color w:val="FF0000"/>
        </w:rPr>
        <w:t>SUMMIT</w:t>
      </w:r>
      <w:r>
        <w:rPr>
          <w:rFonts w:hint="eastAsia"/>
          <w:b/>
          <w:color w:val="FF0000"/>
        </w:rPr>
        <w:t>中</w:t>
      </w:r>
      <w:r w:rsidRPr="008347B7">
        <w:rPr>
          <w:rFonts w:hint="eastAsia"/>
          <w:b/>
          <w:color w:val="FF0000"/>
        </w:rPr>
        <w:t>Status</w:t>
      </w:r>
      <w:r>
        <w:rPr>
          <w:rFonts w:hint="eastAsia"/>
          <w:b/>
          <w:color w:val="FF0000"/>
        </w:rPr>
        <w:t>是否為</w:t>
      </w:r>
      <w:r w:rsidRPr="008347B7">
        <w:rPr>
          <w:rFonts w:hint="eastAsia"/>
          <w:b/>
          <w:color w:val="FF0000"/>
        </w:rPr>
        <w:t>Associated</w:t>
      </w:r>
      <w:r>
        <w:rPr>
          <w:rFonts w:hint="eastAsia"/>
          <w:b/>
          <w:color w:val="FF0000"/>
        </w:rPr>
        <w:t>，網域有無重複</w:t>
      </w:r>
      <w:r>
        <w:rPr>
          <w:rFonts w:hint="eastAsia"/>
          <w:b/>
          <w:color w:val="FF0000"/>
        </w:rPr>
        <w:t>IP</w:t>
      </w:r>
      <w:r>
        <w:rPr>
          <w:rFonts w:hint="eastAsia"/>
          <w:b/>
          <w:color w:val="FF0000"/>
        </w:rPr>
        <w:t>，</w:t>
      </w:r>
      <w:r>
        <w:rPr>
          <w:rFonts w:hint="eastAsia"/>
          <w:b/>
          <w:color w:val="FF0000"/>
        </w:rPr>
        <w:t>IP</w:t>
      </w:r>
      <w:r>
        <w:rPr>
          <w:rFonts w:hint="eastAsia"/>
          <w:b/>
          <w:color w:val="FF0000"/>
        </w:rPr>
        <w:t>是否為您設定的</w:t>
      </w:r>
      <w:r>
        <w:rPr>
          <w:rFonts w:hint="eastAsia"/>
          <w:b/>
          <w:color w:val="FF0000"/>
        </w:rPr>
        <w:t>IP</w:t>
      </w:r>
      <w:r>
        <w:rPr>
          <w:rFonts w:hint="eastAsia"/>
          <w:b/>
          <w:color w:val="FF0000"/>
        </w:rPr>
        <w:t>，</w:t>
      </w:r>
      <w:proofErr w:type="gramStart"/>
      <w:r>
        <w:rPr>
          <w:rFonts w:hint="eastAsia"/>
          <w:b/>
          <w:color w:val="FF0000"/>
        </w:rPr>
        <w:t>下方綠條訊號</w:t>
      </w:r>
      <w:proofErr w:type="gramEnd"/>
      <w:r>
        <w:rPr>
          <w:rFonts w:hint="eastAsia"/>
          <w:b/>
          <w:color w:val="FF0000"/>
        </w:rPr>
        <w:t>是否正常</w:t>
      </w:r>
      <w:r>
        <w:rPr>
          <w:rFonts w:hint="eastAsia"/>
          <w:b/>
          <w:color w:val="FF0000"/>
        </w:rPr>
        <w:t>(STEP5-6)</w:t>
      </w:r>
    </w:p>
    <w:p w:rsidR="00EB39D4" w:rsidRDefault="00EB39D4" w:rsidP="00EB39D4">
      <w:pPr>
        <w:pStyle w:val="a3"/>
        <w:numPr>
          <w:ilvl w:val="0"/>
          <w:numId w:val="8"/>
        </w:numPr>
        <w:ind w:leftChars="0"/>
        <w:rPr>
          <w:b/>
          <w:color w:val="FF0000"/>
        </w:rPr>
      </w:pPr>
      <w:r>
        <w:rPr>
          <w:rFonts w:hint="eastAsia"/>
          <w:b/>
          <w:color w:val="FF0000"/>
        </w:rPr>
        <w:t>若以上皆正常設定確無法連上網際網路，請來電報修</w:t>
      </w:r>
    </w:p>
    <w:p w:rsidR="0037139B" w:rsidRDefault="0037139B" w:rsidP="0037139B">
      <w:pPr>
        <w:rPr>
          <w:b/>
          <w:color w:val="FF0000"/>
        </w:rPr>
      </w:pPr>
    </w:p>
    <w:p w:rsidR="0037139B" w:rsidRPr="0037139B" w:rsidRDefault="0037139B" w:rsidP="0037139B">
      <w:pPr>
        <w:rPr>
          <w:b/>
          <w:color w:val="FF0000"/>
        </w:rPr>
      </w:pPr>
      <w:r>
        <w:rPr>
          <w:rFonts w:hint="eastAsia"/>
          <w:b/>
          <w:color w:val="FF0000"/>
        </w:rPr>
        <w:t>神華商業系統公司</w:t>
      </w:r>
      <w:r>
        <w:rPr>
          <w:rFonts w:hint="eastAsia"/>
          <w:b/>
          <w:color w:val="FF0000"/>
        </w:rPr>
        <w:t xml:space="preserve"> </w:t>
      </w:r>
      <w:r>
        <w:rPr>
          <w:rFonts w:hint="eastAsia"/>
          <w:b/>
          <w:color w:val="FF0000"/>
        </w:rPr>
        <w:t>報修專線</w:t>
      </w:r>
      <w:r>
        <w:rPr>
          <w:rFonts w:hint="eastAsia"/>
          <w:b/>
          <w:color w:val="FF0000"/>
        </w:rPr>
        <w:t xml:space="preserve"> 02-2377-6020</w:t>
      </w:r>
    </w:p>
    <w:sectPr w:rsidR="0037139B" w:rsidRPr="0037139B" w:rsidSect="002D2E8E">
      <w:pgSz w:w="11906" w:h="16838"/>
      <w:pgMar w:top="568" w:right="566" w:bottom="851" w:left="709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47257" w:rsidRDefault="00347257" w:rsidP="006156CD">
      <w:r>
        <w:separator/>
      </w:r>
    </w:p>
  </w:endnote>
  <w:endnote w:type="continuationSeparator" w:id="0">
    <w:p w:rsidR="00347257" w:rsidRDefault="00347257" w:rsidP="006156C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TimesNewRomanPSMT">
    <w:altName w:val="Arial Unicode MS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47257" w:rsidRDefault="00347257" w:rsidP="006156CD">
      <w:r>
        <w:separator/>
      </w:r>
    </w:p>
  </w:footnote>
  <w:footnote w:type="continuationSeparator" w:id="0">
    <w:p w:rsidR="00347257" w:rsidRDefault="00347257" w:rsidP="006156C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5A41C5"/>
    <w:multiLevelType w:val="hybridMultilevel"/>
    <w:tmpl w:val="A860E0B8"/>
    <w:lvl w:ilvl="0" w:tplc="7ACE9200">
      <w:start w:val="1"/>
      <w:numFmt w:val="taiwaneseCountingThousand"/>
      <w:lvlText w:val="%1、"/>
      <w:lvlJc w:val="left"/>
      <w:pPr>
        <w:ind w:left="862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102" w:hanging="480"/>
      </w:pPr>
    </w:lvl>
    <w:lvl w:ilvl="2" w:tplc="0409001B" w:tentative="1">
      <w:start w:val="1"/>
      <w:numFmt w:val="lowerRoman"/>
      <w:lvlText w:val="%3."/>
      <w:lvlJc w:val="right"/>
      <w:pPr>
        <w:ind w:left="1582" w:hanging="480"/>
      </w:pPr>
    </w:lvl>
    <w:lvl w:ilvl="3" w:tplc="0409000F" w:tentative="1">
      <w:start w:val="1"/>
      <w:numFmt w:val="decimal"/>
      <w:lvlText w:val="%4."/>
      <w:lvlJc w:val="left"/>
      <w:pPr>
        <w:ind w:left="206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42" w:hanging="480"/>
      </w:pPr>
    </w:lvl>
    <w:lvl w:ilvl="5" w:tplc="0409001B" w:tentative="1">
      <w:start w:val="1"/>
      <w:numFmt w:val="lowerRoman"/>
      <w:lvlText w:val="%6."/>
      <w:lvlJc w:val="right"/>
      <w:pPr>
        <w:ind w:left="3022" w:hanging="480"/>
      </w:pPr>
    </w:lvl>
    <w:lvl w:ilvl="6" w:tplc="0409000F" w:tentative="1">
      <w:start w:val="1"/>
      <w:numFmt w:val="decimal"/>
      <w:lvlText w:val="%7."/>
      <w:lvlJc w:val="left"/>
      <w:pPr>
        <w:ind w:left="350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82" w:hanging="480"/>
      </w:pPr>
    </w:lvl>
    <w:lvl w:ilvl="8" w:tplc="0409001B" w:tentative="1">
      <w:start w:val="1"/>
      <w:numFmt w:val="lowerRoman"/>
      <w:lvlText w:val="%9."/>
      <w:lvlJc w:val="right"/>
      <w:pPr>
        <w:ind w:left="4462" w:hanging="480"/>
      </w:pPr>
    </w:lvl>
  </w:abstractNum>
  <w:abstractNum w:abstractNumId="1">
    <w:nsid w:val="21AA336B"/>
    <w:multiLevelType w:val="hybridMultilevel"/>
    <w:tmpl w:val="37FE5ED4"/>
    <w:lvl w:ilvl="0" w:tplc="5BB6B4D2">
      <w:start w:val="1"/>
      <w:numFmt w:val="decimal"/>
      <w:lvlText w:val="%1."/>
      <w:lvlJc w:val="left"/>
      <w:pPr>
        <w:ind w:left="502" w:hanging="360"/>
      </w:pPr>
      <w:rPr>
        <w:rFonts w:hint="default"/>
        <w:color w:val="FF0000"/>
      </w:rPr>
    </w:lvl>
    <w:lvl w:ilvl="1" w:tplc="04090019" w:tentative="1">
      <w:start w:val="1"/>
      <w:numFmt w:val="ideographTraditional"/>
      <w:lvlText w:val="%2、"/>
      <w:lvlJc w:val="left"/>
      <w:pPr>
        <w:ind w:left="1102" w:hanging="480"/>
      </w:pPr>
    </w:lvl>
    <w:lvl w:ilvl="2" w:tplc="0409001B" w:tentative="1">
      <w:start w:val="1"/>
      <w:numFmt w:val="lowerRoman"/>
      <w:lvlText w:val="%3."/>
      <w:lvlJc w:val="right"/>
      <w:pPr>
        <w:ind w:left="1582" w:hanging="480"/>
      </w:pPr>
    </w:lvl>
    <w:lvl w:ilvl="3" w:tplc="0409000F" w:tentative="1">
      <w:start w:val="1"/>
      <w:numFmt w:val="decimal"/>
      <w:lvlText w:val="%4."/>
      <w:lvlJc w:val="left"/>
      <w:pPr>
        <w:ind w:left="206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42" w:hanging="480"/>
      </w:pPr>
    </w:lvl>
    <w:lvl w:ilvl="5" w:tplc="0409001B" w:tentative="1">
      <w:start w:val="1"/>
      <w:numFmt w:val="lowerRoman"/>
      <w:lvlText w:val="%6."/>
      <w:lvlJc w:val="right"/>
      <w:pPr>
        <w:ind w:left="3022" w:hanging="480"/>
      </w:pPr>
    </w:lvl>
    <w:lvl w:ilvl="6" w:tplc="0409000F" w:tentative="1">
      <w:start w:val="1"/>
      <w:numFmt w:val="decimal"/>
      <w:lvlText w:val="%7."/>
      <w:lvlJc w:val="left"/>
      <w:pPr>
        <w:ind w:left="350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82" w:hanging="480"/>
      </w:pPr>
    </w:lvl>
    <w:lvl w:ilvl="8" w:tplc="0409001B" w:tentative="1">
      <w:start w:val="1"/>
      <w:numFmt w:val="lowerRoman"/>
      <w:lvlText w:val="%9."/>
      <w:lvlJc w:val="right"/>
      <w:pPr>
        <w:ind w:left="4462" w:hanging="480"/>
      </w:pPr>
    </w:lvl>
  </w:abstractNum>
  <w:abstractNum w:abstractNumId="2">
    <w:nsid w:val="381E2211"/>
    <w:multiLevelType w:val="hybridMultilevel"/>
    <w:tmpl w:val="20E4423E"/>
    <w:lvl w:ilvl="0" w:tplc="448E4ED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>
    <w:nsid w:val="57B74E1C"/>
    <w:multiLevelType w:val="hybridMultilevel"/>
    <w:tmpl w:val="564C2E94"/>
    <w:lvl w:ilvl="0" w:tplc="4F90CEF4">
      <w:start w:val="1"/>
      <w:numFmt w:val="bullet"/>
      <w:lvlText w:val=""/>
      <w:lvlJc w:val="left"/>
      <w:pPr>
        <w:ind w:left="546" w:hanging="480"/>
      </w:pPr>
      <w:rPr>
        <w:rFonts w:ascii="Wingdings" w:hAnsi="Wingdings" w:hint="default"/>
        <w:color w:val="FF0000"/>
      </w:rPr>
    </w:lvl>
    <w:lvl w:ilvl="1" w:tplc="04090003" w:tentative="1">
      <w:start w:val="1"/>
      <w:numFmt w:val="bullet"/>
      <w:lvlText w:val=""/>
      <w:lvlJc w:val="left"/>
      <w:pPr>
        <w:ind w:left="1026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6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86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6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6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6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6" w:hanging="480"/>
      </w:pPr>
      <w:rPr>
        <w:rFonts w:ascii="Wingdings" w:hAnsi="Wingdings" w:hint="default"/>
      </w:rPr>
    </w:lvl>
  </w:abstractNum>
  <w:abstractNum w:abstractNumId="4">
    <w:nsid w:val="6F224232"/>
    <w:multiLevelType w:val="hybridMultilevel"/>
    <w:tmpl w:val="FF061400"/>
    <w:lvl w:ilvl="0" w:tplc="8C46D37C">
      <w:start w:val="1"/>
      <w:numFmt w:val="decimal"/>
      <w:lvlText w:val="%1."/>
      <w:lvlJc w:val="left"/>
      <w:pPr>
        <w:ind w:left="720" w:hanging="720"/>
      </w:pPr>
      <w:rPr>
        <w:rFonts w:asciiTheme="majorHAnsi" w:hAnsiTheme="majorHAnsi" w:hint="default"/>
        <w:color w:val="auto"/>
        <w:sz w:val="24"/>
        <w:szCs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753F3CF1"/>
    <w:multiLevelType w:val="hybridMultilevel"/>
    <w:tmpl w:val="8DF8E898"/>
    <w:lvl w:ilvl="0" w:tplc="A1BA0FA6">
      <w:start w:val="1"/>
      <w:numFmt w:val="taiwaneseCountingThousand"/>
      <w:lvlText w:val="%1、"/>
      <w:lvlJc w:val="left"/>
      <w:pPr>
        <w:ind w:left="622" w:hanging="480"/>
      </w:pPr>
      <w:rPr>
        <w:rFonts w:hint="eastAsia"/>
      </w:rPr>
    </w:lvl>
    <w:lvl w:ilvl="1" w:tplc="D10C4056">
      <w:start w:val="1"/>
      <w:numFmt w:val="decimal"/>
      <w:lvlText w:val="%2."/>
      <w:lvlJc w:val="left"/>
      <w:pPr>
        <w:ind w:left="982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582" w:hanging="480"/>
      </w:pPr>
    </w:lvl>
    <w:lvl w:ilvl="3" w:tplc="0409000F" w:tentative="1">
      <w:start w:val="1"/>
      <w:numFmt w:val="decimal"/>
      <w:lvlText w:val="%4."/>
      <w:lvlJc w:val="left"/>
      <w:pPr>
        <w:ind w:left="206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42" w:hanging="480"/>
      </w:pPr>
    </w:lvl>
    <w:lvl w:ilvl="5" w:tplc="0409001B" w:tentative="1">
      <w:start w:val="1"/>
      <w:numFmt w:val="lowerRoman"/>
      <w:lvlText w:val="%6."/>
      <w:lvlJc w:val="right"/>
      <w:pPr>
        <w:ind w:left="3022" w:hanging="480"/>
      </w:pPr>
    </w:lvl>
    <w:lvl w:ilvl="6" w:tplc="0409000F" w:tentative="1">
      <w:start w:val="1"/>
      <w:numFmt w:val="decimal"/>
      <w:lvlText w:val="%7."/>
      <w:lvlJc w:val="left"/>
      <w:pPr>
        <w:ind w:left="350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82" w:hanging="480"/>
      </w:pPr>
    </w:lvl>
    <w:lvl w:ilvl="8" w:tplc="0409001B" w:tentative="1">
      <w:start w:val="1"/>
      <w:numFmt w:val="lowerRoman"/>
      <w:lvlText w:val="%9."/>
      <w:lvlJc w:val="right"/>
      <w:pPr>
        <w:ind w:left="4462" w:hanging="480"/>
      </w:pPr>
    </w:lvl>
  </w:abstractNum>
  <w:abstractNum w:abstractNumId="6">
    <w:nsid w:val="7D3B2186"/>
    <w:multiLevelType w:val="hybridMultilevel"/>
    <w:tmpl w:val="4134ED30"/>
    <w:lvl w:ilvl="0" w:tplc="DC3ECD50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7F651D53"/>
    <w:multiLevelType w:val="hybridMultilevel"/>
    <w:tmpl w:val="4FB8C06C"/>
    <w:lvl w:ilvl="0" w:tplc="04090005">
      <w:start w:val="1"/>
      <w:numFmt w:val="bullet"/>
      <w:lvlText w:val="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2"/>
  </w:num>
  <w:num w:numId="4">
    <w:abstractNumId w:val="5"/>
  </w:num>
  <w:num w:numId="5">
    <w:abstractNumId w:val="0"/>
  </w:num>
  <w:num w:numId="6">
    <w:abstractNumId w:val="4"/>
  </w:num>
  <w:num w:numId="7">
    <w:abstractNumId w:val="7"/>
  </w:num>
  <w:num w:numId="8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5602">
      <o:colormenu v:ext="edit" fillcolor="none" strokecolor="non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2777F"/>
    <w:rsid w:val="00031FE5"/>
    <w:rsid w:val="000C5577"/>
    <w:rsid w:val="001E0681"/>
    <w:rsid w:val="001F4EA8"/>
    <w:rsid w:val="00250814"/>
    <w:rsid w:val="002D2E8E"/>
    <w:rsid w:val="00307471"/>
    <w:rsid w:val="00347257"/>
    <w:rsid w:val="00352892"/>
    <w:rsid w:val="0037139B"/>
    <w:rsid w:val="003C465A"/>
    <w:rsid w:val="00411207"/>
    <w:rsid w:val="0042426B"/>
    <w:rsid w:val="004F76EF"/>
    <w:rsid w:val="00526A25"/>
    <w:rsid w:val="005472CA"/>
    <w:rsid w:val="005A6491"/>
    <w:rsid w:val="006156CD"/>
    <w:rsid w:val="0062777F"/>
    <w:rsid w:val="00687C6E"/>
    <w:rsid w:val="00690335"/>
    <w:rsid w:val="006D16AA"/>
    <w:rsid w:val="006D4E01"/>
    <w:rsid w:val="006E2ED5"/>
    <w:rsid w:val="007229D1"/>
    <w:rsid w:val="007A3983"/>
    <w:rsid w:val="007F2FFE"/>
    <w:rsid w:val="008347B7"/>
    <w:rsid w:val="008364D1"/>
    <w:rsid w:val="00893110"/>
    <w:rsid w:val="008B148D"/>
    <w:rsid w:val="008D3931"/>
    <w:rsid w:val="008F3485"/>
    <w:rsid w:val="00925223"/>
    <w:rsid w:val="00926189"/>
    <w:rsid w:val="009B7650"/>
    <w:rsid w:val="00A065A4"/>
    <w:rsid w:val="00A22A2D"/>
    <w:rsid w:val="00A41859"/>
    <w:rsid w:val="00A67AE1"/>
    <w:rsid w:val="00A95A60"/>
    <w:rsid w:val="00A97794"/>
    <w:rsid w:val="00AC1FA0"/>
    <w:rsid w:val="00B17873"/>
    <w:rsid w:val="00B652E0"/>
    <w:rsid w:val="00B92034"/>
    <w:rsid w:val="00BC541C"/>
    <w:rsid w:val="00C36EDF"/>
    <w:rsid w:val="00C70B3C"/>
    <w:rsid w:val="00CB1505"/>
    <w:rsid w:val="00CE1881"/>
    <w:rsid w:val="00D1214F"/>
    <w:rsid w:val="00D507CA"/>
    <w:rsid w:val="00DC080D"/>
    <w:rsid w:val="00DC0AAA"/>
    <w:rsid w:val="00DF6177"/>
    <w:rsid w:val="00E22C72"/>
    <w:rsid w:val="00E40015"/>
    <w:rsid w:val="00E5346F"/>
    <w:rsid w:val="00E91D05"/>
    <w:rsid w:val="00EA2799"/>
    <w:rsid w:val="00EB39D4"/>
    <w:rsid w:val="00F1173C"/>
    <w:rsid w:val="00F23EF7"/>
    <w:rsid w:val="00FD190B"/>
    <w:rsid w:val="00FD202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5602">
      <o:colormenu v:ext="edit" fillcolor="none" stroke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1214F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22A2D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A22A2D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A22A2D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a7"/>
    <w:uiPriority w:val="99"/>
    <w:semiHidden/>
    <w:unhideWhenUsed/>
    <w:rsid w:val="006156C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semiHidden/>
    <w:rsid w:val="006156CD"/>
    <w:rPr>
      <w:sz w:val="20"/>
      <w:szCs w:val="20"/>
    </w:rPr>
  </w:style>
  <w:style w:type="paragraph" w:styleId="a8">
    <w:name w:val="footer"/>
    <w:basedOn w:val="a"/>
    <w:link w:val="a9"/>
    <w:uiPriority w:val="99"/>
    <w:semiHidden/>
    <w:unhideWhenUsed/>
    <w:rsid w:val="006156C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semiHidden/>
    <w:rsid w:val="006156CD"/>
    <w:rPr>
      <w:sz w:val="20"/>
      <w:szCs w:val="20"/>
    </w:rPr>
  </w:style>
  <w:style w:type="table" w:styleId="aa">
    <w:name w:val="Table Grid"/>
    <w:basedOn w:val="a1"/>
    <w:uiPriority w:val="59"/>
    <w:rsid w:val="004F76E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47" Type="http://schemas.openxmlformats.org/officeDocument/2006/relationships/image" Target="media/image41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jpeg"/><Relationship Id="rId49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1111</TotalTime>
  <Pages>9</Pages>
  <Words>328</Words>
  <Characters>1874</Characters>
  <Application>Microsoft Office Word</Application>
  <DocSecurity>0</DocSecurity>
  <Lines>15</Lines>
  <Paragraphs>4</Paragraphs>
  <ScaleCrop>false</ScaleCrop>
  <Company>SYNNEX</Company>
  <LinksUpToDate>false</LinksUpToDate>
  <CharactersWithSpaces>2198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24</cp:revision>
  <cp:lastPrinted>2014-11-17T03:06:00Z</cp:lastPrinted>
  <dcterms:created xsi:type="dcterms:W3CDTF">2014-11-11T05:37:00Z</dcterms:created>
  <dcterms:modified xsi:type="dcterms:W3CDTF">2014-11-17T03:06:00Z</dcterms:modified>
</cp:coreProperties>
</file>