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0B" w:rsidRDefault="009B5A07" w:rsidP="00A57F0B">
      <w:pPr>
        <w:spacing w:line="400" w:lineRule="exact"/>
        <w:ind w:leftChars="900" w:left="2160"/>
        <w:rPr>
          <w:rFonts w:ascii="微軟正黑體" w:eastAsia="微軟正黑體" w:hAnsi="微軟正黑體"/>
          <w:b/>
          <w:sz w:val="28"/>
        </w:rPr>
      </w:pPr>
      <w:r w:rsidRPr="00A57F0B"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4DE48" wp14:editId="49D02A3A">
                <wp:simplePos x="0" y="0"/>
                <wp:positionH relativeFrom="column">
                  <wp:posOffset>-63500</wp:posOffset>
                </wp:positionH>
                <wp:positionV relativeFrom="paragraph">
                  <wp:posOffset>-55880</wp:posOffset>
                </wp:positionV>
                <wp:extent cx="126492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A07" w:rsidRDefault="009B5A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E22CA0" wp14:editId="5BD6B4EA">
                                  <wp:extent cx="1021080" cy="1052725"/>
                                  <wp:effectExtent l="19050" t="19050" r="26670" b="14605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1902" cy="1053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5pt;margin-top:-4.4pt;width:99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" filled="f" stroked="f">
                <v:textbox style="mso-fit-shape-to-text:t">
                  <w:txbxContent>
                    <w:p w:rsidR="009B5A07" w:rsidRDefault="009B5A07">
                      <w:r>
                        <w:rPr>
                          <w:noProof/>
                        </w:rPr>
                        <w:drawing>
                          <wp:inline distT="0" distB="0" distL="0" distR="0" wp14:anchorId="0CE22CA0" wp14:editId="5BD6B4EA">
                            <wp:extent cx="1021080" cy="1052725"/>
                            <wp:effectExtent l="19050" t="19050" r="26670" b="14605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1902" cy="10535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72FB" w:rsidRPr="00A57F0B">
        <w:rPr>
          <w:rFonts w:ascii="微軟正黑體" w:eastAsia="微軟正黑體" w:hAnsi="微軟正黑體" w:hint="eastAsia"/>
          <w:b/>
          <w:sz w:val="28"/>
        </w:rPr>
        <w:t>簡克達</w:t>
      </w:r>
    </w:p>
    <w:p w:rsidR="007C72FB" w:rsidRPr="00A57F0B" w:rsidRDefault="00A57F0B" w:rsidP="00A57F0B">
      <w:pPr>
        <w:spacing w:line="400" w:lineRule="exact"/>
        <w:ind w:leftChars="900" w:left="216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  <w:sz w:val="28"/>
        </w:rPr>
        <w:t>Chien Ko Ta</w:t>
      </w:r>
    </w:p>
    <w:p w:rsidR="00752380" w:rsidRDefault="007C72FB" w:rsidP="00A57F0B">
      <w:pPr>
        <w:spacing w:line="400" w:lineRule="exact"/>
        <w:ind w:leftChars="900" w:left="2160"/>
        <w:rPr>
          <w:rStyle w:val="a3"/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信箱：</w:t>
      </w:r>
      <w:hyperlink r:id="rId9" w:history="1">
        <w:r w:rsidRPr="00C876AC">
          <w:rPr>
            <w:rStyle w:val="a3"/>
            <w:rFonts w:ascii="微軟正黑體" w:eastAsia="微軟正黑體" w:hAnsi="微軟正黑體" w:hint="eastAsia"/>
          </w:rPr>
          <w:t>kodakjerec@hotmail.com</w:t>
        </w:r>
      </w:hyperlink>
    </w:p>
    <w:p w:rsidR="00625F35" w:rsidRDefault="007C72FB" w:rsidP="00A57F0B">
      <w:pPr>
        <w:spacing w:line="400" w:lineRule="exact"/>
        <w:ind w:leftChars="900" w:left="216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電話：0980312633</w:t>
      </w:r>
    </w:p>
    <w:p w:rsidR="002B2845" w:rsidRDefault="002B2845" w:rsidP="00A57F0B">
      <w:pPr>
        <w:spacing w:line="400" w:lineRule="exact"/>
        <w:ind w:leftChars="900" w:left="21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G</w:t>
      </w:r>
      <w:r>
        <w:rPr>
          <w:rFonts w:ascii="微軟正黑體" w:eastAsia="微軟正黑體" w:hAnsi="微軟正黑體" w:hint="eastAsia"/>
        </w:rPr>
        <w:t xml:space="preserve">ithub: </w:t>
      </w:r>
      <w:r w:rsidRPr="002B2845">
        <w:rPr>
          <w:rFonts w:ascii="微軟正黑體" w:eastAsia="微軟正黑體" w:hAnsi="微軟正黑體"/>
        </w:rPr>
        <w:t>https://github.com/kodakjerec/</w:t>
      </w:r>
    </w:p>
    <w:p w:rsidR="00752380" w:rsidRDefault="00752380" w:rsidP="00752380">
      <w:pPr>
        <w:spacing w:line="400" w:lineRule="exact"/>
        <w:rPr>
          <w:rFonts w:ascii="微軟正黑體" w:eastAsia="微軟正黑體" w:hAnsi="微軟正黑體"/>
        </w:rPr>
      </w:pPr>
    </w:p>
    <w:p w:rsidR="00A57F0B" w:rsidRPr="00C876AC" w:rsidRDefault="00A57F0B" w:rsidP="00752380">
      <w:pPr>
        <w:spacing w:line="400" w:lineRule="exact"/>
        <w:rPr>
          <w:rFonts w:ascii="微軟正黑體" w:eastAsia="微軟正黑體" w:hAnsi="微軟正黑體"/>
        </w:rPr>
      </w:pP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C876AC">
        <w:rPr>
          <w:rFonts w:ascii="微軟正黑體" w:eastAsia="微軟正黑體" w:hAnsi="微軟正黑體" w:hint="eastAsia"/>
          <w:b/>
          <w:sz w:val="28"/>
        </w:rPr>
        <w:t>工作經驗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080"/>
      </w:tblGrid>
      <w:tr w:rsidR="00036028" w:rsidRPr="00C876AC" w:rsidTr="00795C97">
        <w:tc>
          <w:tcPr>
            <w:tcW w:w="2376" w:type="dxa"/>
          </w:tcPr>
          <w:p w:rsidR="00036028" w:rsidRPr="00C876AC" w:rsidRDefault="0003602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2011.11</w:t>
            </w:r>
            <w:r w:rsidR="00795C97">
              <w:rPr>
                <w:rFonts w:ascii="微軟正黑體" w:eastAsia="微軟正黑體" w:hAnsi="微軟正黑體" w:hint="eastAsia"/>
              </w:rPr>
              <w:t xml:space="preserve"> – </w:t>
            </w:r>
            <w:r w:rsidRPr="00C876AC">
              <w:rPr>
                <w:rFonts w:ascii="微軟正黑體" w:eastAsia="微軟正黑體" w:hAnsi="微軟正黑體" w:hint="eastAsia"/>
              </w:rPr>
              <w:t>2014.12</w:t>
            </w:r>
          </w:p>
          <w:p w:rsidR="00036028" w:rsidRPr="00C876AC" w:rsidRDefault="00036028" w:rsidP="00795C97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2016.01</w:t>
            </w:r>
            <w:r w:rsidR="00795C97">
              <w:rPr>
                <w:rFonts w:ascii="微軟正黑體" w:eastAsia="微軟正黑體" w:hAnsi="微軟正黑體" w:hint="eastAsia"/>
              </w:rPr>
              <w:t xml:space="preserve"> – </w:t>
            </w:r>
            <w:r w:rsidRPr="00C876AC">
              <w:rPr>
                <w:rFonts w:ascii="微軟正黑體" w:eastAsia="微軟正黑體" w:hAnsi="微軟正黑體" w:hint="eastAsia"/>
              </w:rPr>
              <w:t>現在</w:t>
            </w:r>
          </w:p>
        </w:tc>
        <w:tc>
          <w:tcPr>
            <w:tcW w:w="8080" w:type="dxa"/>
          </w:tcPr>
          <w:p w:rsidR="00036028" w:rsidRPr="00833CF7" w:rsidRDefault="00036028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833CF7">
              <w:rPr>
                <w:rFonts w:ascii="微軟正黑體" w:eastAsia="微軟正黑體" w:hAnsi="微軟正黑體" w:hint="eastAsia"/>
                <w:b/>
              </w:rPr>
              <w:t>全聯實業, 專員</w:t>
            </w:r>
          </w:p>
          <w:p w:rsidR="00036028" w:rsidRPr="00C876AC" w:rsidRDefault="0003602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中間一年全部門轉調至東宜資訊。</w:t>
            </w:r>
          </w:p>
          <w:p w:rsidR="00036028" w:rsidRPr="00C876AC" w:rsidRDefault="00036028" w:rsidP="00C53FB4">
            <w:pPr>
              <w:pStyle w:val="a5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負責維護分公司的物流帳務系統、第三方物流計費系統、物流車機操作介面，物流手持裝置操作介面。</w:t>
            </w:r>
          </w:p>
          <w:p w:rsidR="00036028" w:rsidRPr="00C876AC" w:rsidRDefault="00036028" w:rsidP="00C53FB4">
            <w:pPr>
              <w:pStyle w:val="a5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後期轉至生鮮部門負責產線上包裝機的軟體系統。</w:t>
            </w:r>
          </w:p>
          <w:p w:rsidR="00036028" w:rsidRPr="00C876AC" w:rsidRDefault="00036028" w:rsidP="00C53FB4">
            <w:pPr>
              <w:pStyle w:val="a5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2016年負責新人試用期教導新人與發掘潛能，已成功安排三位新人接任網頁開發路線。</w:t>
            </w:r>
          </w:p>
          <w:p w:rsidR="00036028" w:rsidRPr="00C876AC" w:rsidRDefault="00036028" w:rsidP="00C53FB4">
            <w:pPr>
              <w:pStyle w:val="a5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專案空檔期間研究新技術，並於部門例會上報告心得。</w:t>
            </w:r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795C97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2015.01 – </w:t>
            </w:r>
            <w:r w:rsidR="00036028" w:rsidRPr="00C876AC">
              <w:rPr>
                <w:rFonts w:ascii="微軟正黑體" w:eastAsia="微軟正黑體" w:hAnsi="微軟正黑體" w:hint="eastAsia"/>
              </w:rPr>
              <w:t>2015.12</w:t>
            </w:r>
          </w:p>
        </w:tc>
        <w:tc>
          <w:tcPr>
            <w:tcW w:w="8080" w:type="dxa"/>
          </w:tcPr>
          <w:p w:rsidR="00036028" w:rsidRPr="00833CF7" w:rsidRDefault="00036028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833CF7">
              <w:rPr>
                <w:rFonts w:ascii="微軟正黑體" w:eastAsia="微軟正黑體" w:hAnsi="微軟正黑體" w:hint="eastAsia"/>
                <w:b/>
              </w:rPr>
              <w:t>東宜資訊, 程式設計師</w:t>
            </w:r>
          </w:p>
          <w:p w:rsidR="00036028" w:rsidRPr="00C876AC" w:rsidRDefault="00036028" w:rsidP="00C53FB4">
            <w:pPr>
              <w:pStyle w:val="a5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協助IBM進行全聯的系統轉型計畫，以Java和JS製作轉型軟體，採用Scrum模式推行專案。</w:t>
            </w:r>
          </w:p>
          <w:p w:rsidR="00036028" w:rsidRPr="00C876AC" w:rsidRDefault="0003602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D25CE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2008.12</w:t>
            </w:r>
            <w:r w:rsidR="00795C97">
              <w:rPr>
                <w:rFonts w:ascii="微軟正黑體" w:eastAsia="微軟正黑體" w:hAnsi="微軟正黑體" w:hint="eastAsia"/>
              </w:rPr>
              <w:t xml:space="preserve"> – </w:t>
            </w:r>
            <w:r>
              <w:rPr>
                <w:rFonts w:ascii="微軟正黑體" w:eastAsia="微軟正黑體" w:hAnsi="微軟正黑體" w:hint="eastAsia"/>
              </w:rPr>
              <w:t>2011.11</w:t>
            </w:r>
          </w:p>
        </w:tc>
        <w:tc>
          <w:tcPr>
            <w:tcW w:w="8080" w:type="dxa"/>
          </w:tcPr>
          <w:p w:rsidR="00036028" w:rsidRPr="00833CF7" w:rsidRDefault="00036028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833CF7">
              <w:rPr>
                <w:rFonts w:ascii="微軟正黑體" w:eastAsia="微軟正黑體" w:hAnsi="微軟正黑體" w:hint="eastAsia"/>
                <w:b/>
              </w:rPr>
              <w:t>仕名電腦, 程式設計師</w:t>
            </w:r>
          </w:p>
          <w:p w:rsidR="00036028" w:rsidRPr="00C876AC" w:rsidRDefault="00036028" w:rsidP="00C53FB4">
            <w:pPr>
              <w:pStyle w:val="a5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公司銷售鋁門窗業專用ERP，負責系統開發和維護。</w:t>
            </w:r>
          </w:p>
          <w:p w:rsidR="00036028" w:rsidRPr="00C876AC" w:rsidRDefault="0003602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</w:tbl>
    <w:p w:rsidR="005606CF" w:rsidRDefault="005606CF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C876AC">
        <w:rPr>
          <w:rFonts w:ascii="微軟正黑體" w:eastAsia="微軟正黑體" w:hAnsi="微軟正黑體" w:hint="eastAsia"/>
          <w:b/>
          <w:sz w:val="28"/>
        </w:rPr>
        <w:t>教育程度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CE4F2D" w:rsidRPr="00C876AC" w:rsidTr="00795C97">
        <w:tc>
          <w:tcPr>
            <w:tcW w:w="2376" w:type="dxa"/>
          </w:tcPr>
          <w:p w:rsidR="00CE4F2D" w:rsidRPr="00C876AC" w:rsidRDefault="00BA2382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2005.10</w:t>
            </w:r>
            <w:r w:rsidR="00795C97">
              <w:rPr>
                <w:rFonts w:ascii="微軟正黑體" w:eastAsia="微軟正黑體" w:hAnsi="微軟正黑體" w:hint="eastAsia"/>
              </w:rPr>
              <w:t xml:space="preserve"> – </w:t>
            </w:r>
            <w:r>
              <w:rPr>
                <w:rFonts w:ascii="微軟正黑體" w:eastAsia="微軟正黑體" w:hAnsi="微軟正黑體" w:hint="eastAsia"/>
              </w:rPr>
              <w:t>2007.10</w:t>
            </w:r>
          </w:p>
        </w:tc>
        <w:tc>
          <w:tcPr>
            <w:tcW w:w="8080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靜宜大學</w:t>
            </w:r>
            <w:r w:rsidR="008B526D">
              <w:rPr>
                <w:rFonts w:ascii="微軟正黑體" w:eastAsia="微軟正黑體" w:hAnsi="微軟正黑體" w:hint="eastAsia"/>
              </w:rPr>
              <w:t xml:space="preserve"> </w:t>
            </w:r>
            <w:r w:rsidRPr="00C876AC">
              <w:rPr>
                <w:rFonts w:ascii="微軟正黑體" w:eastAsia="微軟正黑體" w:hAnsi="微軟正黑體" w:hint="eastAsia"/>
              </w:rPr>
              <w:t>資訊管理學系</w:t>
            </w:r>
          </w:p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碩士</w:t>
            </w:r>
          </w:p>
        </w:tc>
      </w:tr>
    </w:tbl>
    <w:p w:rsidR="005606CF" w:rsidRDefault="005606CF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C876AC">
        <w:rPr>
          <w:rFonts w:ascii="微軟正黑體" w:eastAsia="微軟正黑體" w:hAnsi="微軟正黑體" w:hint="eastAsia"/>
          <w:b/>
          <w:sz w:val="28"/>
        </w:rPr>
        <w:t>語文能力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CE4F2D" w:rsidRPr="00C876AC" w:rsidTr="00795C97">
        <w:tc>
          <w:tcPr>
            <w:tcW w:w="2376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中文</w:t>
            </w:r>
          </w:p>
        </w:tc>
        <w:tc>
          <w:tcPr>
            <w:tcW w:w="8080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普通</w:t>
            </w:r>
          </w:p>
        </w:tc>
      </w:tr>
      <w:tr w:rsidR="00CE4F2D" w:rsidRPr="00C876AC" w:rsidTr="00795C97">
        <w:tc>
          <w:tcPr>
            <w:tcW w:w="2376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英文</w:t>
            </w:r>
          </w:p>
        </w:tc>
        <w:tc>
          <w:tcPr>
            <w:tcW w:w="8080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閱讀可 撰寫普通 說普通</w:t>
            </w:r>
          </w:p>
        </w:tc>
      </w:tr>
      <w:tr w:rsidR="00CE4F2D" w:rsidRPr="00C876AC" w:rsidTr="00795C97">
        <w:tc>
          <w:tcPr>
            <w:tcW w:w="2376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日文</w:t>
            </w:r>
          </w:p>
        </w:tc>
        <w:tc>
          <w:tcPr>
            <w:tcW w:w="8080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略懂</w:t>
            </w:r>
          </w:p>
        </w:tc>
      </w:tr>
    </w:tbl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</w:rPr>
      </w:pP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C876AC">
        <w:rPr>
          <w:rFonts w:ascii="微軟正黑體" w:eastAsia="微軟正黑體" w:hAnsi="微軟正黑體" w:hint="eastAsia"/>
          <w:b/>
          <w:sz w:val="28"/>
        </w:rPr>
        <w:t>技能專長</w:t>
      </w:r>
    </w:p>
    <w:p w:rsidR="00CE4F2D" w:rsidRPr="00C876AC" w:rsidRDefault="00625F35" w:rsidP="00C53FB4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C#</w:t>
      </w:r>
      <w:r w:rsidR="00CE7D78" w:rsidRPr="00C876AC">
        <w:rPr>
          <w:rFonts w:ascii="微軟正黑體" w:eastAsia="微軟正黑體" w:hAnsi="微軟正黑體" w:hint="eastAsia"/>
        </w:rPr>
        <w:t>,</w:t>
      </w:r>
      <w:r w:rsidR="00CE4F2D" w:rsidRPr="00C876AC">
        <w:rPr>
          <w:rFonts w:ascii="微軟正黑體" w:eastAsia="微軟正黑體" w:hAnsi="微軟正黑體" w:hint="eastAsia"/>
        </w:rPr>
        <w:t xml:space="preserve"> Winform and Asp.Net</w:t>
      </w:r>
      <w:bookmarkStart w:id="0" w:name="_GoBack"/>
      <w:bookmarkEnd w:id="0"/>
    </w:p>
    <w:p w:rsidR="00CE7D78" w:rsidRPr="00C876AC" w:rsidRDefault="00CE7D78" w:rsidP="00C53FB4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MS-</w:t>
      </w:r>
      <w:r w:rsidR="00625F35" w:rsidRPr="00C876AC">
        <w:rPr>
          <w:rFonts w:ascii="微軟正黑體" w:eastAsia="微軟正黑體" w:hAnsi="微軟正黑體" w:hint="eastAsia"/>
        </w:rPr>
        <w:t>SQL</w:t>
      </w:r>
      <w:r w:rsidRPr="00C876AC">
        <w:rPr>
          <w:rFonts w:ascii="微軟正黑體" w:eastAsia="微軟正黑體" w:hAnsi="微軟正黑體" w:hint="eastAsia"/>
        </w:rPr>
        <w:t>, T-SQL writing and Server Tu</w:t>
      </w:r>
      <w:r w:rsidR="00CE4F2D" w:rsidRPr="00C876AC">
        <w:rPr>
          <w:rFonts w:ascii="微軟正黑體" w:eastAsia="微軟正黑體" w:hAnsi="微軟正黑體" w:hint="eastAsia"/>
        </w:rPr>
        <w:t>ning</w:t>
      </w:r>
    </w:p>
    <w:p w:rsidR="00625F35" w:rsidRPr="00C876AC" w:rsidRDefault="00CE7D78" w:rsidP="00C53FB4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Javascript, Jquery</w:t>
      </w:r>
      <w:r w:rsidR="00233422" w:rsidRPr="00C876AC">
        <w:rPr>
          <w:rFonts w:ascii="微軟正黑體" w:eastAsia="微軟正黑體" w:hAnsi="微軟正黑體" w:hint="eastAsia"/>
        </w:rPr>
        <w:t>,</w:t>
      </w:r>
      <w:r w:rsidR="00377024">
        <w:rPr>
          <w:rFonts w:ascii="微軟正黑體" w:eastAsia="微軟正黑體" w:hAnsi="微軟正黑體" w:hint="eastAsia"/>
        </w:rPr>
        <w:t xml:space="preserve"> angular IO</w:t>
      </w:r>
      <w:r w:rsidR="00233422" w:rsidRPr="00C876AC">
        <w:rPr>
          <w:rFonts w:ascii="微軟正黑體" w:eastAsia="微軟正黑體" w:hAnsi="微軟正黑體" w:hint="eastAsia"/>
        </w:rPr>
        <w:t xml:space="preserve">, </w:t>
      </w:r>
      <w:r w:rsidRPr="00C876AC">
        <w:rPr>
          <w:rFonts w:ascii="微軟正黑體" w:eastAsia="微軟正黑體" w:hAnsi="微軟正黑體" w:hint="eastAsia"/>
        </w:rPr>
        <w:t>CSS</w:t>
      </w:r>
      <w:r w:rsidR="00233422" w:rsidRPr="00C876AC">
        <w:rPr>
          <w:rFonts w:ascii="微軟正黑體" w:eastAsia="微軟正黑體" w:hAnsi="微軟正黑體" w:hint="eastAsia"/>
        </w:rPr>
        <w:t xml:space="preserve">, </w:t>
      </w:r>
      <w:r w:rsidRPr="00C876AC">
        <w:rPr>
          <w:rFonts w:ascii="微軟正黑體" w:eastAsia="微軟正黑體" w:hAnsi="微軟正黑體" w:hint="eastAsia"/>
        </w:rPr>
        <w:t>HTML</w:t>
      </w: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</w:rPr>
      </w:pPr>
    </w:p>
    <w:sectPr w:rsidR="00625F35" w:rsidRPr="00C876AC" w:rsidSect="00795C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5108F"/>
    <w:multiLevelType w:val="hybridMultilevel"/>
    <w:tmpl w:val="7436CB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8E23ADF"/>
    <w:multiLevelType w:val="hybridMultilevel"/>
    <w:tmpl w:val="962E0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FB"/>
    <w:rsid w:val="00036028"/>
    <w:rsid w:val="00154561"/>
    <w:rsid w:val="001B1F76"/>
    <w:rsid w:val="00233422"/>
    <w:rsid w:val="002B2845"/>
    <w:rsid w:val="002F1BAE"/>
    <w:rsid w:val="00377024"/>
    <w:rsid w:val="004734AE"/>
    <w:rsid w:val="004C2D60"/>
    <w:rsid w:val="005606CF"/>
    <w:rsid w:val="00625F35"/>
    <w:rsid w:val="00752380"/>
    <w:rsid w:val="00795C97"/>
    <w:rsid w:val="007C72FB"/>
    <w:rsid w:val="00833CF7"/>
    <w:rsid w:val="008B526D"/>
    <w:rsid w:val="009A0B5C"/>
    <w:rsid w:val="009B5A07"/>
    <w:rsid w:val="00A57F0B"/>
    <w:rsid w:val="00A92D98"/>
    <w:rsid w:val="00BA2382"/>
    <w:rsid w:val="00BB2A80"/>
    <w:rsid w:val="00C53FB4"/>
    <w:rsid w:val="00C876AC"/>
    <w:rsid w:val="00CE4F2D"/>
    <w:rsid w:val="00CE7D78"/>
    <w:rsid w:val="00D25CE8"/>
    <w:rsid w:val="00E36B0B"/>
    <w:rsid w:val="00F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F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36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2D9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5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5A0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F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36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2D9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5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5A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odakjerec@hot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578E9-4C80-45D4-82AE-EF50E24F0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簡克達</dc:creator>
  <cp:lastModifiedBy>簡克達</cp:lastModifiedBy>
  <cp:revision>23</cp:revision>
  <dcterms:created xsi:type="dcterms:W3CDTF">2017-06-03T06:22:00Z</dcterms:created>
  <dcterms:modified xsi:type="dcterms:W3CDTF">2017-11-16T10:08:00Z</dcterms:modified>
</cp:coreProperties>
</file>