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異文化に戸惑った人が、どのような過程を経てその文化と向き合い、楽しめるようになっていくのかを明らかにする研究です。筆者のフィジーとベトナムでの経験をもとに、戸惑い→衝突→適応→楽しさという異文化適応のプロセスをたどり、その中で「文化を楽しむ力」がどのように育つのかを描きます。特に、「初めてやったこと」を一つずつ積み重ねていくことが、戸惑いを楽しさに変えていくのではないかという点に注目し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何とかなる」「何事も挑戦だ」と考え、現地の人に理由を聞いたり、スパイスの配合を試したりと、初めてのことに一つずつ挑戦しました。そして、初めてやったことを「やったことリスト」に書き溜めていくうちに、戸惑いは少しずつ楽しさに変わっていきました。一方で、時間がたっても受け入れにくい違いもありました。同じ異文化体験でも、楽しめるようになるものと、そうでないものがあるのはなぜか。この疑問が研究の出発点です。</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999999" w:sz="12" w:space="8"/>
        </w:pBdr>
        <w:spacing w:after="200" w:before="120" w:line="360"/>
        <w:ind w:left="420" w:right="420"/>
      </w:pPr>
      <w:r>
        <w:rPr>
          <w:b/>
          <w:bCs/>
        </w:rPr>
        <w:t xml:space="preserve">リサーチクエスチョン</w:t>
      </w:r>
      <w:r>
        <w:t xml:space="preserve">：留学生は、異文化での戸惑いを、どのような気づきや行動によって乗り越え、楽しめるようになるのか。また、受け入れられない違いとはどのように向き合うのか。</w:t>
      </w:r>
    </w:p>
    <w:p>
      <w:pPr>
        <w:keepNext/>
        <w:spacing w:after="140" w:before="280"/>
      </w:pPr>
      <w:r>
        <w:rPr>
          <w:sz w:val="28"/>
          <w:szCs w:val="28"/>
        </w:rPr>
        <w:t xml:space="preserve">本研究の仮説</w:t>
      </w:r>
    </w:p>
    <w:p>
      <w:pPr>
        <w:pBdr>
          <w:left w:val="single" w:color="999999" w:sz="12" w:space="8"/>
        </w:pBdr>
        <w:spacing w:after="200" w:before="120" w:line="360"/>
        <w:ind w:left="420" w:right="420"/>
      </w:pPr>
      <w:r>
        <w:t xml:space="preserve">「初めてやったこと」を一つずつ積み重ね、記録していくことで、異文化への戸惑いが「楽しい」と思える前向きな気持ちに変わっていく。</w:t>
      </w:r>
    </w:p>
    <w:p>
      <w:pPr>
        <w:spacing w:after="120" w:line="360"/>
        <w:ind w:firstLine="210"/>
      </w:pPr>
      <w:r>
        <w:t xml:space="preserve">「初めてやったこと」が楽しさにつながる仕組みは、次の4段階だと考えます。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3628"/>
        <w:gridCol w:w="3084"/>
      </w:tblGrid>
      <w:tr>
        <w:trPr>
          <w:tblHeader/>
        </w:trPr>
        <w:tc>
          <w:tcPr>
            <w:tcW w:type="dxa" w:w="23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36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30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筆者の例</w:t>
            </w:r>
          </w:p>
        </w:tc>
      </w:tr>
      <w:tr>
        <w:trPr>
          <w:cantSplit/>
        </w:trPr>
        <w:tc>
          <w:tcPr>
            <w:tcW w:type="dxa" w:w="23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① 挑戦のハードルが下がる</w:t>
            </w:r>
          </w:p>
        </w:tc>
        <w:tc>
          <w:tcPr>
            <w:tcW w:type="dxa" w:w="3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全部を受け入れるのではなく、「一つだけ試す」なら小さな一歩で済む</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まずスパイスの効能を一つ聞いてみる</w:t>
            </w:r>
          </w:p>
        </w:tc>
      </w:tr>
      <w:tr>
        <w:trPr>
          <w:cantSplit/>
        </w:trPr>
        <w:tc>
          <w:tcPr>
            <w:tcW w:type="dxa" w:w="23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② 「できた」が目に見える</w:t>
            </w:r>
          </w:p>
        </w:tc>
        <w:tc>
          <w:tcPr>
            <w:tcW w:type="dxa" w:w="3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リストに書き溜めることで成長がわかり、自信がつく</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リストを見て、できることが増えたと感じる</w:t>
            </w:r>
          </w:p>
        </w:tc>
      </w:tr>
      <w:tr>
        <w:trPr>
          <w:cantSplit/>
        </w:trPr>
        <w:tc>
          <w:tcPr>
            <w:tcW w:type="dxa" w:w="23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③ 戸惑いが挑戦の材料に変わる</w:t>
            </w:r>
          </w:p>
        </w:tc>
        <w:tc>
          <w:tcPr>
            <w:tcW w:type="dxa" w:w="3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嫌なことが「次にやってみること」に見えてくる</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三食カレーが「自分で配合してみよう」に変わる</w:t>
            </w:r>
          </w:p>
        </w:tc>
      </w:tr>
      <w:tr>
        <w:trPr>
          <w:cantSplit/>
        </w:trPr>
        <w:tc>
          <w:tcPr>
            <w:tcW w:type="dxa" w:w="23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④ 人とのつながりが増える</w:t>
            </w:r>
          </w:p>
        </w:tc>
        <w:tc>
          <w:tcPr>
            <w:tcW w:type="dxa" w:w="36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初めてのことを教わる中で会話が生まれる</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ホストファミリーと話す機会が増える</w:t>
            </w:r>
          </w:p>
        </w:tc>
      </w:tr>
    </w:tbl>
    <w:p>
      <w:pPr>
        <w:spacing w:after="120"/>
      </w:pPr>
    </w:p>
    <w:p>
      <w:pPr>
        <w:spacing w:after="120" w:line="360"/>
        <w:ind w:firstLine="210"/>
      </w:pPr>
      <w:r>
        <w:t xml:space="preserve">この流れがくり返されるうちに、「違い＝戸惑い」が「違い＝面白い」に変わっていくと考えます。本研究では、この仮説を筆者の事例から確かめます。</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全部を好きになる力ではなく、受け入れられない違いがあっても、自分なりの向き合い方を見つけて異文化の中で過ごせる力。</w:t>
      </w:r>
    </w:p>
    <w:p>
      <w:pPr>
        <w:spacing w:after="120" w:line="360"/>
        <w:ind w:firstLine="210"/>
      </w:pPr>
      <w:r>
        <w:t xml:space="preserve">従来の異文化適応の理論（Uカーブモデルなど）は、「適応できたかどうか」をゴールにしています。本研究では、その先にある「楽しむ」段階に注目します。ただし、楽しむことだけを正解とはしません。違いを受け入れられないときに、どう折り合いをつけて過ごしたのかも、この力の一部として捉えます。</w:t>
      </w:r>
    </w:p>
    <w:p>
      <w:pPr>
        <w:keepNext/>
        <w:spacing w:after="140" w:before="280"/>
      </w:pPr>
      <w:r>
        <w:rPr>
          <w:sz w:val="28"/>
          <w:szCs w:val="28"/>
        </w:rPr>
        <w:t xml:space="preserve">先行研究とのつながり</w:t>
      </w:r>
    </w:p>
    <w:p>
      <w:pPr>
        <w:spacing w:after="120" w:line="360"/>
        <w:ind w:firstLine="210"/>
      </w:pPr>
      <w:r>
        <w:t xml:space="preserve">Uカーブモデル（Lysgaard 1955）やオバーグ（Oberg 1960）は、異文化の中で気持ちが「いつ」「どう」変わるかを示しました。ホール（Hall 1976）やホフステード（Hofstede et al. 2010）は、文化の違いから「なぜ」「どんな」衝突が起きるのかを説明しています。しかし、戸惑いがどうやって「楽しい」に変わるのかは、どの理論も説明していません。本研究は、その空白を「初めて」の積み重ねという視点から埋めることを目指します。</w:t>
      </w:r>
    </w:p>
    <w:p>
      <w:pPr>
        <w:keepNext/>
        <w:spacing w:after="140" w:before="280"/>
      </w:pPr>
      <w:r>
        <w:rPr>
          <w:sz w:val="28"/>
          <w:szCs w:val="28"/>
        </w:rPr>
        <w:t xml:space="preserve">全員が楽しめるわけではない</w:t>
      </w:r>
    </w:p>
    <w:p>
      <w:pPr>
        <w:spacing w:after="120" w:line="360"/>
        <w:ind w:firstLine="210"/>
      </w:pPr>
      <w:r>
        <w:t xml:space="preserve">筆者自身も、すべての違いを受け入れられたわけではありません。羊の解体は、今でも受け入れられていません。そのため本研究は、「誰でも適応できる」と主張するものではありません。楽しめた違いと受け入れられなかった違いは何が違ったのか、その分かれ道を明らかにすることを目指します。そのために、楽しめなかった人にもインタビューを行い、4段階のどこで止まったのかを比べます。また、受け入れられないときは、無理に受け入れず相手の文化として尊重するという向き合い方も含めて示します。</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「適応」で終わらず、その先の「楽しむ」段階までの過程を描く</w:t>
      </w:r>
    </w:p>
    <w:p>
      <w:pPr>
        <w:pStyle w:val="ListParagraph"/>
        <w:numPr>
          <w:ilvl w:val="0"/>
          <w:numId w:val="2"/>
        </w:numPr>
        <w:spacing w:after="80" w:line="340"/>
      </w:pPr>
      <w:r>
        <w:t xml:space="preserve">数字で測るのではなく、具体的な体験から、気持ちや考え方が変わっていく過程を追う</w:t>
      </w:r>
    </w:p>
    <w:p>
      <w:pPr>
        <w:pStyle w:val="ListParagraph"/>
        <w:numPr>
          <w:ilvl w:val="0"/>
          <w:numId w:val="2"/>
        </w:numPr>
        <w:spacing w:after="80" w:line="340"/>
      </w:pPr>
      <w:r>
        <w:t xml:space="preserve">楽しめた経験だけでなく、受け入れられなかった経験とその向き合い方も扱う</w:t>
      </w:r>
    </w:p>
    <w:p>
      <w:pPr>
        <w:pStyle w:val="ListParagraph"/>
        <w:numPr>
          <w:ilvl w:val="0"/>
          <w:numId w:val="2"/>
        </w:numPr>
        <w:spacing w:after="80" w:line="340"/>
      </w:pPr>
      <w:r>
        <w:t xml:space="preserve">フィジーとベトナムという、日本から見て性格の異なる2つの文化での経験を比べる</w:t>
      </w:r>
    </w:p>
    <w:p>
      <w:pPr>
        <w:keepNext/>
        <w:spacing w:after="140" w:before="280"/>
      </w:pPr>
      <w:r>
        <w:rPr>
          <w:sz w:val="28"/>
          <w:szCs w:val="28"/>
        </w:rPr>
        <w:t xml:space="preserve">調べ方</w:t>
      </w:r>
    </w:p>
    <w:p>
      <w:pPr>
        <w:spacing w:after="120" w:line="360"/>
        <w:ind w:firstLine="210"/>
      </w:pPr>
      <w:r>
        <w:t xml:space="preserve">本研究は、筆者自身のフィジーとベトナムでの経験を中心とする事例研究です。あわせて、筆者の経験を客観的に見直すために、留学経験のある2〜3人にインタビューを行い、筆者の経験と比較します。</w:t>
      </w:r>
    </w:p>
    <w:p>
      <w:pPr>
        <w:pStyle w:val="ListParagraph"/>
        <w:numPr>
          <w:ilvl w:val="0"/>
          <w:numId w:val="2"/>
        </w:numPr>
        <w:spacing w:after="80" w:line="340"/>
      </w:pPr>
      <w:r>
        <w:rPr>
          <w:b/>
          <w:bCs/>
        </w:rPr>
        <w:t xml:space="preserve">筆者の事例（中心）</w:t>
      </w:r>
      <w:r>
        <w:t xml:space="preserve">：「やったことリスト」や当時の写真などをもとに、衝突の一つひとつについて、何が起きたか、どう向き合ったか、どの「初めて」が気持ちを変えたかを整理し、異文化適応のどの段階で起きたのかを位置づけます。</w:t>
      </w:r>
    </w:p>
    <w:p>
      <w:pPr>
        <w:pStyle w:val="ListParagraph"/>
        <w:numPr>
          <w:ilvl w:val="0"/>
          <w:numId w:val="2"/>
        </w:numPr>
        <w:spacing w:after="80" w:line="340"/>
      </w:pPr>
      <w:r>
        <w:rPr>
          <w:b/>
          <w:bCs/>
        </w:rPr>
        <w:t xml:space="preserve">比較のためのインタビュー</w:t>
      </w:r>
      <w:r>
        <w:t xml:space="preserve">：1人30分程度、あらかじめ決めた質問をもとに自由に話してもらいます（半構造化インタビュー）。</w:t>
      </w:r>
    </w:p>
    <w:p>
      <w:pPr>
        <w:pStyle w:val="ListParagraph"/>
        <w:numPr>
          <w:ilvl w:val="0"/>
          <w:numId w:val="3"/>
        </w:numPr>
        <w:spacing w:after="80" w:line="340"/>
      </w:pPr>
      <w:r>
        <w:t xml:space="preserve">留学中に一番戸惑ったことは何か</w:t>
      </w:r>
    </w:p>
    <w:p>
      <w:pPr>
        <w:pStyle w:val="ListParagraph"/>
        <w:numPr>
          <w:ilvl w:val="0"/>
          <w:numId w:val="3"/>
        </w:numPr>
        <w:spacing w:after="80" w:line="340"/>
      </w:pPr>
      <w:r>
        <w:t xml:space="preserve">それをどう乗り越えたか（乗り越えられなかった場合はどう向き合ったか）</w:t>
      </w:r>
    </w:p>
    <w:p>
      <w:pPr>
        <w:pStyle w:val="ListParagraph"/>
        <w:numPr>
          <w:ilvl w:val="0"/>
          <w:numId w:val="3"/>
        </w:numPr>
        <w:spacing w:after="80" w:line="340"/>
      </w:pPr>
      <w:r>
        <w:t xml:space="preserve">留学中に「初めてやったこと」で、印象に残っていることは何か</w:t>
      </w:r>
    </w:p>
    <w:p>
      <w:pPr>
        <w:pStyle w:val="ListParagraph"/>
        <w:numPr>
          <w:ilvl w:val="0"/>
          <w:numId w:val="3"/>
        </w:numPr>
        <w:spacing w:after="80" w:line="340"/>
      </w:pPr>
      <w:r>
        <w:t xml:space="preserve">それによって、気持ちや考え方はどう変わったか</w:t>
      </w:r>
    </w:p>
    <w:p>
      <w:pPr>
        <w:spacing w:after="120" w:line="360"/>
        <w:ind w:firstLine="210"/>
      </w:pPr>
      <w:r>
        <w:t xml:space="preserve">筆者の経験とインタビューの内容を並べ、「初めてやったことの積み重ねが楽しさにつながる」という点が共通するのか、それとも人によって違うのかを比べます。共通点があれば仮説の裏づけになり、違いがあれば「文化を楽しむ力」の育ち方の多様さを示すことができます。</w:t>
      </w:r>
    </w:p>
    <w:p>
      <w:pPr>
        <w:keepNext/>
        <w:spacing w:after="140" w:before="280"/>
      </w:pPr>
      <w:r>
        <w:rPr>
          <w:sz w:val="28"/>
          <w:szCs w:val="28"/>
        </w:rPr>
        <w:t xml:space="preserve">めざす成果</w:t>
      </w:r>
    </w:p>
    <w:p>
      <w:pPr>
        <w:pStyle w:val="ListParagraph"/>
        <w:numPr>
          <w:ilvl w:val="0"/>
          <w:numId w:val="2"/>
        </w:numPr>
        <w:spacing w:after="80" w:line="340"/>
      </w:pPr>
      <w:r>
        <w:t xml:space="preserve">「初めてやったこと」の積み重ねが、異文化適応のどの段階で、どのように気持ちを前向きに変えたのかを明らかにする</w:t>
      </w:r>
    </w:p>
    <w:p>
      <w:pPr>
        <w:pStyle w:val="ListParagraph"/>
        <w:numPr>
          <w:ilvl w:val="0"/>
          <w:numId w:val="2"/>
        </w:numPr>
        <w:spacing w:after="80" w:line="340"/>
      </w:pPr>
      <w:r>
        <w:t xml:space="preserve">楽しめるようになる体験と、受け入れられないまま残る体験は何が違うのか、その分かれ道を示す</w:t>
      </w:r>
    </w:p>
    <w:p>
      <w:pPr>
        <w:pStyle w:val="ListParagraph"/>
        <w:numPr>
          <w:ilvl w:val="0"/>
          <w:numId w:val="2"/>
        </w:numPr>
        <w:spacing w:after="80" w:line="340"/>
      </w:pPr>
      <w:r>
        <w:t xml:space="preserve">これらをもとに、これから留学する人が「初めて」を積み重ねながら、「文化を楽しむ力」を育てるためのヒントをまとめる</w:t>
      </w:r>
    </w:p>
    <w:p>
      <w:pPr>
        <w:keepNext/>
        <w:spacing w:after="140" w:before="280"/>
      </w:pPr>
      <w:r>
        <w:rPr>
          <w:sz w:val="28"/>
          <w:szCs w:val="28"/>
        </w:rPr>
        <w:t xml:space="preserve">日常生活への広がり</w:t>
      </w:r>
    </w:p>
    <w:p>
      <w:pPr>
        <w:spacing w:after="120" w:line="360"/>
        <w:ind w:firstLine="210"/>
      </w:pPr>
      <w:r>
        <w:t xml:space="preserve">本研究でいう「異文化」は、国の違いだけではありません。同じ日本人でも、家庭や世代が違えば「常識」は異なり、それも身近な異文化と言えます。違いに戸惑い、理由を知り、自分なりに向き合うという流れは、留学でも日常でも同じです。したがって「文化を楽しむ力」は、人と人との常識の違いと向き合う際にも役立つと考えられ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筆者の事例研究と、比較のためのインタビューの進め方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自分の経験を整理する（楽しめた経験だけでなく、受け入れられなかった経験も分析する）。留学経験者2〜3人にインタビューする（うち1人以上は留学がつらかった・なじめなかった人）</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筆者の経験とインタビューを比較・分析し、結果・考察・結論を書く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p>
      <w:pPr>
        <w:keepNext/>
        <w:spacing w:after="80" w:before="200"/>
      </w:pPr>
      <w:r>
        <w:rPr>
          <w:b/>
          <w:bCs/>
        </w:rPr>
        <w:t xml:space="preserve">自分の「受け入れられなかった経験」も分析する</w:t>
      </w:r>
    </w:p>
    <w:p>
      <w:pPr>
        <w:spacing w:after="120" w:line="360"/>
        <w:ind w:firstLine="210"/>
      </w:pPr>
      <w:r>
        <w:t xml:space="preserve">羊の解体のように、「初めて」を積み重ねても楽しさに変わらなかった経験についても、なぜ変わらなかったのか、それでもどう折り合いをつけたのかを分析します。</w:t>
      </w:r>
    </w:p>
    <w:p>
      <w:pPr>
        <w:keepNext/>
        <w:spacing w:after="80" w:before="200"/>
      </w:pPr>
      <w:r>
        <w:rPr>
          <w:b/>
          <w:bCs/>
        </w:rPr>
        <w:t xml:space="preserve">インタビューに「楽しめなかった人」を入れる</w:t>
      </w:r>
    </w:p>
    <w:p>
      <w:pPr>
        <w:spacing w:after="120" w:line="360"/>
        <w:ind w:firstLine="210"/>
      </w:pPr>
      <w:r>
        <w:t xml:space="preserve">2〜3人のうち、少なくとも1人は「留学がつらかった」「なじめなかった」という人に話を聞きます。自分と比べて、次の点で何が違ったのかを考えます。</w:t>
      </w:r>
    </w:p>
    <w:p>
      <w:pPr>
        <w:pStyle w:val="ListParagraph"/>
        <w:numPr>
          <w:ilvl w:val="0"/>
          <w:numId w:val="2"/>
        </w:numPr>
        <w:spacing w:after="80" w:line="340"/>
      </w:pPr>
      <w:r>
        <w:t xml:space="preserve">自分から留学を選んだか、そうでないか</w:t>
      </w:r>
    </w:p>
    <w:p>
      <w:pPr>
        <w:pStyle w:val="ListParagraph"/>
        <w:numPr>
          <w:ilvl w:val="0"/>
          <w:numId w:val="2"/>
        </w:numPr>
        <w:spacing w:after="80" w:line="340"/>
      </w:pPr>
      <w:r>
        <w:t xml:space="preserve">周りに支えてくれる人がいたか</w:t>
      </w:r>
    </w:p>
    <w:p>
      <w:pPr>
        <w:pStyle w:val="ListParagraph"/>
        <w:numPr>
          <w:ilvl w:val="0"/>
          <w:numId w:val="2"/>
        </w:numPr>
        <w:spacing w:after="80" w:line="340"/>
      </w:pPr>
      <w:r>
        <w:t xml:space="preserve">衝突の種類（食などの生活面か、価値観や宗教か）</w:t>
      </w:r>
    </w:p>
    <w:p>
      <w:pPr>
        <w:pStyle w:val="ListParagraph"/>
        <w:numPr>
          <w:ilvl w:val="0"/>
          <w:numId w:val="2"/>
        </w:numPr>
        <w:spacing w:after="80" w:line="340"/>
      </w:pPr>
      <w:r>
        <w:t xml:space="preserve">期間の長さ</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2026-10-09T07:14:44.526Z</dcterms:created>
  <dcterms:modified xsi:type="dcterms:W3CDTF">2026-10-09T07:14:44.526Z</dcterms:modified>
</cp:coreProperties>
</file>

<file path=docProps/custom.xml><?xml version="1.0" encoding="utf-8"?>
<Properties xmlns="http://schemas.openxmlformats.org/officeDocument/2006/custom-properties" xmlns:vt="http://schemas.openxmlformats.org/officeDocument/2006/docPropsVTypes"/>
</file>