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ntk2o8wj17ieqyo3skedw">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va2lmfl0fufvcsz3whogi">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fzd46j4o2i284fytjdzjm">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t xml:space="preserve">Oberg, K. (1960). Cultural shock: Adjustment to new cultural environments. Practical Anthropology, 7, 177–182.（原文）</w:t>
      </w:r>
    </w:p>
    <w:p>
      <w:pPr>
        <w:spacing w:after="40" w:line="300"/>
      </w:pPr>
      <w:hyperlink w:history="1" r:id="rIdpujre73vtwr1au03kc7v0">
        <w:r>
          <w:rPr>
            <w:color w:val="0563C1"/>
            <w:u w:val="single"/>
          </w:rPr>
          <w:t xml:space="preserve">https://sites.smith.edu/becoming-foreign/wp-content/uploads/sites/113/2018/03/Kalervo-Oberg-22Cultural-Shock22.pdf</w:t>
        </w:r>
      </w:hyperlink>
    </w:p>
    <w:p>
      <w:pPr>
        <w:spacing w:line="300"/>
      </w:pPr>
      <w:r>
        <w:t xml:space="preserve">長井進（1988）「外国人交換留学高校生の日本における適応過程」『心理学研究』59(1), 37-44.</w:t>
      </w:r>
    </w:p>
    <w:p>
      <w:pPr>
        <w:spacing w:after="40" w:line="300"/>
      </w:pPr>
      <w:hyperlink w:history="1" r:id="rIdulmni3pt9c1quninkkugy">
        <w:r>
          <w:rPr>
            <w:color w:val="0563C1"/>
            <w:u w:val="single"/>
          </w:rPr>
          <w:t xml:space="preserve">https://www.jstage.jst.go.jp/article/jjpsy1926/59/1/59_1_37/_article/-char/ja</w:t>
        </w:r>
      </w:hyperlink>
    </w:p>
    <w:p>
      <w:pPr>
        <w:spacing w:line="300"/>
      </w:pPr>
      <w:r>
        <w:t xml:space="preserve">佐々木・水野（国際交流基金の紀要）。Lysgaard（1955）のUカーブについて解説している。</w:t>
      </w:r>
    </w:p>
    <w:p>
      <w:pPr>
        <w:spacing w:after="40" w:line="300"/>
      </w:pPr>
      <w:hyperlink w:history="1" r:id="rId2nkeieprbbu628kj6ghxp">
        <w:r>
          <w:rPr>
            <w:color w:val="0563C1"/>
            <w:u w:val="single"/>
          </w:rPr>
          <w:t xml:space="preserve">https://jpf.repo.nii.ac.jp/record/477/files/NCkiyou10_sasaki.pdf</w:t>
        </w:r>
      </w:hyperlink>
    </w:p>
    <w:p>
      <w:pPr>
        <w:spacing w:line="300"/>
      </w:pPr>
      <w:r>
        <w:t xml:space="preserve">フィジー政府「PM Bainimarama's Statement on the First COVID-19 Case in Fiji」（2020年3月19日、ラウトカ市のロックダウン）</w:t>
      </w:r>
    </w:p>
    <w:p>
      <w:pPr>
        <w:spacing w:after="40" w:line="300"/>
      </w:pPr>
      <w:hyperlink w:history="1" r:id="rIdkizobvtolq1zgwdbiciur">
        <w:r>
          <w:rPr>
            <w:color w:val="0563C1"/>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yyfgvbgm_cj3l2uhaibjv">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x47v_bc-x6y59wafdugiq">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qz5ww-gvipm9e0n4tfj-j">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gki7y5yyxoppzlw7aqzb7">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xghe5dazzp3a4hn-99vap">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2jmhqixsihiyv9advwk-i">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tp0lw1g4vx2rwvq2j5zx3">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vl_zzzs1raxof59piwfm8">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595959"/>
          <w:sz w:val="26"/>
          <w:szCs w:val="26"/>
        </w:rPr>
        <w:t xml:space="preserve">8.5 「文化を楽しむ力」につながったフィジーでの初めての経験</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tk2o8wj17ieqyo3skedw" Type="http://schemas.openxmlformats.org/officeDocument/2006/relationships/hyperlink" Target="https://www.mext.go.jp/content/20250430-mxt_kotokoku02-000027891_1.pdf" TargetMode="External"/><Relationship Id="rIdva2lmfl0fufvcsz3whogi" Type="http://schemas.openxmlformats.org/officeDocument/2006/relationships/hyperlink" Target="https://www.jasso.go.jp/about/press/__icsFiles/afieldfile/2025/04/25/jp2025043001.pdf" TargetMode="External"/><Relationship Id="rIdfzd46j4o2i284fytjdzjm" Type="http://schemas.openxmlformats.org/officeDocument/2006/relationships/hyperlink" Target="https://www.mext.go.jp/a_menu/kokusai/tobitate/1421960_00007.htm" TargetMode="External"/><Relationship Id="rIdpujre73vtwr1au03kc7v0" Type="http://schemas.openxmlformats.org/officeDocument/2006/relationships/hyperlink" Target="https://sites.smith.edu/becoming-foreign/wp-content/uploads/sites/113/2018/03/Kalervo-Oberg-22Cultural-Shock22.pdf" TargetMode="External"/><Relationship Id="rIdulmni3pt9c1quninkkugy" Type="http://schemas.openxmlformats.org/officeDocument/2006/relationships/hyperlink" Target="https://www.jstage.jst.go.jp/article/jjpsy1926/59/1/59_1_37/_article/-char/ja" TargetMode="External"/><Relationship Id="rId2nkeieprbbu628kj6ghxp" Type="http://schemas.openxmlformats.org/officeDocument/2006/relationships/hyperlink" Target="https://jpf.repo.nii.ac.jp/record/477/files/NCkiyou10_sasaki.pdf" TargetMode="External"/><Relationship Id="rIdkizobvtolq1zgwdbiciur" Type="http://schemas.openxmlformats.org/officeDocument/2006/relationships/hyperlink" Target="https://www.fiji.gov.fj/Media-Centre/Speeches/PM-BAINIMARAMA&#8217;S-STATEMENT-ON-THE-FIRST-COVID-19-C" TargetMode="External"/><Relationship Id="rIdyyfgvbgm_cj3l2uhaibjv" Type="http://schemas.openxmlformats.org/officeDocument/2006/relationships/hyperlink" Target="https://www.ritsumei.ac.jp/ir/isaru/assets/file/journal/22-2_08_Kimura.pdf" TargetMode="External"/><Relationship Id="rIdx47v_bc-x6y59wafdugiq" Type="http://schemas.openxmlformats.org/officeDocument/2006/relationships/hyperlink" Target="https://ir.library.osaka-u.ac.jp/repo/ouka/all/59776/" TargetMode="External"/><Relationship Id="rIdqz5ww-gvipm9e0n4tfj-j" Type="http://schemas.openxmlformats.org/officeDocument/2006/relationships/hyperlink" Target="https://ci.nii.ac.jp/naid/110009892476" TargetMode="External"/><Relationship Id="rIdgki7y5yyxoppzlw7aqzb7" Type="http://schemas.openxmlformats.org/officeDocument/2006/relationships/hyperlink" Target="https://www.takushoku-u.ac.jp/summary/pdf/bunkasociety_44.pdf" TargetMode="External"/><Relationship Id="rIdxghe5dazzp3a4hn-99vap" Type="http://schemas.openxmlformats.org/officeDocument/2006/relationships/hyperlink" Target="https://www.jiu.ac.jp/research/pdf/international_12.pdf" TargetMode="External"/><Relationship Id="rId2jmhqixsihiyv9advwk-i" Type="http://schemas.openxmlformats.org/officeDocument/2006/relationships/hyperlink" Target="https://www.hosei.ac.jp/research/pdf/saito2019.pdf" TargetMode="External"/><Relationship Id="rIdtp0lw1g4vx2rwvq2j5zx3" Type="http://schemas.openxmlformats.org/officeDocument/2006/relationships/hyperlink" Target="https://www.chiba-u.ac.jp/research/pdf/sasaki2021.pdf" TargetMode="External"/><Relationship Id="rIdvl_zzzs1raxof59piwfm8"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2026-10-29T23:54:31.198Z</dcterms:created>
  <dcterms:modified xsi:type="dcterms:W3CDTF">2026-10-29T23:54:31.199Z</dcterms:modified>
</cp:coreProperties>
</file>

<file path=docProps/custom.xml><?xml version="1.0" encoding="utf-8"?>
<Properties xmlns="http://schemas.openxmlformats.org/officeDocument/2006/custom-properties" xmlns:vt="http://schemas.openxmlformats.org/officeDocument/2006/docPropsVTypes"/>
</file>