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調整期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筆者自身の事例</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フィジー</w:t>
      </w:r>
    </w:p>
    <w:p>
      <w:pPr>
        <w:spacing w:after="120" w:before="0" w:line="300"/>
        <w:ind w:left="420"/>
      </w:pPr>
      <w:r>
        <w:rPr>
          <w:rFonts w:ascii="游明朝" w:cs="游明朝" w:eastAsia="游明朝" w:hAnsi="游明朝"/>
          <w:sz w:val="21"/>
          <w:szCs w:val="21"/>
        </w:rPr>
        <w:t xml:space="preserve">8.2 ベトナム</w:t>
      </w:r>
    </w:p>
    <w:p>
      <w:pPr>
        <w:spacing w:after="120" w:before="200" w:line="300"/>
        <w:ind w:left="0"/>
      </w:pPr>
      <w:r>
        <w:rPr>
          <w:rFonts w:ascii="游明朝" w:cs="游明朝" w:eastAsia="游明朝" w:hAnsi="游明朝"/>
          <w:sz w:val="21"/>
          <w:szCs w:val="21"/>
        </w:rPr>
        <w:t xml:space="preserve">付録　フィジーで初めてやったこと・知ったこと・感じたこと一覧</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ydrszeh2hvhrymxen6gad">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zylshr1nydzvzurdr1dce">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kip4tjgk6v9vdkoemvpd_">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約2年半（2019年5月〜2021年11月）</w:t>
      </w:r>
      <w:r>
        <w:t xml:space="preserve">の交換留学を経験した。到着後は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さらに筆者は、フィジーに加えてベトナムでも半年間の留学を経験した。</w:t>
      </w:r>
    </w:p>
    <w:p>
      <w:pPr>
        <w:spacing w:after="160" w:line="340"/>
      </w:pPr>
      <w:r>
        <w:rPr>
          <w:b/>
          <w:bCs/>
          <w:color w:val="FF0000"/>
        </w:rPr>
        <w:t xml:space="preserve">【記入：ベトナムでも戸惑ったこと、フィジーとの違い】</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mxw7z0jeg2puclpiwrmrd">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lduwggza1tqgvj_k-r6ui">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sm9gzrfps7verlz8stxta">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f-5acpvnree1zbat2vtuw">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bj0d1zme0dc7bzhxwy3tp">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spacing w:line="300"/>
      </w:pPr>
      <w:r>
        <w:rPr>
          <w:b/>
          <w:bCs/>
          <w:color w:val="FF0000"/>
        </w:rPr>
        <w:t xml:space="preserve">【要確認：宮本（2021）と川島（2018）は本文で引用していないので削除する。堀田（2016）・田村（2015）も、本文で使わないなら削除する】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調整期</w:t>
      </w:r>
    </w:p>
    <w:p>
      <w:pPr>
        <w:spacing w:after="160" w:line="340"/>
      </w:pPr>
      <w:r>
        <w:t xml:space="preserve">調整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spacing w:line="300"/>
      </w:pPr>
      <w:r>
        <w:rPr>
          <w:b/>
          <w:bCs/>
          <w:color w:val="FF0000"/>
        </w:rPr>
        <w:t xml:space="preserve">【要確認：堀田佳男・田村理・川島直樹は実在を確認できていない文献なので削除する】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調整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cli0gmc1kxjlcri9d6f-s">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wtn8xgkj5ceqalzamzfso">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oz-mhnidgbbwcmrhrlj5o">
        <w:r>
          <w:rPr>
            <w:color w:val="0563C1"/>
            <w:u w:val="single"/>
          </w:rPr>
          <w:t xml:space="preserve">https://www.kwansei.ac.jp/research/pdf/matsui2018.pdf</w:t>
        </w:r>
      </w:hyperlink>
    </w:p>
    <w:p>
      <w:pPr>
        <w:spacing w:line="300"/>
      </w:pPr>
      <w:r>
        <w:rPr>
          <w:b/>
          <w:bCs/>
          <w:color w:val="FF0000"/>
        </w:rPr>
        <w:t xml:space="preserve">【要確認：この3文献は実在を確認できていない。確認できないものは削除する】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本研究は、筆者自身の経験を中心とする事例研究である。あわせて、筆者の経験を客観的に見直すために、留学経験者へのインタビューを行い、筆者の経験と比較する。</w:t>
      </w:r>
    </w:p>
    <w:p>
      <w:pPr>
        <w:keepNext/>
        <w:spacing w:after="200" w:before="360"/>
      </w:pPr>
      <w:r>
        <w:rPr>
          <w:color w:val="FF0000"/>
          <w:sz w:val="26"/>
          <w:szCs w:val="26"/>
        </w:rPr>
        <w:t xml:space="preserve">7.1 筆者自身の事例</w:t>
      </w:r>
    </w:p>
    <w:p>
      <w:pPr>
        <w:spacing w:after="160" w:line="340"/>
      </w:pPr>
      <w:r>
        <w:rPr>
          <w:color w:val="FF0000"/>
        </w:rPr>
        <w:t xml:space="preserve">フィジー（約2年半）とベトナム（半年間）での筆者の経験を、「やったことリスト」や当時の写真、日記、SNSなどの記録をもとに振り返る。そのうえで、一つひとつの経験について、何が起きたか、なぜ起きたか、どう向き合ったか、今どう思うかを整理し、次のような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留学経験のある2〜3人に、1人30分程度の半構造化インタビュー（あらかじめ決めた質問をもとに、自由に話してもらう形式）を行う。協力者のうち少なくとも1人は、「留学がつらかった」「なじめなかった」と感じている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3"/>
        </w:numPr>
        <w:spacing w:after="80" w:line="320"/>
      </w:pPr>
      <w:r>
        <w:rPr>
          <w:color w:val="FF0000"/>
        </w:rPr>
        <w:t xml:space="preserve">留学中に一番戸惑ったことは何か。</w:t>
      </w:r>
    </w:p>
    <w:p>
      <w:pPr>
        <w:pStyle w:val="ListParagraph"/>
        <w:numPr>
          <w:ilvl w:val="0"/>
          <w:numId w:val="3"/>
        </w:numPr>
        <w:spacing w:after="80" w:line="320"/>
      </w:pPr>
      <w:r>
        <w:rPr>
          <w:color w:val="FF0000"/>
        </w:rPr>
        <w:t xml:space="preserve">それをどう乗り越えたか（乗り越えられなかった場合は、どう向き合ったか）。</w:t>
      </w:r>
    </w:p>
    <w:p>
      <w:pPr>
        <w:pStyle w:val="ListParagraph"/>
        <w:numPr>
          <w:ilvl w:val="0"/>
          <w:numId w:val="3"/>
        </w:numPr>
        <w:spacing w:after="80" w:line="320"/>
      </w:pPr>
      <w:r>
        <w:rPr>
          <w:color w:val="FF0000"/>
        </w:rPr>
        <w:t xml:space="preserve">留学中に「初めてやったこと」で、印象に残っていることは何か。</w:t>
      </w:r>
    </w:p>
    <w:p>
      <w:pPr>
        <w:pStyle w:val="ListParagraph"/>
        <w:numPr>
          <w:ilvl w:val="0"/>
          <w:numId w:val="3"/>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4"/>
        </w:numPr>
        <w:spacing w:after="80" w:line="320"/>
      </w:pPr>
      <w:r>
        <w:rPr>
          <w:color w:val="FF0000"/>
        </w:rPr>
        <w:t xml:space="preserve">筆者の経験を、異文化適応の4段階（ハネムーン期・ショック期・調整期・適応期）と、その先の「楽しむ」段階に当てはめ、気持ちや考え方がどのように変化したのかを整理する。</w:t>
      </w:r>
    </w:p>
    <w:p>
      <w:pPr>
        <w:pStyle w:val="ListParagraph"/>
        <w:numPr>
          <w:ilvl w:val="0"/>
          <w:numId w:val="4"/>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4"/>
        </w:numPr>
        <w:spacing w:after="80" w:line="320"/>
      </w:pPr>
      <w:r>
        <w:rPr>
          <w:color w:val="FF0000"/>
        </w:rPr>
        <w:t xml:space="preserve">楽しさに変わった経験と、受け入れられなかった経験を比べ、何が分かれ道になったのかを考察する。インタビューの内容とも比べ、特に楽しめなかった人については、どこで止まったのかを、自分から留学を選んだか、周りに支えてくれる人がいたか、衝突の種類、期間の長さの4点から比較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本章では、筆者がフィジーとベトナムで経験したことを、初めてやったこと・知ったこと・感じたことを中心にまとめる。</w:t>
      </w:r>
    </w:p>
    <w:p>
      <w:pPr>
        <w:keepNext/>
        <w:spacing w:after="200" w:before="360"/>
      </w:pPr>
      <w:r>
        <w:rPr>
          <w:color w:val="FF0000"/>
          <w:sz w:val="26"/>
          <w:szCs w:val="26"/>
        </w:rPr>
        <w:t xml:space="preserve">8.1 フィジー</w:t>
      </w:r>
    </w:p>
    <w:p>
      <w:pPr>
        <w:spacing w:after="160" w:line="340"/>
      </w:pPr>
      <w:r>
        <w:rPr>
          <w:color w:val="FF0000"/>
        </w:rPr>
        <w:t xml:space="preserve">筆者は高校生のときに、2019年5月から2021年11月までの約2年半、フィジーで交換留学をした。2020年以降は新型コロナウイルスの流行と重なり、ロックダウンや隔離も経験した。</w:t>
      </w:r>
    </w:p>
    <w:p>
      <w:pPr>
        <w:spacing w:after="160" w:line="340"/>
      </w:pPr>
      <w:r>
        <w:rPr>
          <w:color w:val="FF0000"/>
        </w:rPr>
        <w:t xml:space="preserve">滞在中に初めてやったこと・知ったこと・感じたことは、全部で141項目あった（付録）。種類ごとに分けると次のようになる。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8.2 ベトナム</w:t>
      </w:r>
    </w:p>
    <w:p>
      <w:pPr>
        <w:spacing w:after="160" w:line="340"/>
      </w:pPr>
      <w:r>
        <w:rPr>
          <w:b/>
          <w:bCs/>
          <w:color w:val="FF0000"/>
        </w:rPr>
        <w:t xml:space="preserve">【記入：ベトナムでの経験を、フィジーと同じように「初めてやったこと・知ったこと・感じたこと」のリストにまとめる（期間、戸惑ったこと、楽しめるようになったこと、受け入れられなかったこと、フィジーとの違い）】</w:t>
      </w:r>
    </w:p>
    <w:p>
      <w:pPr>
        <w:keepNext/>
        <w:spacing w:after="280" w:before="480"/>
      </w:pPr>
      <w:r>
        <w:rPr>
          <w:color w:val="FF0000"/>
          <w:sz w:val="32"/>
          <w:szCs w:val="32"/>
        </w:rPr>
        <w:t xml:space="preserve">付録　フィジーで初めてやったこと・知ったこと・感じたこと一覧</w:t>
      </w:r>
    </w:p>
    <w:p>
      <w:pPr>
        <w:spacing w:after="160" w:line="340"/>
      </w:pPr>
      <w:r>
        <w:rPr>
          <w:color w:val="FF0000"/>
        </w:rPr>
        <w:t xml:space="preserve">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食（31件）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生活環境（26件）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ニュージーランド経由で行ったこと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drszeh2hvhrymxen6gad" Type="http://schemas.openxmlformats.org/officeDocument/2006/relationships/hyperlink" Target="https://www.mext.go.jp/content/20250430-mxt_kotokoku02-000027891_1.pdf" TargetMode="External"/><Relationship Id="rIdzylshr1nydzvzurdr1dce" Type="http://schemas.openxmlformats.org/officeDocument/2006/relationships/hyperlink" Target="https://www.jasso.go.jp/about/press/__icsFiles/afieldfile/2025/04/25/jp2025043001.pdf" TargetMode="External"/><Relationship Id="rIdkip4tjgk6v9vdkoemvpd_" Type="http://schemas.openxmlformats.org/officeDocument/2006/relationships/hyperlink" Target="https://www.mext.go.jp/a_menu/kokusai/tobitate/1421960_00007.htm" TargetMode="External"/><Relationship Id="rIdmxw7z0jeg2puclpiwrmrd" Type="http://schemas.openxmlformats.org/officeDocument/2006/relationships/hyperlink" Target="https://www.ritsumei.ac.jp/ir/isaru/assets/file/journal/22-2_08_Kimura.pd" TargetMode="External"/><Relationship Id="rIdlduwggza1tqgvj_k-r6ui" Type="http://schemas.openxmlformats.org/officeDocument/2006/relationships/hyperlink" Target="https://ir.library.osaka-u.ac.jp/repo/ouka/all/59776/" TargetMode="External"/><Relationship Id="rIdsm9gzrfps7verlz8stxta" Type="http://schemas.openxmlformats.org/officeDocument/2006/relationships/hyperlink" Target="https://ci.nii.ac.jp/naid/110009892476" TargetMode="External"/><Relationship Id="rIdf-5acpvnree1zbat2vtuw" Type="http://schemas.openxmlformats.org/officeDocument/2006/relationships/hyperlink" Target="https://www.takushoku-u.ac.jp/summary/pdf/bunkasociety_44.pdf" TargetMode="External"/><Relationship Id="rIdbj0d1zme0dc7bzhxwy3tp" Type="http://schemas.openxmlformats.org/officeDocument/2006/relationships/hyperlink" Target="https://www.jiu.ac.jp/research/pdf/international_12.pdf" TargetMode="External"/><Relationship Id="rIdcli0gmc1kxjlcri9d6f-s" Type="http://schemas.openxmlformats.org/officeDocument/2006/relationships/hyperlink" Target="https://www.hosei.ac.jp/research/pdf/saito2019.pdf" TargetMode="External"/><Relationship Id="rIdwtn8xgkj5ceqalzamzfso" Type="http://schemas.openxmlformats.org/officeDocument/2006/relationships/hyperlink" Target="https://www.chiba-u.ac.jp/research/pdf/sasaki2021.pdf" TargetMode="External"/><Relationship Id="rIdoz-mhnidgbbwcmrhrlj5o" Type="http://schemas.openxmlformats.org/officeDocument/2006/relationships/hyperlink" Target="https://www.kwansei.ac.jp/research/pdf/matsui2018.pdf"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2026-10-28T11:28:49.602Z</dcterms:created>
  <dcterms:modified xsi:type="dcterms:W3CDTF">2026-10-28T11:28:49.604Z</dcterms:modified>
</cp:coreProperties>
</file>

<file path=docProps/custom.xml><?xml version="1.0" encoding="utf-8"?>
<Properties xmlns="http://schemas.openxmlformats.org/officeDocument/2006/custom-properties" xmlns:vt="http://schemas.openxmlformats.org/officeDocument/2006/docPropsVTypes"/>
</file>