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F2CF8D99-90DF-49BA-A38D-5E0C8E4F0F7A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