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F0" w:rsidRPr="00CA00F0" w:rsidRDefault="00CA00F0" w:rsidP="00CA00F0">
      <w:pPr>
        <w:jc w:val="center"/>
        <w:rPr>
          <w:rFonts w:asciiTheme="minorHAnsi" w:hAnsiTheme="minorHAnsi" w:cs="Arial"/>
          <w:sz w:val="22"/>
          <w:szCs w:val="22"/>
        </w:rPr>
      </w:pPr>
    </w:p>
    <w:p w:rsidR="00CA00F0" w:rsidRPr="00CA00F0" w:rsidRDefault="00CA00F0" w:rsidP="00CA00F0">
      <w:pPr>
        <w:jc w:val="center"/>
        <w:rPr>
          <w:rFonts w:asciiTheme="minorHAnsi" w:hAnsiTheme="minorHAnsi" w:cs="Arial"/>
          <w:sz w:val="22"/>
          <w:szCs w:val="22"/>
        </w:rPr>
      </w:pPr>
    </w:p>
    <w:p w:rsidR="00CA00F0" w:rsidRPr="00CA00F0" w:rsidRDefault="00CA00F0" w:rsidP="00CA00F0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AWARDS 201</w:t>
      </w:r>
      <w:r>
        <w:rPr>
          <w:rFonts w:asciiTheme="minorHAnsi" w:hAnsiTheme="minorHAnsi" w:cs="Arial"/>
          <w:b/>
          <w:sz w:val="22"/>
          <w:szCs w:val="22"/>
        </w:rPr>
        <w:t>4</w:t>
      </w:r>
      <w:r w:rsidRPr="00CA00F0">
        <w:rPr>
          <w:rFonts w:asciiTheme="minorHAnsi" w:hAnsiTheme="minorHAnsi" w:cs="Arial"/>
          <w:b/>
          <w:sz w:val="22"/>
          <w:szCs w:val="22"/>
        </w:rPr>
        <w:t xml:space="preserve"> REQUEST FOR EXHIBITION JUDGING</w:t>
      </w:r>
    </w:p>
    <w:p w:rsidR="00CA00F0" w:rsidRPr="00CA00F0" w:rsidRDefault="00CA00F0" w:rsidP="00CA00F0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noProof/>
          <w:sz w:val="22"/>
          <w:szCs w:val="22"/>
          <w:lang w:eastAsia="en-ZA"/>
        </w:rPr>
        <w:drawing>
          <wp:inline distT="0" distB="0" distL="0" distR="0" wp14:anchorId="06BED18B" wp14:editId="61796ED3">
            <wp:extent cx="1609725" cy="762000"/>
            <wp:effectExtent l="0" t="0" r="9525" b="0"/>
            <wp:docPr id="1" name="Picture 1" descr="cid:image002.jpg@01CB4F6A.1B74F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CB4F6A.1B74FA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 xml:space="preserve">Date of request: __________________ </w:t>
      </w: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ind w:left="1500" w:hanging="1500"/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Please note:</w:t>
      </w:r>
      <w:r w:rsidRPr="00CA00F0">
        <w:rPr>
          <w:rFonts w:asciiTheme="minorHAnsi" w:hAnsiTheme="minorHAnsi" w:cs="Arial"/>
          <w:b/>
          <w:sz w:val="22"/>
          <w:szCs w:val="22"/>
        </w:rPr>
        <w:tab/>
      </w:r>
    </w:p>
    <w:p w:rsidR="00CA00F0" w:rsidRPr="00CA00F0" w:rsidRDefault="00CA00F0" w:rsidP="00CA00F0">
      <w:pPr>
        <w:ind w:left="1500" w:hanging="1500"/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 xml:space="preserve">PLEASE COULD WE REQUEST THAT YOU SUBMIT YOUR REQUESTS FOR </w:t>
      </w:r>
      <w:r w:rsidRPr="00CA00F0">
        <w:rPr>
          <w:rFonts w:asciiTheme="minorHAnsi" w:hAnsiTheme="minorHAnsi" w:cs="Arial"/>
          <w:b/>
          <w:i/>
          <w:sz w:val="22"/>
          <w:szCs w:val="22"/>
          <w:u w:val="single"/>
        </w:rPr>
        <w:t>ALL SHOWS</w:t>
      </w:r>
      <w:r w:rsidRPr="00CA00F0">
        <w:rPr>
          <w:rFonts w:asciiTheme="minorHAnsi" w:hAnsiTheme="minorHAnsi" w:cs="Arial"/>
          <w:b/>
          <w:sz w:val="22"/>
          <w:szCs w:val="22"/>
        </w:rPr>
        <w:t xml:space="preserve"> THAT YOU REQUIRE  BEING JUDGED FOR 201</w:t>
      </w:r>
      <w:r>
        <w:rPr>
          <w:rFonts w:asciiTheme="minorHAnsi" w:hAnsiTheme="minorHAnsi" w:cs="Arial"/>
          <w:b/>
          <w:sz w:val="22"/>
          <w:szCs w:val="22"/>
        </w:rPr>
        <w:t>4</w:t>
      </w:r>
      <w:r w:rsidRPr="00CA00F0">
        <w:rPr>
          <w:rFonts w:asciiTheme="minorHAnsi" w:hAnsiTheme="minorHAnsi" w:cs="Arial"/>
          <w:b/>
          <w:sz w:val="22"/>
          <w:szCs w:val="22"/>
        </w:rPr>
        <w:t>, BY FRIDAY 1st MARCH 201</w:t>
      </w:r>
      <w:r>
        <w:rPr>
          <w:rFonts w:asciiTheme="minorHAnsi" w:hAnsiTheme="minorHAnsi" w:cs="Arial"/>
          <w:b/>
          <w:sz w:val="22"/>
          <w:szCs w:val="22"/>
        </w:rPr>
        <w:t>4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CA00F0">
        <w:rPr>
          <w:rFonts w:asciiTheme="minorHAnsi" w:hAnsiTheme="minorHAnsi" w:cs="Arial"/>
          <w:sz w:val="22"/>
          <w:szCs w:val="22"/>
        </w:rPr>
        <w:t xml:space="preserve">Requests not received by the </w:t>
      </w:r>
      <w:smartTag w:uri="urn:schemas-microsoft-com:office:smarttags" w:element="PersonName">
        <w:r w:rsidRPr="00CA00F0">
          <w:rPr>
            <w:rFonts w:asciiTheme="minorHAnsi" w:hAnsiTheme="minorHAnsi" w:cs="Arial"/>
            <w:sz w:val="22"/>
            <w:szCs w:val="22"/>
          </w:rPr>
          <w:t>EXSA</w:t>
        </w:r>
      </w:smartTag>
      <w:r w:rsidRPr="00CA00F0">
        <w:rPr>
          <w:rFonts w:asciiTheme="minorHAnsi" w:hAnsiTheme="minorHAnsi" w:cs="Arial"/>
          <w:sz w:val="22"/>
          <w:szCs w:val="22"/>
        </w:rPr>
        <w:t xml:space="preserve"> office </w:t>
      </w:r>
      <w:r>
        <w:rPr>
          <w:rFonts w:asciiTheme="minorHAnsi" w:hAnsiTheme="minorHAnsi" w:cs="Arial"/>
          <w:b/>
          <w:sz w:val="22"/>
          <w:szCs w:val="22"/>
          <w:u w:val="single"/>
        </w:rPr>
        <w:t>one month</w:t>
      </w:r>
      <w:r w:rsidRPr="00CA00F0">
        <w:rPr>
          <w:rFonts w:asciiTheme="minorHAnsi" w:hAnsiTheme="minorHAnsi" w:cs="Arial"/>
          <w:sz w:val="22"/>
          <w:szCs w:val="22"/>
        </w:rPr>
        <w:t xml:space="preserve"> days prior to the opening day of exhibition </w:t>
      </w:r>
      <w:r w:rsidRPr="00CA00F0">
        <w:rPr>
          <w:rFonts w:asciiTheme="minorHAnsi" w:hAnsiTheme="minorHAnsi" w:cs="Arial"/>
          <w:b/>
          <w:sz w:val="22"/>
          <w:szCs w:val="22"/>
          <w:u w:val="single"/>
        </w:rPr>
        <w:t>may not</w:t>
      </w:r>
      <w:r w:rsidRPr="00CA00F0">
        <w:rPr>
          <w:rFonts w:asciiTheme="minorHAnsi" w:hAnsiTheme="minorHAnsi" w:cs="Arial"/>
          <w:sz w:val="22"/>
          <w:szCs w:val="22"/>
        </w:rPr>
        <w:t xml:space="preserve"> be processed.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CA00F0">
        <w:rPr>
          <w:rFonts w:asciiTheme="minorHAnsi" w:hAnsiTheme="minorHAnsi" w:cs="Arial"/>
          <w:sz w:val="22"/>
          <w:szCs w:val="22"/>
        </w:rPr>
        <w:t xml:space="preserve">Organisers are to ensure that the presentation by the Exhibition Director to </w:t>
      </w:r>
      <w:proofErr w:type="gramStart"/>
      <w:r w:rsidRPr="00CA00F0">
        <w:rPr>
          <w:rFonts w:asciiTheme="minorHAnsi" w:hAnsiTheme="minorHAnsi" w:cs="Arial"/>
          <w:sz w:val="22"/>
          <w:szCs w:val="22"/>
        </w:rPr>
        <w:t>judges,</w:t>
      </w:r>
      <w:proofErr w:type="gramEnd"/>
      <w:r w:rsidRPr="00CA00F0">
        <w:rPr>
          <w:rFonts w:asciiTheme="minorHAnsi" w:hAnsiTheme="minorHAnsi" w:cs="Arial"/>
          <w:sz w:val="22"/>
          <w:szCs w:val="22"/>
        </w:rPr>
        <w:t xml:space="preserve"> is detailed and informative and takes place in a quiet area.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CA00F0">
        <w:rPr>
          <w:rFonts w:asciiTheme="minorHAnsi" w:hAnsiTheme="minorHAnsi" w:cs="Arial"/>
          <w:sz w:val="22"/>
          <w:szCs w:val="22"/>
        </w:rPr>
        <w:t>For Organisers project managing a show, the marketing person also needs to be present at the presentation to supply judges with information on all marketing and communication aspects.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CA00F0">
        <w:rPr>
          <w:rFonts w:asciiTheme="minorHAnsi" w:hAnsiTheme="minorHAnsi" w:cs="Arial"/>
          <w:sz w:val="22"/>
          <w:szCs w:val="22"/>
          <w:lang w:val="en-US"/>
        </w:rPr>
        <w:t>Please ensure that the judges receive entry tickets, parking and instructions where to meet in advance.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CA00F0">
        <w:rPr>
          <w:rFonts w:asciiTheme="minorHAnsi" w:hAnsiTheme="minorHAnsi" w:cs="Arial"/>
          <w:sz w:val="22"/>
          <w:szCs w:val="22"/>
          <w:lang w:val="en-US"/>
        </w:rPr>
        <w:t xml:space="preserve">Please </w:t>
      </w:r>
      <w:proofErr w:type="gramStart"/>
      <w:r w:rsidRPr="00CA00F0">
        <w:rPr>
          <w:rFonts w:asciiTheme="minorHAnsi" w:hAnsiTheme="minorHAnsi" w:cs="Arial"/>
          <w:sz w:val="22"/>
          <w:szCs w:val="22"/>
          <w:lang w:val="en-US"/>
        </w:rPr>
        <w:t>note,</w:t>
      </w:r>
      <w:proofErr w:type="gramEnd"/>
      <w:r w:rsidRPr="00CA00F0">
        <w:rPr>
          <w:rFonts w:asciiTheme="minorHAnsi" w:hAnsiTheme="minorHAnsi" w:cs="Arial"/>
          <w:sz w:val="22"/>
          <w:szCs w:val="22"/>
          <w:lang w:val="en-US"/>
        </w:rPr>
        <w:t xml:space="preserve"> that only s</w:t>
      </w:r>
      <w:smartTag w:uri="urn:schemas-microsoft-com:office:smarttags" w:element="PersonName">
        <w:r w:rsidRPr="00CA00F0">
          <w:rPr>
            <w:rFonts w:asciiTheme="minorHAnsi" w:hAnsiTheme="minorHAnsi" w:cs="Arial"/>
            <w:sz w:val="22"/>
            <w:szCs w:val="22"/>
            <w:lang w:val="en-US"/>
          </w:rPr>
          <w:t>co</w:t>
        </w:r>
      </w:smartTag>
      <w:r w:rsidRPr="00CA00F0">
        <w:rPr>
          <w:rFonts w:asciiTheme="minorHAnsi" w:hAnsiTheme="minorHAnsi" w:cs="Arial"/>
          <w:sz w:val="22"/>
          <w:szCs w:val="22"/>
          <w:lang w:val="en-US"/>
        </w:rPr>
        <w:t>res exceeding 75% will be eligible to qualify for the annual awards.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CA00F0">
        <w:rPr>
          <w:rFonts w:asciiTheme="minorHAnsi" w:hAnsiTheme="minorHAnsi" w:cs="Arial"/>
          <w:sz w:val="22"/>
          <w:szCs w:val="22"/>
          <w:lang w:val="en-US"/>
        </w:rPr>
        <w:t xml:space="preserve">The presentation must commence within ten minutes after the official start time and must not take longer than 45 minutes. 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proofErr w:type="spellStart"/>
      <w:r w:rsidRPr="00CA00F0">
        <w:rPr>
          <w:rFonts w:asciiTheme="minorHAnsi" w:hAnsiTheme="minorHAnsi" w:cs="Arial"/>
          <w:sz w:val="22"/>
          <w:szCs w:val="22"/>
          <w:lang w:val="en-US"/>
        </w:rPr>
        <w:t>Organisers</w:t>
      </w:r>
      <w:proofErr w:type="spellEnd"/>
      <w:r w:rsidRPr="00CA00F0">
        <w:rPr>
          <w:rFonts w:asciiTheme="minorHAnsi" w:hAnsiTheme="minorHAnsi" w:cs="Arial"/>
          <w:sz w:val="22"/>
          <w:szCs w:val="22"/>
          <w:lang w:val="en-US"/>
        </w:rPr>
        <w:t xml:space="preserve"> are encouraged to use Power Point for their presentation. 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CA00F0">
        <w:rPr>
          <w:rFonts w:asciiTheme="minorHAnsi" w:hAnsiTheme="minorHAnsi" w:cs="Arial"/>
          <w:sz w:val="22"/>
          <w:szCs w:val="22"/>
          <w:lang w:val="en-US"/>
        </w:rPr>
        <w:t xml:space="preserve">Only the Exhibition Director should do the presentation. 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CA00F0">
        <w:rPr>
          <w:rFonts w:asciiTheme="minorHAnsi" w:hAnsiTheme="minorHAnsi" w:cs="Arial"/>
          <w:sz w:val="22"/>
          <w:szCs w:val="22"/>
          <w:lang w:val="en-US"/>
        </w:rPr>
        <w:t>If you are entering in the category “Trade and Consumer” you must justify this in your presentation.</w:t>
      </w:r>
    </w:p>
    <w:p w:rsidR="00CA00F0" w:rsidRPr="00CA00F0" w:rsidRDefault="00CA00F0" w:rsidP="00CA00F0">
      <w:pPr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CA00F0">
        <w:rPr>
          <w:rFonts w:asciiTheme="minorHAnsi" w:hAnsiTheme="minorHAnsi" w:cs="Arial"/>
          <w:sz w:val="22"/>
          <w:szCs w:val="22"/>
          <w:lang w:val="en-US"/>
        </w:rPr>
        <w:t xml:space="preserve">Anonymous comments will be sent to the </w:t>
      </w:r>
      <w:proofErr w:type="spellStart"/>
      <w:r w:rsidRPr="00CA00F0">
        <w:rPr>
          <w:rFonts w:asciiTheme="minorHAnsi" w:hAnsiTheme="minorHAnsi" w:cs="Arial"/>
          <w:sz w:val="22"/>
          <w:szCs w:val="22"/>
          <w:lang w:val="en-US"/>
        </w:rPr>
        <w:t>Organiser</w:t>
      </w:r>
      <w:proofErr w:type="spellEnd"/>
      <w:r w:rsidRPr="00CA00F0">
        <w:rPr>
          <w:rFonts w:asciiTheme="minorHAnsi" w:hAnsiTheme="minorHAnsi" w:cs="Arial"/>
          <w:sz w:val="22"/>
          <w:szCs w:val="22"/>
          <w:lang w:val="en-US"/>
        </w:rPr>
        <w:t xml:space="preserve"> after the judging. </w:t>
      </w:r>
    </w:p>
    <w:p w:rsidR="00CA00F0" w:rsidRPr="00CA00F0" w:rsidRDefault="00CA00F0" w:rsidP="00CA00F0">
      <w:pPr>
        <w:ind w:left="720"/>
        <w:rPr>
          <w:rFonts w:asciiTheme="minorHAnsi" w:hAnsiTheme="minorHAnsi" w:cs="Arial"/>
          <w:sz w:val="22"/>
          <w:szCs w:val="22"/>
          <w:lang w:val="en-US"/>
        </w:rPr>
      </w:pPr>
    </w:p>
    <w:p w:rsidR="00CA00F0" w:rsidRPr="00CA00F0" w:rsidRDefault="00CA00F0" w:rsidP="00CA00F0">
      <w:pPr>
        <w:ind w:left="720"/>
        <w:rPr>
          <w:rFonts w:asciiTheme="minorHAnsi" w:hAnsiTheme="minorHAnsi" w:cs="Arial"/>
          <w:b/>
          <w:sz w:val="22"/>
          <w:szCs w:val="22"/>
          <w:lang w:val="en-US"/>
        </w:rPr>
      </w:pP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  <w:lang w:val="en-US"/>
        </w:rPr>
      </w:pPr>
      <w:r w:rsidRPr="00CA00F0">
        <w:rPr>
          <w:rFonts w:asciiTheme="minorHAnsi" w:hAnsiTheme="minorHAnsi" w:cs="Arial"/>
          <w:b/>
          <w:sz w:val="22"/>
          <w:szCs w:val="22"/>
          <w:lang w:val="en-US"/>
        </w:rPr>
        <w:t>JUDGING FEES (Payable after the shows have been judged)</w:t>
      </w: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0" w:type="auto"/>
        <w:tblInd w:w="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5"/>
        <w:gridCol w:w="1193"/>
      </w:tblGrid>
      <w:tr w:rsidR="00CA00F0" w:rsidRPr="00CA00F0" w:rsidTr="000F3536">
        <w:tc>
          <w:tcPr>
            <w:tcW w:w="2605" w:type="dxa"/>
          </w:tcPr>
          <w:p w:rsidR="00CA00F0" w:rsidRPr="00CA00F0" w:rsidRDefault="00CA00F0" w:rsidP="000F3536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Pr="00CA00F0">
              <w:rPr>
                <w:rFonts w:asciiTheme="minorHAnsi" w:hAnsiTheme="minorHAnsi" w:cs="Arial"/>
                <w:sz w:val="22"/>
                <w:szCs w:val="22"/>
              </w:rPr>
              <w:t xml:space="preserve"> – 6000m</w:t>
            </w:r>
            <w:r w:rsidRPr="00CA00F0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 xml:space="preserve">2 </w:t>
            </w:r>
            <w:r w:rsidRPr="00CA00F0">
              <w:rPr>
                <w:rFonts w:asciiTheme="minorHAnsi" w:hAnsiTheme="minorHAnsi" w:cs="Arial"/>
                <w:sz w:val="22"/>
                <w:szCs w:val="22"/>
              </w:rPr>
              <w:t>Gross</w:t>
            </w:r>
          </w:p>
        </w:tc>
        <w:tc>
          <w:tcPr>
            <w:tcW w:w="1193" w:type="dxa"/>
          </w:tcPr>
          <w:p w:rsidR="00CA00F0" w:rsidRPr="00CA00F0" w:rsidRDefault="00CA00F0" w:rsidP="000F3536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CA00F0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R1500</w:t>
            </w:r>
          </w:p>
        </w:tc>
      </w:tr>
      <w:tr w:rsidR="00CA00F0" w:rsidRPr="00CA00F0" w:rsidTr="000F3536">
        <w:tc>
          <w:tcPr>
            <w:tcW w:w="2605" w:type="dxa"/>
          </w:tcPr>
          <w:p w:rsidR="00CA00F0" w:rsidRPr="00CA00F0" w:rsidRDefault="00CA00F0" w:rsidP="00CA00F0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CA00F0">
              <w:rPr>
                <w:rFonts w:asciiTheme="minorHAnsi" w:hAnsiTheme="minorHAnsi" w:cs="Arial"/>
                <w:sz w:val="22"/>
                <w:szCs w:val="22"/>
              </w:rPr>
              <w:t>6001m</w:t>
            </w:r>
            <w:r w:rsidRPr="00CA00F0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 xml:space="preserve">2 </w:t>
            </w:r>
            <w:r w:rsidRPr="00CA00F0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&amp; Over</w:t>
            </w:r>
            <w:r w:rsidRPr="00CA00F0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 xml:space="preserve"> </w:t>
            </w:r>
            <w:r w:rsidRPr="00CA00F0">
              <w:rPr>
                <w:rFonts w:asciiTheme="minorHAnsi" w:hAnsiTheme="minorHAnsi" w:cs="Arial"/>
                <w:sz w:val="22"/>
                <w:szCs w:val="22"/>
              </w:rPr>
              <w:t>Gross</w:t>
            </w:r>
          </w:p>
        </w:tc>
        <w:tc>
          <w:tcPr>
            <w:tcW w:w="1193" w:type="dxa"/>
          </w:tcPr>
          <w:p w:rsidR="00CA00F0" w:rsidRPr="00CA00F0" w:rsidRDefault="00CA00F0" w:rsidP="000F3536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CA00F0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R2000</w:t>
            </w:r>
          </w:p>
        </w:tc>
      </w:tr>
    </w:tbl>
    <w:p w:rsidR="00CA00F0" w:rsidRPr="00CA00F0" w:rsidRDefault="00CA00F0" w:rsidP="00CA00F0">
      <w:pPr>
        <w:ind w:left="360"/>
        <w:rPr>
          <w:rFonts w:asciiTheme="minorHAnsi" w:hAnsiTheme="minorHAnsi" w:cs="Arial"/>
          <w:b/>
          <w:sz w:val="22"/>
          <w:szCs w:val="22"/>
          <w:lang w:val="en-US"/>
        </w:rPr>
      </w:pPr>
    </w:p>
    <w:p w:rsidR="00CA00F0" w:rsidRPr="00CA00F0" w:rsidRDefault="00CA00F0" w:rsidP="00CA00F0">
      <w:pPr>
        <w:ind w:left="360"/>
        <w:rPr>
          <w:rFonts w:asciiTheme="minorHAnsi" w:hAnsiTheme="minorHAnsi" w:cs="Arial"/>
          <w:b/>
          <w:sz w:val="22"/>
          <w:szCs w:val="22"/>
          <w:lang w:val="en-US"/>
        </w:rPr>
      </w:pP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EXSA Member Organiser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:</w:t>
      </w:r>
      <w:r w:rsidRPr="00CA00F0">
        <w:rPr>
          <w:rFonts w:asciiTheme="minorHAnsi" w:hAnsiTheme="minorHAnsi" w:cs="Arial"/>
          <w:b/>
          <w:sz w:val="22"/>
          <w:szCs w:val="22"/>
        </w:rPr>
        <w:t>_</w:t>
      </w:r>
      <w:proofErr w:type="gramEnd"/>
      <w:r w:rsidRPr="00CA00F0">
        <w:rPr>
          <w:rFonts w:asciiTheme="minorHAnsi" w:hAnsiTheme="minorHAnsi" w:cs="Arial"/>
          <w:b/>
          <w:sz w:val="22"/>
          <w:szCs w:val="22"/>
        </w:rPr>
        <w:t>____________________________________________</w:t>
      </w:r>
      <w:r>
        <w:rPr>
          <w:rFonts w:asciiTheme="minorHAnsi" w:hAnsiTheme="minorHAnsi" w:cs="Arial"/>
          <w:b/>
          <w:sz w:val="22"/>
          <w:szCs w:val="22"/>
        </w:rPr>
        <w:t>________________</w:t>
      </w: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Exhibition Name</w:t>
      </w:r>
      <w:r>
        <w:rPr>
          <w:rFonts w:asciiTheme="minorHAnsi" w:hAnsiTheme="minorHAnsi" w:cs="Arial"/>
          <w:b/>
          <w:sz w:val="22"/>
          <w:szCs w:val="22"/>
        </w:rPr>
        <w:t xml:space="preserve">: </w:t>
      </w:r>
      <w:r w:rsidRPr="00CA00F0">
        <w:rPr>
          <w:rFonts w:asciiTheme="minorHAnsi" w:hAnsiTheme="minorHAnsi" w:cs="Arial"/>
          <w:b/>
          <w:sz w:val="22"/>
          <w:szCs w:val="22"/>
        </w:rPr>
        <w:t>________________________________________________________________</w:t>
      </w:r>
      <w:r>
        <w:rPr>
          <w:rFonts w:asciiTheme="minorHAnsi" w:hAnsiTheme="minorHAnsi" w:cs="Arial"/>
          <w:b/>
          <w:sz w:val="22"/>
          <w:szCs w:val="22"/>
        </w:rPr>
        <w:t>___</w:t>
      </w:r>
    </w:p>
    <w:p w:rsid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Dates of Exhibition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:</w:t>
      </w:r>
      <w:r w:rsidRPr="00CA00F0">
        <w:rPr>
          <w:rFonts w:asciiTheme="minorHAnsi" w:hAnsiTheme="minorHAnsi" w:cs="Arial"/>
          <w:b/>
          <w:sz w:val="22"/>
          <w:szCs w:val="22"/>
        </w:rPr>
        <w:t>_</w:t>
      </w:r>
      <w:proofErr w:type="gramEnd"/>
      <w:r w:rsidRPr="00CA00F0">
        <w:rPr>
          <w:rFonts w:asciiTheme="minorHAnsi" w:hAnsiTheme="minorHAnsi" w:cs="Arial"/>
          <w:b/>
          <w:sz w:val="22"/>
          <w:szCs w:val="22"/>
        </w:rPr>
        <w:t>_________________________________________________________________</w:t>
      </w: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Date for Judging</w:t>
      </w:r>
      <w:proofErr w:type="gramStart"/>
      <w:r w:rsidRPr="00CA00F0">
        <w:rPr>
          <w:rFonts w:asciiTheme="minorHAnsi" w:hAnsiTheme="minorHAnsi" w:cs="Arial"/>
          <w:b/>
          <w:sz w:val="22"/>
          <w:szCs w:val="22"/>
        </w:rPr>
        <w:t>:_</w:t>
      </w:r>
      <w:proofErr w:type="gramEnd"/>
      <w:r w:rsidRPr="00CA00F0">
        <w:rPr>
          <w:rFonts w:asciiTheme="minorHAnsi" w:hAnsiTheme="minorHAnsi" w:cs="Arial"/>
          <w:b/>
          <w:sz w:val="22"/>
          <w:szCs w:val="22"/>
        </w:rPr>
        <w:t>___________________________________________________________________</w:t>
      </w: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Venue:  ____</w:t>
      </w:r>
      <w:r w:rsidRPr="00CA00F0">
        <w:rPr>
          <w:rFonts w:asciiTheme="minorHAnsi" w:hAnsiTheme="minorHAnsi" w:cs="Arial"/>
          <w:b/>
          <w:sz w:val="22"/>
          <w:szCs w:val="22"/>
        </w:rPr>
        <w:t>_______________________________________________________________________</w:t>
      </w:r>
      <w:r w:rsidRPr="00CA00F0">
        <w:rPr>
          <w:rFonts w:asciiTheme="minorHAnsi" w:hAnsiTheme="minorHAnsi" w:cs="Arial"/>
          <w:b/>
          <w:sz w:val="22"/>
          <w:szCs w:val="22"/>
        </w:rPr>
        <w:tab/>
      </w:r>
      <w:r w:rsidRPr="00CA00F0">
        <w:rPr>
          <w:rFonts w:asciiTheme="minorHAnsi" w:hAnsiTheme="minorHAnsi" w:cs="Arial"/>
          <w:b/>
          <w:sz w:val="22"/>
          <w:szCs w:val="22"/>
        </w:rPr>
        <w:tab/>
      </w:r>
      <w:r w:rsidRPr="00CA00F0">
        <w:rPr>
          <w:rFonts w:asciiTheme="minorHAnsi" w:hAnsiTheme="minorHAnsi" w:cs="Arial"/>
          <w:b/>
          <w:sz w:val="22"/>
          <w:szCs w:val="22"/>
        </w:rPr>
        <w:tab/>
      </w:r>
      <w:r w:rsidRPr="00CA00F0">
        <w:rPr>
          <w:rFonts w:asciiTheme="minorHAnsi" w:hAnsiTheme="minorHAnsi" w:cs="Arial"/>
          <w:b/>
          <w:sz w:val="22"/>
          <w:szCs w:val="22"/>
        </w:rPr>
        <w:tab/>
      </w:r>
    </w:p>
    <w:p w:rsidR="00CA00F0" w:rsidRPr="00CA00F0" w:rsidRDefault="00CA00F0" w:rsidP="00CA00F0">
      <w:pPr>
        <w:tabs>
          <w:tab w:val="left" w:pos="243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City:  ______</w:t>
      </w:r>
      <w:r w:rsidRPr="00CA00F0">
        <w:rPr>
          <w:rFonts w:asciiTheme="minorHAnsi" w:hAnsiTheme="minorHAnsi" w:cs="Arial"/>
          <w:b/>
          <w:sz w:val="22"/>
          <w:szCs w:val="22"/>
        </w:rPr>
        <w:t>_______________________________________________________________________</w:t>
      </w:r>
    </w:p>
    <w:p w:rsidR="00CA00F0" w:rsidRPr="00CA00F0" w:rsidRDefault="00CA00F0" w:rsidP="00CA00F0">
      <w:pPr>
        <w:rPr>
          <w:rFonts w:asciiTheme="minorHAnsi" w:hAnsiTheme="minorHAnsi" w:cs="Arial"/>
          <w:sz w:val="22"/>
          <w:szCs w:val="22"/>
        </w:rPr>
      </w:pPr>
    </w:p>
    <w:p w:rsid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lastRenderedPageBreak/>
        <w:t>Category</w:t>
      </w:r>
    </w:p>
    <w:p w:rsidR="00CA00F0" w:rsidRPr="00CA00F0" w:rsidRDefault="00CA00F0" w:rsidP="00CA00F0">
      <w:pPr>
        <w:rPr>
          <w:rFonts w:asciiTheme="minorHAnsi" w:hAnsiTheme="minorHAnsi" w:cs="Arial"/>
          <w:sz w:val="22"/>
          <w:szCs w:val="22"/>
        </w:rPr>
      </w:pPr>
      <w:r w:rsidRPr="00CA00F0">
        <w:rPr>
          <w:rFonts w:asciiTheme="minorHAnsi" w:hAnsiTheme="minorHAnsi" w:cs="Arial"/>
          <w:sz w:val="22"/>
          <w:szCs w:val="22"/>
        </w:rPr>
        <w:t>(Please mark with an 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080"/>
      </w:tblGrid>
      <w:tr w:rsidR="00CA00F0" w:rsidRPr="0058242A" w:rsidTr="000F3536">
        <w:trPr>
          <w:trHeight w:val="432"/>
        </w:trPr>
        <w:tc>
          <w:tcPr>
            <w:tcW w:w="2538" w:type="dxa"/>
          </w:tcPr>
          <w:p w:rsidR="00CA00F0" w:rsidRPr="0058242A" w:rsidRDefault="00CA00F0" w:rsidP="000F3536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 w:val="0"/>
                <w:sz w:val="22"/>
                <w:szCs w:val="22"/>
              </w:rPr>
              <w:t>Trade</w:t>
            </w:r>
          </w:p>
        </w:tc>
        <w:tc>
          <w:tcPr>
            <w:tcW w:w="1080" w:type="dxa"/>
          </w:tcPr>
          <w:p w:rsidR="00CA00F0" w:rsidRPr="0058242A" w:rsidRDefault="00CA00F0" w:rsidP="000F3536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CA00F0" w:rsidRPr="0058242A" w:rsidTr="000F3536">
        <w:trPr>
          <w:trHeight w:val="432"/>
        </w:trPr>
        <w:tc>
          <w:tcPr>
            <w:tcW w:w="2538" w:type="dxa"/>
          </w:tcPr>
          <w:p w:rsidR="00CA00F0" w:rsidRPr="0058242A" w:rsidRDefault="00CA00F0" w:rsidP="000F3536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 w:val="0"/>
                <w:sz w:val="22"/>
                <w:szCs w:val="22"/>
              </w:rPr>
              <w:t>Trade &amp; Consumer</w:t>
            </w:r>
          </w:p>
        </w:tc>
        <w:tc>
          <w:tcPr>
            <w:tcW w:w="1080" w:type="dxa"/>
          </w:tcPr>
          <w:p w:rsidR="00CA00F0" w:rsidRPr="0058242A" w:rsidRDefault="00CA00F0" w:rsidP="000F3536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CA00F0" w:rsidRPr="0058242A" w:rsidTr="000F3536">
        <w:trPr>
          <w:trHeight w:val="432"/>
        </w:trPr>
        <w:tc>
          <w:tcPr>
            <w:tcW w:w="2538" w:type="dxa"/>
          </w:tcPr>
          <w:p w:rsidR="00CA00F0" w:rsidRPr="0058242A" w:rsidRDefault="00CA00F0" w:rsidP="000F3536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b w:val="0"/>
                <w:sz w:val="22"/>
                <w:szCs w:val="22"/>
              </w:rPr>
              <w:t>Consumer</w:t>
            </w:r>
          </w:p>
        </w:tc>
        <w:tc>
          <w:tcPr>
            <w:tcW w:w="1080" w:type="dxa"/>
          </w:tcPr>
          <w:p w:rsidR="00CA00F0" w:rsidRPr="0058242A" w:rsidRDefault="00CA00F0" w:rsidP="000F3536">
            <w:pPr>
              <w:pStyle w:val="Heading1"/>
              <w:outlineLvl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</w:tbl>
    <w:p w:rsidR="00CA00F0" w:rsidRDefault="00CA00F0" w:rsidP="00CA00F0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  <w:lang w:val="en-US"/>
        </w:rPr>
        <w:t>Important: All the m</w:t>
      </w:r>
      <w:r w:rsidRPr="00CA00F0">
        <w:rPr>
          <w:rFonts w:asciiTheme="minorHAnsi" w:hAnsiTheme="minorHAnsi" w:cs="Arial"/>
          <w:b/>
          <w:sz w:val="22"/>
          <w:szCs w:val="22"/>
          <w:vertAlign w:val="superscript"/>
          <w:lang w:val="en-US"/>
        </w:rPr>
        <w:t>2</w:t>
      </w:r>
      <w:r w:rsidRPr="00CA00F0">
        <w:rPr>
          <w:rFonts w:asciiTheme="minorHAnsi" w:hAnsiTheme="minorHAnsi" w:cs="Arial"/>
          <w:b/>
          <w:sz w:val="22"/>
          <w:szCs w:val="22"/>
          <w:lang w:val="en-US"/>
        </w:rPr>
        <w:t xml:space="preserve"> quoted below are gross space areas i.e. the entire area that the exhibition covers.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080"/>
      </w:tblGrid>
      <w:tr w:rsidR="00CA00F0" w:rsidTr="000F3536">
        <w:trPr>
          <w:trHeight w:val="432"/>
        </w:trPr>
        <w:tc>
          <w:tcPr>
            <w:tcW w:w="2538" w:type="dxa"/>
          </w:tcPr>
          <w:p w:rsidR="00CA00F0" w:rsidRDefault="00CA00F0" w:rsidP="000F353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Size</w:t>
            </w:r>
          </w:p>
        </w:tc>
        <w:tc>
          <w:tcPr>
            <w:tcW w:w="1080" w:type="dxa"/>
          </w:tcPr>
          <w:p w:rsidR="00CA00F0" w:rsidRDefault="00CA00F0" w:rsidP="000F353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CA00F0" w:rsidTr="000F3536">
        <w:trPr>
          <w:trHeight w:val="432"/>
        </w:trPr>
        <w:tc>
          <w:tcPr>
            <w:tcW w:w="2538" w:type="dxa"/>
          </w:tcPr>
          <w:p w:rsidR="00CA00F0" w:rsidRPr="0058242A" w:rsidRDefault="00CA00F0" w:rsidP="000F353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>0 – 6 000m</w:t>
            </w:r>
            <w:r w:rsidRPr="0058242A">
              <w:rPr>
                <w:rFonts w:ascii="Calibri" w:hAnsi="Calibri" w:cs="Arial"/>
                <w:sz w:val="22"/>
                <w:szCs w:val="22"/>
              </w:rPr>
              <w:t>²</w:t>
            </w:r>
          </w:p>
        </w:tc>
        <w:tc>
          <w:tcPr>
            <w:tcW w:w="1080" w:type="dxa"/>
          </w:tcPr>
          <w:p w:rsidR="00CA00F0" w:rsidRDefault="00CA00F0" w:rsidP="000F353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CA00F0" w:rsidTr="000F3536">
        <w:trPr>
          <w:trHeight w:val="432"/>
        </w:trPr>
        <w:tc>
          <w:tcPr>
            <w:tcW w:w="2538" w:type="dxa"/>
          </w:tcPr>
          <w:p w:rsidR="00CA00F0" w:rsidRPr="0058242A" w:rsidRDefault="00CA00F0" w:rsidP="000F353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8242A">
              <w:rPr>
                <w:rFonts w:asciiTheme="minorHAnsi" w:hAnsiTheme="minorHAnsi" w:cs="Arial"/>
                <w:sz w:val="22"/>
                <w:szCs w:val="22"/>
              </w:rPr>
              <w:t xml:space="preserve">6 001 </w:t>
            </w:r>
            <w:r>
              <w:rPr>
                <w:rFonts w:asciiTheme="minorHAnsi" w:hAnsiTheme="minorHAnsi" w:cs="Arial"/>
                <w:sz w:val="22"/>
                <w:szCs w:val="22"/>
              </w:rPr>
              <w:t>&amp; Over</w:t>
            </w:r>
          </w:p>
        </w:tc>
        <w:tc>
          <w:tcPr>
            <w:tcW w:w="1080" w:type="dxa"/>
          </w:tcPr>
          <w:p w:rsidR="00CA00F0" w:rsidRDefault="00CA00F0" w:rsidP="000F3536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CA00F0" w:rsidRDefault="00CA00F0" w:rsidP="00CA00F0">
      <w:pPr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:rsid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007E34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Please confirm that you have a Disaster Management Plan and a Safety File. </w:t>
      </w:r>
      <w:r w:rsidR="00007E34">
        <w:rPr>
          <w:rFonts w:asciiTheme="minorHAnsi" w:hAnsiTheme="minorHAnsi" w:cs="Arial"/>
          <w:b/>
          <w:sz w:val="22"/>
          <w:szCs w:val="22"/>
        </w:rPr>
        <w:t xml:space="preserve">   </w:t>
      </w:r>
    </w:p>
    <w:p w:rsid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If not, your exhibition may not be judged. </w:t>
      </w:r>
    </w:p>
    <w:p w:rsidR="00007E34" w:rsidRDefault="00007E34" w:rsidP="00CA00F0">
      <w:pPr>
        <w:rPr>
          <w:rFonts w:asciiTheme="minorHAnsi" w:hAnsiTheme="minorHAnsi" w:cs="Arial"/>
          <w:b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863"/>
        <w:gridCol w:w="1872"/>
        <w:gridCol w:w="864"/>
      </w:tblGrid>
      <w:tr w:rsidR="00CA00F0" w:rsidTr="00CA00F0">
        <w:trPr>
          <w:trHeight w:val="432"/>
        </w:trPr>
        <w:tc>
          <w:tcPr>
            <w:tcW w:w="1872" w:type="dxa"/>
            <w:vAlign w:val="center"/>
          </w:tcPr>
          <w:p w:rsidR="00CA00F0" w:rsidRDefault="00CA00F0" w:rsidP="00CA00F0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863" w:type="dxa"/>
          </w:tcPr>
          <w:p w:rsidR="00CA00F0" w:rsidRDefault="00CA00F0" w:rsidP="00CA00F0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872" w:type="dxa"/>
            <w:vAlign w:val="center"/>
          </w:tcPr>
          <w:p w:rsidR="00CA00F0" w:rsidRDefault="00CA00F0" w:rsidP="00CA00F0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864" w:type="dxa"/>
          </w:tcPr>
          <w:p w:rsidR="00CA00F0" w:rsidRDefault="00CA00F0" w:rsidP="00CA00F0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Contact Person________________________________    Tel: ________________________________</w:t>
      </w: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Signature:  ____________________________ (Duly authorised)</w:t>
      </w: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</w:p>
    <w:p w:rsidR="00CA00F0" w:rsidRPr="00CA00F0" w:rsidRDefault="00CA00F0" w:rsidP="00CA00F0">
      <w:pPr>
        <w:rPr>
          <w:rFonts w:asciiTheme="minorHAnsi" w:hAnsiTheme="minorHAnsi" w:cs="Arial"/>
          <w:b/>
          <w:sz w:val="22"/>
          <w:szCs w:val="22"/>
        </w:rPr>
      </w:pPr>
      <w:r w:rsidRPr="00CA00F0">
        <w:rPr>
          <w:rFonts w:asciiTheme="minorHAnsi" w:hAnsiTheme="minorHAnsi" w:cs="Arial"/>
          <w:b/>
          <w:sz w:val="22"/>
          <w:szCs w:val="22"/>
        </w:rPr>
        <w:t>On Behalf of: _____________________________________ (Member Company)</w:t>
      </w:r>
    </w:p>
    <w:p w:rsidR="00011EE2" w:rsidRPr="00CA00F0" w:rsidRDefault="00011EE2">
      <w:pPr>
        <w:rPr>
          <w:rFonts w:asciiTheme="minorHAnsi" w:hAnsiTheme="minorHAnsi"/>
          <w:sz w:val="22"/>
          <w:szCs w:val="22"/>
        </w:rPr>
      </w:pPr>
    </w:p>
    <w:sectPr w:rsidR="00011EE2" w:rsidRPr="00CA00F0" w:rsidSect="00CA00F0">
      <w:pgSz w:w="11905" w:h="16837" w:code="9"/>
      <w:pgMar w:top="1440" w:right="1440" w:bottom="1440" w:left="1440" w:header="1138" w:footer="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6FC6"/>
    <w:multiLevelType w:val="hybridMultilevel"/>
    <w:tmpl w:val="8812B4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A06FBB"/>
    <w:multiLevelType w:val="hybridMultilevel"/>
    <w:tmpl w:val="3FAE85BE"/>
    <w:lvl w:ilvl="0" w:tplc="1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F0"/>
    <w:rsid w:val="00007E34"/>
    <w:rsid w:val="00011EE2"/>
    <w:rsid w:val="00C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A00F0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00F0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F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A00F0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00F0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F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Sue Gannon</cp:lastModifiedBy>
  <cp:revision>2</cp:revision>
  <dcterms:created xsi:type="dcterms:W3CDTF">2013-12-05T08:02:00Z</dcterms:created>
  <dcterms:modified xsi:type="dcterms:W3CDTF">2013-12-05T08:02:00Z</dcterms:modified>
</cp:coreProperties>
</file>