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FD" w:rsidRPr="00596C82" w:rsidRDefault="00596C82">
      <w:pPr>
        <w:rPr>
          <w:b/>
        </w:rPr>
      </w:pPr>
      <w:r w:rsidRPr="00596C82">
        <w:rPr>
          <w:b/>
        </w:rPr>
        <w:t>3.3 Cost Estimation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/>
      </w:tblPr>
      <w:tblGrid>
        <w:gridCol w:w="1368"/>
        <w:gridCol w:w="5400"/>
        <w:gridCol w:w="2808"/>
      </w:tblGrid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S.N.</w:t>
            </w:r>
          </w:p>
        </w:tc>
        <w:tc>
          <w:tcPr>
            <w:tcW w:w="5400" w:type="dxa"/>
          </w:tcPr>
          <w:p w:rsidR="00596C82" w:rsidRDefault="00596C82" w:rsidP="00596C82">
            <w:r>
              <w:t>Elements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Cost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1.</w:t>
            </w:r>
          </w:p>
        </w:tc>
        <w:tc>
          <w:tcPr>
            <w:tcW w:w="5400" w:type="dxa"/>
          </w:tcPr>
          <w:p w:rsidR="00596C82" w:rsidRDefault="00596C82" w:rsidP="00596C82">
            <w:r>
              <w:t>Solar Panel (10 watt)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1500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2.</w:t>
            </w:r>
          </w:p>
        </w:tc>
        <w:tc>
          <w:tcPr>
            <w:tcW w:w="5400" w:type="dxa"/>
          </w:tcPr>
          <w:p w:rsidR="00596C82" w:rsidRDefault="00596C82" w:rsidP="00596C82">
            <w:r>
              <w:t>Sensor (Photo Sensor)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3.</w:t>
            </w:r>
          </w:p>
        </w:tc>
        <w:tc>
          <w:tcPr>
            <w:tcW w:w="5400" w:type="dxa"/>
          </w:tcPr>
          <w:p w:rsidR="00596C82" w:rsidRDefault="00596C82" w:rsidP="00596C82">
            <w:r>
              <w:t>Wire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4.</w:t>
            </w:r>
          </w:p>
        </w:tc>
        <w:tc>
          <w:tcPr>
            <w:tcW w:w="5400" w:type="dxa"/>
          </w:tcPr>
          <w:p w:rsidR="00596C82" w:rsidRDefault="00596C82" w:rsidP="00596C82">
            <w:r>
              <w:t>Mechanical Part (Plywood, Screw, Metallic Body, Bearing)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1000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5.</w:t>
            </w:r>
          </w:p>
        </w:tc>
        <w:tc>
          <w:tcPr>
            <w:tcW w:w="5400" w:type="dxa"/>
          </w:tcPr>
          <w:p w:rsidR="00596C82" w:rsidRDefault="00596C82" w:rsidP="00596C82">
            <w:r>
              <w:t>Voltage Regulator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6.</w:t>
            </w:r>
          </w:p>
        </w:tc>
        <w:tc>
          <w:tcPr>
            <w:tcW w:w="5400" w:type="dxa"/>
          </w:tcPr>
          <w:p w:rsidR="00596C82" w:rsidRDefault="00596C82" w:rsidP="00596C82">
            <w:r>
              <w:t>Microcontroller (AVR)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450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7.</w:t>
            </w:r>
          </w:p>
        </w:tc>
        <w:tc>
          <w:tcPr>
            <w:tcW w:w="5400" w:type="dxa"/>
          </w:tcPr>
          <w:p w:rsidR="00596C82" w:rsidRDefault="00596C82" w:rsidP="00596C82">
            <w:r>
              <w:t>LED Pack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8.</w:t>
            </w:r>
          </w:p>
        </w:tc>
        <w:tc>
          <w:tcPr>
            <w:tcW w:w="5400" w:type="dxa"/>
          </w:tcPr>
          <w:p w:rsidR="00596C82" w:rsidRDefault="00596C82" w:rsidP="00596C82">
            <w:r>
              <w:t>Stepper Motor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2000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9.</w:t>
            </w:r>
          </w:p>
        </w:tc>
        <w:tc>
          <w:tcPr>
            <w:tcW w:w="5400" w:type="dxa"/>
          </w:tcPr>
          <w:p w:rsidR="00596C82" w:rsidRDefault="00596C82" w:rsidP="00596C82">
            <w:r>
              <w:t>Diode Pack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10.</w:t>
            </w:r>
          </w:p>
        </w:tc>
        <w:tc>
          <w:tcPr>
            <w:tcW w:w="5400" w:type="dxa"/>
          </w:tcPr>
          <w:p w:rsidR="00596C82" w:rsidRDefault="00596C82" w:rsidP="00596C82">
            <w:r>
              <w:t>Capacitor Pack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11.</w:t>
            </w:r>
          </w:p>
        </w:tc>
        <w:tc>
          <w:tcPr>
            <w:tcW w:w="5400" w:type="dxa"/>
          </w:tcPr>
          <w:p w:rsidR="00596C82" w:rsidRDefault="00596C82" w:rsidP="00596C82">
            <w:r>
              <w:t>Crystal Oscillator (16 MHz)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12.</w:t>
            </w:r>
          </w:p>
        </w:tc>
        <w:tc>
          <w:tcPr>
            <w:tcW w:w="5400" w:type="dxa"/>
          </w:tcPr>
          <w:p w:rsidR="00596C82" w:rsidRDefault="00596C82" w:rsidP="00596C82">
            <w:r>
              <w:t>Pin Base For IC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13.</w:t>
            </w:r>
          </w:p>
        </w:tc>
        <w:tc>
          <w:tcPr>
            <w:tcW w:w="5400" w:type="dxa"/>
          </w:tcPr>
          <w:p w:rsidR="00596C82" w:rsidRDefault="00596C82" w:rsidP="00596C82">
            <w:r>
              <w:t>Resistor Pack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50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14.</w:t>
            </w:r>
          </w:p>
        </w:tc>
        <w:tc>
          <w:tcPr>
            <w:tcW w:w="5400" w:type="dxa"/>
          </w:tcPr>
          <w:p w:rsidR="00596C82" w:rsidRDefault="00596C82" w:rsidP="00596C82">
            <w:r>
              <w:t>Battery (7.5 A.H. , 12V)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1500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15.</w:t>
            </w:r>
          </w:p>
        </w:tc>
        <w:tc>
          <w:tcPr>
            <w:tcW w:w="5400" w:type="dxa"/>
          </w:tcPr>
          <w:p w:rsidR="00596C82" w:rsidRDefault="00596C82" w:rsidP="00596C82">
            <w:r>
              <w:t>Matrix Board (2 Pcs)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160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16.</w:t>
            </w:r>
          </w:p>
        </w:tc>
        <w:tc>
          <w:tcPr>
            <w:tcW w:w="5400" w:type="dxa"/>
          </w:tcPr>
          <w:p w:rsidR="00596C82" w:rsidRDefault="00596C82" w:rsidP="00596C82">
            <w:r>
              <w:t>FRC Cable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17.</w:t>
            </w:r>
          </w:p>
        </w:tc>
        <w:tc>
          <w:tcPr>
            <w:tcW w:w="5400" w:type="dxa"/>
          </w:tcPr>
          <w:p w:rsidR="00596C82" w:rsidRDefault="00596C82" w:rsidP="00596C82">
            <w:r>
              <w:t>Motor Driver IC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200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18.</w:t>
            </w:r>
          </w:p>
        </w:tc>
        <w:tc>
          <w:tcPr>
            <w:tcW w:w="5400" w:type="dxa"/>
          </w:tcPr>
          <w:p w:rsidR="00596C82" w:rsidRDefault="00596C82" w:rsidP="00596C82">
            <w:r>
              <w:t>Screw Connector (4 Pcs)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100</w:t>
            </w:r>
          </w:p>
        </w:tc>
      </w:tr>
      <w:tr w:rsidR="00596C82" w:rsidTr="00596C82">
        <w:tc>
          <w:tcPr>
            <w:tcW w:w="1368" w:type="dxa"/>
          </w:tcPr>
          <w:p w:rsidR="00596C82" w:rsidRDefault="00596C82" w:rsidP="00596C82">
            <w:pPr>
              <w:jc w:val="center"/>
            </w:pPr>
            <w:r>
              <w:t>19.</w:t>
            </w:r>
          </w:p>
        </w:tc>
        <w:tc>
          <w:tcPr>
            <w:tcW w:w="5400" w:type="dxa"/>
          </w:tcPr>
          <w:p w:rsidR="00596C82" w:rsidRDefault="00596C82" w:rsidP="00596C82">
            <w:r>
              <w:t>Miscellaneous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1000</w:t>
            </w:r>
          </w:p>
        </w:tc>
      </w:tr>
      <w:tr w:rsidR="00596C82" w:rsidTr="00596C82">
        <w:tc>
          <w:tcPr>
            <w:tcW w:w="6768" w:type="dxa"/>
            <w:gridSpan w:val="2"/>
          </w:tcPr>
          <w:p w:rsidR="00596C82" w:rsidRDefault="00E43B1D" w:rsidP="00596C82">
            <w:pPr>
              <w:jc w:val="center"/>
            </w:pPr>
            <w:r>
              <w:t xml:space="preserve"> </w:t>
            </w:r>
            <w:r w:rsidR="00596C82">
              <w:t xml:space="preserve"> Total</w:t>
            </w:r>
          </w:p>
        </w:tc>
        <w:tc>
          <w:tcPr>
            <w:tcW w:w="2808" w:type="dxa"/>
          </w:tcPr>
          <w:p w:rsidR="00596C82" w:rsidRDefault="00596C82" w:rsidP="00596C82">
            <w:pPr>
              <w:jc w:val="center"/>
            </w:pPr>
            <w:r>
              <w:t>8810</w:t>
            </w:r>
          </w:p>
        </w:tc>
      </w:tr>
    </w:tbl>
    <w:p w:rsidR="00596C82" w:rsidRDefault="00596C82" w:rsidP="00596C82"/>
    <w:sectPr w:rsidR="00596C82" w:rsidSect="0094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60FA"/>
    <w:rsid w:val="001660FA"/>
    <w:rsid w:val="00596C82"/>
    <w:rsid w:val="009476FD"/>
    <w:rsid w:val="00D10002"/>
    <w:rsid w:val="00D65F4B"/>
    <w:rsid w:val="00E4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</dc:creator>
  <cp:lastModifiedBy>Anwar</cp:lastModifiedBy>
  <cp:revision>5</cp:revision>
  <dcterms:created xsi:type="dcterms:W3CDTF">2014-04-20T16:38:00Z</dcterms:created>
  <dcterms:modified xsi:type="dcterms:W3CDTF">2014-04-20T16:52:00Z</dcterms:modified>
</cp:coreProperties>
</file>