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IS50004C: Studying Computers -Vintage Website Assignment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  <w:b w:val="1"/>
          <w:sz w:val="56"/>
          <w:szCs w:val="56"/>
        </w:rPr>
      </w:pPr>
      <w:r w:rsidDel="00000000" w:rsidR="00000000" w:rsidRPr="00000000">
        <w:rPr>
          <w:rFonts w:ascii="Roboto" w:cs="Roboto" w:eastAsia="Roboto" w:hAnsi="Roboto"/>
          <w:b w:val="1"/>
          <w:sz w:val="56"/>
          <w:szCs w:val="56"/>
          <w:rtl w:val="0"/>
        </w:rPr>
        <w:t xml:space="preserve">Contribution Document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4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document is to be completed by the entire group together. The document details the contribution of each team member to both a technical and design aspect of the project.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document can be filled in and signed electronically. Please discuss this document as a group.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 single document is to be handed in for each group. This should be submitted in the bundle that is submitted on learn.gold by 22/2/21 at 5pm, with the rest of the documents.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Contribution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team member should fill in one box, ensure that each team member's name is written in the box with their contributions. Contribution statements need only be a sentence or two long, or a few bullet points, but should make clear what the contribution was.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Team Member: Chet Coenen -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ccoen001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Technical Contribution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Design Contribution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Coding listed pages -&gt;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Github organisation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Writing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Shop page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Team Member: Isham Bengo-Cank - ibeng001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Technical Contribution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Design Contribution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Coding listed pages -&gt;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Content planning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Art / Photoshop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Writing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News page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Credits page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 page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Home page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Team Member: Jorge Martin Albeniz - jmart023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Technical Contribution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Design Contribution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Organising the team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Research 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Coding main page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Coding listed pages -&gt;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Merging content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Art / Photoshop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Main layout design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Exchange page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News page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History page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Team Member: Nicolas Cordischi - ncord001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Technical Contribution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Design Contribution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Content planning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Writing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Coding listed pages -&gt;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Gallery page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Resources page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Home page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Contribution Amount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Fill in each team member's name in a row in the table below and how much they have contributed to the project (%). You can also highlight group members who went above and beyond in terms of their contribution. You can award between 0-2 merits.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3891"/>
        <w:gridCol w:w="871"/>
        <w:tblGridChange w:id="0">
          <w:tblGrid>
            <w:gridCol w:w="4248"/>
            <w:gridCol w:w="3891"/>
            <w:gridCol w:w="871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Contribution Amount (%)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Merit?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Chet Coenen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Isham Bengo-Cank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Jorge Martin Albeniz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Nicolas Cordischi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Confirmation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Please type your name and an X next to the below statement to indicate that every team member has had a chance to discuss and contribute to this document.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We confirm that every team member has been consulted about this document: 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Isham Bengo-Cank X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Chet Coenen X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Jorge Martin Albeniz X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Nicholas Cordischi X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firstLine="720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