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047AF" w14:textId="77777777" w:rsidR="000C1B4B" w:rsidRDefault="000C1B4B">
      <w:pPr>
        <w:spacing w:line="360" w:lineRule="auto"/>
        <w:rPr>
          <w:rFonts w:ascii="宋体" w:hAnsi="宋体" w:cs="宋体"/>
          <w:sz w:val="20"/>
          <w:szCs w:val="20"/>
        </w:rPr>
      </w:pPr>
    </w:p>
    <w:p w14:paraId="39FAD9C5" w14:textId="77777777" w:rsidR="000C1B4B" w:rsidRDefault="000C1B4B">
      <w:pPr>
        <w:spacing w:line="360" w:lineRule="auto"/>
        <w:rPr>
          <w:rFonts w:ascii="宋体" w:hAnsi="宋体" w:cs="宋体"/>
          <w:sz w:val="20"/>
          <w:szCs w:val="20"/>
        </w:rPr>
      </w:pPr>
    </w:p>
    <w:p w14:paraId="67812232" w14:textId="77777777" w:rsidR="000C1B4B" w:rsidRDefault="000C1B4B">
      <w:pPr>
        <w:spacing w:line="360" w:lineRule="auto"/>
        <w:rPr>
          <w:rFonts w:ascii="宋体" w:hAnsi="宋体" w:cs="宋体"/>
          <w:sz w:val="20"/>
          <w:szCs w:val="20"/>
        </w:rPr>
      </w:pPr>
    </w:p>
    <w:p w14:paraId="6009CAE1" w14:textId="77777777" w:rsidR="000C1B4B" w:rsidRDefault="000C1B4B">
      <w:pPr>
        <w:spacing w:line="360" w:lineRule="auto"/>
        <w:rPr>
          <w:rFonts w:ascii="宋体" w:hAnsi="宋体" w:cs="宋体"/>
          <w:sz w:val="20"/>
          <w:szCs w:val="20"/>
        </w:rPr>
      </w:pPr>
    </w:p>
    <w:p w14:paraId="72B8F719" w14:textId="77777777" w:rsidR="000C1B4B" w:rsidRDefault="006077D8">
      <w:pPr>
        <w:pStyle w:val="af7"/>
        <w:rPr>
          <w:rFonts w:ascii="宋体" w:eastAsia="宋体" w:hAnsi="宋体"/>
          <w:szCs w:val="72"/>
        </w:rPr>
      </w:pPr>
      <w:r>
        <w:rPr>
          <w:rFonts w:ascii="宋体" w:eastAsia="宋体" w:hAnsi="宋体" w:hint="eastAsia"/>
          <w:szCs w:val="72"/>
        </w:rPr>
        <w:t>成都天府国际机场</w:t>
      </w:r>
    </w:p>
    <w:p w14:paraId="3CEC605C" w14:textId="77777777" w:rsidR="000C1B4B" w:rsidRDefault="000C1B4B">
      <w:pPr>
        <w:jc w:val="center"/>
        <w:rPr>
          <w:rFonts w:ascii="宋体" w:hAnsi="宋体"/>
        </w:rPr>
      </w:pPr>
    </w:p>
    <w:p w14:paraId="53398103" w14:textId="77777777" w:rsidR="000C1B4B" w:rsidRDefault="000C1B4B">
      <w:pPr>
        <w:jc w:val="center"/>
        <w:rPr>
          <w:rFonts w:ascii="宋体" w:hAnsi="宋体"/>
        </w:rPr>
      </w:pPr>
    </w:p>
    <w:p w14:paraId="601736E4" w14:textId="77777777" w:rsidR="000C1B4B" w:rsidRDefault="000C1B4B">
      <w:pPr>
        <w:jc w:val="center"/>
        <w:rPr>
          <w:rFonts w:ascii="宋体" w:hAnsi="宋体"/>
        </w:rPr>
      </w:pPr>
    </w:p>
    <w:p w14:paraId="75A1AAC2" w14:textId="77777777" w:rsidR="000C1B4B" w:rsidRDefault="000C1B4B">
      <w:pPr>
        <w:jc w:val="center"/>
        <w:rPr>
          <w:rFonts w:ascii="宋体" w:hAnsi="宋体"/>
        </w:rPr>
      </w:pPr>
    </w:p>
    <w:p w14:paraId="5620BDD3" w14:textId="77777777" w:rsidR="000C1B4B" w:rsidRDefault="006A2ED0">
      <w:pPr>
        <w:pStyle w:val="af7"/>
        <w:rPr>
          <w:rFonts w:ascii="宋体" w:eastAsia="宋体" w:hAnsi="宋体"/>
          <w:sz w:val="48"/>
          <w:szCs w:val="48"/>
          <w:u w:val="thick"/>
        </w:rPr>
      </w:pPr>
      <w:r>
        <w:rPr>
          <w:rFonts w:ascii="宋体" w:eastAsia="宋体" w:hAnsi="宋体" w:hint="eastAsia"/>
          <w:sz w:val="48"/>
          <w:szCs w:val="48"/>
          <w:u w:val="thick"/>
        </w:rPr>
        <w:t>NGN信息交换平台</w:t>
      </w:r>
      <w:r w:rsidR="006077D8">
        <w:rPr>
          <w:rFonts w:ascii="宋体" w:eastAsia="宋体" w:hAnsi="宋体" w:hint="eastAsia"/>
          <w:sz w:val="48"/>
          <w:szCs w:val="48"/>
          <w:u w:val="thick"/>
        </w:rPr>
        <w:t>系统集成测试实施技术方案</w:t>
      </w:r>
    </w:p>
    <w:p w14:paraId="411F307A" w14:textId="77777777" w:rsidR="000C1B4B" w:rsidRDefault="000C1B4B"/>
    <w:p w14:paraId="64939694" w14:textId="77777777" w:rsidR="000C1B4B" w:rsidRDefault="000C1B4B"/>
    <w:p w14:paraId="0D0498F1" w14:textId="77777777" w:rsidR="000C1B4B" w:rsidRDefault="000C1B4B"/>
    <w:p w14:paraId="046BFB9E" w14:textId="77777777" w:rsidR="000C1B4B" w:rsidRDefault="000C1B4B"/>
    <w:p w14:paraId="3DA09A5D" w14:textId="77777777" w:rsidR="000C1B4B" w:rsidRDefault="000C1B4B"/>
    <w:p w14:paraId="554EC3F1" w14:textId="77777777" w:rsidR="000C1B4B" w:rsidRDefault="000C1B4B"/>
    <w:p w14:paraId="49BFCC71" w14:textId="77777777" w:rsidR="000C1B4B" w:rsidRDefault="000C1B4B"/>
    <w:p w14:paraId="5E12E75C" w14:textId="77777777" w:rsidR="000C1B4B" w:rsidRDefault="000C1B4B"/>
    <w:p w14:paraId="1642AC3C" w14:textId="77777777" w:rsidR="000C1B4B" w:rsidRDefault="000C1B4B"/>
    <w:p w14:paraId="16D63E49" w14:textId="77777777" w:rsidR="000C1B4B" w:rsidRDefault="006077D8">
      <w:pPr>
        <w:pStyle w:val="IBM"/>
        <w:ind w:firstLineChars="195" w:firstLine="705"/>
        <w:jc w:val="both"/>
        <w:rPr>
          <w:szCs w:val="36"/>
          <w:u w:val="single"/>
        </w:rPr>
      </w:pPr>
      <w:r>
        <w:rPr>
          <w:rFonts w:hint="eastAsia"/>
          <w:szCs w:val="36"/>
        </w:rPr>
        <w:t>建设单位：</w:t>
      </w:r>
      <w:r>
        <w:rPr>
          <w:szCs w:val="36"/>
          <w:u w:val="thick"/>
        </w:rPr>
        <w:t>成都天府国际机场</w:t>
      </w:r>
      <w:r>
        <w:rPr>
          <w:rFonts w:hint="eastAsia"/>
          <w:szCs w:val="36"/>
          <w:u w:val="thick"/>
        </w:rPr>
        <w:t>建设</w:t>
      </w:r>
      <w:r>
        <w:rPr>
          <w:szCs w:val="36"/>
          <w:u w:val="thick"/>
        </w:rPr>
        <w:t>指挥部</w:t>
      </w:r>
    </w:p>
    <w:p w14:paraId="34202ABF" w14:textId="77777777" w:rsidR="000C1B4B" w:rsidRDefault="000C1B4B">
      <w:pPr>
        <w:ind w:right="420"/>
      </w:pPr>
    </w:p>
    <w:p w14:paraId="5114AC04" w14:textId="77777777" w:rsidR="000C1B4B" w:rsidRDefault="000C1B4B">
      <w:pPr>
        <w:ind w:right="420"/>
      </w:pPr>
    </w:p>
    <w:p w14:paraId="2117EBFF" w14:textId="77777777" w:rsidR="000C1B4B" w:rsidRDefault="006077D8">
      <w:pPr>
        <w:pStyle w:val="IBM"/>
        <w:ind w:firstLineChars="195" w:firstLine="705"/>
        <w:jc w:val="both"/>
        <w:rPr>
          <w:szCs w:val="36"/>
          <w:u w:val="single"/>
        </w:rPr>
      </w:pPr>
      <w:r>
        <w:rPr>
          <w:rFonts w:hint="eastAsia"/>
          <w:szCs w:val="36"/>
        </w:rPr>
        <w:t>监理单位：</w:t>
      </w:r>
      <w:r>
        <w:rPr>
          <w:rFonts w:hint="eastAsia"/>
          <w:szCs w:val="36"/>
          <w:u w:val="thick"/>
        </w:rPr>
        <w:t>西安西北民航项目管理有限公司</w:t>
      </w:r>
    </w:p>
    <w:p w14:paraId="2DC5679C" w14:textId="77777777" w:rsidR="000C1B4B" w:rsidRDefault="000C1B4B">
      <w:pPr>
        <w:ind w:right="420"/>
      </w:pPr>
    </w:p>
    <w:p w14:paraId="09249A93" w14:textId="77777777" w:rsidR="000C1B4B" w:rsidRDefault="000C1B4B">
      <w:pPr>
        <w:ind w:right="420"/>
      </w:pPr>
    </w:p>
    <w:p w14:paraId="5C4AB724" w14:textId="77777777" w:rsidR="000C1B4B" w:rsidRDefault="006077D8">
      <w:pPr>
        <w:pStyle w:val="IBM"/>
        <w:ind w:firstLineChars="195" w:firstLine="705"/>
        <w:jc w:val="both"/>
        <w:rPr>
          <w:szCs w:val="36"/>
          <w:u w:val="single"/>
        </w:rPr>
      </w:pPr>
      <w:r>
        <w:rPr>
          <w:rFonts w:hint="eastAsia"/>
          <w:szCs w:val="36"/>
        </w:rPr>
        <w:t>编制单位：</w:t>
      </w:r>
      <w:hyperlink r:id="rId9" w:history="1">
        <w:r w:rsidR="006A2ED0" w:rsidRPr="00457985">
          <w:rPr>
            <w:rFonts w:hint="eastAsia"/>
            <w:szCs w:val="36"/>
            <w:u w:val="thick"/>
          </w:rPr>
          <w:t>北京中航弱电系统工程有限公司</w:t>
        </w:r>
      </w:hyperlink>
    </w:p>
    <w:p w14:paraId="3960D3B1" w14:textId="77777777" w:rsidR="000C1B4B" w:rsidRDefault="006077D8" w:rsidP="006A2ED0">
      <w:pPr>
        <w:ind w:firstLineChars="2250" w:firstLine="4725"/>
      </w:pPr>
      <w:r>
        <w:rPr>
          <w:rFonts w:hint="eastAsia"/>
        </w:rPr>
        <w:t>（盖章）</w:t>
      </w:r>
    </w:p>
    <w:p w14:paraId="52A6118E" w14:textId="77777777" w:rsidR="000C1B4B" w:rsidRDefault="000C1B4B"/>
    <w:p w14:paraId="47FC4FC6" w14:textId="77777777" w:rsidR="000C1B4B" w:rsidRDefault="000C1B4B"/>
    <w:p w14:paraId="358D3AF1" w14:textId="77777777" w:rsidR="000C1B4B" w:rsidRDefault="000C1B4B"/>
    <w:p w14:paraId="061B0B7E" w14:textId="77777777" w:rsidR="000C1B4B" w:rsidRDefault="006077D8">
      <w:pPr>
        <w:pStyle w:val="IBM"/>
        <w:ind w:firstLineChars="195" w:firstLine="705"/>
        <w:jc w:val="both"/>
        <w:rPr>
          <w:szCs w:val="36"/>
          <w:u w:val="single"/>
        </w:rPr>
      </w:pPr>
      <w:r>
        <w:rPr>
          <w:rFonts w:hint="eastAsia"/>
          <w:szCs w:val="36"/>
        </w:rPr>
        <w:t>编制日期：</w:t>
      </w:r>
      <w:r>
        <w:rPr>
          <w:rFonts w:hint="eastAsia"/>
          <w:szCs w:val="36"/>
          <w:u w:val="single"/>
        </w:rPr>
        <w:t xml:space="preserve">2020 </w:t>
      </w:r>
      <w:r>
        <w:rPr>
          <w:rFonts w:hint="eastAsia"/>
          <w:szCs w:val="36"/>
          <w:u w:val="single"/>
        </w:rPr>
        <w:t>年</w:t>
      </w:r>
      <w:r>
        <w:rPr>
          <w:rFonts w:hint="eastAsia"/>
          <w:szCs w:val="36"/>
          <w:u w:val="single"/>
        </w:rPr>
        <w:t xml:space="preserve"> </w:t>
      </w:r>
      <w:r w:rsidR="006A2ED0">
        <w:rPr>
          <w:rFonts w:hint="eastAsia"/>
          <w:szCs w:val="36"/>
          <w:u w:val="single"/>
        </w:rPr>
        <w:t>9</w:t>
      </w:r>
      <w:r w:rsidR="006A2ED0">
        <w:rPr>
          <w:rFonts w:hint="eastAsia"/>
          <w:szCs w:val="36"/>
          <w:u w:val="single"/>
        </w:rPr>
        <w:t>月</w:t>
      </w:r>
      <w:r w:rsidR="006A2ED0">
        <w:rPr>
          <w:rFonts w:hint="eastAsia"/>
          <w:szCs w:val="36"/>
          <w:u w:val="single"/>
        </w:rPr>
        <w:t>20</w:t>
      </w:r>
      <w:r>
        <w:rPr>
          <w:rFonts w:hint="eastAsia"/>
          <w:szCs w:val="36"/>
          <w:u w:val="single"/>
        </w:rPr>
        <w:t>日</w:t>
      </w:r>
    </w:p>
    <w:p w14:paraId="56948F61" w14:textId="77777777" w:rsidR="000C1B4B" w:rsidRDefault="000C1B4B"/>
    <w:p w14:paraId="1C4D5555" w14:textId="77777777" w:rsidR="000C1B4B" w:rsidRDefault="000C1B4B"/>
    <w:p w14:paraId="5DCF503B" w14:textId="77777777" w:rsidR="000C1B4B" w:rsidRDefault="006077D8">
      <w:pPr>
        <w:pStyle w:val="af1"/>
        <w:spacing w:line="360" w:lineRule="auto"/>
        <w:ind w:firstLineChars="200" w:firstLine="402"/>
        <w:rPr>
          <w:rFonts w:ascii="宋体" w:hAnsi="宋体"/>
          <w:b/>
          <w:sz w:val="20"/>
        </w:rPr>
      </w:pPr>
      <w:bookmarkStart w:id="0" w:name="_Toc269742405"/>
      <w:bookmarkStart w:id="1" w:name="_Toc269821197"/>
      <w:bookmarkStart w:id="2" w:name="_Toc270084847"/>
      <w:bookmarkStart w:id="3" w:name="_Toc270940116"/>
      <w:bookmarkStart w:id="4" w:name="_Toc269989811"/>
      <w:bookmarkStart w:id="5" w:name="_Toc269715856"/>
      <w:bookmarkStart w:id="6" w:name="_Toc269841119"/>
      <w:bookmarkStart w:id="7" w:name="_Toc269714023"/>
      <w:bookmarkStart w:id="8" w:name="_Toc269733318"/>
      <w:bookmarkStart w:id="9" w:name="_Toc269680170"/>
      <w:bookmarkStart w:id="10" w:name="_Toc269747232"/>
      <w:bookmarkStart w:id="11" w:name="_Toc269680048"/>
      <w:bookmarkStart w:id="12" w:name="_Toc269989648"/>
      <w:bookmarkStart w:id="13" w:name="_Toc270418639"/>
      <w:bookmarkStart w:id="14" w:name="_Toc270333409"/>
      <w:bookmarkStart w:id="15" w:name="_Toc269716584"/>
      <w:bookmarkStart w:id="16" w:name="_Toc269746084"/>
      <w:bookmarkStart w:id="17" w:name="_Toc269744065"/>
      <w:r>
        <w:rPr>
          <w:rFonts w:ascii="宋体" w:hAnsi="宋体" w:hint="eastAsia"/>
          <w:b/>
          <w:sz w:val="20"/>
        </w:rPr>
        <w:lastRenderedPageBreak/>
        <w:t>文件变更记录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bl>
      <w:tblPr>
        <w:tblW w:w="838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77"/>
        <w:gridCol w:w="1468"/>
        <w:gridCol w:w="1269"/>
        <w:gridCol w:w="1936"/>
        <w:gridCol w:w="2435"/>
      </w:tblGrid>
      <w:tr w:rsidR="000C1B4B" w14:paraId="4351377C" w14:textId="77777777">
        <w:trPr>
          <w:trHeight w:val="374"/>
        </w:trPr>
        <w:tc>
          <w:tcPr>
            <w:tcW w:w="1278" w:type="dxa"/>
            <w:tcBorders>
              <w:top w:val="single" w:sz="12" w:space="0" w:color="auto"/>
              <w:left w:val="single" w:sz="12" w:space="0" w:color="auto"/>
              <w:bottom w:val="single" w:sz="6" w:space="0" w:color="auto"/>
              <w:right w:val="single" w:sz="6" w:space="0" w:color="auto"/>
            </w:tcBorders>
          </w:tcPr>
          <w:p w14:paraId="7545C3AB" w14:textId="77777777" w:rsidR="000C1B4B" w:rsidRDefault="006077D8">
            <w:pPr>
              <w:spacing w:line="360" w:lineRule="auto"/>
              <w:rPr>
                <w:rFonts w:ascii="宋体" w:hAnsi="宋体" w:cs="宋体"/>
                <w:sz w:val="20"/>
                <w:szCs w:val="20"/>
              </w:rPr>
            </w:pPr>
            <w:r>
              <w:rPr>
                <w:rFonts w:ascii="宋体" w:hAnsi="宋体" w:cs="宋体" w:hint="eastAsia"/>
                <w:sz w:val="20"/>
                <w:szCs w:val="20"/>
              </w:rPr>
              <w:t>标题</w:t>
            </w:r>
          </w:p>
        </w:tc>
        <w:tc>
          <w:tcPr>
            <w:tcW w:w="7114" w:type="dxa"/>
            <w:gridSpan w:val="4"/>
            <w:tcBorders>
              <w:top w:val="single" w:sz="12" w:space="0" w:color="auto"/>
              <w:left w:val="single" w:sz="6" w:space="0" w:color="auto"/>
              <w:bottom w:val="single" w:sz="6" w:space="0" w:color="auto"/>
              <w:right w:val="single" w:sz="12" w:space="0" w:color="auto"/>
            </w:tcBorders>
          </w:tcPr>
          <w:p w14:paraId="107067F7" w14:textId="77777777" w:rsidR="000C1B4B" w:rsidRDefault="006077D8">
            <w:pPr>
              <w:spacing w:line="360" w:lineRule="auto"/>
              <w:rPr>
                <w:rFonts w:ascii="宋体" w:hAnsi="宋体" w:cs="宋体"/>
                <w:sz w:val="20"/>
                <w:szCs w:val="20"/>
              </w:rPr>
            </w:pPr>
            <w:r>
              <w:rPr>
                <w:rFonts w:ascii="宋体" w:hAnsi="宋体" w:cs="宋体" w:hint="eastAsia"/>
                <w:sz w:val="20"/>
                <w:szCs w:val="20"/>
              </w:rPr>
              <w:t>成都天府国际机场</w:t>
            </w:r>
            <w:r w:rsidR="006A2ED0">
              <w:rPr>
                <w:rFonts w:ascii="宋体" w:hAnsi="宋体" w:cs="宋体" w:hint="eastAsia"/>
                <w:sz w:val="20"/>
                <w:szCs w:val="20"/>
              </w:rPr>
              <w:t>NGN信息交换平台</w:t>
            </w:r>
            <w:r>
              <w:rPr>
                <w:rFonts w:ascii="宋体" w:hAnsi="宋体" w:cs="宋体" w:hint="eastAsia"/>
                <w:sz w:val="20"/>
                <w:szCs w:val="20"/>
              </w:rPr>
              <w:t>系统测试实施技术方案</w:t>
            </w:r>
          </w:p>
        </w:tc>
      </w:tr>
      <w:tr w:rsidR="000C1B4B" w14:paraId="5FD44838" w14:textId="77777777">
        <w:trPr>
          <w:trHeight w:val="374"/>
        </w:trPr>
        <w:tc>
          <w:tcPr>
            <w:tcW w:w="1278" w:type="dxa"/>
            <w:tcBorders>
              <w:top w:val="single" w:sz="6" w:space="0" w:color="auto"/>
              <w:left w:val="single" w:sz="12" w:space="0" w:color="auto"/>
              <w:bottom w:val="single" w:sz="6" w:space="0" w:color="auto"/>
              <w:right w:val="single" w:sz="6" w:space="0" w:color="auto"/>
            </w:tcBorders>
          </w:tcPr>
          <w:p w14:paraId="1DCA7833" w14:textId="77777777" w:rsidR="000C1B4B" w:rsidRDefault="006077D8">
            <w:pPr>
              <w:spacing w:line="360" w:lineRule="auto"/>
              <w:rPr>
                <w:rFonts w:ascii="宋体" w:hAnsi="宋体" w:cs="宋体"/>
                <w:sz w:val="20"/>
                <w:szCs w:val="20"/>
              </w:rPr>
            </w:pPr>
            <w:r>
              <w:rPr>
                <w:rFonts w:ascii="宋体" w:hAnsi="宋体" w:cs="宋体" w:hint="eastAsia"/>
                <w:sz w:val="20"/>
                <w:szCs w:val="20"/>
              </w:rPr>
              <w:t>项目名称</w:t>
            </w:r>
          </w:p>
        </w:tc>
        <w:tc>
          <w:tcPr>
            <w:tcW w:w="7114" w:type="dxa"/>
            <w:gridSpan w:val="4"/>
            <w:tcBorders>
              <w:top w:val="single" w:sz="6" w:space="0" w:color="auto"/>
              <w:left w:val="single" w:sz="6" w:space="0" w:color="auto"/>
              <w:bottom w:val="single" w:sz="6" w:space="0" w:color="auto"/>
              <w:right w:val="single" w:sz="12" w:space="0" w:color="auto"/>
            </w:tcBorders>
            <w:vAlign w:val="center"/>
          </w:tcPr>
          <w:p w14:paraId="7B72026F" w14:textId="77777777" w:rsidR="000C1B4B" w:rsidRDefault="006077D8">
            <w:pPr>
              <w:spacing w:line="360" w:lineRule="auto"/>
              <w:rPr>
                <w:rFonts w:ascii="宋体" w:hAnsi="宋体" w:cs="宋体"/>
                <w:sz w:val="20"/>
                <w:szCs w:val="20"/>
              </w:rPr>
            </w:pPr>
            <w:r>
              <w:rPr>
                <w:rFonts w:ascii="宋体" w:hAnsi="宋体" w:cs="宋体" w:hint="eastAsia"/>
                <w:sz w:val="20"/>
                <w:szCs w:val="20"/>
              </w:rPr>
              <w:t>成都天府国际机场</w:t>
            </w:r>
            <w:r w:rsidR="006A2ED0">
              <w:rPr>
                <w:rFonts w:ascii="宋体" w:hAnsi="宋体" w:cs="宋体" w:hint="eastAsia"/>
                <w:sz w:val="20"/>
                <w:szCs w:val="20"/>
              </w:rPr>
              <w:t>NGN信息交换平台</w:t>
            </w:r>
            <w:r>
              <w:rPr>
                <w:rFonts w:ascii="宋体" w:hAnsi="宋体" w:cs="宋体" w:hint="eastAsia"/>
                <w:sz w:val="20"/>
                <w:szCs w:val="20"/>
              </w:rPr>
              <w:t>系统项目</w:t>
            </w:r>
          </w:p>
        </w:tc>
      </w:tr>
      <w:tr w:rsidR="000C1B4B" w14:paraId="6BF6C21E" w14:textId="77777777">
        <w:trPr>
          <w:trHeight w:val="1105"/>
        </w:trPr>
        <w:tc>
          <w:tcPr>
            <w:tcW w:w="1278" w:type="dxa"/>
            <w:tcBorders>
              <w:top w:val="single" w:sz="6" w:space="0" w:color="auto"/>
              <w:left w:val="single" w:sz="12" w:space="0" w:color="auto"/>
              <w:bottom w:val="single" w:sz="6" w:space="0" w:color="auto"/>
              <w:right w:val="single" w:sz="6" w:space="0" w:color="auto"/>
            </w:tcBorders>
          </w:tcPr>
          <w:p w14:paraId="6DE37BC2" w14:textId="77777777" w:rsidR="000C1B4B" w:rsidRDefault="006077D8">
            <w:pPr>
              <w:spacing w:line="360" w:lineRule="auto"/>
              <w:rPr>
                <w:rFonts w:ascii="宋体" w:hAnsi="宋体" w:cs="宋体"/>
                <w:sz w:val="20"/>
                <w:szCs w:val="20"/>
              </w:rPr>
            </w:pPr>
            <w:r>
              <w:rPr>
                <w:rFonts w:ascii="宋体" w:hAnsi="宋体" w:cs="宋体" w:hint="eastAsia"/>
                <w:sz w:val="20"/>
                <w:szCs w:val="20"/>
              </w:rPr>
              <w:t>类别</w:t>
            </w:r>
          </w:p>
        </w:tc>
        <w:tc>
          <w:tcPr>
            <w:tcW w:w="7114" w:type="dxa"/>
            <w:gridSpan w:val="4"/>
            <w:tcBorders>
              <w:top w:val="single" w:sz="6" w:space="0" w:color="auto"/>
              <w:left w:val="single" w:sz="6" w:space="0" w:color="auto"/>
              <w:bottom w:val="single" w:sz="6" w:space="0" w:color="auto"/>
              <w:right w:val="single" w:sz="12" w:space="0" w:color="auto"/>
            </w:tcBorders>
          </w:tcPr>
          <w:p w14:paraId="4B0FC580" w14:textId="77777777" w:rsidR="000C1B4B" w:rsidRDefault="006077D8">
            <w:pPr>
              <w:spacing w:line="360" w:lineRule="auto"/>
              <w:rPr>
                <w:rFonts w:ascii="宋体" w:hAnsi="宋体" w:cs="宋体"/>
                <w:sz w:val="20"/>
                <w:szCs w:val="20"/>
              </w:rPr>
            </w:pPr>
            <w:r>
              <w:rPr>
                <w:rFonts w:ascii="宋体" w:hAnsi="宋体" w:cs="宋体" w:hint="eastAsia"/>
                <w:sz w:val="20"/>
                <w:szCs w:val="20"/>
              </w:rPr>
              <w:t>规范文档 □</w:t>
            </w:r>
            <w:r>
              <w:rPr>
                <w:rFonts w:ascii="宋体" w:hAnsi="宋体" w:cs="宋体" w:hint="eastAsia"/>
                <w:sz w:val="20"/>
                <w:szCs w:val="20"/>
              </w:rPr>
              <w:tab/>
            </w:r>
            <w:r>
              <w:rPr>
                <w:rFonts w:ascii="宋体" w:hAnsi="宋体" w:cs="宋体" w:hint="eastAsia"/>
                <w:sz w:val="20"/>
                <w:szCs w:val="20"/>
              </w:rPr>
              <w:tab/>
            </w:r>
            <w:r>
              <w:rPr>
                <w:rFonts w:ascii="宋体" w:hAnsi="宋体" w:cs="宋体" w:hint="eastAsia"/>
                <w:sz w:val="20"/>
                <w:szCs w:val="20"/>
              </w:rPr>
              <w:tab/>
              <w:t>设计方案 □</w:t>
            </w:r>
            <w:r>
              <w:rPr>
                <w:rFonts w:ascii="宋体" w:hAnsi="宋体" w:cs="宋体" w:hint="eastAsia"/>
                <w:sz w:val="20"/>
                <w:szCs w:val="20"/>
              </w:rPr>
              <w:tab/>
            </w:r>
            <w:r>
              <w:rPr>
                <w:rFonts w:ascii="宋体" w:hAnsi="宋体" w:cs="宋体" w:hint="eastAsia"/>
                <w:sz w:val="20"/>
                <w:szCs w:val="20"/>
              </w:rPr>
              <w:tab/>
            </w:r>
            <w:r>
              <w:rPr>
                <w:rFonts w:ascii="宋体" w:hAnsi="宋体" w:cs="宋体" w:hint="eastAsia"/>
                <w:sz w:val="20"/>
                <w:szCs w:val="20"/>
              </w:rPr>
              <w:tab/>
              <w:t>实施文档 □</w:t>
            </w:r>
          </w:p>
          <w:p w14:paraId="37189B70" w14:textId="77777777" w:rsidR="000C1B4B" w:rsidRDefault="006077D8">
            <w:pPr>
              <w:spacing w:line="360" w:lineRule="auto"/>
              <w:rPr>
                <w:rFonts w:ascii="宋体" w:hAnsi="宋体" w:cs="宋体"/>
                <w:sz w:val="20"/>
                <w:szCs w:val="20"/>
              </w:rPr>
            </w:pPr>
            <w:r>
              <w:rPr>
                <w:rFonts w:ascii="宋体" w:hAnsi="宋体" w:cs="宋体" w:hint="eastAsia"/>
                <w:sz w:val="20"/>
                <w:szCs w:val="20"/>
              </w:rPr>
              <w:t>配置文档 □</w:t>
            </w:r>
            <w:r>
              <w:rPr>
                <w:rFonts w:ascii="宋体" w:hAnsi="宋体" w:cs="宋体" w:hint="eastAsia"/>
                <w:sz w:val="20"/>
                <w:szCs w:val="20"/>
              </w:rPr>
              <w:tab/>
            </w:r>
            <w:r>
              <w:rPr>
                <w:rFonts w:ascii="宋体" w:hAnsi="宋体" w:cs="宋体" w:hint="eastAsia"/>
                <w:sz w:val="20"/>
                <w:szCs w:val="20"/>
              </w:rPr>
              <w:tab/>
            </w:r>
            <w:r>
              <w:rPr>
                <w:rFonts w:ascii="宋体" w:hAnsi="宋体" w:cs="宋体" w:hint="eastAsia"/>
                <w:sz w:val="20"/>
                <w:szCs w:val="20"/>
              </w:rPr>
              <w:tab/>
              <w:t>测试文档 ■</w:t>
            </w:r>
            <w:r>
              <w:rPr>
                <w:rFonts w:ascii="宋体" w:hAnsi="宋体" w:cs="宋体" w:hint="eastAsia"/>
                <w:sz w:val="20"/>
                <w:szCs w:val="20"/>
              </w:rPr>
              <w:tab/>
            </w:r>
            <w:r>
              <w:rPr>
                <w:rFonts w:ascii="宋体" w:hAnsi="宋体" w:cs="宋体" w:hint="eastAsia"/>
                <w:sz w:val="20"/>
                <w:szCs w:val="20"/>
              </w:rPr>
              <w:tab/>
            </w:r>
            <w:r>
              <w:rPr>
                <w:rFonts w:ascii="宋体" w:hAnsi="宋体" w:cs="宋体" w:hint="eastAsia"/>
                <w:sz w:val="20"/>
                <w:szCs w:val="20"/>
              </w:rPr>
              <w:tab/>
              <w:t>需求分析 □</w:t>
            </w:r>
          </w:p>
          <w:p w14:paraId="460FECA8" w14:textId="77777777" w:rsidR="000C1B4B" w:rsidRDefault="006077D8">
            <w:pPr>
              <w:spacing w:line="360" w:lineRule="auto"/>
              <w:rPr>
                <w:rFonts w:ascii="宋体" w:hAnsi="宋体" w:cs="宋体"/>
                <w:sz w:val="20"/>
                <w:szCs w:val="20"/>
              </w:rPr>
            </w:pPr>
            <w:r>
              <w:rPr>
                <w:rFonts w:ascii="宋体" w:hAnsi="宋体" w:cs="宋体" w:hint="eastAsia"/>
                <w:sz w:val="20"/>
                <w:szCs w:val="20"/>
              </w:rPr>
              <w:t>其    他 □</w:t>
            </w:r>
          </w:p>
        </w:tc>
      </w:tr>
      <w:tr w:rsidR="000C1B4B" w14:paraId="2B0F2001" w14:textId="77777777">
        <w:trPr>
          <w:trHeight w:val="374"/>
        </w:trPr>
        <w:tc>
          <w:tcPr>
            <w:tcW w:w="1278" w:type="dxa"/>
            <w:tcBorders>
              <w:top w:val="single" w:sz="6" w:space="0" w:color="auto"/>
              <w:left w:val="single" w:sz="12" w:space="0" w:color="auto"/>
              <w:bottom w:val="single" w:sz="6" w:space="0" w:color="auto"/>
              <w:right w:val="single" w:sz="6" w:space="0" w:color="auto"/>
            </w:tcBorders>
          </w:tcPr>
          <w:p w14:paraId="7481F7F9" w14:textId="77777777" w:rsidR="000C1B4B" w:rsidRDefault="006077D8">
            <w:pPr>
              <w:spacing w:line="360" w:lineRule="auto"/>
              <w:rPr>
                <w:rFonts w:ascii="宋体" w:hAnsi="宋体" w:cs="宋体"/>
                <w:sz w:val="20"/>
                <w:szCs w:val="20"/>
              </w:rPr>
            </w:pPr>
            <w:r>
              <w:rPr>
                <w:rFonts w:ascii="宋体" w:hAnsi="宋体" w:cs="宋体" w:hint="eastAsia"/>
                <w:sz w:val="20"/>
                <w:szCs w:val="20"/>
              </w:rPr>
              <w:t>摘要</w:t>
            </w:r>
          </w:p>
        </w:tc>
        <w:tc>
          <w:tcPr>
            <w:tcW w:w="7114" w:type="dxa"/>
            <w:gridSpan w:val="4"/>
            <w:tcBorders>
              <w:top w:val="single" w:sz="6" w:space="0" w:color="auto"/>
              <w:left w:val="single" w:sz="6" w:space="0" w:color="auto"/>
              <w:bottom w:val="single" w:sz="6" w:space="0" w:color="auto"/>
              <w:right w:val="single" w:sz="12" w:space="0" w:color="auto"/>
            </w:tcBorders>
            <w:vAlign w:val="center"/>
          </w:tcPr>
          <w:p w14:paraId="39130E0F" w14:textId="77777777" w:rsidR="000C1B4B" w:rsidRDefault="006077D8">
            <w:pPr>
              <w:spacing w:line="360" w:lineRule="auto"/>
              <w:rPr>
                <w:rFonts w:ascii="宋体" w:hAnsi="宋体" w:cs="宋体"/>
                <w:sz w:val="20"/>
                <w:szCs w:val="20"/>
              </w:rPr>
            </w:pPr>
            <w:r>
              <w:rPr>
                <w:rFonts w:ascii="宋体" w:hAnsi="宋体" w:cs="宋体" w:hint="eastAsia"/>
                <w:sz w:val="20"/>
                <w:szCs w:val="20"/>
              </w:rPr>
              <w:t>本文档用于</w:t>
            </w:r>
            <w:r w:rsidR="006A2ED0">
              <w:rPr>
                <w:rFonts w:ascii="宋体" w:hAnsi="宋体" w:cs="宋体" w:hint="eastAsia"/>
                <w:sz w:val="20"/>
                <w:szCs w:val="20"/>
              </w:rPr>
              <w:t>NGN信息交换平台</w:t>
            </w:r>
            <w:r>
              <w:rPr>
                <w:rFonts w:ascii="宋体" w:hAnsi="宋体" w:cs="宋体" w:hint="eastAsia"/>
                <w:sz w:val="20"/>
                <w:szCs w:val="20"/>
              </w:rPr>
              <w:t>系统开发的指导</w:t>
            </w:r>
          </w:p>
        </w:tc>
      </w:tr>
      <w:tr w:rsidR="000C1B4B" w14:paraId="5B990EC1" w14:textId="77777777">
        <w:trPr>
          <w:trHeight w:val="374"/>
        </w:trPr>
        <w:tc>
          <w:tcPr>
            <w:tcW w:w="1278" w:type="dxa"/>
            <w:tcBorders>
              <w:top w:val="single" w:sz="6" w:space="0" w:color="auto"/>
              <w:left w:val="single" w:sz="12" w:space="0" w:color="auto"/>
              <w:bottom w:val="single" w:sz="6" w:space="0" w:color="auto"/>
              <w:right w:val="single" w:sz="6" w:space="0" w:color="auto"/>
            </w:tcBorders>
          </w:tcPr>
          <w:p w14:paraId="7E4B95EF" w14:textId="77777777" w:rsidR="000C1B4B" w:rsidRDefault="006077D8">
            <w:pPr>
              <w:spacing w:line="360" w:lineRule="auto"/>
              <w:rPr>
                <w:rFonts w:ascii="宋体" w:hAnsi="宋体" w:cs="宋体"/>
                <w:sz w:val="20"/>
                <w:szCs w:val="20"/>
              </w:rPr>
            </w:pPr>
            <w:r>
              <w:rPr>
                <w:rFonts w:ascii="宋体" w:hAnsi="宋体" w:cs="宋体" w:hint="eastAsia"/>
                <w:sz w:val="20"/>
                <w:szCs w:val="20"/>
              </w:rPr>
              <w:t>当前版本</w:t>
            </w:r>
          </w:p>
        </w:tc>
        <w:tc>
          <w:tcPr>
            <w:tcW w:w="7114" w:type="dxa"/>
            <w:gridSpan w:val="4"/>
            <w:tcBorders>
              <w:top w:val="single" w:sz="6" w:space="0" w:color="auto"/>
              <w:left w:val="single" w:sz="6" w:space="0" w:color="auto"/>
              <w:bottom w:val="single" w:sz="6" w:space="0" w:color="auto"/>
              <w:right w:val="single" w:sz="12" w:space="0" w:color="auto"/>
            </w:tcBorders>
          </w:tcPr>
          <w:p w14:paraId="34C3EE48" w14:textId="77777777" w:rsidR="000C1B4B" w:rsidRDefault="006077D8">
            <w:pPr>
              <w:spacing w:line="360" w:lineRule="auto"/>
              <w:rPr>
                <w:rFonts w:ascii="宋体" w:hAnsi="宋体" w:cs="宋体"/>
                <w:sz w:val="20"/>
                <w:szCs w:val="20"/>
              </w:rPr>
            </w:pPr>
            <w:r>
              <w:rPr>
                <w:rFonts w:ascii="宋体" w:hAnsi="宋体" w:cs="宋体" w:hint="eastAsia"/>
                <w:sz w:val="20"/>
                <w:szCs w:val="20"/>
              </w:rPr>
              <w:t>1.2</w:t>
            </w:r>
          </w:p>
        </w:tc>
      </w:tr>
      <w:tr w:rsidR="000C1B4B" w14:paraId="2EEFF72B" w14:textId="77777777">
        <w:trPr>
          <w:trHeight w:val="374"/>
        </w:trPr>
        <w:tc>
          <w:tcPr>
            <w:tcW w:w="1278" w:type="dxa"/>
            <w:tcBorders>
              <w:top w:val="single" w:sz="6" w:space="0" w:color="auto"/>
              <w:left w:val="single" w:sz="12" w:space="0" w:color="auto"/>
              <w:bottom w:val="single" w:sz="6" w:space="0" w:color="auto"/>
              <w:right w:val="single" w:sz="6" w:space="0" w:color="auto"/>
            </w:tcBorders>
          </w:tcPr>
          <w:p w14:paraId="19D7F0B6" w14:textId="77777777" w:rsidR="000C1B4B" w:rsidRDefault="006077D8">
            <w:pPr>
              <w:spacing w:line="360" w:lineRule="auto"/>
              <w:rPr>
                <w:rFonts w:ascii="宋体" w:hAnsi="宋体" w:cs="宋体"/>
                <w:sz w:val="20"/>
                <w:szCs w:val="20"/>
              </w:rPr>
            </w:pPr>
            <w:r>
              <w:rPr>
                <w:rFonts w:ascii="宋体" w:hAnsi="宋体" w:cs="宋体" w:hint="eastAsia"/>
                <w:sz w:val="20"/>
                <w:szCs w:val="20"/>
              </w:rPr>
              <w:t>文档作者</w:t>
            </w:r>
          </w:p>
        </w:tc>
        <w:tc>
          <w:tcPr>
            <w:tcW w:w="7114" w:type="dxa"/>
            <w:gridSpan w:val="4"/>
            <w:tcBorders>
              <w:top w:val="single" w:sz="6" w:space="0" w:color="auto"/>
              <w:left w:val="single" w:sz="6" w:space="0" w:color="auto"/>
              <w:bottom w:val="single" w:sz="6" w:space="0" w:color="auto"/>
              <w:right w:val="single" w:sz="12" w:space="0" w:color="auto"/>
            </w:tcBorders>
            <w:vAlign w:val="center"/>
          </w:tcPr>
          <w:p w14:paraId="0C3A2D7E" w14:textId="77777777" w:rsidR="000C1B4B" w:rsidRDefault="006077D8">
            <w:pPr>
              <w:spacing w:line="360" w:lineRule="auto"/>
              <w:rPr>
                <w:rFonts w:ascii="宋体" w:hAnsi="宋体" w:cs="宋体"/>
                <w:sz w:val="20"/>
                <w:szCs w:val="20"/>
              </w:rPr>
            </w:pPr>
            <w:r>
              <w:rPr>
                <w:rFonts w:ascii="宋体" w:hAnsi="宋体" w:cs="宋体" w:hint="eastAsia"/>
                <w:sz w:val="20"/>
                <w:szCs w:val="20"/>
              </w:rPr>
              <w:t>民航成都电子技术有限责任公司</w:t>
            </w:r>
          </w:p>
        </w:tc>
      </w:tr>
      <w:tr w:rsidR="000C1B4B" w14:paraId="30BA9EF4" w14:textId="77777777">
        <w:trPr>
          <w:trHeight w:val="357"/>
        </w:trPr>
        <w:tc>
          <w:tcPr>
            <w:tcW w:w="1278" w:type="dxa"/>
            <w:tcBorders>
              <w:top w:val="single" w:sz="6" w:space="0" w:color="auto"/>
              <w:left w:val="single" w:sz="12" w:space="0" w:color="auto"/>
              <w:bottom w:val="single" w:sz="6" w:space="0" w:color="auto"/>
              <w:right w:val="single" w:sz="6" w:space="0" w:color="auto"/>
            </w:tcBorders>
          </w:tcPr>
          <w:p w14:paraId="46E9EF88" w14:textId="77777777" w:rsidR="000C1B4B" w:rsidRDefault="006077D8">
            <w:pPr>
              <w:spacing w:line="360" w:lineRule="auto"/>
              <w:rPr>
                <w:rFonts w:ascii="宋体" w:hAnsi="宋体" w:cs="宋体"/>
                <w:sz w:val="20"/>
                <w:szCs w:val="20"/>
              </w:rPr>
            </w:pPr>
            <w:r>
              <w:rPr>
                <w:rFonts w:ascii="宋体" w:hAnsi="宋体" w:cs="宋体" w:hint="eastAsia"/>
                <w:sz w:val="20"/>
                <w:szCs w:val="20"/>
              </w:rPr>
              <w:t>版本号</w:t>
            </w:r>
          </w:p>
        </w:tc>
        <w:tc>
          <w:tcPr>
            <w:tcW w:w="1469" w:type="dxa"/>
            <w:tcBorders>
              <w:top w:val="single" w:sz="6" w:space="0" w:color="auto"/>
              <w:left w:val="single" w:sz="6" w:space="0" w:color="auto"/>
              <w:bottom w:val="single" w:sz="6" w:space="0" w:color="auto"/>
              <w:right w:val="single" w:sz="6" w:space="0" w:color="auto"/>
            </w:tcBorders>
          </w:tcPr>
          <w:p w14:paraId="1797161E" w14:textId="77777777" w:rsidR="000C1B4B" w:rsidRDefault="006077D8">
            <w:pPr>
              <w:spacing w:line="360" w:lineRule="auto"/>
              <w:rPr>
                <w:rFonts w:ascii="宋体" w:hAnsi="宋体" w:cs="宋体"/>
                <w:sz w:val="20"/>
                <w:szCs w:val="20"/>
              </w:rPr>
            </w:pPr>
            <w:r>
              <w:rPr>
                <w:rFonts w:ascii="宋体" w:hAnsi="宋体" w:cs="宋体" w:hint="eastAsia"/>
                <w:sz w:val="20"/>
                <w:szCs w:val="20"/>
              </w:rPr>
              <w:t>日期</w:t>
            </w:r>
          </w:p>
        </w:tc>
        <w:tc>
          <w:tcPr>
            <w:tcW w:w="1270" w:type="dxa"/>
            <w:tcBorders>
              <w:top w:val="single" w:sz="6" w:space="0" w:color="auto"/>
              <w:left w:val="single" w:sz="6" w:space="0" w:color="auto"/>
              <w:bottom w:val="single" w:sz="6" w:space="0" w:color="auto"/>
              <w:right w:val="single" w:sz="6" w:space="0" w:color="auto"/>
            </w:tcBorders>
          </w:tcPr>
          <w:p w14:paraId="1A382AFB" w14:textId="77777777" w:rsidR="000C1B4B" w:rsidRDefault="006077D8">
            <w:pPr>
              <w:spacing w:line="360" w:lineRule="auto"/>
              <w:rPr>
                <w:rFonts w:ascii="宋体" w:hAnsi="宋体" w:cs="宋体"/>
                <w:sz w:val="20"/>
                <w:szCs w:val="20"/>
              </w:rPr>
            </w:pPr>
            <w:r>
              <w:rPr>
                <w:rFonts w:ascii="宋体" w:hAnsi="宋体" w:cs="宋体" w:hint="eastAsia"/>
                <w:sz w:val="20"/>
                <w:szCs w:val="20"/>
              </w:rPr>
              <w:t>修改人</w:t>
            </w:r>
          </w:p>
        </w:tc>
        <w:tc>
          <w:tcPr>
            <w:tcW w:w="1938" w:type="dxa"/>
            <w:tcBorders>
              <w:top w:val="single" w:sz="6" w:space="0" w:color="auto"/>
              <w:left w:val="single" w:sz="6" w:space="0" w:color="auto"/>
              <w:bottom w:val="single" w:sz="6" w:space="0" w:color="auto"/>
              <w:right w:val="single" w:sz="6" w:space="0" w:color="auto"/>
            </w:tcBorders>
          </w:tcPr>
          <w:p w14:paraId="77D5ADDB" w14:textId="77777777" w:rsidR="000C1B4B" w:rsidRDefault="006077D8">
            <w:pPr>
              <w:spacing w:line="360" w:lineRule="auto"/>
              <w:rPr>
                <w:rFonts w:ascii="宋体" w:hAnsi="宋体" w:cs="宋体"/>
                <w:sz w:val="20"/>
                <w:szCs w:val="20"/>
              </w:rPr>
            </w:pPr>
            <w:r>
              <w:rPr>
                <w:rFonts w:ascii="宋体" w:hAnsi="宋体" w:cs="宋体" w:hint="eastAsia"/>
                <w:sz w:val="20"/>
                <w:szCs w:val="20"/>
              </w:rPr>
              <w:t>审阅人</w:t>
            </w:r>
          </w:p>
        </w:tc>
        <w:tc>
          <w:tcPr>
            <w:tcW w:w="2437" w:type="dxa"/>
            <w:tcBorders>
              <w:top w:val="single" w:sz="6" w:space="0" w:color="auto"/>
              <w:left w:val="single" w:sz="6" w:space="0" w:color="auto"/>
              <w:bottom w:val="single" w:sz="6" w:space="0" w:color="auto"/>
              <w:right w:val="single" w:sz="12" w:space="0" w:color="auto"/>
            </w:tcBorders>
          </w:tcPr>
          <w:p w14:paraId="5B7BA01F" w14:textId="77777777" w:rsidR="000C1B4B" w:rsidRDefault="006077D8">
            <w:pPr>
              <w:spacing w:line="360" w:lineRule="auto"/>
              <w:rPr>
                <w:rFonts w:ascii="宋体" w:hAnsi="宋体" w:cs="宋体"/>
                <w:sz w:val="20"/>
                <w:szCs w:val="20"/>
              </w:rPr>
            </w:pPr>
            <w:r>
              <w:rPr>
                <w:rFonts w:ascii="宋体" w:hAnsi="宋体" w:cs="宋体" w:hint="eastAsia"/>
                <w:sz w:val="20"/>
                <w:szCs w:val="20"/>
              </w:rPr>
              <w:t>摘要</w:t>
            </w:r>
          </w:p>
        </w:tc>
      </w:tr>
      <w:tr w:rsidR="000C1B4B" w14:paraId="381B2DE9" w14:textId="77777777">
        <w:trPr>
          <w:trHeight w:val="374"/>
        </w:trPr>
        <w:tc>
          <w:tcPr>
            <w:tcW w:w="1278" w:type="dxa"/>
            <w:tcBorders>
              <w:top w:val="single" w:sz="6" w:space="0" w:color="auto"/>
              <w:left w:val="single" w:sz="12" w:space="0" w:color="auto"/>
              <w:bottom w:val="single" w:sz="6" w:space="0" w:color="auto"/>
              <w:right w:val="single" w:sz="6" w:space="0" w:color="auto"/>
            </w:tcBorders>
          </w:tcPr>
          <w:p w14:paraId="0270BA61" w14:textId="77777777" w:rsidR="000C1B4B" w:rsidRDefault="006077D8">
            <w:pPr>
              <w:spacing w:line="360" w:lineRule="auto"/>
              <w:rPr>
                <w:rFonts w:ascii="宋体" w:hAnsi="宋体" w:cs="宋体"/>
                <w:sz w:val="20"/>
                <w:szCs w:val="20"/>
              </w:rPr>
            </w:pPr>
            <w:r>
              <w:rPr>
                <w:rFonts w:ascii="宋体" w:hAnsi="宋体" w:cs="宋体" w:hint="eastAsia"/>
                <w:sz w:val="20"/>
                <w:szCs w:val="20"/>
              </w:rPr>
              <w:t>1.0</w:t>
            </w:r>
          </w:p>
        </w:tc>
        <w:tc>
          <w:tcPr>
            <w:tcW w:w="1469" w:type="dxa"/>
            <w:tcBorders>
              <w:top w:val="single" w:sz="6" w:space="0" w:color="auto"/>
              <w:left w:val="single" w:sz="6" w:space="0" w:color="auto"/>
              <w:bottom w:val="single" w:sz="6" w:space="0" w:color="auto"/>
              <w:right w:val="single" w:sz="6" w:space="0" w:color="auto"/>
            </w:tcBorders>
          </w:tcPr>
          <w:p w14:paraId="39AAD682" w14:textId="77777777" w:rsidR="000C1B4B" w:rsidRDefault="006077D8" w:rsidP="006A2ED0">
            <w:pPr>
              <w:spacing w:line="360" w:lineRule="auto"/>
              <w:rPr>
                <w:rFonts w:ascii="宋体" w:hAnsi="宋体" w:cs="宋体"/>
                <w:sz w:val="20"/>
                <w:szCs w:val="20"/>
              </w:rPr>
            </w:pPr>
            <w:r>
              <w:rPr>
                <w:rFonts w:ascii="宋体" w:hAnsi="宋体" w:cs="宋体" w:hint="eastAsia"/>
                <w:sz w:val="20"/>
                <w:szCs w:val="20"/>
              </w:rPr>
              <w:t>2020-</w:t>
            </w:r>
            <w:r w:rsidR="006A2ED0">
              <w:rPr>
                <w:rFonts w:ascii="宋体" w:hAnsi="宋体" w:cs="宋体" w:hint="eastAsia"/>
                <w:sz w:val="20"/>
                <w:szCs w:val="20"/>
              </w:rPr>
              <w:t>9</w:t>
            </w:r>
            <w:r>
              <w:rPr>
                <w:rFonts w:ascii="宋体" w:hAnsi="宋体" w:cs="宋体" w:hint="eastAsia"/>
                <w:sz w:val="20"/>
                <w:szCs w:val="20"/>
              </w:rPr>
              <w:t>-</w:t>
            </w:r>
            <w:r w:rsidR="006A2ED0">
              <w:rPr>
                <w:rFonts w:ascii="宋体" w:hAnsi="宋体" w:cs="宋体" w:hint="eastAsia"/>
                <w:sz w:val="20"/>
                <w:szCs w:val="20"/>
              </w:rPr>
              <w:t>20</w:t>
            </w:r>
          </w:p>
        </w:tc>
        <w:tc>
          <w:tcPr>
            <w:tcW w:w="1270" w:type="dxa"/>
            <w:tcBorders>
              <w:top w:val="single" w:sz="6" w:space="0" w:color="auto"/>
              <w:left w:val="single" w:sz="6" w:space="0" w:color="auto"/>
              <w:bottom w:val="single" w:sz="6" w:space="0" w:color="auto"/>
              <w:right w:val="single" w:sz="6" w:space="0" w:color="auto"/>
            </w:tcBorders>
          </w:tcPr>
          <w:p w14:paraId="69F406B4" w14:textId="77777777" w:rsidR="000C1B4B" w:rsidRDefault="000C1B4B">
            <w:pPr>
              <w:spacing w:line="360" w:lineRule="auto"/>
              <w:rPr>
                <w:rFonts w:ascii="宋体" w:hAnsi="宋体" w:cs="宋体"/>
                <w:sz w:val="20"/>
                <w:szCs w:val="20"/>
              </w:rPr>
            </w:pPr>
          </w:p>
        </w:tc>
        <w:tc>
          <w:tcPr>
            <w:tcW w:w="1938" w:type="dxa"/>
            <w:tcBorders>
              <w:top w:val="single" w:sz="6" w:space="0" w:color="auto"/>
              <w:left w:val="single" w:sz="6" w:space="0" w:color="auto"/>
              <w:bottom w:val="single" w:sz="6" w:space="0" w:color="auto"/>
              <w:right w:val="single" w:sz="6" w:space="0" w:color="auto"/>
            </w:tcBorders>
          </w:tcPr>
          <w:p w14:paraId="51B21130" w14:textId="77777777" w:rsidR="000C1B4B" w:rsidRDefault="000C1B4B">
            <w:pPr>
              <w:spacing w:line="360" w:lineRule="auto"/>
              <w:rPr>
                <w:rFonts w:ascii="宋体" w:hAnsi="宋体" w:cs="宋体"/>
                <w:sz w:val="20"/>
                <w:szCs w:val="20"/>
              </w:rPr>
            </w:pPr>
          </w:p>
        </w:tc>
        <w:tc>
          <w:tcPr>
            <w:tcW w:w="2437" w:type="dxa"/>
            <w:tcBorders>
              <w:top w:val="single" w:sz="6" w:space="0" w:color="auto"/>
              <w:left w:val="single" w:sz="6" w:space="0" w:color="auto"/>
              <w:bottom w:val="single" w:sz="6" w:space="0" w:color="auto"/>
              <w:right w:val="single" w:sz="12" w:space="0" w:color="auto"/>
            </w:tcBorders>
          </w:tcPr>
          <w:p w14:paraId="374A4A8F" w14:textId="77777777" w:rsidR="000C1B4B" w:rsidRDefault="000C1B4B">
            <w:pPr>
              <w:spacing w:line="360" w:lineRule="auto"/>
              <w:rPr>
                <w:rFonts w:ascii="宋体" w:hAnsi="宋体" w:cs="宋体"/>
                <w:sz w:val="20"/>
                <w:szCs w:val="20"/>
              </w:rPr>
            </w:pPr>
          </w:p>
        </w:tc>
      </w:tr>
      <w:tr w:rsidR="000C1B4B" w14:paraId="57D58577" w14:textId="77777777">
        <w:trPr>
          <w:trHeight w:val="374"/>
        </w:trPr>
        <w:tc>
          <w:tcPr>
            <w:tcW w:w="1278" w:type="dxa"/>
            <w:tcBorders>
              <w:top w:val="single" w:sz="6" w:space="0" w:color="auto"/>
              <w:left w:val="single" w:sz="12" w:space="0" w:color="auto"/>
              <w:bottom w:val="single" w:sz="6" w:space="0" w:color="auto"/>
              <w:right w:val="single" w:sz="6" w:space="0" w:color="auto"/>
            </w:tcBorders>
          </w:tcPr>
          <w:p w14:paraId="05BD14F2" w14:textId="77777777" w:rsidR="000C1B4B" w:rsidRDefault="000C1B4B">
            <w:pPr>
              <w:spacing w:line="360" w:lineRule="auto"/>
              <w:rPr>
                <w:rFonts w:ascii="宋体" w:hAnsi="宋体" w:cs="宋体"/>
                <w:sz w:val="20"/>
                <w:szCs w:val="20"/>
              </w:rPr>
            </w:pPr>
          </w:p>
        </w:tc>
        <w:tc>
          <w:tcPr>
            <w:tcW w:w="1469" w:type="dxa"/>
            <w:tcBorders>
              <w:top w:val="single" w:sz="6" w:space="0" w:color="auto"/>
              <w:left w:val="single" w:sz="6" w:space="0" w:color="auto"/>
              <w:bottom w:val="single" w:sz="6" w:space="0" w:color="auto"/>
              <w:right w:val="single" w:sz="6" w:space="0" w:color="auto"/>
            </w:tcBorders>
          </w:tcPr>
          <w:p w14:paraId="41D93E76" w14:textId="77777777" w:rsidR="000C1B4B" w:rsidRDefault="000C1B4B">
            <w:pPr>
              <w:spacing w:line="360" w:lineRule="auto"/>
              <w:rPr>
                <w:rFonts w:ascii="宋体" w:hAnsi="宋体" w:cs="宋体"/>
                <w:sz w:val="20"/>
                <w:szCs w:val="20"/>
              </w:rPr>
            </w:pPr>
          </w:p>
        </w:tc>
        <w:tc>
          <w:tcPr>
            <w:tcW w:w="1270" w:type="dxa"/>
            <w:tcBorders>
              <w:top w:val="single" w:sz="6" w:space="0" w:color="auto"/>
              <w:left w:val="single" w:sz="6" w:space="0" w:color="auto"/>
              <w:bottom w:val="single" w:sz="6" w:space="0" w:color="auto"/>
              <w:right w:val="single" w:sz="6" w:space="0" w:color="auto"/>
            </w:tcBorders>
          </w:tcPr>
          <w:p w14:paraId="463E17B3" w14:textId="77777777" w:rsidR="000C1B4B" w:rsidRDefault="000C1B4B">
            <w:pPr>
              <w:spacing w:line="360" w:lineRule="auto"/>
              <w:rPr>
                <w:rFonts w:ascii="宋体" w:hAnsi="宋体" w:cs="宋体"/>
                <w:sz w:val="20"/>
                <w:szCs w:val="20"/>
              </w:rPr>
            </w:pPr>
          </w:p>
        </w:tc>
        <w:tc>
          <w:tcPr>
            <w:tcW w:w="1938" w:type="dxa"/>
            <w:tcBorders>
              <w:top w:val="single" w:sz="6" w:space="0" w:color="auto"/>
              <w:left w:val="single" w:sz="6" w:space="0" w:color="auto"/>
              <w:bottom w:val="single" w:sz="6" w:space="0" w:color="auto"/>
              <w:right w:val="single" w:sz="6" w:space="0" w:color="auto"/>
            </w:tcBorders>
          </w:tcPr>
          <w:p w14:paraId="571FF7E8" w14:textId="77777777" w:rsidR="000C1B4B" w:rsidRDefault="000C1B4B">
            <w:pPr>
              <w:spacing w:line="360" w:lineRule="auto"/>
              <w:rPr>
                <w:rFonts w:ascii="宋体" w:hAnsi="宋体" w:cs="宋体"/>
                <w:sz w:val="20"/>
                <w:szCs w:val="20"/>
              </w:rPr>
            </w:pPr>
          </w:p>
        </w:tc>
        <w:tc>
          <w:tcPr>
            <w:tcW w:w="2437" w:type="dxa"/>
            <w:tcBorders>
              <w:top w:val="single" w:sz="6" w:space="0" w:color="auto"/>
              <w:left w:val="single" w:sz="6" w:space="0" w:color="auto"/>
              <w:bottom w:val="single" w:sz="6" w:space="0" w:color="auto"/>
              <w:right w:val="single" w:sz="12" w:space="0" w:color="auto"/>
            </w:tcBorders>
          </w:tcPr>
          <w:p w14:paraId="00765CDF" w14:textId="77777777" w:rsidR="000C1B4B" w:rsidRDefault="000C1B4B">
            <w:pPr>
              <w:spacing w:line="360" w:lineRule="auto"/>
              <w:rPr>
                <w:rFonts w:ascii="宋体" w:hAnsi="宋体" w:cs="宋体"/>
                <w:sz w:val="20"/>
                <w:szCs w:val="20"/>
              </w:rPr>
            </w:pPr>
          </w:p>
        </w:tc>
      </w:tr>
      <w:tr w:rsidR="000C1B4B" w14:paraId="0ED68B90" w14:textId="77777777">
        <w:trPr>
          <w:trHeight w:val="374"/>
        </w:trPr>
        <w:tc>
          <w:tcPr>
            <w:tcW w:w="1278" w:type="dxa"/>
            <w:tcBorders>
              <w:top w:val="single" w:sz="6" w:space="0" w:color="auto"/>
              <w:left w:val="single" w:sz="12" w:space="0" w:color="auto"/>
              <w:bottom w:val="single" w:sz="6" w:space="0" w:color="auto"/>
              <w:right w:val="single" w:sz="6" w:space="0" w:color="auto"/>
            </w:tcBorders>
          </w:tcPr>
          <w:p w14:paraId="356E17C0" w14:textId="77777777" w:rsidR="000C1B4B" w:rsidRDefault="000C1B4B">
            <w:pPr>
              <w:pStyle w:val="af2"/>
              <w:spacing w:line="360" w:lineRule="auto"/>
              <w:rPr>
                <w:rFonts w:ascii="宋体" w:hAnsi="宋体" w:cs="宋体"/>
                <w:sz w:val="20"/>
                <w:szCs w:val="20"/>
              </w:rPr>
            </w:pPr>
          </w:p>
        </w:tc>
        <w:tc>
          <w:tcPr>
            <w:tcW w:w="1469" w:type="dxa"/>
            <w:tcBorders>
              <w:top w:val="single" w:sz="6" w:space="0" w:color="auto"/>
              <w:left w:val="single" w:sz="6" w:space="0" w:color="auto"/>
              <w:bottom w:val="single" w:sz="6" w:space="0" w:color="auto"/>
              <w:right w:val="single" w:sz="6" w:space="0" w:color="auto"/>
            </w:tcBorders>
          </w:tcPr>
          <w:p w14:paraId="5B91E6CE" w14:textId="77777777" w:rsidR="000C1B4B" w:rsidRDefault="000C1B4B">
            <w:pPr>
              <w:spacing w:line="360" w:lineRule="auto"/>
              <w:rPr>
                <w:rFonts w:ascii="宋体" w:hAnsi="宋体" w:cs="宋体"/>
                <w:sz w:val="20"/>
                <w:szCs w:val="20"/>
              </w:rPr>
            </w:pPr>
          </w:p>
        </w:tc>
        <w:tc>
          <w:tcPr>
            <w:tcW w:w="1270" w:type="dxa"/>
            <w:tcBorders>
              <w:top w:val="single" w:sz="6" w:space="0" w:color="auto"/>
              <w:left w:val="single" w:sz="6" w:space="0" w:color="auto"/>
              <w:bottom w:val="single" w:sz="6" w:space="0" w:color="auto"/>
              <w:right w:val="single" w:sz="6" w:space="0" w:color="auto"/>
            </w:tcBorders>
          </w:tcPr>
          <w:p w14:paraId="075066AC" w14:textId="77777777" w:rsidR="000C1B4B" w:rsidRDefault="000C1B4B">
            <w:pPr>
              <w:spacing w:line="360" w:lineRule="auto"/>
              <w:rPr>
                <w:rFonts w:ascii="宋体" w:hAnsi="宋体" w:cs="宋体"/>
                <w:sz w:val="20"/>
                <w:szCs w:val="20"/>
              </w:rPr>
            </w:pPr>
          </w:p>
        </w:tc>
        <w:tc>
          <w:tcPr>
            <w:tcW w:w="1938" w:type="dxa"/>
            <w:tcBorders>
              <w:top w:val="single" w:sz="6" w:space="0" w:color="auto"/>
              <w:left w:val="single" w:sz="6" w:space="0" w:color="auto"/>
              <w:bottom w:val="single" w:sz="6" w:space="0" w:color="auto"/>
              <w:right w:val="single" w:sz="6" w:space="0" w:color="auto"/>
            </w:tcBorders>
          </w:tcPr>
          <w:p w14:paraId="327F954C" w14:textId="77777777" w:rsidR="000C1B4B" w:rsidRDefault="000C1B4B">
            <w:pPr>
              <w:spacing w:line="360" w:lineRule="auto"/>
              <w:rPr>
                <w:rFonts w:ascii="宋体" w:hAnsi="宋体" w:cs="宋体"/>
                <w:sz w:val="20"/>
                <w:szCs w:val="20"/>
              </w:rPr>
            </w:pPr>
          </w:p>
        </w:tc>
        <w:tc>
          <w:tcPr>
            <w:tcW w:w="2437" w:type="dxa"/>
            <w:tcBorders>
              <w:top w:val="single" w:sz="6" w:space="0" w:color="auto"/>
              <w:left w:val="single" w:sz="6" w:space="0" w:color="auto"/>
              <w:bottom w:val="single" w:sz="6" w:space="0" w:color="auto"/>
              <w:right w:val="single" w:sz="12" w:space="0" w:color="auto"/>
            </w:tcBorders>
          </w:tcPr>
          <w:p w14:paraId="638F6304" w14:textId="77777777" w:rsidR="000C1B4B" w:rsidRDefault="000C1B4B">
            <w:pPr>
              <w:spacing w:line="360" w:lineRule="auto"/>
              <w:rPr>
                <w:rFonts w:ascii="宋体" w:hAnsi="宋体" w:cs="宋体"/>
                <w:sz w:val="20"/>
                <w:szCs w:val="20"/>
              </w:rPr>
            </w:pPr>
          </w:p>
        </w:tc>
      </w:tr>
      <w:tr w:rsidR="000C1B4B" w14:paraId="4A177E18" w14:textId="77777777">
        <w:trPr>
          <w:trHeight w:val="374"/>
        </w:trPr>
        <w:tc>
          <w:tcPr>
            <w:tcW w:w="1278" w:type="dxa"/>
            <w:tcBorders>
              <w:top w:val="single" w:sz="6" w:space="0" w:color="auto"/>
              <w:left w:val="single" w:sz="12" w:space="0" w:color="auto"/>
              <w:bottom w:val="single" w:sz="6" w:space="0" w:color="auto"/>
              <w:right w:val="single" w:sz="6" w:space="0" w:color="auto"/>
            </w:tcBorders>
          </w:tcPr>
          <w:p w14:paraId="57B4D77F" w14:textId="77777777" w:rsidR="000C1B4B" w:rsidRDefault="000C1B4B">
            <w:pPr>
              <w:widowControl/>
              <w:spacing w:line="360" w:lineRule="auto"/>
              <w:jc w:val="left"/>
              <w:rPr>
                <w:rFonts w:ascii="宋体" w:hAnsi="宋体" w:cs="宋体"/>
                <w:sz w:val="20"/>
                <w:szCs w:val="20"/>
              </w:rPr>
            </w:pPr>
          </w:p>
        </w:tc>
        <w:tc>
          <w:tcPr>
            <w:tcW w:w="1469" w:type="dxa"/>
            <w:tcBorders>
              <w:top w:val="single" w:sz="6" w:space="0" w:color="auto"/>
              <w:left w:val="single" w:sz="6" w:space="0" w:color="auto"/>
              <w:bottom w:val="single" w:sz="6" w:space="0" w:color="auto"/>
              <w:right w:val="single" w:sz="6" w:space="0" w:color="auto"/>
            </w:tcBorders>
          </w:tcPr>
          <w:p w14:paraId="4FBC0837" w14:textId="77777777" w:rsidR="000C1B4B" w:rsidRDefault="000C1B4B">
            <w:pPr>
              <w:widowControl/>
              <w:spacing w:line="360" w:lineRule="auto"/>
              <w:jc w:val="left"/>
              <w:rPr>
                <w:rFonts w:ascii="宋体" w:hAnsi="宋体" w:cs="宋体"/>
                <w:sz w:val="20"/>
                <w:szCs w:val="20"/>
              </w:rPr>
            </w:pPr>
          </w:p>
        </w:tc>
        <w:tc>
          <w:tcPr>
            <w:tcW w:w="1270" w:type="dxa"/>
            <w:tcBorders>
              <w:top w:val="single" w:sz="6" w:space="0" w:color="auto"/>
              <w:left w:val="single" w:sz="6" w:space="0" w:color="auto"/>
              <w:bottom w:val="single" w:sz="6" w:space="0" w:color="auto"/>
              <w:right w:val="single" w:sz="6" w:space="0" w:color="auto"/>
            </w:tcBorders>
          </w:tcPr>
          <w:p w14:paraId="7B940117" w14:textId="77777777" w:rsidR="000C1B4B" w:rsidRDefault="000C1B4B">
            <w:pPr>
              <w:widowControl/>
              <w:spacing w:line="360" w:lineRule="auto"/>
              <w:jc w:val="left"/>
              <w:rPr>
                <w:rFonts w:ascii="宋体" w:hAnsi="宋体" w:cs="宋体"/>
                <w:sz w:val="20"/>
                <w:szCs w:val="20"/>
              </w:rPr>
            </w:pPr>
          </w:p>
        </w:tc>
        <w:tc>
          <w:tcPr>
            <w:tcW w:w="1938" w:type="dxa"/>
            <w:tcBorders>
              <w:top w:val="single" w:sz="6" w:space="0" w:color="auto"/>
              <w:left w:val="single" w:sz="6" w:space="0" w:color="auto"/>
              <w:bottom w:val="single" w:sz="6" w:space="0" w:color="auto"/>
              <w:right w:val="single" w:sz="6" w:space="0" w:color="auto"/>
            </w:tcBorders>
          </w:tcPr>
          <w:p w14:paraId="77FACAC2" w14:textId="77777777" w:rsidR="000C1B4B" w:rsidRDefault="000C1B4B">
            <w:pPr>
              <w:spacing w:line="360" w:lineRule="auto"/>
              <w:rPr>
                <w:rFonts w:ascii="宋体" w:hAnsi="宋体" w:cs="宋体"/>
                <w:sz w:val="20"/>
                <w:szCs w:val="20"/>
              </w:rPr>
            </w:pPr>
          </w:p>
        </w:tc>
        <w:tc>
          <w:tcPr>
            <w:tcW w:w="2437" w:type="dxa"/>
            <w:tcBorders>
              <w:top w:val="single" w:sz="6" w:space="0" w:color="auto"/>
              <w:left w:val="single" w:sz="6" w:space="0" w:color="auto"/>
              <w:bottom w:val="single" w:sz="6" w:space="0" w:color="auto"/>
              <w:right w:val="single" w:sz="12" w:space="0" w:color="auto"/>
            </w:tcBorders>
          </w:tcPr>
          <w:p w14:paraId="6B417AF8" w14:textId="77777777" w:rsidR="000C1B4B" w:rsidRDefault="000C1B4B">
            <w:pPr>
              <w:widowControl/>
              <w:spacing w:line="360" w:lineRule="auto"/>
              <w:jc w:val="left"/>
              <w:rPr>
                <w:rFonts w:ascii="宋体" w:hAnsi="宋体" w:cs="宋体"/>
                <w:sz w:val="20"/>
                <w:szCs w:val="20"/>
              </w:rPr>
            </w:pPr>
          </w:p>
        </w:tc>
      </w:tr>
      <w:tr w:rsidR="000C1B4B" w14:paraId="31612EB8" w14:textId="77777777">
        <w:trPr>
          <w:trHeight w:val="357"/>
        </w:trPr>
        <w:tc>
          <w:tcPr>
            <w:tcW w:w="1278" w:type="dxa"/>
            <w:tcBorders>
              <w:top w:val="single" w:sz="6" w:space="0" w:color="auto"/>
              <w:left w:val="single" w:sz="12" w:space="0" w:color="auto"/>
              <w:bottom w:val="single" w:sz="6" w:space="0" w:color="auto"/>
              <w:right w:val="single" w:sz="6" w:space="0" w:color="auto"/>
            </w:tcBorders>
          </w:tcPr>
          <w:p w14:paraId="024D3E42" w14:textId="77777777" w:rsidR="000C1B4B" w:rsidRDefault="000C1B4B">
            <w:pPr>
              <w:widowControl/>
              <w:spacing w:line="360" w:lineRule="auto"/>
              <w:jc w:val="left"/>
              <w:rPr>
                <w:rFonts w:ascii="宋体" w:hAnsi="宋体" w:cs="宋体"/>
                <w:sz w:val="20"/>
                <w:szCs w:val="20"/>
              </w:rPr>
            </w:pPr>
          </w:p>
        </w:tc>
        <w:tc>
          <w:tcPr>
            <w:tcW w:w="1469" w:type="dxa"/>
            <w:tcBorders>
              <w:top w:val="single" w:sz="6" w:space="0" w:color="auto"/>
              <w:left w:val="single" w:sz="6" w:space="0" w:color="auto"/>
              <w:bottom w:val="single" w:sz="6" w:space="0" w:color="auto"/>
              <w:right w:val="single" w:sz="6" w:space="0" w:color="auto"/>
            </w:tcBorders>
          </w:tcPr>
          <w:p w14:paraId="685A0DCA" w14:textId="77777777" w:rsidR="000C1B4B" w:rsidRDefault="000C1B4B">
            <w:pPr>
              <w:widowControl/>
              <w:spacing w:line="360" w:lineRule="auto"/>
              <w:jc w:val="left"/>
              <w:rPr>
                <w:rFonts w:ascii="宋体" w:hAnsi="宋体" w:cs="宋体"/>
                <w:sz w:val="20"/>
                <w:szCs w:val="20"/>
              </w:rPr>
            </w:pPr>
          </w:p>
        </w:tc>
        <w:tc>
          <w:tcPr>
            <w:tcW w:w="1270" w:type="dxa"/>
            <w:tcBorders>
              <w:top w:val="single" w:sz="6" w:space="0" w:color="auto"/>
              <w:left w:val="single" w:sz="6" w:space="0" w:color="auto"/>
              <w:bottom w:val="single" w:sz="6" w:space="0" w:color="auto"/>
              <w:right w:val="single" w:sz="6" w:space="0" w:color="auto"/>
            </w:tcBorders>
          </w:tcPr>
          <w:p w14:paraId="61CFF7D8" w14:textId="77777777" w:rsidR="000C1B4B" w:rsidRDefault="000C1B4B">
            <w:pPr>
              <w:widowControl/>
              <w:spacing w:line="360" w:lineRule="auto"/>
              <w:jc w:val="left"/>
              <w:rPr>
                <w:rFonts w:ascii="宋体" w:hAnsi="宋体" w:cs="宋体"/>
                <w:sz w:val="20"/>
                <w:szCs w:val="20"/>
              </w:rPr>
            </w:pPr>
          </w:p>
        </w:tc>
        <w:tc>
          <w:tcPr>
            <w:tcW w:w="1938" w:type="dxa"/>
            <w:tcBorders>
              <w:top w:val="single" w:sz="6" w:space="0" w:color="auto"/>
              <w:left w:val="single" w:sz="6" w:space="0" w:color="auto"/>
              <w:bottom w:val="single" w:sz="6" w:space="0" w:color="auto"/>
              <w:right w:val="single" w:sz="6" w:space="0" w:color="auto"/>
            </w:tcBorders>
          </w:tcPr>
          <w:p w14:paraId="0263F4CF" w14:textId="77777777" w:rsidR="000C1B4B" w:rsidRDefault="000C1B4B">
            <w:pPr>
              <w:spacing w:line="360" w:lineRule="auto"/>
              <w:rPr>
                <w:rFonts w:ascii="宋体" w:hAnsi="宋体" w:cs="宋体"/>
                <w:sz w:val="20"/>
                <w:szCs w:val="20"/>
              </w:rPr>
            </w:pPr>
          </w:p>
        </w:tc>
        <w:tc>
          <w:tcPr>
            <w:tcW w:w="2437" w:type="dxa"/>
            <w:tcBorders>
              <w:top w:val="single" w:sz="6" w:space="0" w:color="auto"/>
              <w:left w:val="single" w:sz="6" w:space="0" w:color="auto"/>
              <w:bottom w:val="single" w:sz="6" w:space="0" w:color="auto"/>
              <w:right w:val="single" w:sz="12" w:space="0" w:color="auto"/>
            </w:tcBorders>
          </w:tcPr>
          <w:p w14:paraId="4FB36CC9" w14:textId="77777777" w:rsidR="000C1B4B" w:rsidRDefault="000C1B4B">
            <w:pPr>
              <w:widowControl/>
              <w:spacing w:line="360" w:lineRule="auto"/>
              <w:jc w:val="left"/>
              <w:rPr>
                <w:rFonts w:ascii="宋体" w:hAnsi="宋体" w:cs="宋体"/>
                <w:sz w:val="20"/>
                <w:szCs w:val="20"/>
              </w:rPr>
            </w:pPr>
          </w:p>
        </w:tc>
      </w:tr>
      <w:tr w:rsidR="000C1B4B" w14:paraId="2C2541C0" w14:textId="77777777">
        <w:trPr>
          <w:trHeight w:val="374"/>
        </w:trPr>
        <w:tc>
          <w:tcPr>
            <w:tcW w:w="1278" w:type="dxa"/>
            <w:tcBorders>
              <w:top w:val="single" w:sz="6" w:space="0" w:color="auto"/>
              <w:left w:val="single" w:sz="12" w:space="0" w:color="auto"/>
              <w:bottom w:val="single" w:sz="6" w:space="0" w:color="auto"/>
              <w:right w:val="single" w:sz="6" w:space="0" w:color="auto"/>
            </w:tcBorders>
          </w:tcPr>
          <w:p w14:paraId="784A0F33" w14:textId="77777777" w:rsidR="000C1B4B" w:rsidRDefault="000C1B4B">
            <w:pPr>
              <w:widowControl/>
              <w:spacing w:line="360" w:lineRule="auto"/>
              <w:jc w:val="left"/>
              <w:rPr>
                <w:rFonts w:ascii="宋体" w:hAnsi="宋体" w:cs="宋体"/>
                <w:sz w:val="20"/>
                <w:szCs w:val="20"/>
              </w:rPr>
            </w:pPr>
          </w:p>
        </w:tc>
        <w:tc>
          <w:tcPr>
            <w:tcW w:w="1469" w:type="dxa"/>
            <w:tcBorders>
              <w:top w:val="single" w:sz="6" w:space="0" w:color="auto"/>
              <w:left w:val="single" w:sz="6" w:space="0" w:color="auto"/>
              <w:bottom w:val="single" w:sz="6" w:space="0" w:color="auto"/>
              <w:right w:val="single" w:sz="6" w:space="0" w:color="auto"/>
            </w:tcBorders>
          </w:tcPr>
          <w:p w14:paraId="4C3606DF" w14:textId="77777777" w:rsidR="000C1B4B" w:rsidRDefault="000C1B4B">
            <w:pPr>
              <w:widowControl/>
              <w:spacing w:line="360" w:lineRule="auto"/>
              <w:jc w:val="left"/>
              <w:rPr>
                <w:rFonts w:ascii="宋体" w:hAnsi="宋体" w:cs="宋体"/>
                <w:sz w:val="20"/>
                <w:szCs w:val="20"/>
              </w:rPr>
            </w:pPr>
          </w:p>
        </w:tc>
        <w:tc>
          <w:tcPr>
            <w:tcW w:w="1270" w:type="dxa"/>
            <w:tcBorders>
              <w:top w:val="single" w:sz="6" w:space="0" w:color="auto"/>
              <w:left w:val="single" w:sz="6" w:space="0" w:color="auto"/>
              <w:bottom w:val="single" w:sz="6" w:space="0" w:color="auto"/>
              <w:right w:val="single" w:sz="6" w:space="0" w:color="auto"/>
            </w:tcBorders>
          </w:tcPr>
          <w:p w14:paraId="4FB26FDA" w14:textId="77777777" w:rsidR="000C1B4B" w:rsidRDefault="000C1B4B">
            <w:pPr>
              <w:widowControl/>
              <w:spacing w:line="360" w:lineRule="auto"/>
              <w:jc w:val="left"/>
              <w:rPr>
                <w:rFonts w:ascii="宋体" w:hAnsi="宋体" w:cs="宋体"/>
                <w:sz w:val="20"/>
                <w:szCs w:val="20"/>
              </w:rPr>
            </w:pPr>
          </w:p>
        </w:tc>
        <w:tc>
          <w:tcPr>
            <w:tcW w:w="1938" w:type="dxa"/>
            <w:tcBorders>
              <w:top w:val="single" w:sz="6" w:space="0" w:color="auto"/>
              <w:left w:val="single" w:sz="6" w:space="0" w:color="auto"/>
              <w:bottom w:val="single" w:sz="6" w:space="0" w:color="auto"/>
              <w:right w:val="single" w:sz="6" w:space="0" w:color="auto"/>
            </w:tcBorders>
          </w:tcPr>
          <w:p w14:paraId="0B79EC0B" w14:textId="77777777" w:rsidR="000C1B4B" w:rsidRDefault="000C1B4B">
            <w:pPr>
              <w:spacing w:line="360" w:lineRule="auto"/>
              <w:rPr>
                <w:rFonts w:ascii="宋体" w:hAnsi="宋体" w:cs="宋体"/>
                <w:sz w:val="20"/>
                <w:szCs w:val="20"/>
              </w:rPr>
            </w:pPr>
          </w:p>
        </w:tc>
        <w:tc>
          <w:tcPr>
            <w:tcW w:w="2437" w:type="dxa"/>
            <w:tcBorders>
              <w:top w:val="single" w:sz="6" w:space="0" w:color="auto"/>
              <w:left w:val="single" w:sz="6" w:space="0" w:color="auto"/>
              <w:bottom w:val="single" w:sz="6" w:space="0" w:color="auto"/>
              <w:right w:val="single" w:sz="12" w:space="0" w:color="auto"/>
            </w:tcBorders>
          </w:tcPr>
          <w:p w14:paraId="5F612069" w14:textId="77777777" w:rsidR="000C1B4B" w:rsidRDefault="000C1B4B">
            <w:pPr>
              <w:widowControl/>
              <w:spacing w:line="360" w:lineRule="auto"/>
              <w:jc w:val="left"/>
              <w:rPr>
                <w:rFonts w:ascii="宋体" w:hAnsi="宋体" w:cs="宋体"/>
                <w:sz w:val="20"/>
                <w:szCs w:val="20"/>
              </w:rPr>
            </w:pPr>
          </w:p>
        </w:tc>
      </w:tr>
      <w:tr w:rsidR="000C1B4B" w14:paraId="0EF7E61C" w14:textId="77777777">
        <w:trPr>
          <w:trHeight w:val="374"/>
        </w:trPr>
        <w:tc>
          <w:tcPr>
            <w:tcW w:w="1278" w:type="dxa"/>
            <w:tcBorders>
              <w:top w:val="single" w:sz="6" w:space="0" w:color="auto"/>
              <w:left w:val="single" w:sz="12" w:space="0" w:color="auto"/>
              <w:bottom w:val="single" w:sz="6" w:space="0" w:color="auto"/>
              <w:right w:val="single" w:sz="6" w:space="0" w:color="auto"/>
            </w:tcBorders>
          </w:tcPr>
          <w:p w14:paraId="2C5821EB" w14:textId="77777777" w:rsidR="000C1B4B" w:rsidRDefault="000C1B4B">
            <w:pPr>
              <w:spacing w:line="360" w:lineRule="auto"/>
              <w:rPr>
                <w:rFonts w:ascii="宋体" w:hAnsi="宋体" w:cs="宋体"/>
                <w:sz w:val="20"/>
                <w:szCs w:val="20"/>
              </w:rPr>
            </w:pPr>
          </w:p>
        </w:tc>
        <w:tc>
          <w:tcPr>
            <w:tcW w:w="1469" w:type="dxa"/>
            <w:tcBorders>
              <w:top w:val="single" w:sz="6" w:space="0" w:color="auto"/>
              <w:left w:val="single" w:sz="6" w:space="0" w:color="auto"/>
              <w:bottom w:val="single" w:sz="6" w:space="0" w:color="auto"/>
              <w:right w:val="single" w:sz="6" w:space="0" w:color="auto"/>
            </w:tcBorders>
          </w:tcPr>
          <w:p w14:paraId="4C19EC91" w14:textId="77777777" w:rsidR="000C1B4B" w:rsidRDefault="000C1B4B">
            <w:pPr>
              <w:spacing w:line="360" w:lineRule="auto"/>
              <w:rPr>
                <w:rFonts w:ascii="宋体" w:hAnsi="宋体" w:cs="宋体"/>
                <w:sz w:val="20"/>
                <w:szCs w:val="20"/>
              </w:rPr>
            </w:pPr>
          </w:p>
        </w:tc>
        <w:tc>
          <w:tcPr>
            <w:tcW w:w="1270" w:type="dxa"/>
            <w:tcBorders>
              <w:top w:val="single" w:sz="6" w:space="0" w:color="auto"/>
              <w:left w:val="single" w:sz="6" w:space="0" w:color="auto"/>
              <w:bottom w:val="single" w:sz="6" w:space="0" w:color="auto"/>
              <w:right w:val="single" w:sz="6" w:space="0" w:color="auto"/>
            </w:tcBorders>
          </w:tcPr>
          <w:p w14:paraId="1995595C" w14:textId="77777777" w:rsidR="000C1B4B" w:rsidRDefault="000C1B4B">
            <w:pPr>
              <w:spacing w:line="360" w:lineRule="auto"/>
              <w:rPr>
                <w:rFonts w:ascii="宋体" w:hAnsi="宋体" w:cs="宋体"/>
                <w:sz w:val="20"/>
                <w:szCs w:val="20"/>
              </w:rPr>
            </w:pPr>
          </w:p>
        </w:tc>
        <w:tc>
          <w:tcPr>
            <w:tcW w:w="1938" w:type="dxa"/>
            <w:tcBorders>
              <w:top w:val="single" w:sz="6" w:space="0" w:color="auto"/>
              <w:left w:val="single" w:sz="6" w:space="0" w:color="auto"/>
              <w:bottom w:val="single" w:sz="6" w:space="0" w:color="auto"/>
              <w:right w:val="single" w:sz="6" w:space="0" w:color="auto"/>
            </w:tcBorders>
          </w:tcPr>
          <w:p w14:paraId="1191DA5E" w14:textId="77777777" w:rsidR="000C1B4B" w:rsidRDefault="000C1B4B">
            <w:pPr>
              <w:spacing w:line="360" w:lineRule="auto"/>
              <w:rPr>
                <w:rFonts w:ascii="宋体" w:hAnsi="宋体" w:cs="宋体"/>
                <w:sz w:val="20"/>
                <w:szCs w:val="20"/>
              </w:rPr>
            </w:pPr>
          </w:p>
        </w:tc>
        <w:tc>
          <w:tcPr>
            <w:tcW w:w="2437" w:type="dxa"/>
            <w:tcBorders>
              <w:top w:val="single" w:sz="6" w:space="0" w:color="auto"/>
              <w:left w:val="single" w:sz="6" w:space="0" w:color="auto"/>
              <w:bottom w:val="single" w:sz="6" w:space="0" w:color="auto"/>
              <w:right w:val="single" w:sz="12" w:space="0" w:color="auto"/>
            </w:tcBorders>
          </w:tcPr>
          <w:p w14:paraId="2373079D" w14:textId="77777777" w:rsidR="000C1B4B" w:rsidRDefault="000C1B4B">
            <w:pPr>
              <w:spacing w:line="360" w:lineRule="auto"/>
              <w:rPr>
                <w:rFonts w:ascii="宋体" w:hAnsi="宋体" w:cs="宋体"/>
                <w:sz w:val="20"/>
                <w:szCs w:val="20"/>
              </w:rPr>
            </w:pPr>
          </w:p>
        </w:tc>
      </w:tr>
      <w:tr w:rsidR="000C1B4B" w14:paraId="17D1453B" w14:textId="77777777">
        <w:trPr>
          <w:trHeight w:val="374"/>
        </w:trPr>
        <w:tc>
          <w:tcPr>
            <w:tcW w:w="1278" w:type="dxa"/>
            <w:tcBorders>
              <w:top w:val="single" w:sz="6" w:space="0" w:color="auto"/>
              <w:left w:val="single" w:sz="12" w:space="0" w:color="auto"/>
              <w:bottom w:val="single" w:sz="12" w:space="0" w:color="auto"/>
              <w:right w:val="single" w:sz="6" w:space="0" w:color="auto"/>
            </w:tcBorders>
          </w:tcPr>
          <w:p w14:paraId="57436C01" w14:textId="77777777" w:rsidR="000C1B4B" w:rsidRDefault="000C1B4B">
            <w:pPr>
              <w:spacing w:line="360" w:lineRule="auto"/>
              <w:rPr>
                <w:rFonts w:ascii="宋体" w:hAnsi="宋体" w:cs="宋体"/>
                <w:sz w:val="20"/>
                <w:szCs w:val="20"/>
              </w:rPr>
            </w:pPr>
          </w:p>
        </w:tc>
        <w:tc>
          <w:tcPr>
            <w:tcW w:w="1469" w:type="dxa"/>
            <w:tcBorders>
              <w:top w:val="single" w:sz="6" w:space="0" w:color="auto"/>
              <w:left w:val="single" w:sz="6" w:space="0" w:color="auto"/>
              <w:bottom w:val="single" w:sz="12" w:space="0" w:color="auto"/>
              <w:right w:val="single" w:sz="6" w:space="0" w:color="auto"/>
            </w:tcBorders>
          </w:tcPr>
          <w:p w14:paraId="5093462B" w14:textId="77777777" w:rsidR="000C1B4B" w:rsidRDefault="000C1B4B">
            <w:pPr>
              <w:spacing w:line="360" w:lineRule="auto"/>
              <w:rPr>
                <w:rFonts w:ascii="宋体" w:hAnsi="宋体" w:cs="宋体"/>
                <w:sz w:val="20"/>
                <w:szCs w:val="20"/>
              </w:rPr>
            </w:pPr>
          </w:p>
        </w:tc>
        <w:tc>
          <w:tcPr>
            <w:tcW w:w="1270" w:type="dxa"/>
            <w:tcBorders>
              <w:top w:val="single" w:sz="6" w:space="0" w:color="auto"/>
              <w:left w:val="single" w:sz="6" w:space="0" w:color="auto"/>
              <w:bottom w:val="single" w:sz="12" w:space="0" w:color="auto"/>
              <w:right w:val="single" w:sz="6" w:space="0" w:color="auto"/>
            </w:tcBorders>
          </w:tcPr>
          <w:p w14:paraId="3CF7B75D" w14:textId="77777777" w:rsidR="000C1B4B" w:rsidRDefault="000C1B4B">
            <w:pPr>
              <w:spacing w:line="360" w:lineRule="auto"/>
              <w:rPr>
                <w:rFonts w:ascii="宋体" w:hAnsi="宋体" w:cs="宋体"/>
                <w:sz w:val="20"/>
                <w:szCs w:val="20"/>
              </w:rPr>
            </w:pPr>
          </w:p>
        </w:tc>
        <w:tc>
          <w:tcPr>
            <w:tcW w:w="1938" w:type="dxa"/>
            <w:tcBorders>
              <w:top w:val="single" w:sz="6" w:space="0" w:color="auto"/>
              <w:left w:val="single" w:sz="6" w:space="0" w:color="auto"/>
              <w:bottom w:val="single" w:sz="12" w:space="0" w:color="auto"/>
              <w:right w:val="single" w:sz="6" w:space="0" w:color="auto"/>
            </w:tcBorders>
          </w:tcPr>
          <w:p w14:paraId="0642392A" w14:textId="77777777" w:rsidR="000C1B4B" w:rsidRDefault="000C1B4B">
            <w:pPr>
              <w:spacing w:line="360" w:lineRule="auto"/>
              <w:rPr>
                <w:rFonts w:ascii="宋体" w:hAnsi="宋体" w:cs="宋体"/>
                <w:sz w:val="20"/>
                <w:szCs w:val="20"/>
              </w:rPr>
            </w:pPr>
          </w:p>
        </w:tc>
        <w:tc>
          <w:tcPr>
            <w:tcW w:w="2437" w:type="dxa"/>
            <w:tcBorders>
              <w:top w:val="single" w:sz="6" w:space="0" w:color="auto"/>
              <w:left w:val="single" w:sz="6" w:space="0" w:color="auto"/>
              <w:bottom w:val="single" w:sz="12" w:space="0" w:color="auto"/>
              <w:right w:val="single" w:sz="12" w:space="0" w:color="auto"/>
            </w:tcBorders>
          </w:tcPr>
          <w:p w14:paraId="3597B396" w14:textId="77777777" w:rsidR="000C1B4B" w:rsidRDefault="000C1B4B">
            <w:pPr>
              <w:spacing w:line="360" w:lineRule="auto"/>
              <w:rPr>
                <w:rFonts w:ascii="宋体" w:hAnsi="宋体" w:cs="宋体"/>
                <w:sz w:val="20"/>
                <w:szCs w:val="20"/>
              </w:rPr>
            </w:pPr>
          </w:p>
        </w:tc>
      </w:tr>
    </w:tbl>
    <w:p w14:paraId="5259A3B3" w14:textId="77777777" w:rsidR="000C1B4B" w:rsidRDefault="000C1B4B">
      <w:pPr>
        <w:spacing w:line="360" w:lineRule="auto"/>
        <w:rPr>
          <w:rFonts w:ascii="宋体" w:hAnsi="宋体" w:cs="宋体"/>
          <w:sz w:val="20"/>
          <w:szCs w:val="20"/>
        </w:rPr>
      </w:pPr>
    </w:p>
    <w:p w14:paraId="53E9FDDE" w14:textId="77777777" w:rsidR="000C1B4B" w:rsidRDefault="006077D8">
      <w:pPr>
        <w:widowControl/>
        <w:spacing w:line="360" w:lineRule="auto"/>
        <w:jc w:val="left"/>
        <w:rPr>
          <w:rFonts w:ascii="宋体" w:hAnsi="宋体" w:cs="宋体"/>
          <w:sz w:val="20"/>
          <w:szCs w:val="20"/>
        </w:rPr>
      </w:pPr>
      <w:r>
        <w:rPr>
          <w:rFonts w:ascii="宋体" w:hAnsi="宋体" w:cs="宋体" w:hint="eastAsia"/>
          <w:sz w:val="20"/>
          <w:szCs w:val="20"/>
        </w:rPr>
        <w:br w:type="page"/>
      </w:r>
    </w:p>
    <w:sdt>
      <w:sdtPr>
        <w:rPr>
          <w:rFonts w:ascii="宋体" w:hAnsi="宋体" w:cs="宋体" w:hint="eastAsia"/>
          <w:sz w:val="20"/>
          <w:szCs w:val="20"/>
        </w:rPr>
        <w:id w:val="147461727"/>
        <w:docPartObj>
          <w:docPartGallery w:val="Table of Contents"/>
          <w:docPartUnique/>
        </w:docPartObj>
      </w:sdtPr>
      <w:sdtContent>
        <w:p w14:paraId="52BD0072" w14:textId="77777777" w:rsidR="000C1B4B" w:rsidRDefault="006077D8">
          <w:pPr>
            <w:spacing w:line="360" w:lineRule="auto"/>
            <w:jc w:val="center"/>
            <w:rPr>
              <w:rFonts w:ascii="宋体" w:hAnsi="宋体" w:cs="宋体"/>
              <w:sz w:val="20"/>
              <w:szCs w:val="20"/>
            </w:rPr>
          </w:pPr>
          <w:r>
            <w:rPr>
              <w:rFonts w:ascii="宋体" w:hAnsi="宋体" w:cs="宋体" w:hint="eastAsia"/>
              <w:sz w:val="20"/>
              <w:szCs w:val="20"/>
            </w:rPr>
            <w:t>目录</w:t>
          </w:r>
        </w:p>
        <w:p w14:paraId="37C6E43D" w14:textId="77777777" w:rsidR="006A2ED0" w:rsidRDefault="00FE0B6E" w:rsidP="006A2ED0">
          <w:pPr>
            <w:pStyle w:val="10"/>
            <w:tabs>
              <w:tab w:val="right" w:leader="dot" w:pos="8296"/>
            </w:tabs>
            <w:ind w:firstLine="400"/>
            <w:rPr>
              <w:rFonts w:asciiTheme="minorHAnsi" w:eastAsiaTheme="minorEastAsia" w:hAnsiTheme="minorHAnsi" w:cstheme="minorBidi"/>
              <w:bCs w:val="0"/>
              <w:noProof/>
              <w:sz w:val="21"/>
              <w:szCs w:val="22"/>
            </w:rPr>
          </w:pPr>
          <w:r>
            <w:fldChar w:fldCharType="begin"/>
          </w:r>
          <w:r w:rsidR="006077D8">
            <w:instrText xml:space="preserve">TOC \o "1-6" \h \u </w:instrText>
          </w:r>
          <w:r>
            <w:fldChar w:fldCharType="separate"/>
          </w:r>
          <w:hyperlink w:anchor="_Toc53173871" w:history="1">
            <w:r w:rsidR="006A2ED0" w:rsidRPr="006F7F3E">
              <w:rPr>
                <w:rStyle w:val="af"/>
                <w:rFonts w:ascii="宋体" w:hAnsi="宋体" w:cs="宋体"/>
                <w:noProof/>
              </w:rPr>
              <w:t>1</w:t>
            </w:r>
            <w:r w:rsidR="006A2ED0" w:rsidRPr="006F7F3E">
              <w:rPr>
                <w:rStyle w:val="af"/>
                <w:rFonts w:ascii="宋体" w:hAnsi="宋体" w:cs="宋体" w:hint="eastAsia"/>
                <w:noProof/>
              </w:rPr>
              <w:t xml:space="preserve"> 引言</w:t>
            </w:r>
            <w:r w:rsidR="006A2ED0">
              <w:rPr>
                <w:noProof/>
              </w:rPr>
              <w:tab/>
            </w:r>
            <w:r w:rsidR="006A2ED0">
              <w:rPr>
                <w:noProof/>
              </w:rPr>
              <w:fldChar w:fldCharType="begin"/>
            </w:r>
            <w:r w:rsidR="006A2ED0">
              <w:rPr>
                <w:noProof/>
              </w:rPr>
              <w:instrText xml:space="preserve"> PAGEREF _Toc53173871 \h </w:instrText>
            </w:r>
            <w:r w:rsidR="006A2ED0">
              <w:rPr>
                <w:noProof/>
              </w:rPr>
            </w:r>
            <w:r w:rsidR="006A2ED0">
              <w:rPr>
                <w:noProof/>
              </w:rPr>
              <w:fldChar w:fldCharType="separate"/>
            </w:r>
            <w:r w:rsidR="006A2ED0">
              <w:rPr>
                <w:noProof/>
              </w:rPr>
              <w:t>7</w:t>
            </w:r>
            <w:r w:rsidR="006A2ED0">
              <w:rPr>
                <w:noProof/>
              </w:rPr>
              <w:fldChar w:fldCharType="end"/>
            </w:r>
          </w:hyperlink>
        </w:p>
        <w:p w14:paraId="642ED54B" w14:textId="77777777" w:rsidR="006A2ED0" w:rsidRDefault="00FA125E">
          <w:pPr>
            <w:pStyle w:val="21"/>
            <w:rPr>
              <w:rFonts w:asciiTheme="minorHAnsi" w:eastAsiaTheme="minorEastAsia" w:hAnsiTheme="minorHAnsi" w:cstheme="minorBidi"/>
              <w:noProof/>
              <w:sz w:val="21"/>
              <w:szCs w:val="22"/>
            </w:rPr>
          </w:pPr>
          <w:hyperlink w:anchor="_Toc53173872" w:history="1">
            <w:r w:rsidR="006A2ED0" w:rsidRPr="006F7F3E">
              <w:rPr>
                <w:rStyle w:val="af"/>
                <w:rFonts w:ascii="宋体" w:hAnsi="宋体" w:cs="宋体"/>
                <w:noProof/>
              </w:rPr>
              <w:t>1.1</w:t>
            </w:r>
            <w:r w:rsidR="006A2ED0" w:rsidRPr="006F7F3E">
              <w:rPr>
                <w:rStyle w:val="af"/>
                <w:rFonts w:ascii="宋体" w:hAnsi="宋体" w:cs="宋体" w:hint="eastAsia"/>
                <w:noProof/>
              </w:rPr>
              <w:t xml:space="preserve"> 文档目的</w:t>
            </w:r>
            <w:r w:rsidR="006A2ED0">
              <w:rPr>
                <w:noProof/>
              </w:rPr>
              <w:tab/>
            </w:r>
            <w:r w:rsidR="006A2ED0">
              <w:rPr>
                <w:noProof/>
              </w:rPr>
              <w:fldChar w:fldCharType="begin"/>
            </w:r>
            <w:r w:rsidR="006A2ED0">
              <w:rPr>
                <w:noProof/>
              </w:rPr>
              <w:instrText xml:space="preserve"> PAGEREF _Toc53173872 \h </w:instrText>
            </w:r>
            <w:r w:rsidR="006A2ED0">
              <w:rPr>
                <w:noProof/>
              </w:rPr>
            </w:r>
            <w:r w:rsidR="006A2ED0">
              <w:rPr>
                <w:noProof/>
              </w:rPr>
              <w:fldChar w:fldCharType="separate"/>
            </w:r>
            <w:r w:rsidR="006A2ED0">
              <w:rPr>
                <w:noProof/>
              </w:rPr>
              <w:t>7</w:t>
            </w:r>
            <w:r w:rsidR="006A2ED0">
              <w:rPr>
                <w:noProof/>
              </w:rPr>
              <w:fldChar w:fldCharType="end"/>
            </w:r>
          </w:hyperlink>
        </w:p>
        <w:p w14:paraId="73B995FB" w14:textId="77777777" w:rsidR="006A2ED0" w:rsidRDefault="00FA125E">
          <w:pPr>
            <w:pStyle w:val="21"/>
            <w:rPr>
              <w:rFonts w:asciiTheme="minorHAnsi" w:eastAsiaTheme="minorEastAsia" w:hAnsiTheme="minorHAnsi" w:cstheme="minorBidi"/>
              <w:noProof/>
              <w:sz w:val="21"/>
              <w:szCs w:val="22"/>
            </w:rPr>
          </w:pPr>
          <w:hyperlink w:anchor="_Toc53173873" w:history="1">
            <w:r w:rsidR="006A2ED0" w:rsidRPr="006F7F3E">
              <w:rPr>
                <w:rStyle w:val="af"/>
                <w:rFonts w:ascii="宋体" w:hAnsi="宋体" w:cs="宋体"/>
                <w:noProof/>
              </w:rPr>
              <w:t>1.2</w:t>
            </w:r>
            <w:r w:rsidR="006A2ED0" w:rsidRPr="006F7F3E">
              <w:rPr>
                <w:rStyle w:val="af"/>
                <w:rFonts w:ascii="宋体" w:hAnsi="宋体" w:cs="宋体" w:hint="eastAsia"/>
                <w:noProof/>
              </w:rPr>
              <w:t xml:space="preserve"> 文档摘要</w:t>
            </w:r>
            <w:r w:rsidR="006A2ED0">
              <w:rPr>
                <w:noProof/>
              </w:rPr>
              <w:tab/>
            </w:r>
            <w:r w:rsidR="006A2ED0">
              <w:rPr>
                <w:noProof/>
              </w:rPr>
              <w:fldChar w:fldCharType="begin"/>
            </w:r>
            <w:r w:rsidR="006A2ED0">
              <w:rPr>
                <w:noProof/>
              </w:rPr>
              <w:instrText xml:space="preserve"> PAGEREF _Toc53173873 \h </w:instrText>
            </w:r>
            <w:r w:rsidR="006A2ED0">
              <w:rPr>
                <w:noProof/>
              </w:rPr>
            </w:r>
            <w:r w:rsidR="006A2ED0">
              <w:rPr>
                <w:noProof/>
              </w:rPr>
              <w:fldChar w:fldCharType="separate"/>
            </w:r>
            <w:r w:rsidR="006A2ED0">
              <w:rPr>
                <w:noProof/>
              </w:rPr>
              <w:t>7</w:t>
            </w:r>
            <w:r w:rsidR="006A2ED0">
              <w:rPr>
                <w:noProof/>
              </w:rPr>
              <w:fldChar w:fldCharType="end"/>
            </w:r>
          </w:hyperlink>
        </w:p>
        <w:p w14:paraId="31BBA210" w14:textId="77777777" w:rsidR="006A2ED0" w:rsidRDefault="00FA125E">
          <w:pPr>
            <w:pStyle w:val="10"/>
            <w:tabs>
              <w:tab w:val="right" w:leader="dot" w:pos="8296"/>
            </w:tabs>
            <w:rPr>
              <w:rFonts w:asciiTheme="minorHAnsi" w:eastAsiaTheme="minorEastAsia" w:hAnsiTheme="minorHAnsi" w:cstheme="minorBidi"/>
              <w:bCs w:val="0"/>
              <w:noProof/>
              <w:sz w:val="21"/>
              <w:szCs w:val="22"/>
            </w:rPr>
          </w:pPr>
          <w:hyperlink w:anchor="_Toc53173874" w:history="1">
            <w:r w:rsidR="006A2ED0" w:rsidRPr="006F7F3E">
              <w:rPr>
                <w:rStyle w:val="af"/>
                <w:rFonts w:ascii="宋体" w:hAnsi="宋体" w:cs="宋体"/>
                <w:noProof/>
              </w:rPr>
              <w:t>2</w:t>
            </w:r>
            <w:r w:rsidR="006A2ED0" w:rsidRPr="006F7F3E">
              <w:rPr>
                <w:rStyle w:val="af"/>
                <w:rFonts w:ascii="宋体" w:hAnsi="宋体" w:cs="宋体" w:hint="eastAsia"/>
                <w:noProof/>
              </w:rPr>
              <w:t xml:space="preserve"> 测试策略</w:t>
            </w:r>
            <w:r w:rsidR="006A2ED0">
              <w:rPr>
                <w:noProof/>
              </w:rPr>
              <w:tab/>
            </w:r>
            <w:r w:rsidR="006A2ED0">
              <w:rPr>
                <w:noProof/>
              </w:rPr>
              <w:fldChar w:fldCharType="begin"/>
            </w:r>
            <w:r w:rsidR="006A2ED0">
              <w:rPr>
                <w:noProof/>
              </w:rPr>
              <w:instrText xml:space="preserve"> PAGEREF _Toc53173874 \h </w:instrText>
            </w:r>
            <w:r w:rsidR="006A2ED0">
              <w:rPr>
                <w:noProof/>
              </w:rPr>
            </w:r>
            <w:r w:rsidR="006A2ED0">
              <w:rPr>
                <w:noProof/>
              </w:rPr>
              <w:fldChar w:fldCharType="separate"/>
            </w:r>
            <w:r w:rsidR="006A2ED0">
              <w:rPr>
                <w:noProof/>
              </w:rPr>
              <w:t>8</w:t>
            </w:r>
            <w:r w:rsidR="006A2ED0">
              <w:rPr>
                <w:noProof/>
              </w:rPr>
              <w:fldChar w:fldCharType="end"/>
            </w:r>
          </w:hyperlink>
        </w:p>
        <w:p w14:paraId="06451E9A" w14:textId="77777777" w:rsidR="006A2ED0" w:rsidRDefault="00FA125E">
          <w:pPr>
            <w:pStyle w:val="21"/>
            <w:rPr>
              <w:rFonts w:asciiTheme="minorHAnsi" w:eastAsiaTheme="minorEastAsia" w:hAnsiTheme="minorHAnsi" w:cstheme="minorBidi"/>
              <w:noProof/>
              <w:sz w:val="21"/>
              <w:szCs w:val="22"/>
            </w:rPr>
          </w:pPr>
          <w:hyperlink w:anchor="_Toc53173875" w:history="1">
            <w:r w:rsidR="006A2ED0" w:rsidRPr="006F7F3E">
              <w:rPr>
                <w:rStyle w:val="af"/>
                <w:rFonts w:ascii="宋体" w:hAnsi="宋体" w:cs="宋体"/>
                <w:noProof/>
              </w:rPr>
              <w:t>2.1</w:t>
            </w:r>
            <w:r w:rsidR="006A2ED0" w:rsidRPr="006F7F3E">
              <w:rPr>
                <w:rStyle w:val="af"/>
                <w:rFonts w:ascii="宋体" w:hAnsi="宋体" w:cs="宋体" w:hint="eastAsia"/>
                <w:noProof/>
              </w:rPr>
              <w:t xml:space="preserve"> 整体策略</w:t>
            </w:r>
            <w:r w:rsidR="006A2ED0">
              <w:rPr>
                <w:noProof/>
              </w:rPr>
              <w:tab/>
            </w:r>
            <w:r w:rsidR="006A2ED0">
              <w:rPr>
                <w:noProof/>
              </w:rPr>
              <w:fldChar w:fldCharType="begin"/>
            </w:r>
            <w:r w:rsidR="006A2ED0">
              <w:rPr>
                <w:noProof/>
              </w:rPr>
              <w:instrText xml:space="preserve"> PAGEREF _Toc53173875 \h </w:instrText>
            </w:r>
            <w:r w:rsidR="006A2ED0">
              <w:rPr>
                <w:noProof/>
              </w:rPr>
            </w:r>
            <w:r w:rsidR="006A2ED0">
              <w:rPr>
                <w:noProof/>
              </w:rPr>
              <w:fldChar w:fldCharType="separate"/>
            </w:r>
            <w:r w:rsidR="006A2ED0">
              <w:rPr>
                <w:noProof/>
              </w:rPr>
              <w:t>8</w:t>
            </w:r>
            <w:r w:rsidR="006A2ED0">
              <w:rPr>
                <w:noProof/>
              </w:rPr>
              <w:fldChar w:fldCharType="end"/>
            </w:r>
          </w:hyperlink>
        </w:p>
        <w:p w14:paraId="24B3A4CE"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876" w:history="1">
            <w:r w:rsidR="006A2ED0" w:rsidRPr="006F7F3E">
              <w:rPr>
                <w:rStyle w:val="af"/>
                <w:rFonts w:ascii="宋体" w:hAnsi="宋体" w:cs="宋体"/>
                <w:noProof/>
              </w:rPr>
              <w:t>2.1.1</w:t>
            </w:r>
            <w:r w:rsidR="006A2ED0" w:rsidRPr="006F7F3E">
              <w:rPr>
                <w:rStyle w:val="af"/>
                <w:rFonts w:ascii="宋体" w:hAnsi="宋体" w:cs="宋体" w:hint="eastAsia"/>
                <w:noProof/>
              </w:rPr>
              <w:t xml:space="preserve"> 单元测试</w:t>
            </w:r>
            <w:r w:rsidR="006A2ED0">
              <w:rPr>
                <w:noProof/>
              </w:rPr>
              <w:tab/>
            </w:r>
            <w:r w:rsidR="006A2ED0">
              <w:rPr>
                <w:noProof/>
              </w:rPr>
              <w:fldChar w:fldCharType="begin"/>
            </w:r>
            <w:r w:rsidR="006A2ED0">
              <w:rPr>
                <w:noProof/>
              </w:rPr>
              <w:instrText xml:space="preserve"> PAGEREF _Toc53173876 \h </w:instrText>
            </w:r>
            <w:r w:rsidR="006A2ED0">
              <w:rPr>
                <w:noProof/>
              </w:rPr>
            </w:r>
            <w:r w:rsidR="006A2ED0">
              <w:rPr>
                <w:noProof/>
              </w:rPr>
              <w:fldChar w:fldCharType="separate"/>
            </w:r>
            <w:r w:rsidR="006A2ED0">
              <w:rPr>
                <w:noProof/>
              </w:rPr>
              <w:t>8</w:t>
            </w:r>
            <w:r w:rsidR="006A2ED0">
              <w:rPr>
                <w:noProof/>
              </w:rPr>
              <w:fldChar w:fldCharType="end"/>
            </w:r>
          </w:hyperlink>
        </w:p>
        <w:p w14:paraId="1AC648C8"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877" w:history="1">
            <w:r w:rsidR="006A2ED0" w:rsidRPr="006F7F3E">
              <w:rPr>
                <w:rStyle w:val="af"/>
                <w:rFonts w:ascii="宋体" w:hAnsi="宋体" w:cs="宋体"/>
                <w:noProof/>
              </w:rPr>
              <w:t>2.1.2</w:t>
            </w:r>
            <w:r w:rsidR="006A2ED0" w:rsidRPr="006F7F3E">
              <w:rPr>
                <w:rStyle w:val="af"/>
                <w:rFonts w:ascii="宋体" w:hAnsi="宋体" w:cs="宋体" w:hint="eastAsia"/>
                <w:noProof/>
              </w:rPr>
              <w:t xml:space="preserve"> 集成测试</w:t>
            </w:r>
            <w:r w:rsidR="006A2ED0">
              <w:rPr>
                <w:noProof/>
              </w:rPr>
              <w:tab/>
            </w:r>
            <w:r w:rsidR="006A2ED0">
              <w:rPr>
                <w:noProof/>
              </w:rPr>
              <w:fldChar w:fldCharType="begin"/>
            </w:r>
            <w:r w:rsidR="006A2ED0">
              <w:rPr>
                <w:noProof/>
              </w:rPr>
              <w:instrText xml:space="preserve"> PAGEREF _Toc53173877 \h </w:instrText>
            </w:r>
            <w:r w:rsidR="006A2ED0">
              <w:rPr>
                <w:noProof/>
              </w:rPr>
            </w:r>
            <w:r w:rsidR="006A2ED0">
              <w:rPr>
                <w:noProof/>
              </w:rPr>
              <w:fldChar w:fldCharType="separate"/>
            </w:r>
            <w:r w:rsidR="006A2ED0">
              <w:rPr>
                <w:noProof/>
              </w:rPr>
              <w:t>9</w:t>
            </w:r>
            <w:r w:rsidR="006A2ED0">
              <w:rPr>
                <w:noProof/>
              </w:rPr>
              <w:fldChar w:fldCharType="end"/>
            </w:r>
          </w:hyperlink>
        </w:p>
        <w:p w14:paraId="43E2E13F"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878" w:history="1">
            <w:r w:rsidR="006A2ED0" w:rsidRPr="006F7F3E">
              <w:rPr>
                <w:rStyle w:val="af"/>
                <w:rFonts w:ascii="宋体" w:hAnsi="宋体" w:cs="宋体"/>
                <w:noProof/>
              </w:rPr>
              <w:t>2.1.3</w:t>
            </w:r>
            <w:r w:rsidR="006A2ED0" w:rsidRPr="006F7F3E">
              <w:rPr>
                <w:rStyle w:val="af"/>
                <w:rFonts w:ascii="宋体" w:hAnsi="宋体" w:cs="宋体" w:hint="eastAsia"/>
                <w:noProof/>
              </w:rPr>
              <w:t xml:space="preserve"> 系统测试</w:t>
            </w:r>
            <w:r w:rsidR="006A2ED0">
              <w:rPr>
                <w:noProof/>
              </w:rPr>
              <w:tab/>
            </w:r>
            <w:r w:rsidR="006A2ED0">
              <w:rPr>
                <w:noProof/>
              </w:rPr>
              <w:fldChar w:fldCharType="begin"/>
            </w:r>
            <w:r w:rsidR="006A2ED0">
              <w:rPr>
                <w:noProof/>
              </w:rPr>
              <w:instrText xml:space="preserve"> PAGEREF _Toc53173878 \h </w:instrText>
            </w:r>
            <w:r w:rsidR="006A2ED0">
              <w:rPr>
                <w:noProof/>
              </w:rPr>
            </w:r>
            <w:r w:rsidR="006A2ED0">
              <w:rPr>
                <w:noProof/>
              </w:rPr>
              <w:fldChar w:fldCharType="separate"/>
            </w:r>
            <w:r w:rsidR="006A2ED0">
              <w:rPr>
                <w:noProof/>
              </w:rPr>
              <w:t>9</w:t>
            </w:r>
            <w:r w:rsidR="006A2ED0">
              <w:rPr>
                <w:noProof/>
              </w:rPr>
              <w:fldChar w:fldCharType="end"/>
            </w:r>
          </w:hyperlink>
        </w:p>
        <w:p w14:paraId="71E7F763" w14:textId="77777777" w:rsidR="006A2ED0" w:rsidRDefault="00FA125E">
          <w:pPr>
            <w:pStyle w:val="21"/>
            <w:rPr>
              <w:rFonts w:asciiTheme="minorHAnsi" w:eastAsiaTheme="minorEastAsia" w:hAnsiTheme="minorHAnsi" w:cstheme="minorBidi"/>
              <w:noProof/>
              <w:sz w:val="21"/>
              <w:szCs w:val="22"/>
            </w:rPr>
          </w:pPr>
          <w:hyperlink w:anchor="_Toc53173879" w:history="1">
            <w:r w:rsidR="006A2ED0" w:rsidRPr="006F7F3E">
              <w:rPr>
                <w:rStyle w:val="af"/>
                <w:rFonts w:ascii="宋体" w:hAnsi="宋体" w:cs="宋体"/>
                <w:noProof/>
              </w:rPr>
              <w:t>2.2</w:t>
            </w:r>
            <w:r w:rsidR="006A2ED0" w:rsidRPr="006F7F3E">
              <w:rPr>
                <w:rStyle w:val="af"/>
                <w:rFonts w:ascii="宋体" w:hAnsi="宋体" w:cs="宋体" w:hint="eastAsia"/>
                <w:noProof/>
              </w:rPr>
              <w:t xml:space="preserve"> 测试范围</w:t>
            </w:r>
            <w:r w:rsidR="006A2ED0">
              <w:rPr>
                <w:noProof/>
              </w:rPr>
              <w:tab/>
            </w:r>
            <w:r w:rsidR="006A2ED0">
              <w:rPr>
                <w:noProof/>
              </w:rPr>
              <w:fldChar w:fldCharType="begin"/>
            </w:r>
            <w:r w:rsidR="006A2ED0">
              <w:rPr>
                <w:noProof/>
              </w:rPr>
              <w:instrText xml:space="preserve"> PAGEREF _Toc53173879 \h </w:instrText>
            </w:r>
            <w:r w:rsidR="006A2ED0">
              <w:rPr>
                <w:noProof/>
              </w:rPr>
            </w:r>
            <w:r w:rsidR="006A2ED0">
              <w:rPr>
                <w:noProof/>
              </w:rPr>
              <w:fldChar w:fldCharType="separate"/>
            </w:r>
            <w:r w:rsidR="006A2ED0">
              <w:rPr>
                <w:noProof/>
              </w:rPr>
              <w:t>10</w:t>
            </w:r>
            <w:r w:rsidR="006A2ED0">
              <w:rPr>
                <w:noProof/>
              </w:rPr>
              <w:fldChar w:fldCharType="end"/>
            </w:r>
          </w:hyperlink>
        </w:p>
        <w:p w14:paraId="6B0A986F" w14:textId="77777777" w:rsidR="006A2ED0" w:rsidRDefault="00FA125E">
          <w:pPr>
            <w:pStyle w:val="21"/>
            <w:rPr>
              <w:rFonts w:asciiTheme="minorHAnsi" w:eastAsiaTheme="minorEastAsia" w:hAnsiTheme="minorHAnsi" w:cstheme="minorBidi"/>
              <w:noProof/>
              <w:sz w:val="21"/>
              <w:szCs w:val="22"/>
            </w:rPr>
          </w:pPr>
          <w:hyperlink w:anchor="_Toc53173880" w:history="1">
            <w:r w:rsidR="006A2ED0" w:rsidRPr="006F7F3E">
              <w:rPr>
                <w:rStyle w:val="af"/>
                <w:rFonts w:ascii="宋体" w:hAnsi="宋体" w:cs="宋体"/>
                <w:noProof/>
              </w:rPr>
              <w:t>2.3</w:t>
            </w:r>
            <w:r w:rsidR="006A2ED0" w:rsidRPr="006F7F3E">
              <w:rPr>
                <w:rStyle w:val="af"/>
                <w:rFonts w:ascii="宋体" w:hAnsi="宋体" w:cs="宋体" w:hint="eastAsia"/>
                <w:noProof/>
              </w:rPr>
              <w:t xml:space="preserve"> 测试类型</w:t>
            </w:r>
            <w:r w:rsidR="006A2ED0">
              <w:rPr>
                <w:noProof/>
              </w:rPr>
              <w:tab/>
            </w:r>
            <w:r w:rsidR="006A2ED0">
              <w:rPr>
                <w:noProof/>
              </w:rPr>
              <w:fldChar w:fldCharType="begin"/>
            </w:r>
            <w:r w:rsidR="006A2ED0">
              <w:rPr>
                <w:noProof/>
              </w:rPr>
              <w:instrText xml:space="preserve"> PAGEREF _Toc53173880 \h </w:instrText>
            </w:r>
            <w:r w:rsidR="006A2ED0">
              <w:rPr>
                <w:noProof/>
              </w:rPr>
            </w:r>
            <w:r w:rsidR="006A2ED0">
              <w:rPr>
                <w:noProof/>
              </w:rPr>
              <w:fldChar w:fldCharType="separate"/>
            </w:r>
            <w:r w:rsidR="006A2ED0">
              <w:rPr>
                <w:noProof/>
              </w:rPr>
              <w:t>10</w:t>
            </w:r>
            <w:r w:rsidR="006A2ED0">
              <w:rPr>
                <w:noProof/>
              </w:rPr>
              <w:fldChar w:fldCharType="end"/>
            </w:r>
          </w:hyperlink>
        </w:p>
        <w:p w14:paraId="1086C3C0" w14:textId="77777777" w:rsidR="006A2ED0" w:rsidRDefault="00FA125E">
          <w:pPr>
            <w:pStyle w:val="21"/>
            <w:rPr>
              <w:rFonts w:asciiTheme="minorHAnsi" w:eastAsiaTheme="minorEastAsia" w:hAnsiTheme="minorHAnsi" w:cstheme="minorBidi"/>
              <w:noProof/>
              <w:sz w:val="21"/>
              <w:szCs w:val="22"/>
            </w:rPr>
          </w:pPr>
          <w:hyperlink w:anchor="_Toc53173881" w:history="1">
            <w:r w:rsidR="006A2ED0" w:rsidRPr="006F7F3E">
              <w:rPr>
                <w:rStyle w:val="af"/>
                <w:rFonts w:ascii="宋体" w:hAnsi="宋体" w:cs="宋体"/>
                <w:noProof/>
              </w:rPr>
              <w:t>2.4</w:t>
            </w:r>
            <w:r w:rsidR="006A2ED0" w:rsidRPr="006F7F3E">
              <w:rPr>
                <w:rStyle w:val="af"/>
                <w:rFonts w:ascii="宋体" w:hAnsi="宋体" w:cs="宋体" w:hint="eastAsia"/>
                <w:noProof/>
              </w:rPr>
              <w:t xml:space="preserve"> 测试技术</w:t>
            </w:r>
            <w:r w:rsidR="006A2ED0">
              <w:rPr>
                <w:noProof/>
              </w:rPr>
              <w:tab/>
            </w:r>
            <w:r w:rsidR="006A2ED0">
              <w:rPr>
                <w:noProof/>
              </w:rPr>
              <w:fldChar w:fldCharType="begin"/>
            </w:r>
            <w:r w:rsidR="006A2ED0">
              <w:rPr>
                <w:noProof/>
              </w:rPr>
              <w:instrText xml:space="preserve"> PAGEREF _Toc53173881 \h </w:instrText>
            </w:r>
            <w:r w:rsidR="006A2ED0">
              <w:rPr>
                <w:noProof/>
              </w:rPr>
            </w:r>
            <w:r w:rsidR="006A2ED0">
              <w:rPr>
                <w:noProof/>
              </w:rPr>
              <w:fldChar w:fldCharType="separate"/>
            </w:r>
            <w:r w:rsidR="006A2ED0">
              <w:rPr>
                <w:noProof/>
              </w:rPr>
              <w:t>12</w:t>
            </w:r>
            <w:r w:rsidR="006A2ED0">
              <w:rPr>
                <w:noProof/>
              </w:rPr>
              <w:fldChar w:fldCharType="end"/>
            </w:r>
          </w:hyperlink>
        </w:p>
        <w:p w14:paraId="1D10661B"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882" w:history="1">
            <w:r w:rsidR="006A2ED0" w:rsidRPr="006F7F3E">
              <w:rPr>
                <w:rStyle w:val="af"/>
                <w:rFonts w:ascii="宋体" w:hAnsi="宋体" w:cs="宋体"/>
                <w:noProof/>
              </w:rPr>
              <w:t>2.4.1</w:t>
            </w:r>
            <w:r w:rsidR="006A2ED0" w:rsidRPr="006F7F3E">
              <w:rPr>
                <w:rStyle w:val="af"/>
                <w:rFonts w:ascii="宋体" w:hAnsi="宋体" w:cs="宋体" w:hint="eastAsia"/>
                <w:noProof/>
              </w:rPr>
              <w:t xml:space="preserve"> 功能测试</w:t>
            </w:r>
            <w:r w:rsidR="006A2ED0">
              <w:rPr>
                <w:noProof/>
              </w:rPr>
              <w:tab/>
            </w:r>
            <w:r w:rsidR="006A2ED0">
              <w:rPr>
                <w:noProof/>
              </w:rPr>
              <w:fldChar w:fldCharType="begin"/>
            </w:r>
            <w:r w:rsidR="006A2ED0">
              <w:rPr>
                <w:noProof/>
              </w:rPr>
              <w:instrText xml:space="preserve"> PAGEREF _Toc53173882 \h </w:instrText>
            </w:r>
            <w:r w:rsidR="006A2ED0">
              <w:rPr>
                <w:noProof/>
              </w:rPr>
            </w:r>
            <w:r w:rsidR="006A2ED0">
              <w:rPr>
                <w:noProof/>
              </w:rPr>
              <w:fldChar w:fldCharType="separate"/>
            </w:r>
            <w:r w:rsidR="006A2ED0">
              <w:rPr>
                <w:noProof/>
              </w:rPr>
              <w:t>12</w:t>
            </w:r>
            <w:r w:rsidR="006A2ED0">
              <w:rPr>
                <w:noProof/>
              </w:rPr>
              <w:fldChar w:fldCharType="end"/>
            </w:r>
          </w:hyperlink>
        </w:p>
        <w:p w14:paraId="1929ECFB"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883" w:history="1">
            <w:r w:rsidR="006A2ED0" w:rsidRPr="006F7F3E">
              <w:rPr>
                <w:rStyle w:val="af"/>
                <w:rFonts w:ascii="宋体" w:hAnsi="宋体" w:cs="宋体"/>
                <w:noProof/>
              </w:rPr>
              <w:t>2.4.2</w:t>
            </w:r>
            <w:r w:rsidR="006A2ED0" w:rsidRPr="006F7F3E">
              <w:rPr>
                <w:rStyle w:val="af"/>
                <w:rFonts w:ascii="宋体" w:hAnsi="宋体" w:cs="宋体" w:hint="eastAsia"/>
                <w:noProof/>
              </w:rPr>
              <w:t xml:space="preserve"> 用户界面（</w:t>
            </w:r>
            <w:r w:rsidR="006A2ED0" w:rsidRPr="006F7F3E">
              <w:rPr>
                <w:rStyle w:val="af"/>
                <w:rFonts w:ascii="宋体" w:hAnsi="宋体" w:cs="宋体"/>
                <w:noProof/>
              </w:rPr>
              <w:t>UI</w:t>
            </w:r>
            <w:r w:rsidR="006A2ED0" w:rsidRPr="006F7F3E">
              <w:rPr>
                <w:rStyle w:val="af"/>
                <w:rFonts w:ascii="宋体" w:hAnsi="宋体" w:cs="宋体" w:hint="eastAsia"/>
                <w:noProof/>
              </w:rPr>
              <w:t>）测试</w:t>
            </w:r>
            <w:r w:rsidR="006A2ED0">
              <w:rPr>
                <w:noProof/>
              </w:rPr>
              <w:tab/>
            </w:r>
            <w:r w:rsidR="006A2ED0">
              <w:rPr>
                <w:noProof/>
              </w:rPr>
              <w:fldChar w:fldCharType="begin"/>
            </w:r>
            <w:r w:rsidR="006A2ED0">
              <w:rPr>
                <w:noProof/>
              </w:rPr>
              <w:instrText xml:space="preserve"> PAGEREF _Toc53173883 \h </w:instrText>
            </w:r>
            <w:r w:rsidR="006A2ED0">
              <w:rPr>
                <w:noProof/>
              </w:rPr>
            </w:r>
            <w:r w:rsidR="006A2ED0">
              <w:rPr>
                <w:noProof/>
              </w:rPr>
              <w:fldChar w:fldCharType="separate"/>
            </w:r>
            <w:r w:rsidR="006A2ED0">
              <w:rPr>
                <w:noProof/>
              </w:rPr>
              <w:t>12</w:t>
            </w:r>
            <w:r w:rsidR="006A2ED0">
              <w:rPr>
                <w:noProof/>
              </w:rPr>
              <w:fldChar w:fldCharType="end"/>
            </w:r>
          </w:hyperlink>
        </w:p>
        <w:p w14:paraId="7875247C"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884" w:history="1">
            <w:r w:rsidR="006A2ED0" w:rsidRPr="006F7F3E">
              <w:rPr>
                <w:rStyle w:val="af"/>
                <w:rFonts w:ascii="宋体" w:hAnsi="宋体" w:cs="宋体"/>
                <w:noProof/>
              </w:rPr>
              <w:t>2.4.3</w:t>
            </w:r>
            <w:r w:rsidR="006A2ED0" w:rsidRPr="006F7F3E">
              <w:rPr>
                <w:rStyle w:val="af"/>
                <w:rFonts w:ascii="宋体" w:hAnsi="宋体" w:cs="宋体" w:hint="eastAsia"/>
                <w:noProof/>
              </w:rPr>
              <w:t xml:space="preserve"> 性能测试</w:t>
            </w:r>
            <w:r w:rsidR="006A2ED0">
              <w:rPr>
                <w:noProof/>
              </w:rPr>
              <w:tab/>
            </w:r>
            <w:r w:rsidR="006A2ED0">
              <w:rPr>
                <w:noProof/>
              </w:rPr>
              <w:fldChar w:fldCharType="begin"/>
            </w:r>
            <w:r w:rsidR="006A2ED0">
              <w:rPr>
                <w:noProof/>
              </w:rPr>
              <w:instrText xml:space="preserve"> PAGEREF _Toc53173884 \h </w:instrText>
            </w:r>
            <w:r w:rsidR="006A2ED0">
              <w:rPr>
                <w:noProof/>
              </w:rPr>
            </w:r>
            <w:r w:rsidR="006A2ED0">
              <w:rPr>
                <w:noProof/>
              </w:rPr>
              <w:fldChar w:fldCharType="separate"/>
            </w:r>
            <w:r w:rsidR="006A2ED0">
              <w:rPr>
                <w:noProof/>
              </w:rPr>
              <w:t>12</w:t>
            </w:r>
            <w:r w:rsidR="006A2ED0">
              <w:rPr>
                <w:noProof/>
              </w:rPr>
              <w:fldChar w:fldCharType="end"/>
            </w:r>
          </w:hyperlink>
        </w:p>
        <w:p w14:paraId="410597F1"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885" w:history="1">
            <w:r w:rsidR="006A2ED0" w:rsidRPr="006F7F3E">
              <w:rPr>
                <w:rStyle w:val="af"/>
                <w:rFonts w:ascii="宋体" w:hAnsi="宋体" w:cs="宋体"/>
                <w:noProof/>
              </w:rPr>
              <w:t>2.4.4</w:t>
            </w:r>
            <w:r w:rsidR="006A2ED0" w:rsidRPr="006F7F3E">
              <w:rPr>
                <w:rStyle w:val="af"/>
                <w:rFonts w:ascii="宋体" w:hAnsi="宋体" w:cs="宋体" w:hint="eastAsia"/>
                <w:noProof/>
              </w:rPr>
              <w:t xml:space="preserve"> 安全性测试</w:t>
            </w:r>
            <w:r w:rsidR="006A2ED0">
              <w:rPr>
                <w:noProof/>
              </w:rPr>
              <w:tab/>
            </w:r>
            <w:r w:rsidR="006A2ED0">
              <w:rPr>
                <w:noProof/>
              </w:rPr>
              <w:fldChar w:fldCharType="begin"/>
            </w:r>
            <w:r w:rsidR="006A2ED0">
              <w:rPr>
                <w:noProof/>
              </w:rPr>
              <w:instrText xml:space="preserve"> PAGEREF _Toc53173885 \h </w:instrText>
            </w:r>
            <w:r w:rsidR="006A2ED0">
              <w:rPr>
                <w:noProof/>
              </w:rPr>
            </w:r>
            <w:r w:rsidR="006A2ED0">
              <w:rPr>
                <w:noProof/>
              </w:rPr>
              <w:fldChar w:fldCharType="separate"/>
            </w:r>
            <w:r w:rsidR="006A2ED0">
              <w:rPr>
                <w:noProof/>
              </w:rPr>
              <w:t>13</w:t>
            </w:r>
            <w:r w:rsidR="006A2ED0">
              <w:rPr>
                <w:noProof/>
              </w:rPr>
              <w:fldChar w:fldCharType="end"/>
            </w:r>
          </w:hyperlink>
        </w:p>
        <w:p w14:paraId="0EA2CBCD"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886" w:history="1">
            <w:r w:rsidR="006A2ED0" w:rsidRPr="006F7F3E">
              <w:rPr>
                <w:rStyle w:val="af"/>
                <w:rFonts w:ascii="宋体" w:hAnsi="宋体" w:cs="宋体"/>
                <w:noProof/>
              </w:rPr>
              <w:t>2.4.5</w:t>
            </w:r>
            <w:r w:rsidR="006A2ED0" w:rsidRPr="006F7F3E">
              <w:rPr>
                <w:rStyle w:val="af"/>
                <w:rFonts w:ascii="宋体" w:hAnsi="宋体" w:cs="宋体" w:hint="eastAsia"/>
                <w:noProof/>
              </w:rPr>
              <w:t xml:space="preserve"> 兼容性测试</w:t>
            </w:r>
            <w:r w:rsidR="006A2ED0">
              <w:rPr>
                <w:noProof/>
              </w:rPr>
              <w:tab/>
            </w:r>
            <w:r w:rsidR="006A2ED0">
              <w:rPr>
                <w:noProof/>
              </w:rPr>
              <w:fldChar w:fldCharType="begin"/>
            </w:r>
            <w:r w:rsidR="006A2ED0">
              <w:rPr>
                <w:noProof/>
              </w:rPr>
              <w:instrText xml:space="preserve"> PAGEREF _Toc53173886 \h </w:instrText>
            </w:r>
            <w:r w:rsidR="006A2ED0">
              <w:rPr>
                <w:noProof/>
              </w:rPr>
            </w:r>
            <w:r w:rsidR="006A2ED0">
              <w:rPr>
                <w:noProof/>
              </w:rPr>
              <w:fldChar w:fldCharType="separate"/>
            </w:r>
            <w:r w:rsidR="006A2ED0">
              <w:rPr>
                <w:noProof/>
              </w:rPr>
              <w:t>13</w:t>
            </w:r>
            <w:r w:rsidR="006A2ED0">
              <w:rPr>
                <w:noProof/>
              </w:rPr>
              <w:fldChar w:fldCharType="end"/>
            </w:r>
          </w:hyperlink>
        </w:p>
        <w:p w14:paraId="16712362"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887" w:history="1">
            <w:r w:rsidR="006A2ED0" w:rsidRPr="006F7F3E">
              <w:rPr>
                <w:rStyle w:val="af"/>
                <w:rFonts w:ascii="宋体" w:hAnsi="宋体" w:cs="宋体"/>
                <w:noProof/>
              </w:rPr>
              <w:t>2.4.6</w:t>
            </w:r>
            <w:r w:rsidR="006A2ED0" w:rsidRPr="006F7F3E">
              <w:rPr>
                <w:rStyle w:val="af"/>
                <w:rFonts w:ascii="宋体" w:hAnsi="宋体" w:cs="宋体" w:hint="eastAsia"/>
                <w:noProof/>
              </w:rPr>
              <w:t xml:space="preserve"> 回归测试</w:t>
            </w:r>
            <w:r w:rsidR="006A2ED0">
              <w:rPr>
                <w:noProof/>
              </w:rPr>
              <w:tab/>
            </w:r>
            <w:r w:rsidR="006A2ED0">
              <w:rPr>
                <w:noProof/>
              </w:rPr>
              <w:fldChar w:fldCharType="begin"/>
            </w:r>
            <w:r w:rsidR="006A2ED0">
              <w:rPr>
                <w:noProof/>
              </w:rPr>
              <w:instrText xml:space="preserve"> PAGEREF _Toc53173887 \h </w:instrText>
            </w:r>
            <w:r w:rsidR="006A2ED0">
              <w:rPr>
                <w:noProof/>
              </w:rPr>
            </w:r>
            <w:r w:rsidR="006A2ED0">
              <w:rPr>
                <w:noProof/>
              </w:rPr>
              <w:fldChar w:fldCharType="separate"/>
            </w:r>
            <w:r w:rsidR="006A2ED0">
              <w:rPr>
                <w:noProof/>
              </w:rPr>
              <w:t>13</w:t>
            </w:r>
            <w:r w:rsidR="006A2ED0">
              <w:rPr>
                <w:noProof/>
              </w:rPr>
              <w:fldChar w:fldCharType="end"/>
            </w:r>
          </w:hyperlink>
        </w:p>
        <w:p w14:paraId="0D672B04" w14:textId="77777777" w:rsidR="006A2ED0" w:rsidRDefault="00FA125E">
          <w:pPr>
            <w:pStyle w:val="21"/>
            <w:rPr>
              <w:rFonts w:asciiTheme="minorHAnsi" w:eastAsiaTheme="minorEastAsia" w:hAnsiTheme="minorHAnsi" w:cstheme="minorBidi"/>
              <w:noProof/>
              <w:sz w:val="21"/>
              <w:szCs w:val="22"/>
            </w:rPr>
          </w:pPr>
          <w:hyperlink w:anchor="_Toc53173888" w:history="1">
            <w:r w:rsidR="006A2ED0" w:rsidRPr="006F7F3E">
              <w:rPr>
                <w:rStyle w:val="af"/>
                <w:rFonts w:ascii="宋体" w:hAnsi="宋体" w:cs="宋体"/>
                <w:noProof/>
              </w:rPr>
              <w:t>2.5</w:t>
            </w:r>
            <w:r w:rsidR="006A2ED0" w:rsidRPr="006F7F3E">
              <w:rPr>
                <w:rStyle w:val="af"/>
                <w:rFonts w:ascii="宋体" w:hAnsi="宋体" w:cs="宋体" w:hint="eastAsia"/>
                <w:noProof/>
              </w:rPr>
              <w:t xml:space="preserve"> 风险分析</w:t>
            </w:r>
            <w:r w:rsidR="006A2ED0">
              <w:rPr>
                <w:noProof/>
              </w:rPr>
              <w:tab/>
            </w:r>
            <w:r w:rsidR="006A2ED0">
              <w:rPr>
                <w:noProof/>
              </w:rPr>
              <w:fldChar w:fldCharType="begin"/>
            </w:r>
            <w:r w:rsidR="006A2ED0">
              <w:rPr>
                <w:noProof/>
              </w:rPr>
              <w:instrText xml:space="preserve"> PAGEREF _Toc53173888 \h </w:instrText>
            </w:r>
            <w:r w:rsidR="006A2ED0">
              <w:rPr>
                <w:noProof/>
              </w:rPr>
            </w:r>
            <w:r w:rsidR="006A2ED0">
              <w:rPr>
                <w:noProof/>
              </w:rPr>
              <w:fldChar w:fldCharType="separate"/>
            </w:r>
            <w:r w:rsidR="006A2ED0">
              <w:rPr>
                <w:noProof/>
              </w:rPr>
              <w:t>13</w:t>
            </w:r>
            <w:r w:rsidR="006A2ED0">
              <w:rPr>
                <w:noProof/>
              </w:rPr>
              <w:fldChar w:fldCharType="end"/>
            </w:r>
          </w:hyperlink>
        </w:p>
        <w:p w14:paraId="49E9E5B6" w14:textId="77777777" w:rsidR="006A2ED0" w:rsidRDefault="00FA125E">
          <w:pPr>
            <w:pStyle w:val="10"/>
            <w:tabs>
              <w:tab w:val="right" w:leader="dot" w:pos="8296"/>
            </w:tabs>
            <w:rPr>
              <w:rFonts w:asciiTheme="minorHAnsi" w:eastAsiaTheme="minorEastAsia" w:hAnsiTheme="minorHAnsi" w:cstheme="minorBidi"/>
              <w:bCs w:val="0"/>
              <w:noProof/>
              <w:sz w:val="21"/>
              <w:szCs w:val="22"/>
            </w:rPr>
          </w:pPr>
          <w:hyperlink w:anchor="_Toc53173889" w:history="1">
            <w:r w:rsidR="006A2ED0" w:rsidRPr="006F7F3E">
              <w:rPr>
                <w:rStyle w:val="af"/>
                <w:rFonts w:ascii="宋体" w:hAnsi="宋体" w:cs="宋体"/>
                <w:noProof/>
              </w:rPr>
              <w:t>3</w:t>
            </w:r>
            <w:r w:rsidR="006A2ED0" w:rsidRPr="006F7F3E">
              <w:rPr>
                <w:rStyle w:val="af"/>
                <w:rFonts w:ascii="宋体" w:hAnsi="宋体" w:cs="宋体" w:hint="eastAsia"/>
                <w:noProof/>
              </w:rPr>
              <w:t xml:space="preserve"> 测试方法</w:t>
            </w:r>
            <w:r w:rsidR="006A2ED0">
              <w:rPr>
                <w:noProof/>
              </w:rPr>
              <w:tab/>
            </w:r>
            <w:r w:rsidR="006A2ED0">
              <w:rPr>
                <w:noProof/>
              </w:rPr>
              <w:fldChar w:fldCharType="begin"/>
            </w:r>
            <w:r w:rsidR="006A2ED0">
              <w:rPr>
                <w:noProof/>
              </w:rPr>
              <w:instrText xml:space="preserve"> PAGEREF _Toc53173889 \h </w:instrText>
            </w:r>
            <w:r w:rsidR="006A2ED0">
              <w:rPr>
                <w:noProof/>
              </w:rPr>
            </w:r>
            <w:r w:rsidR="006A2ED0">
              <w:rPr>
                <w:noProof/>
              </w:rPr>
              <w:fldChar w:fldCharType="separate"/>
            </w:r>
            <w:r w:rsidR="006A2ED0">
              <w:rPr>
                <w:noProof/>
              </w:rPr>
              <w:t>14</w:t>
            </w:r>
            <w:r w:rsidR="006A2ED0">
              <w:rPr>
                <w:noProof/>
              </w:rPr>
              <w:fldChar w:fldCharType="end"/>
            </w:r>
          </w:hyperlink>
        </w:p>
        <w:p w14:paraId="2D1E45DE" w14:textId="77777777" w:rsidR="006A2ED0" w:rsidRDefault="00FA125E">
          <w:pPr>
            <w:pStyle w:val="21"/>
            <w:rPr>
              <w:rFonts w:asciiTheme="minorHAnsi" w:eastAsiaTheme="minorEastAsia" w:hAnsiTheme="minorHAnsi" w:cstheme="minorBidi"/>
              <w:noProof/>
              <w:sz w:val="21"/>
              <w:szCs w:val="22"/>
            </w:rPr>
          </w:pPr>
          <w:hyperlink w:anchor="_Toc53173890" w:history="1">
            <w:r w:rsidR="006A2ED0" w:rsidRPr="006F7F3E">
              <w:rPr>
                <w:rStyle w:val="af"/>
                <w:rFonts w:ascii="宋体" w:hAnsi="宋体" w:cs="宋体"/>
                <w:noProof/>
              </w:rPr>
              <w:t>3.1</w:t>
            </w:r>
            <w:r w:rsidR="006A2ED0" w:rsidRPr="006F7F3E">
              <w:rPr>
                <w:rStyle w:val="af"/>
                <w:rFonts w:ascii="宋体" w:hAnsi="宋体" w:cs="宋体" w:hint="eastAsia"/>
                <w:noProof/>
              </w:rPr>
              <w:t xml:space="preserve"> 黑盒测试</w:t>
            </w:r>
            <w:r w:rsidR="006A2ED0">
              <w:rPr>
                <w:noProof/>
              </w:rPr>
              <w:tab/>
            </w:r>
            <w:r w:rsidR="006A2ED0">
              <w:rPr>
                <w:noProof/>
              </w:rPr>
              <w:fldChar w:fldCharType="begin"/>
            </w:r>
            <w:r w:rsidR="006A2ED0">
              <w:rPr>
                <w:noProof/>
              </w:rPr>
              <w:instrText xml:space="preserve"> PAGEREF _Toc53173890 \h </w:instrText>
            </w:r>
            <w:r w:rsidR="006A2ED0">
              <w:rPr>
                <w:noProof/>
              </w:rPr>
            </w:r>
            <w:r w:rsidR="006A2ED0">
              <w:rPr>
                <w:noProof/>
              </w:rPr>
              <w:fldChar w:fldCharType="separate"/>
            </w:r>
            <w:r w:rsidR="006A2ED0">
              <w:rPr>
                <w:noProof/>
              </w:rPr>
              <w:t>14</w:t>
            </w:r>
            <w:r w:rsidR="006A2ED0">
              <w:rPr>
                <w:noProof/>
              </w:rPr>
              <w:fldChar w:fldCharType="end"/>
            </w:r>
          </w:hyperlink>
        </w:p>
        <w:p w14:paraId="7D6B2BD0" w14:textId="77777777" w:rsidR="006A2ED0" w:rsidRDefault="00FA125E">
          <w:pPr>
            <w:pStyle w:val="21"/>
            <w:rPr>
              <w:rFonts w:asciiTheme="minorHAnsi" w:eastAsiaTheme="minorEastAsia" w:hAnsiTheme="minorHAnsi" w:cstheme="minorBidi"/>
              <w:noProof/>
              <w:sz w:val="21"/>
              <w:szCs w:val="22"/>
            </w:rPr>
          </w:pPr>
          <w:hyperlink w:anchor="_Toc53173891" w:history="1">
            <w:r w:rsidR="006A2ED0" w:rsidRPr="006F7F3E">
              <w:rPr>
                <w:rStyle w:val="af"/>
                <w:rFonts w:ascii="宋体" w:hAnsi="宋体" w:cs="宋体"/>
                <w:noProof/>
              </w:rPr>
              <w:t>3.2</w:t>
            </w:r>
            <w:r w:rsidR="006A2ED0" w:rsidRPr="006F7F3E">
              <w:rPr>
                <w:rStyle w:val="af"/>
                <w:rFonts w:ascii="宋体" w:hAnsi="宋体" w:cs="宋体" w:hint="eastAsia"/>
                <w:noProof/>
              </w:rPr>
              <w:t xml:space="preserve"> 白盒测试</w:t>
            </w:r>
            <w:r w:rsidR="006A2ED0">
              <w:rPr>
                <w:noProof/>
              </w:rPr>
              <w:tab/>
            </w:r>
            <w:r w:rsidR="006A2ED0">
              <w:rPr>
                <w:noProof/>
              </w:rPr>
              <w:fldChar w:fldCharType="begin"/>
            </w:r>
            <w:r w:rsidR="006A2ED0">
              <w:rPr>
                <w:noProof/>
              </w:rPr>
              <w:instrText xml:space="preserve"> PAGEREF _Toc53173891 \h </w:instrText>
            </w:r>
            <w:r w:rsidR="006A2ED0">
              <w:rPr>
                <w:noProof/>
              </w:rPr>
            </w:r>
            <w:r w:rsidR="006A2ED0">
              <w:rPr>
                <w:noProof/>
              </w:rPr>
              <w:fldChar w:fldCharType="separate"/>
            </w:r>
            <w:r w:rsidR="006A2ED0">
              <w:rPr>
                <w:noProof/>
              </w:rPr>
              <w:t>14</w:t>
            </w:r>
            <w:r w:rsidR="006A2ED0">
              <w:rPr>
                <w:noProof/>
              </w:rPr>
              <w:fldChar w:fldCharType="end"/>
            </w:r>
          </w:hyperlink>
        </w:p>
        <w:p w14:paraId="137CC66C" w14:textId="77777777" w:rsidR="006A2ED0" w:rsidRDefault="00FA125E">
          <w:pPr>
            <w:pStyle w:val="21"/>
            <w:rPr>
              <w:rFonts w:asciiTheme="minorHAnsi" w:eastAsiaTheme="minorEastAsia" w:hAnsiTheme="minorHAnsi" w:cstheme="minorBidi"/>
              <w:noProof/>
              <w:sz w:val="21"/>
              <w:szCs w:val="22"/>
            </w:rPr>
          </w:pPr>
          <w:hyperlink w:anchor="_Toc53173892" w:history="1">
            <w:r w:rsidR="006A2ED0" w:rsidRPr="006F7F3E">
              <w:rPr>
                <w:rStyle w:val="af"/>
                <w:rFonts w:ascii="宋体" w:hAnsi="宋体" w:cs="宋体"/>
                <w:noProof/>
              </w:rPr>
              <w:t>3.3</w:t>
            </w:r>
            <w:r w:rsidR="006A2ED0" w:rsidRPr="006F7F3E">
              <w:rPr>
                <w:rStyle w:val="af"/>
                <w:rFonts w:ascii="宋体" w:hAnsi="宋体" w:cs="宋体" w:hint="eastAsia"/>
                <w:noProof/>
              </w:rPr>
              <w:t xml:space="preserve"> 自动化测试工具测试</w:t>
            </w:r>
            <w:r w:rsidR="006A2ED0">
              <w:rPr>
                <w:noProof/>
              </w:rPr>
              <w:tab/>
            </w:r>
            <w:r w:rsidR="006A2ED0">
              <w:rPr>
                <w:noProof/>
              </w:rPr>
              <w:fldChar w:fldCharType="begin"/>
            </w:r>
            <w:r w:rsidR="006A2ED0">
              <w:rPr>
                <w:noProof/>
              </w:rPr>
              <w:instrText xml:space="preserve"> PAGEREF _Toc53173892 \h </w:instrText>
            </w:r>
            <w:r w:rsidR="006A2ED0">
              <w:rPr>
                <w:noProof/>
              </w:rPr>
            </w:r>
            <w:r w:rsidR="006A2ED0">
              <w:rPr>
                <w:noProof/>
              </w:rPr>
              <w:fldChar w:fldCharType="separate"/>
            </w:r>
            <w:r w:rsidR="006A2ED0">
              <w:rPr>
                <w:noProof/>
              </w:rPr>
              <w:t>14</w:t>
            </w:r>
            <w:r w:rsidR="006A2ED0">
              <w:rPr>
                <w:noProof/>
              </w:rPr>
              <w:fldChar w:fldCharType="end"/>
            </w:r>
          </w:hyperlink>
        </w:p>
        <w:p w14:paraId="34D4DA74" w14:textId="77777777" w:rsidR="006A2ED0" w:rsidRDefault="00FA125E">
          <w:pPr>
            <w:pStyle w:val="10"/>
            <w:tabs>
              <w:tab w:val="right" w:leader="dot" w:pos="8296"/>
            </w:tabs>
            <w:rPr>
              <w:rFonts w:asciiTheme="minorHAnsi" w:eastAsiaTheme="minorEastAsia" w:hAnsiTheme="minorHAnsi" w:cstheme="minorBidi"/>
              <w:bCs w:val="0"/>
              <w:noProof/>
              <w:sz w:val="21"/>
              <w:szCs w:val="22"/>
            </w:rPr>
          </w:pPr>
          <w:hyperlink w:anchor="_Toc53173893" w:history="1">
            <w:r w:rsidR="006A2ED0" w:rsidRPr="006F7F3E">
              <w:rPr>
                <w:rStyle w:val="af"/>
                <w:rFonts w:ascii="宋体" w:hAnsi="宋体" w:cs="宋体"/>
                <w:noProof/>
              </w:rPr>
              <w:t>4</w:t>
            </w:r>
            <w:r w:rsidR="006A2ED0" w:rsidRPr="006F7F3E">
              <w:rPr>
                <w:rStyle w:val="af"/>
                <w:rFonts w:ascii="宋体" w:hAnsi="宋体" w:cs="宋体" w:hint="eastAsia"/>
                <w:noProof/>
              </w:rPr>
              <w:t xml:space="preserve"> 缺陷管理</w:t>
            </w:r>
            <w:r w:rsidR="006A2ED0">
              <w:rPr>
                <w:noProof/>
              </w:rPr>
              <w:tab/>
            </w:r>
            <w:r w:rsidR="006A2ED0">
              <w:rPr>
                <w:noProof/>
              </w:rPr>
              <w:fldChar w:fldCharType="begin"/>
            </w:r>
            <w:r w:rsidR="006A2ED0">
              <w:rPr>
                <w:noProof/>
              </w:rPr>
              <w:instrText xml:space="preserve"> PAGEREF _Toc53173893 \h </w:instrText>
            </w:r>
            <w:r w:rsidR="006A2ED0">
              <w:rPr>
                <w:noProof/>
              </w:rPr>
            </w:r>
            <w:r w:rsidR="006A2ED0">
              <w:rPr>
                <w:noProof/>
              </w:rPr>
              <w:fldChar w:fldCharType="separate"/>
            </w:r>
            <w:r w:rsidR="006A2ED0">
              <w:rPr>
                <w:noProof/>
              </w:rPr>
              <w:t>15</w:t>
            </w:r>
            <w:r w:rsidR="006A2ED0">
              <w:rPr>
                <w:noProof/>
              </w:rPr>
              <w:fldChar w:fldCharType="end"/>
            </w:r>
          </w:hyperlink>
        </w:p>
        <w:p w14:paraId="64CD56FA" w14:textId="77777777" w:rsidR="006A2ED0" w:rsidRDefault="00FA125E">
          <w:pPr>
            <w:pStyle w:val="21"/>
            <w:rPr>
              <w:rFonts w:asciiTheme="minorHAnsi" w:eastAsiaTheme="minorEastAsia" w:hAnsiTheme="minorHAnsi" w:cstheme="minorBidi"/>
              <w:noProof/>
              <w:sz w:val="21"/>
              <w:szCs w:val="22"/>
            </w:rPr>
          </w:pPr>
          <w:hyperlink w:anchor="_Toc53173894" w:history="1">
            <w:r w:rsidR="006A2ED0" w:rsidRPr="006F7F3E">
              <w:rPr>
                <w:rStyle w:val="af"/>
                <w:rFonts w:ascii="宋体" w:hAnsi="宋体" w:cs="宋体"/>
                <w:noProof/>
              </w:rPr>
              <w:t>4.1</w:t>
            </w:r>
            <w:r w:rsidR="006A2ED0" w:rsidRPr="006F7F3E">
              <w:rPr>
                <w:rStyle w:val="af"/>
                <w:rFonts w:ascii="宋体" w:hAnsi="宋体" w:cs="宋体" w:hint="eastAsia"/>
                <w:noProof/>
              </w:rPr>
              <w:t xml:space="preserve"> 缺陷基本属性</w:t>
            </w:r>
            <w:r w:rsidR="006A2ED0">
              <w:rPr>
                <w:noProof/>
              </w:rPr>
              <w:tab/>
            </w:r>
            <w:r w:rsidR="006A2ED0">
              <w:rPr>
                <w:noProof/>
              </w:rPr>
              <w:fldChar w:fldCharType="begin"/>
            </w:r>
            <w:r w:rsidR="006A2ED0">
              <w:rPr>
                <w:noProof/>
              </w:rPr>
              <w:instrText xml:space="preserve"> PAGEREF _Toc53173894 \h </w:instrText>
            </w:r>
            <w:r w:rsidR="006A2ED0">
              <w:rPr>
                <w:noProof/>
              </w:rPr>
            </w:r>
            <w:r w:rsidR="006A2ED0">
              <w:rPr>
                <w:noProof/>
              </w:rPr>
              <w:fldChar w:fldCharType="separate"/>
            </w:r>
            <w:r w:rsidR="006A2ED0">
              <w:rPr>
                <w:noProof/>
              </w:rPr>
              <w:t>15</w:t>
            </w:r>
            <w:r w:rsidR="006A2ED0">
              <w:rPr>
                <w:noProof/>
              </w:rPr>
              <w:fldChar w:fldCharType="end"/>
            </w:r>
          </w:hyperlink>
        </w:p>
        <w:p w14:paraId="348E8F8F" w14:textId="77777777" w:rsidR="006A2ED0" w:rsidRDefault="00FA125E">
          <w:pPr>
            <w:pStyle w:val="21"/>
            <w:rPr>
              <w:rFonts w:asciiTheme="minorHAnsi" w:eastAsiaTheme="minorEastAsia" w:hAnsiTheme="minorHAnsi" w:cstheme="minorBidi"/>
              <w:noProof/>
              <w:sz w:val="21"/>
              <w:szCs w:val="22"/>
            </w:rPr>
          </w:pPr>
          <w:hyperlink w:anchor="_Toc53173895" w:history="1">
            <w:r w:rsidR="006A2ED0" w:rsidRPr="006F7F3E">
              <w:rPr>
                <w:rStyle w:val="af"/>
                <w:rFonts w:ascii="宋体" w:hAnsi="宋体" w:cs="宋体"/>
                <w:noProof/>
              </w:rPr>
              <w:t>4.2</w:t>
            </w:r>
            <w:r w:rsidR="006A2ED0" w:rsidRPr="006F7F3E">
              <w:rPr>
                <w:rStyle w:val="af"/>
                <w:rFonts w:ascii="宋体" w:hAnsi="宋体" w:cs="宋体" w:hint="eastAsia"/>
                <w:noProof/>
              </w:rPr>
              <w:t xml:space="preserve"> 缺陷管理流程</w:t>
            </w:r>
            <w:r w:rsidR="006A2ED0">
              <w:rPr>
                <w:noProof/>
              </w:rPr>
              <w:tab/>
            </w:r>
            <w:r w:rsidR="006A2ED0">
              <w:rPr>
                <w:noProof/>
              </w:rPr>
              <w:fldChar w:fldCharType="begin"/>
            </w:r>
            <w:r w:rsidR="006A2ED0">
              <w:rPr>
                <w:noProof/>
              </w:rPr>
              <w:instrText xml:space="preserve"> PAGEREF _Toc53173895 \h </w:instrText>
            </w:r>
            <w:r w:rsidR="006A2ED0">
              <w:rPr>
                <w:noProof/>
              </w:rPr>
            </w:r>
            <w:r w:rsidR="006A2ED0">
              <w:rPr>
                <w:noProof/>
              </w:rPr>
              <w:fldChar w:fldCharType="separate"/>
            </w:r>
            <w:r w:rsidR="006A2ED0">
              <w:rPr>
                <w:noProof/>
              </w:rPr>
              <w:t>16</w:t>
            </w:r>
            <w:r w:rsidR="006A2ED0">
              <w:rPr>
                <w:noProof/>
              </w:rPr>
              <w:fldChar w:fldCharType="end"/>
            </w:r>
          </w:hyperlink>
        </w:p>
        <w:p w14:paraId="5C263983" w14:textId="77777777" w:rsidR="006A2ED0" w:rsidRDefault="00FA125E">
          <w:pPr>
            <w:pStyle w:val="21"/>
            <w:rPr>
              <w:rFonts w:asciiTheme="minorHAnsi" w:eastAsiaTheme="minorEastAsia" w:hAnsiTheme="minorHAnsi" w:cstheme="minorBidi"/>
              <w:noProof/>
              <w:sz w:val="21"/>
              <w:szCs w:val="22"/>
            </w:rPr>
          </w:pPr>
          <w:hyperlink w:anchor="_Toc53173896" w:history="1">
            <w:r w:rsidR="006A2ED0" w:rsidRPr="006F7F3E">
              <w:rPr>
                <w:rStyle w:val="af"/>
                <w:rFonts w:ascii="宋体" w:hAnsi="宋体" w:cs="宋体"/>
                <w:noProof/>
              </w:rPr>
              <w:t>4.3</w:t>
            </w:r>
            <w:r w:rsidR="006A2ED0" w:rsidRPr="006F7F3E">
              <w:rPr>
                <w:rStyle w:val="af"/>
                <w:rFonts w:ascii="宋体" w:hAnsi="宋体" w:cs="宋体" w:hint="eastAsia"/>
                <w:noProof/>
              </w:rPr>
              <w:t xml:space="preserve"> 缺陷分类</w:t>
            </w:r>
            <w:r w:rsidR="006A2ED0">
              <w:rPr>
                <w:noProof/>
              </w:rPr>
              <w:tab/>
            </w:r>
            <w:r w:rsidR="006A2ED0">
              <w:rPr>
                <w:noProof/>
              </w:rPr>
              <w:fldChar w:fldCharType="begin"/>
            </w:r>
            <w:r w:rsidR="006A2ED0">
              <w:rPr>
                <w:noProof/>
              </w:rPr>
              <w:instrText xml:space="preserve"> PAGEREF _Toc53173896 \h </w:instrText>
            </w:r>
            <w:r w:rsidR="006A2ED0">
              <w:rPr>
                <w:noProof/>
              </w:rPr>
            </w:r>
            <w:r w:rsidR="006A2ED0">
              <w:rPr>
                <w:noProof/>
              </w:rPr>
              <w:fldChar w:fldCharType="separate"/>
            </w:r>
            <w:r w:rsidR="006A2ED0">
              <w:rPr>
                <w:noProof/>
              </w:rPr>
              <w:t>17</w:t>
            </w:r>
            <w:r w:rsidR="006A2ED0">
              <w:rPr>
                <w:noProof/>
              </w:rPr>
              <w:fldChar w:fldCharType="end"/>
            </w:r>
          </w:hyperlink>
        </w:p>
        <w:p w14:paraId="41794B41" w14:textId="77777777" w:rsidR="006A2ED0" w:rsidRDefault="00FA125E">
          <w:pPr>
            <w:pStyle w:val="10"/>
            <w:tabs>
              <w:tab w:val="left" w:pos="420"/>
              <w:tab w:val="right" w:leader="dot" w:pos="8296"/>
            </w:tabs>
            <w:rPr>
              <w:rFonts w:asciiTheme="minorHAnsi" w:eastAsiaTheme="minorEastAsia" w:hAnsiTheme="minorHAnsi" w:cstheme="minorBidi"/>
              <w:bCs w:val="0"/>
              <w:noProof/>
              <w:sz w:val="21"/>
              <w:szCs w:val="22"/>
            </w:rPr>
          </w:pPr>
          <w:hyperlink w:anchor="_Toc53173897" w:history="1">
            <w:r w:rsidR="006A2ED0" w:rsidRPr="006F7F3E">
              <w:rPr>
                <w:rStyle w:val="af"/>
                <w:rFonts w:ascii="Wingdings" w:hAnsi="Wingdings" w:cs="宋体"/>
                <w:noProof/>
              </w:rPr>
              <w:t></w:t>
            </w:r>
            <w:r w:rsidR="006A2ED0">
              <w:rPr>
                <w:rFonts w:asciiTheme="minorHAnsi" w:eastAsiaTheme="minorEastAsia" w:hAnsiTheme="minorHAnsi" w:cstheme="minorBidi"/>
                <w:bCs w:val="0"/>
                <w:noProof/>
                <w:sz w:val="21"/>
                <w:szCs w:val="22"/>
              </w:rPr>
              <w:tab/>
            </w:r>
            <w:r w:rsidR="006A2ED0" w:rsidRPr="006F7F3E">
              <w:rPr>
                <w:rStyle w:val="af"/>
                <w:rFonts w:ascii="宋体" w:hAnsi="宋体" w:cs="宋体" w:hint="eastAsia"/>
                <w:noProof/>
              </w:rPr>
              <w:t>文档缺陷：是指对文档的静态检查过程中发现的缺陷。检查活动包括同行评审、产品审计等。评审的缺陷要根据被评审对象的类型来确定，被评审的对象包括最终出产物和中间过程产出物，比如需求文档、设计文档、计划、报告、用例等。</w:t>
            </w:r>
            <w:r w:rsidR="006A2ED0">
              <w:rPr>
                <w:noProof/>
              </w:rPr>
              <w:tab/>
            </w:r>
            <w:r w:rsidR="006A2ED0">
              <w:rPr>
                <w:noProof/>
              </w:rPr>
              <w:fldChar w:fldCharType="begin"/>
            </w:r>
            <w:r w:rsidR="006A2ED0">
              <w:rPr>
                <w:noProof/>
              </w:rPr>
              <w:instrText xml:space="preserve"> PAGEREF _Toc53173897 \h </w:instrText>
            </w:r>
            <w:r w:rsidR="006A2ED0">
              <w:rPr>
                <w:noProof/>
              </w:rPr>
            </w:r>
            <w:r w:rsidR="006A2ED0">
              <w:rPr>
                <w:noProof/>
              </w:rPr>
              <w:fldChar w:fldCharType="separate"/>
            </w:r>
            <w:r w:rsidR="006A2ED0">
              <w:rPr>
                <w:noProof/>
              </w:rPr>
              <w:t>17</w:t>
            </w:r>
            <w:r w:rsidR="006A2ED0">
              <w:rPr>
                <w:noProof/>
              </w:rPr>
              <w:fldChar w:fldCharType="end"/>
            </w:r>
          </w:hyperlink>
        </w:p>
        <w:p w14:paraId="6548CF55" w14:textId="77777777" w:rsidR="006A2ED0" w:rsidRDefault="00FA125E">
          <w:pPr>
            <w:pStyle w:val="21"/>
            <w:rPr>
              <w:rFonts w:asciiTheme="minorHAnsi" w:eastAsiaTheme="minorEastAsia" w:hAnsiTheme="minorHAnsi" w:cstheme="minorBidi"/>
              <w:noProof/>
              <w:sz w:val="21"/>
              <w:szCs w:val="22"/>
            </w:rPr>
          </w:pPr>
          <w:hyperlink w:anchor="_Toc53173898" w:history="1">
            <w:r w:rsidR="006A2ED0" w:rsidRPr="006F7F3E">
              <w:rPr>
                <w:rStyle w:val="af"/>
                <w:rFonts w:ascii="宋体" w:hAnsi="宋体" w:cs="宋体"/>
                <w:noProof/>
              </w:rPr>
              <w:t>4.4</w:t>
            </w:r>
            <w:r w:rsidR="006A2ED0" w:rsidRPr="006F7F3E">
              <w:rPr>
                <w:rStyle w:val="af"/>
                <w:rFonts w:ascii="宋体" w:hAnsi="宋体" w:cs="宋体" w:hint="eastAsia"/>
                <w:noProof/>
              </w:rPr>
              <w:t xml:space="preserve"> 缺陷定义</w:t>
            </w:r>
            <w:r w:rsidR="006A2ED0">
              <w:rPr>
                <w:noProof/>
              </w:rPr>
              <w:tab/>
            </w:r>
            <w:r w:rsidR="006A2ED0">
              <w:rPr>
                <w:noProof/>
              </w:rPr>
              <w:fldChar w:fldCharType="begin"/>
            </w:r>
            <w:r w:rsidR="006A2ED0">
              <w:rPr>
                <w:noProof/>
              </w:rPr>
              <w:instrText xml:space="preserve"> PAGEREF _Toc53173898 \h </w:instrText>
            </w:r>
            <w:r w:rsidR="006A2ED0">
              <w:rPr>
                <w:noProof/>
              </w:rPr>
            </w:r>
            <w:r w:rsidR="006A2ED0">
              <w:rPr>
                <w:noProof/>
              </w:rPr>
              <w:fldChar w:fldCharType="separate"/>
            </w:r>
            <w:r w:rsidR="006A2ED0">
              <w:rPr>
                <w:noProof/>
              </w:rPr>
              <w:t>19</w:t>
            </w:r>
            <w:r w:rsidR="006A2ED0">
              <w:rPr>
                <w:noProof/>
              </w:rPr>
              <w:fldChar w:fldCharType="end"/>
            </w:r>
          </w:hyperlink>
        </w:p>
        <w:p w14:paraId="3546DE19" w14:textId="77777777" w:rsidR="006A2ED0" w:rsidRDefault="00FA125E">
          <w:pPr>
            <w:pStyle w:val="21"/>
            <w:rPr>
              <w:rFonts w:asciiTheme="minorHAnsi" w:eastAsiaTheme="minorEastAsia" w:hAnsiTheme="minorHAnsi" w:cstheme="minorBidi"/>
              <w:noProof/>
              <w:sz w:val="21"/>
              <w:szCs w:val="22"/>
            </w:rPr>
          </w:pPr>
          <w:hyperlink w:anchor="_Toc53173899" w:history="1">
            <w:r w:rsidR="006A2ED0" w:rsidRPr="006F7F3E">
              <w:rPr>
                <w:rStyle w:val="af"/>
                <w:rFonts w:ascii="宋体" w:hAnsi="宋体" w:cs="宋体"/>
                <w:noProof/>
              </w:rPr>
              <w:t>4.5</w:t>
            </w:r>
            <w:r w:rsidR="006A2ED0" w:rsidRPr="006F7F3E">
              <w:rPr>
                <w:rStyle w:val="af"/>
                <w:rFonts w:ascii="宋体" w:hAnsi="宋体" w:cs="宋体" w:hint="eastAsia"/>
                <w:noProof/>
              </w:rPr>
              <w:t xml:space="preserve"> 缺陷完成度</w:t>
            </w:r>
            <w:r w:rsidR="006A2ED0">
              <w:rPr>
                <w:noProof/>
              </w:rPr>
              <w:tab/>
            </w:r>
            <w:r w:rsidR="006A2ED0">
              <w:rPr>
                <w:noProof/>
              </w:rPr>
              <w:fldChar w:fldCharType="begin"/>
            </w:r>
            <w:r w:rsidR="006A2ED0">
              <w:rPr>
                <w:noProof/>
              </w:rPr>
              <w:instrText xml:space="preserve"> PAGEREF _Toc53173899 \h </w:instrText>
            </w:r>
            <w:r w:rsidR="006A2ED0">
              <w:rPr>
                <w:noProof/>
              </w:rPr>
            </w:r>
            <w:r w:rsidR="006A2ED0">
              <w:rPr>
                <w:noProof/>
              </w:rPr>
              <w:fldChar w:fldCharType="separate"/>
            </w:r>
            <w:r w:rsidR="006A2ED0">
              <w:rPr>
                <w:noProof/>
              </w:rPr>
              <w:t>21</w:t>
            </w:r>
            <w:r w:rsidR="006A2ED0">
              <w:rPr>
                <w:noProof/>
              </w:rPr>
              <w:fldChar w:fldCharType="end"/>
            </w:r>
          </w:hyperlink>
        </w:p>
        <w:p w14:paraId="7AC34656" w14:textId="77777777" w:rsidR="006A2ED0" w:rsidRDefault="00FA125E">
          <w:pPr>
            <w:pStyle w:val="21"/>
            <w:rPr>
              <w:rFonts w:asciiTheme="minorHAnsi" w:eastAsiaTheme="minorEastAsia" w:hAnsiTheme="minorHAnsi" w:cstheme="minorBidi"/>
              <w:noProof/>
              <w:sz w:val="21"/>
              <w:szCs w:val="22"/>
            </w:rPr>
          </w:pPr>
          <w:hyperlink w:anchor="_Toc53173900" w:history="1">
            <w:r w:rsidR="006A2ED0" w:rsidRPr="006F7F3E">
              <w:rPr>
                <w:rStyle w:val="af"/>
                <w:rFonts w:ascii="宋体" w:hAnsi="宋体" w:cs="宋体"/>
                <w:noProof/>
              </w:rPr>
              <w:t>4.6</w:t>
            </w:r>
            <w:r w:rsidR="006A2ED0" w:rsidRPr="006F7F3E">
              <w:rPr>
                <w:rStyle w:val="af"/>
                <w:rFonts w:ascii="宋体" w:hAnsi="宋体" w:cs="宋体" w:hint="eastAsia"/>
                <w:noProof/>
              </w:rPr>
              <w:t xml:space="preserve"> 处理机制</w:t>
            </w:r>
            <w:r w:rsidR="006A2ED0">
              <w:rPr>
                <w:noProof/>
              </w:rPr>
              <w:tab/>
            </w:r>
            <w:r w:rsidR="006A2ED0">
              <w:rPr>
                <w:noProof/>
              </w:rPr>
              <w:fldChar w:fldCharType="begin"/>
            </w:r>
            <w:r w:rsidR="006A2ED0">
              <w:rPr>
                <w:noProof/>
              </w:rPr>
              <w:instrText xml:space="preserve"> PAGEREF _Toc53173900 \h </w:instrText>
            </w:r>
            <w:r w:rsidR="006A2ED0">
              <w:rPr>
                <w:noProof/>
              </w:rPr>
            </w:r>
            <w:r w:rsidR="006A2ED0">
              <w:rPr>
                <w:noProof/>
              </w:rPr>
              <w:fldChar w:fldCharType="separate"/>
            </w:r>
            <w:r w:rsidR="006A2ED0">
              <w:rPr>
                <w:noProof/>
              </w:rPr>
              <w:t>21</w:t>
            </w:r>
            <w:r w:rsidR="006A2ED0">
              <w:rPr>
                <w:noProof/>
              </w:rPr>
              <w:fldChar w:fldCharType="end"/>
            </w:r>
          </w:hyperlink>
        </w:p>
        <w:p w14:paraId="306E489B" w14:textId="77777777" w:rsidR="006A2ED0" w:rsidRDefault="00FA125E">
          <w:pPr>
            <w:pStyle w:val="10"/>
            <w:tabs>
              <w:tab w:val="right" w:leader="dot" w:pos="8296"/>
            </w:tabs>
            <w:rPr>
              <w:rFonts w:asciiTheme="minorHAnsi" w:eastAsiaTheme="minorEastAsia" w:hAnsiTheme="minorHAnsi" w:cstheme="minorBidi"/>
              <w:bCs w:val="0"/>
              <w:noProof/>
              <w:sz w:val="21"/>
              <w:szCs w:val="22"/>
            </w:rPr>
          </w:pPr>
          <w:hyperlink w:anchor="_Toc53173901" w:history="1">
            <w:r w:rsidR="006A2ED0" w:rsidRPr="006F7F3E">
              <w:rPr>
                <w:rStyle w:val="af"/>
                <w:rFonts w:ascii="宋体" w:hAnsi="宋体" w:cs="宋体"/>
                <w:noProof/>
              </w:rPr>
              <w:t>5</w:t>
            </w:r>
            <w:r w:rsidR="006A2ED0" w:rsidRPr="006F7F3E">
              <w:rPr>
                <w:rStyle w:val="af"/>
                <w:rFonts w:ascii="宋体" w:hAnsi="宋体" w:cs="宋体" w:hint="eastAsia"/>
                <w:noProof/>
              </w:rPr>
              <w:t xml:space="preserve"> 测试过程管理</w:t>
            </w:r>
            <w:r w:rsidR="006A2ED0">
              <w:rPr>
                <w:noProof/>
              </w:rPr>
              <w:tab/>
            </w:r>
            <w:r w:rsidR="006A2ED0">
              <w:rPr>
                <w:noProof/>
              </w:rPr>
              <w:fldChar w:fldCharType="begin"/>
            </w:r>
            <w:r w:rsidR="006A2ED0">
              <w:rPr>
                <w:noProof/>
              </w:rPr>
              <w:instrText xml:space="preserve"> PAGEREF _Toc53173901 \h </w:instrText>
            </w:r>
            <w:r w:rsidR="006A2ED0">
              <w:rPr>
                <w:noProof/>
              </w:rPr>
            </w:r>
            <w:r w:rsidR="006A2ED0">
              <w:rPr>
                <w:noProof/>
              </w:rPr>
              <w:fldChar w:fldCharType="separate"/>
            </w:r>
            <w:r w:rsidR="006A2ED0">
              <w:rPr>
                <w:noProof/>
              </w:rPr>
              <w:t>22</w:t>
            </w:r>
            <w:r w:rsidR="006A2ED0">
              <w:rPr>
                <w:noProof/>
              </w:rPr>
              <w:fldChar w:fldCharType="end"/>
            </w:r>
          </w:hyperlink>
        </w:p>
        <w:p w14:paraId="11E4236D" w14:textId="77777777" w:rsidR="006A2ED0" w:rsidRDefault="00FA125E">
          <w:pPr>
            <w:pStyle w:val="21"/>
            <w:rPr>
              <w:rFonts w:asciiTheme="minorHAnsi" w:eastAsiaTheme="minorEastAsia" w:hAnsiTheme="minorHAnsi" w:cstheme="minorBidi"/>
              <w:noProof/>
              <w:sz w:val="21"/>
              <w:szCs w:val="22"/>
            </w:rPr>
          </w:pPr>
          <w:hyperlink w:anchor="_Toc53173902" w:history="1">
            <w:r w:rsidR="006A2ED0" w:rsidRPr="006F7F3E">
              <w:rPr>
                <w:rStyle w:val="af"/>
                <w:rFonts w:ascii="宋体" w:hAnsi="宋体" w:cs="宋体"/>
                <w:noProof/>
              </w:rPr>
              <w:t>5.1</w:t>
            </w:r>
            <w:r w:rsidR="006A2ED0" w:rsidRPr="006F7F3E">
              <w:rPr>
                <w:rStyle w:val="af"/>
                <w:rFonts w:ascii="宋体" w:hAnsi="宋体" w:cs="宋体" w:hint="eastAsia"/>
                <w:noProof/>
              </w:rPr>
              <w:t xml:space="preserve"> 测试文档</w:t>
            </w:r>
            <w:r w:rsidR="006A2ED0">
              <w:rPr>
                <w:noProof/>
              </w:rPr>
              <w:tab/>
            </w:r>
            <w:r w:rsidR="006A2ED0">
              <w:rPr>
                <w:noProof/>
              </w:rPr>
              <w:fldChar w:fldCharType="begin"/>
            </w:r>
            <w:r w:rsidR="006A2ED0">
              <w:rPr>
                <w:noProof/>
              </w:rPr>
              <w:instrText xml:space="preserve"> PAGEREF _Toc53173902 \h </w:instrText>
            </w:r>
            <w:r w:rsidR="006A2ED0">
              <w:rPr>
                <w:noProof/>
              </w:rPr>
            </w:r>
            <w:r w:rsidR="006A2ED0">
              <w:rPr>
                <w:noProof/>
              </w:rPr>
              <w:fldChar w:fldCharType="separate"/>
            </w:r>
            <w:r w:rsidR="006A2ED0">
              <w:rPr>
                <w:noProof/>
              </w:rPr>
              <w:t>22</w:t>
            </w:r>
            <w:r w:rsidR="006A2ED0">
              <w:rPr>
                <w:noProof/>
              </w:rPr>
              <w:fldChar w:fldCharType="end"/>
            </w:r>
          </w:hyperlink>
        </w:p>
        <w:p w14:paraId="782FBA27"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03" w:history="1">
            <w:r w:rsidR="006A2ED0" w:rsidRPr="006F7F3E">
              <w:rPr>
                <w:rStyle w:val="af"/>
                <w:rFonts w:ascii="宋体" w:hAnsi="宋体" w:cs="宋体"/>
                <w:noProof/>
              </w:rPr>
              <w:t>5.1.1</w:t>
            </w:r>
            <w:r w:rsidR="006A2ED0" w:rsidRPr="006F7F3E">
              <w:rPr>
                <w:rStyle w:val="af"/>
                <w:rFonts w:ascii="宋体" w:hAnsi="宋体" w:cs="宋体" w:hint="eastAsia"/>
                <w:noProof/>
              </w:rPr>
              <w:t xml:space="preserve"> 测试文档管理</w:t>
            </w:r>
            <w:r w:rsidR="006A2ED0">
              <w:rPr>
                <w:noProof/>
              </w:rPr>
              <w:tab/>
            </w:r>
            <w:r w:rsidR="006A2ED0">
              <w:rPr>
                <w:noProof/>
              </w:rPr>
              <w:fldChar w:fldCharType="begin"/>
            </w:r>
            <w:r w:rsidR="006A2ED0">
              <w:rPr>
                <w:noProof/>
              </w:rPr>
              <w:instrText xml:space="preserve"> PAGEREF _Toc53173903 \h </w:instrText>
            </w:r>
            <w:r w:rsidR="006A2ED0">
              <w:rPr>
                <w:noProof/>
              </w:rPr>
            </w:r>
            <w:r w:rsidR="006A2ED0">
              <w:rPr>
                <w:noProof/>
              </w:rPr>
              <w:fldChar w:fldCharType="separate"/>
            </w:r>
            <w:r w:rsidR="006A2ED0">
              <w:rPr>
                <w:noProof/>
              </w:rPr>
              <w:t>22</w:t>
            </w:r>
            <w:r w:rsidR="006A2ED0">
              <w:rPr>
                <w:noProof/>
              </w:rPr>
              <w:fldChar w:fldCharType="end"/>
            </w:r>
          </w:hyperlink>
        </w:p>
        <w:p w14:paraId="5A0554CA"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04" w:history="1">
            <w:r w:rsidR="006A2ED0" w:rsidRPr="006F7F3E">
              <w:rPr>
                <w:rStyle w:val="af"/>
                <w:rFonts w:ascii="宋体" w:hAnsi="宋体" w:cs="宋体"/>
                <w:noProof/>
              </w:rPr>
              <w:t>5.1.2</w:t>
            </w:r>
            <w:r w:rsidR="006A2ED0" w:rsidRPr="006F7F3E">
              <w:rPr>
                <w:rStyle w:val="af"/>
                <w:rFonts w:ascii="宋体" w:hAnsi="宋体" w:cs="宋体" w:hint="eastAsia"/>
                <w:noProof/>
              </w:rPr>
              <w:t xml:space="preserve"> 编号规则</w:t>
            </w:r>
            <w:r w:rsidR="006A2ED0">
              <w:rPr>
                <w:noProof/>
              </w:rPr>
              <w:tab/>
            </w:r>
            <w:r w:rsidR="006A2ED0">
              <w:rPr>
                <w:noProof/>
              </w:rPr>
              <w:fldChar w:fldCharType="begin"/>
            </w:r>
            <w:r w:rsidR="006A2ED0">
              <w:rPr>
                <w:noProof/>
              </w:rPr>
              <w:instrText xml:space="preserve"> PAGEREF _Toc53173904 \h </w:instrText>
            </w:r>
            <w:r w:rsidR="006A2ED0">
              <w:rPr>
                <w:noProof/>
              </w:rPr>
            </w:r>
            <w:r w:rsidR="006A2ED0">
              <w:rPr>
                <w:noProof/>
              </w:rPr>
              <w:fldChar w:fldCharType="separate"/>
            </w:r>
            <w:r w:rsidR="006A2ED0">
              <w:rPr>
                <w:noProof/>
              </w:rPr>
              <w:t>22</w:t>
            </w:r>
            <w:r w:rsidR="006A2ED0">
              <w:rPr>
                <w:noProof/>
              </w:rPr>
              <w:fldChar w:fldCharType="end"/>
            </w:r>
          </w:hyperlink>
        </w:p>
        <w:p w14:paraId="1992B582" w14:textId="77777777" w:rsidR="006A2ED0" w:rsidRDefault="00FA125E">
          <w:pPr>
            <w:pStyle w:val="21"/>
            <w:rPr>
              <w:rFonts w:asciiTheme="minorHAnsi" w:eastAsiaTheme="minorEastAsia" w:hAnsiTheme="minorHAnsi" w:cstheme="minorBidi"/>
              <w:noProof/>
              <w:sz w:val="21"/>
              <w:szCs w:val="22"/>
            </w:rPr>
          </w:pPr>
          <w:hyperlink w:anchor="_Toc53173905" w:history="1">
            <w:r w:rsidR="006A2ED0" w:rsidRPr="006F7F3E">
              <w:rPr>
                <w:rStyle w:val="af"/>
                <w:rFonts w:ascii="宋体" w:hAnsi="宋体" w:cs="宋体"/>
                <w:noProof/>
              </w:rPr>
              <w:t>5.2</w:t>
            </w:r>
            <w:r w:rsidR="006A2ED0" w:rsidRPr="006F7F3E">
              <w:rPr>
                <w:rStyle w:val="af"/>
                <w:rFonts w:ascii="宋体" w:hAnsi="宋体" w:cs="宋体" w:hint="eastAsia"/>
                <w:noProof/>
              </w:rPr>
              <w:t xml:space="preserve"> 缺陷处理过程</w:t>
            </w:r>
            <w:r w:rsidR="006A2ED0">
              <w:rPr>
                <w:noProof/>
              </w:rPr>
              <w:tab/>
            </w:r>
            <w:r w:rsidR="006A2ED0">
              <w:rPr>
                <w:noProof/>
              </w:rPr>
              <w:fldChar w:fldCharType="begin"/>
            </w:r>
            <w:r w:rsidR="006A2ED0">
              <w:rPr>
                <w:noProof/>
              </w:rPr>
              <w:instrText xml:space="preserve"> PAGEREF _Toc53173905 \h </w:instrText>
            </w:r>
            <w:r w:rsidR="006A2ED0">
              <w:rPr>
                <w:noProof/>
              </w:rPr>
            </w:r>
            <w:r w:rsidR="006A2ED0">
              <w:rPr>
                <w:noProof/>
              </w:rPr>
              <w:fldChar w:fldCharType="separate"/>
            </w:r>
            <w:r w:rsidR="006A2ED0">
              <w:rPr>
                <w:noProof/>
              </w:rPr>
              <w:t>23</w:t>
            </w:r>
            <w:r w:rsidR="006A2ED0">
              <w:rPr>
                <w:noProof/>
              </w:rPr>
              <w:fldChar w:fldCharType="end"/>
            </w:r>
          </w:hyperlink>
        </w:p>
        <w:p w14:paraId="2C49F3D3" w14:textId="77777777" w:rsidR="006A2ED0" w:rsidRDefault="00FA125E">
          <w:pPr>
            <w:pStyle w:val="21"/>
            <w:rPr>
              <w:rFonts w:asciiTheme="minorHAnsi" w:eastAsiaTheme="minorEastAsia" w:hAnsiTheme="minorHAnsi" w:cstheme="minorBidi"/>
              <w:noProof/>
              <w:sz w:val="21"/>
              <w:szCs w:val="22"/>
            </w:rPr>
          </w:pPr>
          <w:hyperlink w:anchor="_Toc53173906" w:history="1">
            <w:r w:rsidR="006A2ED0" w:rsidRPr="006F7F3E">
              <w:rPr>
                <w:rStyle w:val="af"/>
                <w:rFonts w:ascii="宋体" w:hAnsi="宋体" w:cs="宋体"/>
                <w:noProof/>
              </w:rPr>
              <w:t>5.3</w:t>
            </w:r>
            <w:r w:rsidR="006A2ED0" w:rsidRPr="006F7F3E">
              <w:rPr>
                <w:rStyle w:val="af"/>
                <w:rFonts w:ascii="宋体" w:hAnsi="宋体" w:cs="宋体" w:hint="eastAsia"/>
                <w:noProof/>
              </w:rPr>
              <w:t xml:space="preserve"> 测试报告</w:t>
            </w:r>
            <w:r w:rsidR="006A2ED0">
              <w:rPr>
                <w:noProof/>
              </w:rPr>
              <w:tab/>
            </w:r>
            <w:r w:rsidR="006A2ED0">
              <w:rPr>
                <w:noProof/>
              </w:rPr>
              <w:fldChar w:fldCharType="begin"/>
            </w:r>
            <w:r w:rsidR="006A2ED0">
              <w:rPr>
                <w:noProof/>
              </w:rPr>
              <w:instrText xml:space="preserve"> PAGEREF _Toc53173906 \h </w:instrText>
            </w:r>
            <w:r w:rsidR="006A2ED0">
              <w:rPr>
                <w:noProof/>
              </w:rPr>
            </w:r>
            <w:r w:rsidR="006A2ED0">
              <w:rPr>
                <w:noProof/>
              </w:rPr>
              <w:fldChar w:fldCharType="separate"/>
            </w:r>
            <w:r w:rsidR="006A2ED0">
              <w:rPr>
                <w:noProof/>
              </w:rPr>
              <w:t>24</w:t>
            </w:r>
            <w:r w:rsidR="006A2ED0">
              <w:rPr>
                <w:noProof/>
              </w:rPr>
              <w:fldChar w:fldCharType="end"/>
            </w:r>
          </w:hyperlink>
        </w:p>
        <w:p w14:paraId="2C1BB6F3" w14:textId="77777777" w:rsidR="006A2ED0" w:rsidRDefault="00FA125E">
          <w:pPr>
            <w:pStyle w:val="10"/>
            <w:tabs>
              <w:tab w:val="right" w:leader="dot" w:pos="8296"/>
            </w:tabs>
            <w:rPr>
              <w:rFonts w:asciiTheme="minorHAnsi" w:eastAsiaTheme="minorEastAsia" w:hAnsiTheme="minorHAnsi" w:cstheme="minorBidi"/>
              <w:bCs w:val="0"/>
              <w:noProof/>
              <w:sz w:val="21"/>
              <w:szCs w:val="22"/>
            </w:rPr>
          </w:pPr>
          <w:hyperlink w:anchor="_Toc53173907" w:history="1">
            <w:r w:rsidR="006A2ED0" w:rsidRPr="006F7F3E">
              <w:rPr>
                <w:rStyle w:val="af"/>
                <w:rFonts w:ascii="宋体" w:hAnsi="宋体" w:cs="宋体"/>
                <w:noProof/>
              </w:rPr>
              <w:t>6</w:t>
            </w:r>
            <w:r w:rsidR="006A2ED0" w:rsidRPr="006F7F3E">
              <w:rPr>
                <w:rStyle w:val="af"/>
                <w:rFonts w:ascii="宋体" w:hAnsi="宋体" w:cs="宋体" w:hint="eastAsia"/>
                <w:noProof/>
              </w:rPr>
              <w:t xml:space="preserve"> 测试结果分析</w:t>
            </w:r>
            <w:r w:rsidR="006A2ED0">
              <w:rPr>
                <w:noProof/>
              </w:rPr>
              <w:tab/>
            </w:r>
            <w:r w:rsidR="006A2ED0">
              <w:rPr>
                <w:noProof/>
              </w:rPr>
              <w:fldChar w:fldCharType="begin"/>
            </w:r>
            <w:r w:rsidR="006A2ED0">
              <w:rPr>
                <w:noProof/>
              </w:rPr>
              <w:instrText xml:space="preserve"> PAGEREF _Toc53173907 \h </w:instrText>
            </w:r>
            <w:r w:rsidR="006A2ED0">
              <w:rPr>
                <w:noProof/>
              </w:rPr>
            </w:r>
            <w:r w:rsidR="006A2ED0">
              <w:rPr>
                <w:noProof/>
              </w:rPr>
              <w:fldChar w:fldCharType="separate"/>
            </w:r>
            <w:r w:rsidR="006A2ED0">
              <w:rPr>
                <w:noProof/>
              </w:rPr>
              <w:t>24</w:t>
            </w:r>
            <w:r w:rsidR="006A2ED0">
              <w:rPr>
                <w:noProof/>
              </w:rPr>
              <w:fldChar w:fldCharType="end"/>
            </w:r>
          </w:hyperlink>
        </w:p>
        <w:p w14:paraId="3E466530" w14:textId="77777777" w:rsidR="006A2ED0" w:rsidRDefault="00FA125E">
          <w:pPr>
            <w:pStyle w:val="21"/>
            <w:rPr>
              <w:rFonts w:asciiTheme="minorHAnsi" w:eastAsiaTheme="minorEastAsia" w:hAnsiTheme="minorHAnsi" w:cstheme="minorBidi"/>
              <w:noProof/>
              <w:sz w:val="21"/>
              <w:szCs w:val="22"/>
            </w:rPr>
          </w:pPr>
          <w:hyperlink w:anchor="_Toc53173908" w:history="1">
            <w:r w:rsidR="006A2ED0" w:rsidRPr="006F7F3E">
              <w:rPr>
                <w:rStyle w:val="af"/>
                <w:rFonts w:ascii="宋体" w:hAnsi="宋体" w:cs="宋体"/>
                <w:noProof/>
              </w:rPr>
              <w:t>6.1</w:t>
            </w:r>
            <w:r w:rsidR="006A2ED0" w:rsidRPr="006F7F3E">
              <w:rPr>
                <w:rStyle w:val="af"/>
                <w:rFonts w:ascii="宋体" w:hAnsi="宋体" w:cs="宋体" w:hint="eastAsia"/>
                <w:noProof/>
              </w:rPr>
              <w:t xml:space="preserve"> 测试完成的标准</w:t>
            </w:r>
            <w:r w:rsidR="006A2ED0">
              <w:rPr>
                <w:noProof/>
              </w:rPr>
              <w:tab/>
            </w:r>
            <w:r w:rsidR="006A2ED0">
              <w:rPr>
                <w:noProof/>
              </w:rPr>
              <w:fldChar w:fldCharType="begin"/>
            </w:r>
            <w:r w:rsidR="006A2ED0">
              <w:rPr>
                <w:noProof/>
              </w:rPr>
              <w:instrText xml:space="preserve"> PAGEREF _Toc53173908 \h </w:instrText>
            </w:r>
            <w:r w:rsidR="006A2ED0">
              <w:rPr>
                <w:noProof/>
              </w:rPr>
            </w:r>
            <w:r w:rsidR="006A2ED0">
              <w:rPr>
                <w:noProof/>
              </w:rPr>
              <w:fldChar w:fldCharType="separate"/>
            </w:r>
            <w:r w:rsidR="006A2ED0">
              <w:rPr>
                <w:noProof/>
              </w:rPr>
              <w:t>24</w:t>
            </w:r>
            <w:r w:rsidR="006A2ED0">
              <w:rPr>
                <w:noProof/>
              </w:rPr>
              <w:fldChar w:fldCharType="end"/>
            </w:r>
          </w:hyperlink>
        </w:p>
        <w:p w14:paraId="2DA4C545" w14:textId="77777777" w:rsidR="006A2ED0" w:rsidRDefault="00FA125E">
          <w:pPr>
            <w:pStyle w:val="21"/>
            <w:rPr>
              <w:rFonts w:asciiTheme="minorHAnsi" w:eastAsiaTheme="minorEastAsia" w:hAnsiTheme="minorHAnsi" w:cstheme="minorBidi"/>
              <w:noProof/>
              <w:sz w:val="21"/>
              <w:szCs w:val="22"/>
            </w:rPr>
          </w:pPr>
          <w:hyperlink w:anchor="_Toc53173909" w:history="1">
            <w:r w:rsidR="006A2ED0" w:rsidRPr="006F7F3E">
              <w:rPr>
                <w:rStyle w:val="af"/>
                <w:rFonts w:ascii="宋体" w:hAnsi="宋体" w:cs="宋体"/>
                <w:noProof/>
              </w:rPr>
              <w:t>6.2</w:t>
            </w:r>
            <w:r w:rsidR="006A2ED0" w:rsidRPr="006F7F3E">
              <w:rPr>
                <w:rStyle w:val="af"/>
                <w:rFonts w:ascii="宋体" w:hAnsi="宋体" w:cs="宋体" w:hint="eastAsia"/>
                <w:noProof/>
              </w:rPr>
              <w:t xml:space="preserve"> 允许保留的缺陷</w:t>
            </w:r>
            <w:r w:rsidR="006A2ED0">
              <w:rPr>
                <w:noProof/>
              </w:rPr>
              <w:tab/>
            </w:r>
            <w:r w:rsidR="006A2ED0">
              <w:rPr>
                <w:noProof/>
              </w:rPr>
              <w:fldChar w:fldCharType="begin"/>
            </w:r>
            <w:r w:rsidR="006A2ED0">
              <w:rPr>
                <w:noProof/>
              </w:rPr>
              <w:instrText xml:space="preserve"> PAGEREF _Toc53173909 \h </w:instrText>
            </w:r>
            <w:r w:rsidR="006A2ED0">
              <w:rPr>
                <w:noProof/>
              </w:rPr>
            </w:r>
            <w:r w:rsidR="006A2ED0">
              <w:rPr>
                <w:noProof/>
              </w:rPr>
              <w:fldChar w:fldCharType="separate"/>
            </w:r>
            <w:r w:rsidR="006A2ED0">
              <w:rPr>
                <w:noProof/>
              </w:rPr>
              <w:t>24</w:t>
            </w:r>
            <w:r w:rsidR="006A2ED0">
              <w:rPr>
                <w:noProof/>
              </w:rPr>
              <w:fldChar w:fldCharType="end"/>
            </w:r>
          </w:hyperlink>
        </w:p>
        <w:p w14:paraId="2530B1F3" w14:textId="77777777" w:rsidR="006A2ED0" w:rsidRDefault="00FA125E">
          <w:pPr>
            <w:pStyle w:val="10"/>
            <w:tabs>
              <w:tab w:val="right" w:leader="dot" w:pos="8296"/>
            </w:tabs>
            <w:rPr>
              <w:rFonts w:asciiTheme="minorHAnsi" w:eastAsiaTheme="minorEastAsia" w:hAnsiTheme="minorHAnsi" w:cstheme="minorBidi"/>
              <w:bCs w:val="0"/>
              <w:noProof/>
              <w:sz w:val="21"/>
              <w:szCs w:val="22"/>
            </w:rPr>
          </w:pPr>
          <w:hyperlink w:anchor="_Toc53173910" w:history="1">
            <w:r w:rsidR="006A2ED0" w:rsidRPr="006F7F3E">
              <w:rPr>
                <w:rStyle w:val="af"/>
                <w:rFonts w:ascii="宋体" w:hAnsi="宋体" w:cs="宋体"/>
                <w:noProof/>
              </w:rPr>
              <w:t>7</w:t>
            </w:r>
            <w:r w:rsidR="006A2ED0" w:rsidRPr="006F7F3E">
              <w:rPr>
                <w:rStyle w:val="af"/>
                <w:rFonts w:ascii="宋体" w:hAnsi="宋体" w:cs="宋体" w:hint="eastAsia"/>
                <w:noProof/>
              </w:rPr>
              <w:t xml:space="preserve"> 测试输出文档</w:t>
            </w:r>
            <w:r w:rsidR="006A2ED0">
              <w:rPr>
                <w:noProof/>
              </w:rPr>
              <w:tab/>
            </w:r>
            <w:r w:rsidR="006A2ED0">
              <w:rPr>
                <w:noProof/>
              </w:rPr>
              <w:fldChar w:fldCharType="begin"/>
            </w:r>
            <w:r w:rsidR="006A2ED0">
              <w:rPr>
                <w:noProof/>
              </w:rPr>
              <w:instrText xml:space="preserve"> PAGEREF _Toc53173910 \h </w:instrText>
            </w:r>
            <w:r w:rsidR="006A2ED0">
              <w:rPr>
                <w:noProof/>
              </w:rPr>
            </w:r>
            <w:r w:rsidR="006A2ED0">
              <w:rPr>
                <w:noProof/>
              </w:rPr>
              <w:fldChar w:fldCharType="separate"/>
            </w:r>
            <w:r w:rsidR="006A2ED0">
              <w:rPr>
                <w:noProof/>
              </w:rPr>
              <w:t>25</w:t>
            </w:r>
            <w:r w:rsidR="006A2ED0">
              <w:rPr>
                <w:noProof/>
              </w:rPr>
              <w:fldChar w:fldCharType="end"/>
            </w:r>
          </w:hyperlink>
        </w:p>
        <w:p w14:paraId="58276E80" w14:textId="77777777" w:rsidR="006A2ED0" w:rsidRDefault="00FA125E">
          <w:pPr>
            <w:pStyle w:val="10"/>
            <w:tabs>
              <w:tab w:val="right" w:leader="dot" w:pos="8296"/>
            </w:tabs>
            <w:rPr>
              <w:rFonts w:asciiTheme="minorHAnsi" w:eastAsiaTheme="minorEastAsia" w:hAnsiTheme="minorHAnsi" w:cstheme="minorBidi"/>
              <w:bCs w:val="0"/>
              <w:noProof/>
              <w:sz w:val="21"/>
              <w:szCs w:val="22"/>
            </w:rPr>
          </w:pPr>
          <w:hyperlink w:anchor="_Toc53173911" w:history="1">
            <w:r w:rsidR="006A2ED0" w:rsidRPr="006F7F3E">
              <w:rPr>
                <w:rStyle w:val="af"/>
                <w:rFonts w:ascii="宋体" w:hAnsi="宋体" w:cs="宋体"/>
                <w:noProof/>
              </w:rPr>
              <w:t>8</w:t>
            </w:r>
            <w:r w:rsidR="006A2ED0" w:rsidRPr="006F7F3E">
              <w:rPr>
                <w:rStyle w:val="af"/>
                <w:rFonts w:ascii="宋体" w:hAnsi="宋体" w:cs="宋体" w:hint="eastAsia"/>
                <w:noProof/>
              </w:rPr>
              <w:t xml:space="preserve"> 测试用例</w:t>
            </w:r>
            <w:r w:rsidR="006A2ED0">
              <w:rPr>
                <w:noProof/>
              </w:rPr>
              <w:tab/>
            </w:r>
            <w:r w:rsidR="006A2ED0">
              <w:rPr>
                <w:noProof/>
              </w:rPr>
              <w:fldChar w:fldCharType="begin"/>
            </w:r>
            <w:r w:rsidR="006A2ED0">
              <w:rPr>
                <w:noProof/>
              </w:rPr>
              <w:instrText xml:space="preserve"> PAGEREF _Toc53173911 \h </w:instrText>
            </w:r>
            <w:r w:rsidR="006A2ED0">
              <w:rPr>
                <w:noProof/>
              </w:rPr>
            </w:r>
            <w:r w:rsidR="006A2ED0">
              <w:rPr>
                <w:noProof/>
              </w:rPr>
              <w:fldChar w:fldCharType="separate"/>
            </w:r>
            <w:r w:rsidR="006A2ED0">
              <w:rPr>
                <w:noProof/>
              </w:rPr>
              <w:t>25</w:t>
            </w:r>
            <w:r w:rsidR="006A2ED0">
              <w:rPr>
                <w:noProof/>
              </w:rPr>
              <w:fldChar w:fldCharType="end"/>
            </w:r>
          </w:hyperlink>
        </w:p>
        <w:p w14:paraId="7BC6F951" w14:textId="77777777" w:rsidR="006A2ED0" w:rsidRDefault="00FA125E">
          <w:pPr>
            <w:pStyle w:val="21"/>
            <w:rPr>
              <w:rFonts w:asciiTheme="minorHAnsi" w:eastAsiaTheme="minorEastAsia" w:hAnsiTheme="minorHAnsi" w:cstheme="minorBidi"/>
              <w:noProof/>
              <w:sz w:val="21"/>
              <w:szCs w:val="22"/>
            </w:rPr>
          </w:pPr>
          <w:hyperlink w:anchor="_Toc53173912" w:history="1">
            <w:r w:rsidR="006A2ED0" w:rsidRPr="006F7F3E">
              <w:rPr>
                <w:rStyle w:val="af"/>
                <w:rFonts w:ascii="宋体" w:hAnsi="宋体" w:cs="宋体"/>
                <w:noProof/>
              </w:rPr>
              <w:t>8.1</w:t>
            </w:r>
            <w:r w:rsidR="006A2ED0" w:rsidRPr="006F7F3E">
              <w:rPr>
                <w:rStyle w:val="af"/>
                <w:rFonts w:ascii="宋体" w:hAnsi="宋体" w:cs="宋体" w:hint="eastAsia"/>
                <w:noProof/>
              </w:rPr>
              <w:t xml:space="preserve"> 功能测试</w:t>
            </w:r>
            <w:r w:rsidR="006A2ED0">
              <w:rPr>
                <w:noProof/>
              </w:rPr>
              <w:tab/>
            </w:r>
            <w:r w:rsidR="006A2ED0">
              <w:rPr>
                <w:noProof/>
              </w:rPr>
              <w:fldChar w:fldCharType="begin"/>
            </w:r>
            <w:r w:rsidR="006A2ED0">
              <w:rPr>
                <w:noProof/>
              </w:rPr>
              <w:instrText xml:space="preserve"> PAGEREF _Toc53173912 \h </w:instrText>
            </w:r>
            <w:r w:rsidR="006A2ED0">
              <w:rPr>
                <w:noProof/>
              </w:rPr>
            </w:r>
            <w:r w:rsidR="006A2ED0">
              <w:rPr>
                <w:noProof/>
              </w:rPr>
              <w:fldChar w:fldCharType="separate"/>
            </w:r>
            <w:r w:rsidR="006A2ED0">
              <w:rPr>
                <w:noProof/>
              </w:rPr>
              <w:t>25</w:t>
            </w:r>
            <w:r w:rsidR="006A2ED0">
              <w:rPr>
                <w:noProof/>
              </w:rPr>
              <w:fldChar w:fldCharType="end"/>
            </w:r>
          </w:hyperlink>
        </w:p>
        <w:p w14:paraId="1B5789F2"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13" w:history="1">
            <w:r w:rsidR="006A2ED0" w:rsidRPr="006F7F3E">
              <w:rPr>
                <w:rStyle w:val="af"/>
                <w:rFonts w:ascii="宋体" w:hAnsi="宋体" w:cs="宋体"/>
                <w:noProof/>
              </w:rPr>
              <w:t>8.1.1</w:t>
            </w:r>
            <w:r w:rsidR="006A2ED0" w:rsidRPr="006F7F3E">
              <w:rPr>
                <w:rStyle w:val="af"/>
                <w:rFonts w:ascii="宋体" w:hAnsi="宋体" w:cs="宋体" w:hint="eastAsia"/>
                <w:noProof/>
              </w:rPr>
              <w:t xml:space="preserve"> 语音融合功能</w:t>
            </w:r>
            <w:r w:rsidR="006A2ED0">
              <w:rPr>
                <w:noProof/>
              </w:rPr>
              <w:tab/>
            </w:r>
            <w:r w:rsidR="006A2ED0">
              <w:rPr>
                <w:noProof/>
              </w:rPr>
              <w:fldChar w:fldCharType="begin"/>
            </w:r>
            <w:r w:rsidR="006A2ED0">
              <w:rPr>
                <w:noProof/>
              </w:rPr>
              <w:instrText xml:space="preserve"> PAGEREF _Toc53173913 \h </w:instrText>
            </w:r>
            <w:r w:rsidR="006A2ED0">
              <w:rPr>
                <w:noProof/>
              </w:rPr>
            </w:r>
            <w:r w:rsidR="006A2ED0">
              <w:rPr>
                <w:noProof/>
              </w:rPr>
              <w:fldChar w:fldCharType="separate"/>
            </w:r>
            <w:r w:rsidR="006A2ED0">
              <w:rPr>
                <w:noProof/>
              </w:rPr>
              <w:t>25</w:t>
            </w:r>
            <w:r w:rsidR="006A2ED0">
              <w:rPr>
                <w:noProof/>
              </w:rPr>
              <w:fldChar w:fldCharType="end"/>
            </w:r>
          </w:hyperlink>
        </w:p>
        <w:p w14:paraId="0853C396"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14" w:history="1">
            <w:r w:rsidR="006A2ED0" w:rsidRPr="006F7F3E">
              <w:rPr>
                <w:rStyle w:val="af"/>
                <w:noProof/>
                <w:snapToGrid w:val="0"/>
                <w:w w:val="0"/>
                <w:kern w:val="0"/>
              </w:rPr>
              <w:t>8.1.1.1</w:t>
            </w:r>
            <w:r w:rsidR="006A2ED0" w:rsidRPr="006F7F3E">
              <w:rPr>
                <w:rStyle w:val="af"/>
                <w:rFonts w:ascii="宋体" w:hAnsi="宋体" w:cs="宋体"/>
                <w:noProof/>
              </w:rPr>
              <w:t xml:space="preserve"> 800M</w:t>
            </w:r>
            <w:r w:rsidR="006A2ED0" w:rsidRPr="006F7F3E">
              <w:rPr>
                <w:rStyle w:val="af"/>
                <w:rFonts w:ascii="宋体" w:hAnsi="宋体" w:cs="宋体" w:hint="eastAsia"/>
                <w:noProof/>
              </w:rPr>
              <w:t>系统群组监听和通话功能</w:t>
            </w:r>
            <w:r w:rsidR="006A2ED0">
              <w:rPr>
                <w:noProof/>
              </w:rPr>
              <w:tab/>
            </w:r>
            <w:r w:rsidR="006A2ED0">
              <w:rPr>
                <w:noProof/>
              </w:rPr>
              <w:fldChar w:fldCharType="begin"/>
            </w:r>
            <w:r w:rsidR="006A2ED0">
              <w:rPr>
                <w:noProof/>
              </w:rPr>
              <w:instrText xml:space="preserve"> PAGEREF _Toc53173914 \h </w:instrText>
            </w:r>
            <w:r w:rsidR="006A2ED0">
              <w:rPr>
                <w:noProof/>
              </w:rPr>
            </w:r>
            <w:r w:rsidR="006A2ED0">
              <w:rPr>
                <w:noProof/>
              </w:rPr>
              <w:fldChar w:fldCharType="separate"/>
            </w:r>
            <w:r w:rsidR="006A2ED0">
              <w:rPr>
                <w:noProof/>
              </w:rPr>
              <w:t>25</w:t>
            </w:r>
            <w:r w:rsidR="006A2ED0">
              <w:rPr>
                <w:noProof/>
              </w:rPr>
              <w:fldChar w:fldCharType="end"/>
            </w:r>
          </w:hyperlink>
        </w:p>
        <w:p w14:paraId="10830D97"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15" w:history="1">
            <w:r w:rsidR="006A2ED0" w:rsidRPr="006F7F3E">
              <w:rPr>
                <w:rStyle w:val="af"/>
                <w:noProof/>
                <w:snapToGrid w:val="0"/>
                <w:w w:val="0"/>
                <w:kern w:val="0"/>
              </w:rPr>
              <w:t>8.1.1.2</w:t>
            </w:r>
            <w:r w:rsidR="006A2ED0" w:rsidRPr="006F7F3E">
              <w:rPr>
                <w:rStyle w:val="af"/>
                <w:rFonts w:ascii="宋体" w:hAnsi="宋体" w:cs="宋体"/>
                <w:noProof/>
              </w:rPr>
              <w:t xml:space="preserve"> LTE</w:t>
            </w:r>
            <w:r w:rsidR="006A2ED0" w:rsidRPr="006F7F3E">
              <w:rPr>
                <w:rStyle w:val="af"/>
                <w:rFonts w:ascii="宋体" w:hAnsi="宋体" w:cs="宋体" w:hint="eastAsia"/>
                <w:noProof/>
              </w:rPr>
              <w:t>系统群组监听和通话功能</w:t>
            </w:r>
            <w:r w:rsidR="006A2ED0">
              <w:rPr>
                <w:noProof/>
              </w:rPr>
              <w:tab/>
            </w:r>
            <w:r w:rsidR="006A2ED0">
              <w:rPr>
                <w:noProof/>
              </w:rPr>
              <w:fldChar w:fldCharType="begin"/>
            </w:r>
            <w:r w:rsidR="006A2ED0">
              <w:rPr>
                <w:noProof/>
              </w:rPr>
              <w:instrText xml:space="preserve"> PAGEREF _Toc53173915 \h </w:instrText>
            </w:r>
            <w:r w:rsidR="006A2ED0">
              <w:rPr>
                <w:noProof/>
              </w:rPr>
            </w:r>
            <w:r w:rsidR="006A2ED0">
              <w:rPr>
                <w:noProof/>
              </w:rPr>
              <w:fldChar w:fldCharType="separate"/>
            </w:r>
            <w:r w:rsidR="006A2ED0">
              <w:rPr>
                <w:noProof/>
              </w:rPr>
              <w:t>26</w:t>
            </w:r>
            <w:r w:rsidR="006A2ED0">
              <w:rPr>
                <w:noProof/>
              </w:rPr>
              <w:fldChar w:fldCharType="end"/>
            </w:r>
          </w:hyperlink>
        </w:p>
        <w:p w14:paraId="0EAD00E5"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16" w:history="1">
            <w:r w:rsidR="006A2ED0" w:rsidRPr="006F7F3E">
              <w:rPr>
                <w:rStyle w:val="af"/>
                <w:noProof/>
                <w:snapToGrid w:val="0"/>
                <w:w w:val="0"/>
                <w:kern w:val="0"/>
              </w:rPr>
              <w:t>8.1.1.3</w:t>
            </w:r>
            <w:r w:rsidR="006A2ED0" w:rsidRPr="006F7F3E">
              <w:rPr>
                <w:rStyle w:val="af"/>
                <w:rFonts w:ascii="宋体" w:hAnsi="宋体" w:cs="宋体" w:hint="eastAsia"/>
                <w:noProof/>
              </w:rPr>
              <w:t xml:space="preserve"> 公网集群群组监听和通话功能</w:t>
            </w:r>
            <w:r w:rsidR="006A2ED0">
              <w:rPr>
                <w:noProof/>
              </w:rPr>
              <w:tab/>
            </w:r>
            <w:r w:rsidR="006A2ED0">
              <w:rPr>
                <w:noProof/>
              </w:rPr>
              <w:fldChar w:fldCharType="begin"/>
            </w:r>
            <w:r w:rsidR="006A2ED0">
              <w:rPr>
                <w:noProof/>
              </w:rPr>
              <w:instrText xml:space="preserve"> PAGEREF _Toc53173916 \h </w:instrText>
            </w:r>
            <w:r w:rsidR="006A2ED0">
              <w:rPr>
                <w:noProof/>
              </w:rPr>
            </w:r>
            <w:r w:rsidR="006A2ED0">
              <w:rPr>
                <w:noProof/>
              </w:rPr>
              <w:fldChar w:fldCharType="separate"/>
            </w:r>
            <w:r w:rsidR="006A2ED0">
              <w:rPr>
                <w:noProof/>
              </w:rPr>
              <w:t>27</w:t>
            </w:r>
            <w:r w:rsidR="006A2ED0">
              <w:rPr>
                <w:noProof/>
              </w:rPr>
              <w:fldChar w:fldCharType="end"/>
            </w:r>
          </w:hyperlink>
        </w:p>
        <w:p w14:paraId="1E081D05"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17" w:history="1">
            <w:r w:rsidR="006A2ED0" w:rsidRPr="006F7F3E">
              <w:rPr>
                <w:rStyle w:val="af"/>
                <w:noProof/>
                <w:snapToGrid w:val="0"/>
                <w:w w:val="0"/>
                <w:kern w:val="0"/>
              </w:rPr>
              <w:t>8.1.1.4</w:t>
            </w:r>
            <w:r w:rsidR="006A2ED0" w:rsidRPr="006F7F3E">
              <w:rPr>
                <w:rStyle w:val="af"/>
                <w:rFonts w:ascii="宋体" w:hAnsi="宋体" w:cs="宋体" w:hint="eastAsia"/>
                <w:noProof/>
              </w:rPr>
              <w:t xml:space="preserve"> 内调电话通话功能</w:t>
            </w:r>
            <w:r w:rsidR="006A2ED0">
              <w:rPr>
                <w:noProof/>
              </w:rPr>
              <w:tab/>
            </w:r>
            <w:r w:rsidR="006A2ED0">
              <w:rPr>
                <w:noProof/>
              </w:rPr>
              <w:fldChar w:fldCharType="begin"/>
            </w:r>
            <w:r w:rsidR="006A2ED0">
              <w:rPr>
                <w:noProof/>
              </w:rPr>
              <w:instrText xml:space="preserve"> PAGEREF _Toc53173917 \h </w:instrText>
            </w:r>
            <w:r w:rsidR="006A2ED0">
              <w:rPr>
                <w:noProof/>
              </w:rPr>
            </w:r>
            <w:r w:rsidR="006A2ED0">
              <w:rPr>
                <w:noProof/>
              </w:rPr>
              <w:fldChar w:fldCharType="separate"/>
            </w:r>
            <w:r w:rsidR="006A2ED0">
              <w:rPr>
                <w:noProof/>
              </w:rPr>
              <w:t>27</w:t>
            </w:r>
            <w:r w:rsidR="006A2ED0">
              <w:rPr>
                <w:noProof/>
              </w:rPr>
              <w:fldChar w:fldCharType="end"/>
            </w:r>
          </w:hyperlink>
        </w:p>
        <w:p w14:paraId="384E1BC3" w14:textId="77777777" w:rsidR="006A2ED0" w:rsidRDefault="00FA125E">
          <w:pPr>
            <w:pStyle w:val="21"/>
            <w:rPr>
              <w:rFonts w:asciiTheme="minorHAnsi" w:eastAsiaTheme="minorEastAsia" w:hAnsiTheme="minorHAnsi" w:cstheme="minorBidi"/>
              <w:noProof/>
              <w:sz w:val="21"/>
              <w:szCs w:val="22"/>
            </w:rPr>
          </w:pPr>
          <w:hyperlink w:anchor="_Toc53173918" w:history="1">
            <w:r w:rsidR="006A2ED0" w:rsidRPr="006F7F3E">
              <w:rPr>
                <w:rStyle w:val="af"/>
                <w:rFonts w:ascii="宋体" w:hAnsi="宋体" w:cs="宋体"/>
                <w:noProof/>
              </w:rPr>
              <w:t>8.2</w:t>
            </w:r>
            <w:r w:rsidR="006A2ED0" w:rsidRPr="006F7F3E">
              <w:rPr>
                <w:rStyle w:val="af"/>
                <w:rFonts w:ascii="宋体" w:hAnsi="宋体" w:cs="宋体" w:hint="eastAsia"/>
                <w:noProof/>
              </w:rPr>
              <w:t xml:space="preserve"> 界面测试</w:t>
            </w:r>
            <w:r w:rsidR="006A2ED0">
              <w:rPr>
                <w:noProof/>
              </w:rPr>
              <w:tab/>
            </w:r>
            <w:r w:rsidR="006A2ED0">
              <w:rPr>
                <w:noProof/>
              </w:rPr>
              <w:fldChar w:fldCharType="begin"/>
            </w:r>
            <w:r w:rsidR="006A2ED0">
              <w:rPr>
                <w:noProof/>
              </w:rPr>
              <w:instrText xml:space="preserve"> PAGEREF _Toc53173918 \h </w:instrText>
            </w:r>
            <w:r w:rsidR="006A2ED0">
              <w:rPr>
                <w:noProof/>
              </w:rPr>
            </w:r>
            <w:r w:rsidR="006A2ED0">
              <w:rPr>
                <w:noProof/>
              </w:rPr>
              <w:fldChar w:fldCharType="separate"/>
            </w:r>
            <w:r w:rsidR="006A2ED0">
              <w:rPr>
                <w:noProof/>
              </w:rPr>
              <w:t>28</w:t>
            </w:r>
            <w:r w:rsidR="006A2ED0">
              <w:rPr>
                <w:noProof/>
              </w:rPr>
              <w:fldChar w:fldCharType="end"/>
            </w:r>
          </w:hyperlink>
        </w:p>
        <w:p w14:paraId="278BE49A"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19" w:history="1">
            <w:r w:rsidR="006A2ED0" w:rsidRPr="006F7F3E">
              <w:rPr>
                <w:rStyle w:val="af"/>
                <w:rFonts w:ascii="宋体" w:hAnsi="宋体" w:cs="宋体"/>
                <w:noProof/>
              </w:rPr>
              <w:t>8.2.1</w:t>
            </w:r>
            <w:r w:rsidR="006A2ED0" w:rsidRPr="006F7F3E">
              <w:rPr>
                <w:rStyle w:val="af"/>
                <w:rFonts w:ascii="宋体" w:hAnsi="宋体" w:cs="宋体" w:hint="eastAsia"/>
                <w:noProof/>
              </w:rPr>
              <w:t xml:space="preserve"> 界面规范性测试</w:t>
            </w:r>
            <w:r w:rsidR="006A2ED0">
              <w:rPr>
                <w:noProof/>
              </w:rPr>
              <w:tab/>
            </w:r>
            <w:r w:rsidR="006A2ED0">
              <w:rPr>
                <w:noProof/>
              </w:rPr>
              <w:fldChar w:fldCharType="begin"/>
            </w:r>
            <w:r w:rsidR="006A2ED0">
              <w:rPr>
                <w:noProof/>
              </w:rPr>
              <w:instrText xml:space="preserve"> PAGEREF _Toc53173919 \h </w:instrText>
            </w:r>
            <w:r w:rsidR="006A2ED0">
              <w:rPr>
                <w:noProof/>
              </w:rPr>
            </w:r>
            <w:r w:rsidR="006A2ED0">
              <w:rPr>
                <w:noProof/>
              </w:rPr>
              <w:fldChar w:fldCharType="separate"/>
            </w:r>
            <w:r w:rsidR="006A2ED0">
              <w:rPr>
                <w:noProof/>
              </w:rPr>
              <w:t>28</w:t>
            </w:r>
            <w:r w:rsidR="006A2ED0">
              <w:rPr>
                <w:noProof/>
              </w:rPr>
              <w:fldChar w:fldCharType="end"/>
            </w:r>
          </w:hyperlink>
        </w:p>
        <w:p w14:paraId="3CCDBCD7" w14:textId="77777777" w:rsidR="006A2ED0" w:rsidRDefault="00FA125E">
          <w:pPr>
            <w:pStyle w:val="21"/>
            <w:rPr>
              <w:rFonts w:asciiTheme="minorHAnsi" w:eastAsiaTheme="minorEastAsia" w:hAnsiTheme="minorHAnsi" w:cstheme="minorBidi"/>
              <w:noProof/>
              <w:sz w:val="21"/>
              <w:szCs w:val="22"/>
            </w:rPr>
          </w:pPr>
          <w:hyperlink w:anchor="_Toc53173920" w:history="1">
            <w:r w:rsidR="006A2ED0" w:rsidRPr="006F7F3E">
              <w:rPr>
                <w:rStyle w:val="af"/>
                <w:rFonts w:ascii="宋体" w:hAnsi="宋体" w:cs="宋体"/>
                <w:noProof/>
              </w:rPr>
              <w:t>8.3</w:t>
            </w:r>
            <w:r w:rsidR="006A2ED0" w:rsidRPr="006F7F3E">
              <w:rPr>
                <w:rStyle w:val="af"/>
                <w:rFonts w:ascii="宋体" w:hAnsi="宋体" w:cs="宋体" w:hint="eastAsia"/>
                <w:noProof/>
              </w:rPr>
              <w:t xml:space="preserve"> 易用性测试</w:t>
            </w:r>
            <w:r w:rsidR="006A2ED0">
              <w:rPr>
                <w:noProof/>
              </w:rPr>
              <w:tab/>
            </w:r>
            <w:r w:rsidR="006A2ED0">
              <w:rPr>
                <w:noProof/>
              </w:rPr>
              <w:fldChar w:fldCharType="begin"/>
            </w:r>
            <w:r w:rsidR="006A2ED0">
              <w:rPr>
                <w:noProof/>
              </w:rPr>
              <w:instrText xml:space="preserve"> PAGEREF _Toc53173920 \h </w:instrText>
            </w:r>
            <w:r w:rsidR="006A2ED0">
              <w:rPr>
                <w:noProof/>
              </w:rPr>
            </w:r>
            <w:r w:rsidR="006A2ED0">
              <w:rPr>
                <w:noProof/>
              </w:rPr>
              <w:fldChar w:fldCharType="separate"/>
            </w:r>
            <w:r w:rsidR="006A2ED0">
              <w:rPr>
                <w:noProof/>
              </w:rPr>
              <w:t>29</w:t>
            </w:r>
            <w:r w:rsidR="006A2ED0">
              <w:rPr>
                <w:noProof/>
              </w:rPr>
              <w:fldChar w:fldCharType="end"/>
            </w:r>
          </w:hyperlink>
        </w:p>
        <w:p w14:paraId="3BD2563A"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21" w:history="1">
            <w:r w:rsidR="006A2ED0" w:rsidRPr="006F7F3E">
              <w:rPr>
                <w:rStyle w:val="af"/>
                <w:rFonts w:ascii="宋体" w:hAnsi="宋体" w:cs="宋体"/>
                <w:noProof/>
              </w:rPr>
              <w:t>8.3.1</w:t>
            </w:r>
            <w:r w:rsidR="006A2ED0" w:rsidRPr="006F7F3E">
              <w:rPr>
                <w:rStyle w:val="af"/>
                <w:rFonts w:ascii="宋体" w:hAnsi="宋体" w:cs="宋体" w:hint="eastAsia"/>
                <w:noProof/>
              </w:rPr>
              <w:t xml:space="preserve"> 界面易用性测试</w:t>
            </w:r>
            <w:r w:rsidR="006A2ED0">
              <w:rPr>
                <w:noProof/>
              </w:rPr>
              <w:tab/>
            </w:r>
            <w:r w:rsidR="006A2ED0">
              <w:rPr>
                <w:noProof/>
              </w:rPr>
              <w:fldChar w:fldCharType="begin"/>
            </w:r>
            <w:r w:rsidR="006A2ED0">
              <w:rPr>
                <w:noProof/>
              </w:rPr>
              <w:instrText xml:space="preserve"> PAGEREF _Toc53173921 \h </w:instrText>
            </w:r>
            <w:r w:rsidR="006A2ED0">
              <w:rPr>
                <w:noProof/>
              </w:rPr>
            </w:r>
            <w:r w:rsidR="006A2ED0">
              <w:rPr>
                <w:noProof/>
              </w:rPr>
              <w:fldChar w:fldCharType="separate"/>
            </w:r>
            <w:r w:rsidR="006A2ED0">
              <w:rPr>
                <w:noProof/>
              </w:rPr>
              <w:t>29</w:t>
            </w:r>
            <w:r w:rsidR="006A2ED0">
              <w:rPr>
                <w:noProof/>
              </w:rPr>
              <w:fldChar w:fldCharType="end"/>
            </w:r>
          </w:hyperlink>
        </w:p>
        <w:p w14:paraId="0F42CBE9" w14:textId="77777777" w:rsidR="006A2ED0" w:rsidRDefault="00FA125E">
          <w:pPr>
            <w:pStyle w:val="21"/>
            <w:rPr>
              <w:rFonts w:asciiTheme="minorHAnsi" w:eastAsiaTheme="minorEastAsia" w:hAnsiTheme="minorHAnsi" w:cstheme="minorBidi"/>
              <w:noProof/>
              <w:sz w:val="21"/>
              <w:szCs w:val="22"/>
            </w:rPr>
          </w:pPr>
          <w:hyperlink w:anchor="_Toc53173922" w:history="1">
            <w:r w:rsidR="006A2ED0" w:rsidRPr="006F7F3E">
              <w:rPr>
                <w:rStyle w:val="af"/>
                <w:rFonts w:ascii="宋体" w:hAnsi="宋体" w:cs="宋体"/>
                <w:noProof/>
              </w:rPr>
              <w:t>8.4</w:t>
            </w:r>
            <w:r w:rsidR="006A2ED0" w:rsidRPr="006F7F3E">
              <w:rPr>
                <w:rStyle w:val="af"/>
                <w:rFonts w:ascii="宋体" w:hAnsi="宋体" w:cs="宋体" w:hint="eastAsia"/>
                <w:noProof/>
              </w:rPr>
              <w:t xml:space="preserve"> 接口测试</w:t>
            </w:r>
            <w:r w:rsidR="006A2ED0">
              <w:rPr>
                <w:noProof/>
              </w:rPr>
              <w:tab/>
            </w:r>
            <w:r w:rsidR="006A2ED0">
              <w:rPr>
                <w:noProof/>
              </w:rPr>
              <w:fldChar w:fldCharType="begin"/>
            </w:r>
            <w:r w:rsidR="006A2ED0">
              <w:rPr>
                <w:noProof/>
              </w:rPr>
              <w:instrText xml:space="preserve"> PAGEREF _Toc53173922 \h </w:instrText>
            </w:r>
            <w:r w:rsidR="006A2ED0">
              <w:rPr>
                <w:noProof/>
              </w:rPr>
            </w:r>
            <w:r w:rsidR="006A2ED0">
              <w:rPr>
                <w:noProof/>
              </w:rPr>
              <w:fldChar w:fldCharType="separate"/>
            </w:r>
            <w:r w:rsidR="006A2ED0">
              <w:rPr>
                <w:noProof/>
              </w:rPr>
              <w:t>29</w:t>
            </w:r>
            <w:r w:rsidR="006A2ED0">
              <w:rPr>
                <w:noProof/>
              </w:rPr>
              <w:fldChar w:fldCharType="end"/>
            </w:r>
          </w:hyperlink>
        </w:p>
        <w:p w14:paraId="10955F26"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23" w:history="1">
            <w:r w:rsidR="006A2ED0" w:rsidRPr="006F7F3E">
              <w:rPr>
                <w:rStyle w:val="af"/>
                <w:rFonts w:ascii="宋体" w:hAnsi="宋体" w:cs="宋体"/>
                <w:noProof/>
              </w:rPr>
              <w:t>8.4.1</w:t>
            </w:r>
            <w:r w:rsidR="006A2ED0" w:rsidRPr="006F7F3E">
              <w:rPr>
                <w:rStyle w:val="af"/>
                <w:rFonts w:ascii="宋体" w:hAnsi="宋体" w:cs="宋体" w:hint="eastAsia"/>
                <w:noProof/>
              </w:rPr>
              <w:t xml:space="preserve"> 与</w:t>
            </w:r>
            <w:r w:rsidR="006A2ED0" w:rsidRPr="006F7F3E">
              <w:rPr>
                <w:rStyle w:val="af"/>
                <w:rFonts w:ascii="宋体" w:hAnsi="宋体" w:cs="宋体"/>
                <w:noProof/>
              </w:rPr>
              <w:t>800M</w:t>
            </w:r>
            <w:r w:rsidR="006A2ED0" w:rsidRPr="006F7F3E">
              <w:rPr>
                <w:rStyle w:val="af"/>
                <w:rFonts w:ascii="宋体" w:hAnsi="宋体" w:cs="宋体" w:hint="eastAsia"/>
                <w:noProof/>
              </w:rPr>
              <w:t>集群系统接口</w:t>
            </w:r>
            <w:r w:rsidR="006A2ED0">
              <w:rPr>
                <w:noProof/>
              </w:rPr>
              <w:tab/>
            </w:r>
            <w:r w:rsidR="006A2ED0">
              <w:rPr>
                <w:noProof/>
              </w:rPr>
              <w:fldChar w:fldCharType="begin"/>
            </w:r>
            <w:r w:rsidR="006A2ED0">
              <w:rPr>
                <w:noProof/>
              </w:rPr>
              <w:instrText xml:space="preserve"> PAGEREF _Toc53173923 \h </w:instrText>
            </w:r>
            <w:r w:rsidR="006A2ED0">
              <w:rPr>
                <w:noProof/>
              </w:rPr>
            </w:r>
            <w:r w:rsidR="006A2ED0">
              <w:rPr>
                <w:noProof/>
              </w:rPr>
              <w:fldChar w:fldCharType="separate"/>
            </w:r>
            <w:r w:rsidR="006A2ED0">
              <w:rPr>
                <w:noProof/>
              </w:rPr>
              <w:t>29</w:t>
            </w:r>
            <w:r w:rsidR="006A2ED0">
              <w:rPr>
                <w:noProof/>
              </w:rPr>
              <w:fldChar w:fldCharType="end"/>
            </w:r>
          </w:hyperlink>
        </w:p>
        <w:p w14:paraId="4D6FDC71"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24" w:history="1">
            <w:r w:rsidR="006A2ED0" w:rsidRPr="006F7F3E">
              <w:rPr>
                <w:rStyle w:val="af"/>
                <w:noProof/>
                <w:snapToGrid w:val="0"/>
                <w:w w:val="0"/>
                <w:kern w:val="0"/>
              </w:rPr>
              <w:t>8.4.1.1</w:t>
            </w:r>
            <w:r w:rsidR="006A2ED0" w:rsidRPr="006F7F3E">
              <w:rPr>
                <w:rStyle w:val="af"/>
                <w:rFonts w:ascii="宋体" w:hAnsi="宋体" w:cs="宋体" w:hint="eastAsia"/>
                <w:noProof/>
              </w:rPr>
              <w:t xml:space="preserve"> 呼叫接口</w:t>
            </w:r>
            <w:r w:rsidR="006A2ED0">
              <w:rPr>
                <w:noProof/>
              </w:rPr>
              <w:tab/>
            </w:r>
            <w:r w:rsidR="006A2ED0">
              <w:rPr>
                <w:noProof/>
              </w:rPr>
              <w:fldChar w:fldCharType="begin"/>
            </w:r>
            <w:r w:rsidR="006A2ED0">
              <w:rPr>
                <w:noProof/>
              </w:rPr>
              <w:instrText xml:space="preserve"> PAGEREF _Toc53173924 \h </w:instrText>
            </w:r>
            <w:r w:rsidR="006A2ED0">
              <w:rPr>
                <w:noProof/>
              </w:rPr>
            </w:r>
            <w:r w:rsidR="006A2ED0">
              <w:rPr>
                <w:noProof/>
              </w:rPr>
              <w:fldChar w:fldCharType="separate"/>
            </w:r>
            <w:r w:rsidR="006A2ED0">
              <w:rPr>
                <w:noProof/>
              </w:rPr>
              <w:t>29</w:t>
            </w:r>
            <w:r w:rsidR="006A2ED0">
              <w:rPr>
                <w:noProof/>
              </w:rPr>
              <w:fldChar w:fldCharType="end"/>
            </w:r>
          </w:hyperlink>
        </w:p>
        <w:p w14:paraId="5768B843"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25" w:history="1">
            <w:r w:rsidR="006A2ED0" w:rsidRPr="006F7F3E">
              <w:rPr>
                <w:rStyle w:val="af"/>
                <w:noProof/>
                <w:snapToGrid w:val="0"/>
                <w:w w:val="0"/>
                <w:kern w:val="0"/>
              </w:rPr>
              <w:t>8.4.1.2</w:t>
            </w:r>
            <w:r w:rsidR="006A2ED0" w:rsidRPr="006F7F3E">
              <w:rPr>
                <w:rStyle w:val="af"/>
                <w:rFonts w:ascii="宋体" w:hAnsi="宋体" w:cs="宋体" w:hint="eastAsia"/>
                <w:noProof/>
              </w:rPr>
              <w:t xml:space="preserve"> 录音接口</w:t>
            </w:r>
            <w:r w:rsidR="006A2ED0">
              <w:rPr>
                <w:noProof/>
              </w:rPr>
              <w:tab/>
            </w:r>
            <w:r w:rsidR="006A2ED0">
              <w:rPr>
                <w:noProof/>
              </w:rPr>
              <w:fldChar w:fldCharType="begin"/>
            </w:r>
            <w:r w:rsidR="006A2ED0">
              <w:rPr>
                <w:noProof/>
              </w:rPr>
              <w:instrText xml:space="preserve"> PAGEREF _Toc53173925 \h </w:instrText>
            </w:r>
            <w:r w:rsidR="006A2ED0">
              <w:rPr>
                <w:noProof/>
              </w:rPr>
            </w:r>
            <w:r w:rsidR="006A2ED0">
              <w:rPr>
                <w:noProof/>
              </w:rPr>
              <w:fldChar w:fldCharType="separate"/>
            </w:r>
            <w:r w:rsidR="006A2ED0">
              <w:rPr>
                <w:noProof/>
              </w:rPr>
              <w:t>30</w:t>
            </w:r>
            <w:r w:rsidR="006A2ED0">
              <w:rPr>
                <w:noProof/>
              </w:rPr>
              <w:fldChar w:fldCharType="end"/>
            </w:r>
          </w:hyperlink>
        </w:p>
        <w:p w14:paraId="6771BAAE"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26" w:history="1">
            <w:r w:rsidR="006A2ED0" w:rsidRPr="006F7F3E">
              <w:rPr>
                <w:rStyle w:val="af"/>
                <w:rFonts w:ascii="宋体" w:hAnsi="宋体" w:cs="宋体"/>
                <w:noProof/>
              </w:rPr>
              <w:t>8.4.2</w:t>
            </w:r>
            <w:r w:rsidR="006A2ED0" w:rsidRPr="006F7F3E">
              <w:rPr>
                <w:rStyle w:val="af"/>
                <w:rFonts w:ascii="宋体" w:hAnsi="宋体" w:cs="宋体" w:hint="eastAsia"/>
                <w:noProof/>
              </w:rPr>
              <w:t xml:space="preserve"> 与</w:t>
            </w:r>
            <w:r w:rsidR="006A2ED0" w:rsidRPr="006F7F3E">
              <w:rPr>
                <w:rStyle w:val="af"/>
                <w:rFonts w:ascii="宋体" w:hAnsi="宋体" w:cs="宋体"/>
                <w:noProof/>
              </w:rPr>
              <w:t>LTE</w:t>
            </w:r>
            <w:r w:rsidR="006A2ED0" w:rsidRPr="006F7F3E">
              <w:rPr>
                <w:rStyle w:val="af"/>
                <w:rFonts w:ascii="宋体" w:hAnsi="宋体" w:cs="宋体" w:hint="eastAsia"/>
                <w:noProof/>
              </w:rPr>
              <w:t>集群系统接口</w:t>
            </w:r>
            <w:r w:rsidR="006A2ED0">
              <w:rPr>
                <w:noProof/>
              </w:rPr>
              <w:tab/>
            </w:r>
            <w:r w:rsidR="006A2ED0">
              <w:rPr>
                <w:noProof/>
              </w:rPr>
              <w:fldChar w:fldCharType="begin"/>
            </w:r>
            <w:r w:rsidR="006A2ED0">
              <w:rPr>
                <w:noProof/>
              </w:rPr>
              <w:instrText xml:space="preserve"> PAGEREF _Toc53173926 \h </w:instrText>
            </w:r>
            <w:r w:rsidR="006A2ED0">
              <w:rPr>
                <w:noProof/>
              </w:rPr>
            </w:r>
            <w:r w:rsidR="006A2ED0">
              <w:rPr>
                <w:noProof/>
              </w:rPr>
              <w:fldChar w:fldCharType="separate"/>
            </w:r>
            <w:r w:rsidR="006A2ED0">
              <w:rPr>
                <w:noProof/>
              </w:rPr>
              <w:t>30</w:t>
            </w:r>
            <w:r w:rsidR="006A2ED0">
              <w:rPr>
                <w:noProof/>
              </w:rPr>
              <w:fldChar w:fldCharType="end"/>
            </w:r>
          </w:hyperlink>
        </w:p>
        <w:p w14:paraId="111384F9"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27" w:history="1">
            <w:r w:rsidR="006A2ED0" w:rsidRPr="006F7F3E">
              <w:rPr>
                <w:rStyle w:val="af"/>
                <w:noProof/>
                <w:snapToGrid w:val="0"/>
                <w:w w:val="0"/>
                <w:kern w:val="0"/>
              </w:rPr>
              <w:t>8.4.2.1</w:t>
            </w:r>
            <w:r w:rsidR="006A2ED0" w:rsidRPr="006F7F3E">
              <w:rPr>
                <w:rStyle w:val="af"/>
                <w:rFonts w:ascii="宋体" w:hAnsi="宋体" w:cs="宋体" w:hint="eastAsia"/>
                <w:noProof/>
              </w:rPr>
              <w:t xml:space="preserve"> 呼叫接口</w:t>
            </w:r>
            <w:r w:rsidR="006A2ED0">
              <w:rPr>
                <w:noProof/>
              </w:rPr>
              <w:tab/>
            </w:r>
            <w:r w:rsidR="006A2ED0">
              <w:rPr>
                <w:noProof/>
              </w:rPr>
              <w:fldChar w:fldCharType="begin"/>
            </w:r>
            <w:r w:rsidR="006A2ED0">
              <w:rPr>
                <w:noProof/>
              </w:rPr>
              <w:instrText xml:space="preserve"> PAGEREF _Toc53173927 \h </w:instrText>
            </w:r>
            <w:r w:rsidR="006A2ED0">
              <w:rPr>
                <w:noProof/>
              </w:rPr>
            </w:r>
            <w:r w:rsidR="006A2ED0">
              <w:rPr>
                <w:noProof/>
              </w:rPr>
              <w:fldChar w:fldCharType="separate"/>
            </w:r>
            <w:r w:rsidR="006A2ED0">
              <w:rPr>
                <w:noProof/>
              </w:rPr>
              <w:t>30</w:t>
            </w:r>
            <w:r w:rsidR="006A2ED0">
              <w:rPr>
                <w:noProof/>
              </w:rPr>
              <w:fldChar w:fldCharType="end"/>
            </w:r>
          </w:hyperlink>
        </w:p>
        <w:p w14:paraId="34E0FD2E"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28" w:history="1">
            <w:r w:rsidR="006A2ED0" w:rsidRPr="006F7F3E">
              <w:rPr>
                <w:rStyle w:val="af"/>
                <w:noProof/>
                <w:snapToGrid w:val="0"/>
                <w:w w:val="0"/>
                <w:kern w:val="0"/>
              </w:rPr>
              <w:t>8.4.2.2</w:t>
            </w:r>
            <w:r w:rsidR="006A2ED0" w:rsidRPr="006F7F3E">
              <w:rPr>
                <w:rStyle w:val="af"/>
                <w:rFonts w:ascii="宋体" w:hAnsi="宋体" w:cs="宋体" w:hint="eastAsia"/>
                <w:noProof/>
              </w:rPr>
              <w:t xml:space="preserve"> 录音接口</w:t>
            </w:r>
            <w:r w:rsidR="006A2ED0">
              <w:rPr>
                <w:noProof/>
              </w:rPr>
              <w:tab/>
            </w:r>
            <w:r w:rsidR="006A2ED0">
              <w:rPr>
                <w:noProof/>
              </w:rPr>
              <w:fldChar w:fldCharType="begin"/>
            </w:r>
            <w:r w:rsidR="006A2ED0">
              <w:rPr>
                <w:noProof/>
              </w:rPr>
              <w:instrText xml:space="preserve"> PAGEREF _Toc53173928 \h </w:instrText>
            </w:r>
            <w:r w:rsidR="006A2ED0">
              <w:rPr>
                <w:noProof/>
              </w:rPr>
            </w:r>
            <w:r w:rsidR="006A2ED0">
              <w:rPr>
                <w:noProof/>
              </w:rPr>
              <w:fldChar w:fldCharType="separate"/>
            </w:r>
            <w:r w:rsidR="006A2ED0">
              <w:rPr>
                <w:noProof/>
              </w:rPr>
              <w:t>31</w:t>
            </w:r>
            <w:r w:rsidR="006A2ED0">
              <w:rPr>
                <w:noProof/>
              </w:rPr>
              <w:fldChar w:fldCharType="end"/>
            </w:r>
          </w:hyperlink>
        </w:p>
        <w:p w14:paraId="365D9472"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29" w:history="1">
            <w:r w:rsidR="006A2ED0" w:rsidRPr="006F7F3E">
              <w:rPr>
                <w:rStyle w:val="af"/>
                <w:rFonts w:ascii="宋体" w:hAnsi="宋体" w:cs="宋体"/>
                <w:noProof/>
              </w:rPr>
              <w:t>8.4.3</w:t>
            </w:r>
            <w:r w:rsidR="006A2ED0" w:rsidRPr="006F7F3E">
              <w:rPr>
                <w:rStyle w:val="af"/>
                <w:rFonts w:ascii="宋体" w:hAnsi="宋体" w:cs="宋体" w:hint="eastAsia"/>
                <w:noProof/>
              </w:rPr>
              <w:t xml:space="preserve"> 与内调系统接口</w:t>
            </w:r>
            <w:r w:rsidR="006A2ED0">
              <w:rPr>
                <w:noProof/>
              </w:rPr>
              <w:tab/>
            </w:r>
            <w:r w:rsidR="006A2ED0">
              <w:rPr>
                <w:noProof/>
              </w:rPr>
              <w:fldChar w:fldCharType="begin"/>
            </w:r>
            <w:r w:rsidR="006A2ED0">
              <w:rPr>
                <w:noProof/>
              </w:rPr>
              <w:instrText xml:space="preserve"> PAGEREF _Toc53173929 \h </w:instrText>
            </w:r>
            <w:r w:rsidR="006A2ED0">
              <w:rPr>
                <w:noProof/>
              </w:rPr>
            </w:r>
            <w:r w:rsidR="006A2ED0">
              <w:rPr>
                <w:noProof/>
              </w:rPr>
              <w:fldChar w:fldCharType="separate"/>
            </w:r>
            <w:r w:rsidR="006A2ED0">
              <w:rPr>
                <w:noProof/>
              </w:rPr>
              <w:t>31</w:t>
            </w:r>
            <w:r w:rsidR="006A2ED0">
              <w:rPr>
                <w:noProof/>
              </w:rPr>
              <w:fldChar w:fldCharType="end"/>
            </w:r>
          </w:hyperlink>
        </w:p>
        <w:p w14:paraId="3F149EDF"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30" w:history="1">
            <w:r w:rsidR="006A2ED0" w:rsidRPr="006F7F3E">
              <w:rPr>
                <w:rStyle w:val="af"/>
                <w:noProof/>
                <w:snapToGrid w:val="0"/>
                <w:w w:val="0"/>
                <w:kern w:val="0"/>
              </w:rPr>
              <w:t>8.4.3.1</w:t>
            </w:r>
            <w:r w:rsidR="006A2ED0" w:rsidRPr="006F7F3E">
              <w:rPr>
                <w:rStyle w:val="af"/>
                <w:rFonts w:ascii="宋体" w:hAnsi="宋体" w:cs="宋体" w:hint="eastAsia"/>
                <w:noProof/>
              </w:rPr>
              <w:t xml:space="preserve"> 呼叫接口</w:t>
            </w:r>
            <w:r w:rsidR="006A2ED0">
              <w:rPr>
                <w:noProof/>
              </w:rPr>
              <w:tab/>
            </w:r>
            <w:r w:rsidR="006A2ED0">
              <w:rPr>
                <w:noProof/>
              </w:rPr>
              <w:fldChar w:fldCharType="begin"/>
            </w:r>
            <w:r w:rsidR="006A2ED0">
              <w:rPr>
                <w:noProof/>
              </w:rPr>
              <w:instrText xml:space="preserve"> PAGEREF _Toc53173930 \h </w:instrText>
            </w:r>
            <w:r w:rsidR="006A2ED0">
              <w:rPr>
                <w:noProof/>
              </w:rPr>
            </w:r>
            <w:r w:rsidR="006A2ED0">
              <w:rPr>
                <w:noProof/>
              </w:rPr>
              <w:fldChar w:fldCharType="separate"/>
            </w:r>
            <w:r w:rsidR="006A2ED0">
              <w:rPr>
                <w:noProof/>
              </w:rPr>
              <w:t>31</w:t>
            </w:r>
            <w:r w:rsidR="006A2ED0">
              <w:rPr>
                <w:noProof/>
              </w:rPr>
              <w:fldChar w:fldCharType="end"/>
            </w:r>
          </w:hyperlink>
        </w:p>
        <w:p w14:paraId="151FB977"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31" w:history="1">
            <w:r w:rsidR="006A2ED0" w:rsidRPr="006F7F3E">
              <w:rPr>
                <w:rStyle w:val="af"/>
                <w:noProof/>
                <w:snapToGrid w:val="0"/>
                <w:w w:val="0"/>
                <w:kern w:val="0"/>
              </w:rPr>
              <w:t>8.4.3.2</w:t>
            </w:r>
            <w:r w:rsidR="006A2ED0" w:rsidRPr="006F7F3E">
              <w:rPr>
                <w:rStyle w:val="af"/>
                <w:rFonts w:ascii="宋体" w:hAnsi="宋体" w:cs="宋体" w:hint="eastAsia"/>
                <w:noProof/>
              </w:rPr>
              <w:t xml:space="preserve"> 录音接口</w:t>
            </w:r>
            <w:r w:rsidR="006A2ED0">
              <w:rPr>
                <w:noProof/>
              </w:rPr>
              <w:tab/>
            </w:r>
            <w:r w:rsidR="006A2ED0">
              <w:rPr>
                <w:noProof/>
              </w:rPr>
              <w:fldChar w:fldCharType="begin"/>
            </w:r>
            <w:r w:rsidR="006A2ED0">
              <w:rPr>
                <w:noProof/>
              </w:rPr>
              <w:instrText xml:space="preserve"> PAGEREF _Toc53173931 \h </w:instrText>
            </w:r>
            <w:r w:rsidR="006A2ED0">
              <w:rPr>
                <w:noProof/>
              </w:rPr>
            </w:r>
            <w:r w:rsidR="006A2ED0">
              <w:rPr>
                <w:noProof/>
              </w:rPr>
              <w:fldChar w:fldCharType="separate"/>
            </w:r>
            <w:r w:rsidR="006A2ED0">
              <w:rPr>
                <w:noProof/>
              </w:rPr>
              <w:t>32</w:t>
            </w:r>
            <w:r w:rsidR="006A2ED0">
              <w:rPr>
                <w:noProof/>
              </w:rPr>
              <w:fldChar w:fldCharType="end"/>
            </w:r>
          </w:hyperlink>
        </w:p>
        <w:p w14:paraId="7D1AC5A5"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32" w:history="1">
            <w:r w:rsidR="006A2ED0" w:rsidRPr="006F7F3E">
              <w:rPr>
                <w:rStyle w:val="af"/>
                <w:rFonts w:ascii="宋体" w:hAnsi="宋体" w:cs="宋体"/>
                <w:noProof/>
              </w:rPr>
              <w:t>8.4.4</w:t>
            </w:r>
            <w:r w:rsidR="006A2ED0" w:rsidRPr="006F7F3E">
              <w:rPr>
                <w:rStyle w:val="af"/>
                <w:rFonts w:ascii="宋体" w:hAnsi="宋体" w:cs="宋体" w:hint="eastAsia"/>
                <w:noProof/>
              </w:rPr>
              <w:t xml:space="preserve"> 与固话系统接口</w:t>
            </w:r>
            <w:r w:rsidR="006A2ED0">
              <w:rPr>
                <w:noProof/>
              </w:rPr>
              <w:tab/>
            </w:r>
            <w:r w:rsidR="006A2ED0">
              <w:rPr>
                <w:noProof/>
              </w:rPr>
              <w:fldChar w:fldCharType="begin"/>
            </w:r>
            <w:r w:rsidR="006A2ED0">
              <w:rPr>
                <w:noProof/>
              </w:rPr>
              <w:instrText xml:space="preserve"> PAGEREF _Toc53173932 \h </w:instrText>
            </w:r>
            <w:r w:rsidR="006A2ED0">
              <w:rPr>
                <w:noProof/>
              </w:rPr>
            </w:r>
            <w:r w:rsidR="006A2ED0">
              <w:rPr>
                <w:noProof/>
              </w:rPr>
              <w:fldChar w:fldCharType="separate"/>
            </w:r>
            <w:r w:rsidR="006A2ED0">
              <w:rPr>
                <w:noProof/>
              </w:rPr>
              <w:t>32</w:t>
            </w:r>
            <w:r w:rsidR="006A2ED0">
              <w:rPr>
                <w:noProof/>
              </w:rPr>
              <w:fldChar w:fldCharType="end"/>
            </w:r>
          </w:hyperlink>
        </w:p>
        <w:p w14:paraId="071D4CB9"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33" w:history="1">
            <w:r w:rsidR="006A2ED0" w:rsidRPr="006F7F3E">
              <w:rPr>
                <w:rStyle w:val="af"/>
                <w:noProof/>
                <w:snapToGrid w:val="0"/>
                <w:w w:val="0"/>
                <w:kern w:val="0"/>
              </w:rPr>
              <w:t>8.4.4.1</w:t>
            </w:r>
            <w:r w:rsidR="006A2ED0" w:rsidRPr="006F7F3E">
              <w:rPr>
                <w:rStyle w:val="af"/>
                <w:rFonts w:ascii="宋体" w:hAnsi="宋体" w:cs="宋体" w:hint="eastAsia"/>
                <w:noProof/>
              </w:rPr>
              <w:t xml:space="preserve"> 呼叫接口</w:t>
            </w:r>
            <w:r w:rsidR="006A2ED0">
              <w:rPr>
                <w:noProof/>
              </w:rPr>
              <w:tab/>
            </w:r>
            <w:r w:rsidR="006A2ED0">
              <w:rPr>
                <w:noProof/>
              </w:rPr>
              <w:fldChar w:fldCharType="begin"/>
            </w:r>
            <w:r w:rsidR="006A2ED0">
              <w:rPr>
                <w:noProof/>
              </w:rPr>
              <w:instrText xml:space="preserve"> PAGEREF _Toc53173933 \h </w:instrText>
            </w:r>
            <w:r w:rsidR="006A2ED0">
              <w:rPr>
                <w:noProof/>
              </w:rPr>
            </w:r>
            <w:r w:rsidR="006A2ED0">
              <w:rPr>
                <w:noProof/>
              </w:rPr>
              <w:fldChar w:fldCharType="separate"/>
            </w:r>
            <w:r w:rsidR="006A2ED0">
              <w:rPr>
                <w:noProof/>
              </w:rPr>
              <w:t>32</w:t>
            </w:r>
            <w:r w:rsidR="006A2ED0">
              <w:rPr>
                <w:noProof/>
              </w:rPr>
              <w:fldChar w:fldCharType="end"/>
            </w:r>
          </w:hyperlink>
        </w:p>
        <w:p w14:paraId="0A14F967"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34" w:history="1">
            <w:r w:rsidR="006A2ED0" w:rsidRPr="006F7F3E">
              <w:rPr>
                <w:rStyle w:val="af"/>
                <w:noProof/>
                <w:snapToGrid w:val="0"/>
                <w:w w:val="0"/>
                <w:kern w:val="0"/>
              </w:rPr>
              <w:t>8.4.4.2</w:t>
            </w:r>
            <w:r w:rsidR="006A2ED0" w:rsidRPr="006F7F3E">
              <w:rPr>
                <w:rStyle w:val="af"/>
                <w:rFonts w:ascii="宋体" w:hAnsi="宋体" w:cs="宋体" w:hint="eastAsia"/>
                <w:noProof/>
              </w:rPr>
              <w:t xml:space="preserve"> 录音接口</w:t>
            </w:r>
            <w:r w:rsidR="006A2ED0">
              <w:rPr>
                <w:noProof/>
              </w:rPr>
              <w:tab/>
            </w:r>
            <w:r w:rsidR="006A2ED0">
              <w:rPr>
                <w:noProof/>
              </w:rPr>
              <w:fldChar w:fldCharType="begin"/>
            </w:r>
            <w:r w:rsidR="006A2ED0">
              <w:rPr>
                <w:noProof/>
              </w:rPr>
              <w:instrText xml:space="preserve"> PAGEREF _Toc53173934 \h </w:instrText>
            </w:r>
            <w:r w:rsidR="006A2ED0">
              <w:rPr>
                <w:noProof/>
              </w:rPr>
            </w:r>
            <w:r w:rsidR="006A2ED0">
              <w:rPr>
                <w:noProof/>
              </w:rPr>
              <w:fldChar w:fldCharType="separate"/>
            </w:r>
            <w:r w:rsidR="006A2ED0">
              <w:rPr>
                <w:noProof/>
              </w:rPr>
              <w:t>33</w:t>
            </w:r>
            <w:r w:rsidR="006A2ED0">
              <w:rPr>
                <w:noProof/>
              </w:rPr>
              <w:fldChar w:fldCharType="end"/>
            </w:r>
          </w:hyperlink>
        </w:p>
        <w:p w14:paraId="61B08DA0" w14:textId="77777777" w:rsidR="006A2ED0" w:rsidRDefault="00FA125E">
          <w:pPr>
            <w:pStyle w:val="21"/>
            <w:rPr>
              <w:rFonts w:asciiTheme="minorHAnsi" w:eastAsiaTheme="minorEastAsia" w:hAnsiTheme="minorHAnsi" w:cstheme="minorBidi"/>
              <w:noProof/>
              <w:sz w:val="21"/>
              <w:szCs w:val="22"/>
            </w:rPr>
          </w:pPr>
          <w:hyperlink w:anchor="_Toc53173935" w:history="1">
            <w:r w:rsidR="006A2ED0" w:rsidRPr="006F7F3E">
              <w:rPr>
                <w:rStyle w:val="af"/>
                <w:rFonts w:ascii="宋体" w:hAnsi="宋体" w:cs="宋体"/>
                <w:noProof/>
              </w:rPr>
              <w:t>8.5</w:t>
            </w:r>
            <w:r w:rsidR="006A2ED0" w:rsidRPr="006F7F3E">
              <w:rPr>
                <w:rStyle w:val="af"/>
                <w:rFonts w:ascii="宋体" w:hAnsi="宋体" w:cs="宋体" w:hint="eastAsia"/>
                <w:noProof/>
              </w:rPr>
              <w:t xml:space="preserve"> 安装测试</w:t>
            </w:r>
            <w:r w:rsidR="006A2ED0">
              <w:rPr>
                <w:noProof/>
              </w:rPr>
              <w:tab/>
            </w:r>
            <w:r w:rsidR="006A2ED0">
              <w:rPr>
                <w:noProof/>
              </w:rPr>
              <w:fldChar w:fldCharType="begin"/>
            </w:r>
            <w:r w:rsidR="006A2ED0">
              <w:rPr>
                <w:noProof/>
              </w:rPr>
              <w:instrText xml:space="preserve"> PAGEREF _Toc53173935 \h </w:instrText>
            </w:r>
            <w:r w:rsidR="006A2ED0">
              <w:rPr>
                <w:noProof/>
              </w:rPr>
            </w:r>
            <w:r w:rsidR="006A2ED0">
              <w:rPr>
                <w:noProof/>
              </w:rPr>
              <w:fldChar w:fldCharType="separate"/>
            </w:r>
            <w:r w:rsidR="006A2ED0">
              <w:rPr>
                <w:noProof/>
              </w:rPr>
              <w:t>33</w:t>
            </w:r>
            <w:r w:rsidR="006A2ED0">
              <w:rPr>
                <w:noProof/>
              </w:rPr>
              <w:fldChar w:fldCharType="end"/>
            </w:r>
          </w:hyperlink>
        </w:p>
        <w:p w14:paraId="4D362F95" w14:textId="77777777" w:rsidR="006A2ED0" w:rsidRDefault="00FA125E">
          <w:pPr>
            <w:pStyle w:val="40"/>
            <w:tabs>
              <w:tab w:val="right" w:leader="dot" w:pos="8296"/>
            </w:tabs>
            <w:rPr>
              <w:rFonts w:asciiTheme="minorHAnsi" w:eastAsiaTheme="minorEastAsia" w:hAnsiTheme="minorHAnsi" w:cstheme="minorBidi"/>
              <w:noProof/>
              <w:szCs w:val="22"/>
            </w:rPr>
          </w:pPr>
          <w:hyperlink w:anchor="_Toc53173936" w:history="1">
            <w:r w:rsidR="006A2ED0" w:rsidRPr="006F7F3E">
              <w:rPr>
                <w:rStyle w:val="af"/>
                <w:noProof/>
                <w:snapToGrid w:val="0"/>
                <w:w w:val="0"/>
                <w:kern w:val="0"/>
              </w:rPr>
              <w:t>8.5.1.1</w:t>
            </w:r>
            <w:r w:rsidR="006A2ED0" w:rsidRPr="006F7F3E">
              <w:rPr>
                <w:rStyle w:val="af"/>
                <w:rFonts w:ascii="宋体" w:hAnsi="宋体" w:cs="宋体" w:hint="eastAsia"/>
                <w:noProof/>
              </w:rPr>
              <w:t xml:space="preserve"> 客户端安装测试</w:t>
            </w:r>
            <w:r w:rsidR="006A2ED0">
              <w:rPr>
                <w:noProof/>
              </w:rPr>
              <w:tab/>
            </w:r>
            <w:r w:rsidR="006A2ED0">
              <w:rPr>
                <w:noProof/>
              </w:rPr>
              <w:fldChar w:fldCharType="begin"/>
            </w:r>
            <w:r w:rsidR="006A2ED0">
              <w:rPr>
                <w:noProof/>
              </w:rPr>
              <w:instrText xml:space="preserve"> PAGEREF _Toc53173936 \h </w:instrText>
            </w:r>
            <w:r w:rsidR="006A2ED0">
              <w:rPr>
                <w:noProof/>
              </w:rPr>
            </w:r>
            <w:r w:rsidR="006A2ED0">
              <w:rPr>
                <w:noProof/>
              </w:rPr>
              <w:fldChar w:fldCharType="separate"/>
            </w:r>
            <w:r w:rsidR="006A2ED0">
              <w:rPr>
                <w:noProof/>
              </w:rPr>
              <w:t>33</w:t>
            </w:r>
            <w:r w:rsidR="006A2ED0">
              <w:rPr>
                <w:noProof/>
              </w:rPr>
              <w:fldChar w:fldCharType="end"/>
            </w:r>
          </w:hyperlink>
        </w:p>
        <w:p w14:paraId="32CC35A8" w14:textId="77777777" w:rsidR="006A2ED0" w:rsidRDefault="00FA125E">
          <w:pPr>
            <w:pStyle w:val="21"/>
            <w:rPr>
              <w:rFonts w:asciiTheme="minorHAnsi" w:eastAsiaTheme="minorEastAsia" w:hAnsiTheme="minorHAnsi" w:cstheme="minorBidi"/>
              <w:noProof/>
              <w:sz w:val="21"/>
              <w:szCs w:val="22"/>
            </w:rPr>
          </w:pPr>
          <w:hyperlink w:anchor="_Toc53173937" w:history="1">
            <w:r w:rsidR="006A2ED0" w:rsidRPr="006F7F3E">
              <w:rPr>
                <w:rStyle w:val="af"/>
                <w:rFonts w:ascii="宋体" w:hAnsi="宋体" w:cs="宋体"/>
                <w:noProof/>
              </w:rPr>
              <w:t>8.6</w:t>
            </w:r>
            <w:r w:rsidR="006A2ED0" w:rsidRPr="006F7F3E">
              <w:rPr>
                <w:rStyle w:val="af"/>
                <w:rFonts w:ascii="宋体" w:hAnsi="宋体" w:cs="宋体" w:hint="eastAsia"/>
                <w:noProof/>
              </w:rPr>
              <w:t xml:space="preserve"> 性能测试</w:t>
            </w:r>
            <w:r w:rsidR="006A2ED0">
              <w:rPr>
                <w:noProof/>
              </w:rPr>
              <w:tab/>
            </w:r>
            <w:r w:rsidR="006A2ED0">
              <w:rPr>
                <w:noProof/>
              </w:rPr>
              <w:fldChar w:fldCharType="begin"/>
            </w:r>
            <w:r w:rsidR="006A2ED0">
              <w:rPr>
                <w:noProof/>
              </w:rPr>
              <w:instrText xml:space="preserve"> PAGEREF _Toc53173937 \h </w:instrText>
            </w:r>
            <w:r w:rsidR="006A2ED0">
              <w:rPr>
                <w:noProof/>
              </w:rPr>
            </w:r>
            <w:r w:rsidR="006A2ED0">
              <w:rPr>
                <w:noProof/>
              </w:rPr>
              <w:fldChar w:fldCharType="separate"/>
            </w:r>
            <w:r w:rsidR="006A2ED0">
              <w:rPr>
                <w:noProof/>
              </w:rPr>
              <w:t>34</w:t>
            </w:r>
            <w:r w:rsidR="006A2ED0">
              <w:rPr>
                <w:noProof/>
              </w:rPr>
              <w:fldChar w:fldCharType="end"/>
            </w:r>
          </w:hyperlink>
        </w:p>
        <w:p w14:paraId="5F332F4B"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38" w:history="1">
            <w:r w:rsidR="006A2ED0" w:rsidRPr="006F7F3E">
              <w:rPr>
                <w:rStyle w:val="af"/>
                <w:rFonts w:ascii="宋体" w:hAnsi="宋体" w:cs="宋体"/>
                <w:noProof/>
              </w:rPr>
              <w:t>8.6.1</w:t>
            </w:r>
            <w:r w:rsidR="006A2ED0" w:rsidRPr="006F7F3E">
              <w:rPr>
                <w:rStyle w:val="af"/>
                <w:rFonts w:ascii="宋体" w:hAnsi="宋体" w:cs="宋体" w:hint="eastAsia"/>
                <w:noProof/>
              </w:rPr>
              <w:t xml:space="preserve"> 跨系统呼叫时延指标测试</w:t>
            </w:r>
            <w:r w:rsidR="006A2ED0">
              <w:rPr>
                <w:noProof/>
              </w:rPr>
              <w:tab/>
            </w:r>
            <w:r w:rsidR="006A2ED0">
              <w:rPr>
                <w:noProof/>
              </w:rPr>
              <w:fldChar w:fldCharType="begin"/>
            </w:r>
            <w:r w:rsidR="006A2ED0">
              <w:rPr>
                <w:noProof/>
              </w:rPr>
              <w:instrText xml:space="preserve"> PAGEREF _Toc53173938 \h </w:instrText>
            </w:r>
            <w:r w:rsidR="006A2ED0">
              <w:rPr>
                <w:noProof/>
              </w:rPr>
            </w:r>
            <w:r w:rsidR="006A2ED0">
              <w:rPr>
                <w:noProof/>
              </w:rPr>
              <w:fldChar w:fldCharType="separate"/>
            </w:r>
            <w:r w:rsidR="006A2ED0">
              <w:rPr>
                <w:noProof/>
              </w:rPr>
              <w:t>34</w:t>
            </w:r>
            <w:r w:rsidR="006A2ED0">
              <w:rPr>
                <w:noProof/>
              </w:rPr>
              <w:fldChar w:fldCharType="end"/>
            </w:r>
          </w:hyperlink>
        </w:p>
        <w:p w14:paraId="49AA321A"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39" w:history="1">
            <w:r w:rsidR="006A2ED0" w:rsidRPr="006F7F3E">
              <w:rPr>
                <w:rStyle w:val="af"/>
                <w:rFonts w:ascii="宋体" w:hAnsi="宋体" w:cs="宋体"/>
                <w:noProof/>
              </w:rPr>
              <w:t>8.6.2</w:t>
            </w:r>
            <w:r w:rsidR="006A2ED0" w:rsidRPr="006F7F3E">
              <w:rPr>
                <w:rStyle w:val="af"/>
                <w:rFonts w:ascii="宋体" w:hAnsi="宋体" w:cs="宋体" w:hint="eastAsia"/>
                <w:noProof/>
              </w:rPr>
              <w:t xml:space="preserve"> 互联互通并发指标测试</w:t>
            </w:r>
            <w:r w:rsidR="006A2ED0">
              <w:rPr>
                <w:noProof/>
              </w:rPr>
              <w:tab/>
            </w:r>
            <w:r w:rsidR="006A2ED0">
              <w:rPr>
                <w:noProof/>
              </w:rPr>
              <w:fldChar w:fldCharType="begin"/>
            </w:r>
            <w:r w:rsidR="006A2ED0">
              <w:rPr>
                <w:noProof/>
              </w:rPr>
              <w:instrText xml:space="preserve"> PAGEREF _Toc53173939 \h </w:instrText>
            </w:r>
            <w:r w:rsidR="006A2ED0">
              <w:rPr>
                <w:noProof/>
              </w:rPr>
            </w:r>
            <w:r w:rsidR="006A2ED0">
              <w:rPr>
                <w:noProof/>
              </w:rPr>
              <w:fldChar w:fldCharType="separate"/>
            </w:r>
            <w:r w:rsidR="006A2ED0">
              <w:rPr>
                <w:noProof/>
              </w:rPr>
              <w:t>34</w:t>
            </w:r>
            <w:r w:rsidR="006A2ED0">
              <w:rPr>
                <w:noProof/>
              </w:rPr>
              <w:fldChar w:fldCharType="end"/>
            </w:r>
          </w:hyperlink>
        </w:p>
        <w:p w14:paraId="2150F1D4"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40" w:history="1">
            <w:r w:rsidR="006A2ED0" w:rsidRPr="006F7F3E">
              <w:rPr>
                <w:rStyle w:val="af"/>
                <w:rFonts w:ascii="宋体" w:hAnsi="宋体" w:cs="宋体"/>
                <w:noProof/>
              </w:rPr>
              <w:t>8.6.3</w:t>
            </w:r>
            <w:r w:rsidR="006A2ED0" w:rsidRPr="006F7F3E">
              <w:rPr>
                <w:rStyle w:val="af"/>
                <w:rFonts w:ascii="宋体" w:hAnsi="宋体" w:cs="宋体" w:hint="eastAsia"/>
                <w:noProof/>
              </w:rPr>
              <w:t xml:space="preserve"> 语音</w:t>
            </w:r>
            <w:r w:rsidR="006A2ED0" w:rsidRPr="006F7F3E">
              <w:rPr>
                <w:rStyle w:val="af"/>
                <w:rFonts w:ascii="宋体" w:hAnsi="宋体" w:cs="宋体"/>
                <w:noProof/>
              </w:rPr>
              <w:t>/</w:t>
            </w:r>
            <w:r w:rsidR="006A2ED0" w:rsidRPr="006F7F3E">
              <w:rPr>
                <w:rStyle w:val="af"/>
                <w:rFonts w:ascii="宋体" w:hAnsi="宋体" w:cs="宋体" w:hint="eastAsia"/>
                <w:noProof/>
              </w:rPr>
              <w:t>视频会议性能测试</w:t>
            </w:r>
            <w:r w:rsidR="006A2ED0">
              <w:rPr>
                <w:noProof/>
              </w:rPr>
              <w:tab/>
            </w:r>
            <w:r w:rsidR="006A2ED0">
              <w:rPr>
                <w:noProof/>
              </w:rPr>
              <w:fldChar w:fldCharType="begin"/>
            </w:r>
            <w:r w:rsidR="006A2ED0">
              <w:rPr>
                <w:noProof/>
              </w:rPr>
              <w:instrText xml:space="preserve"> PAGEREF _Toc53173940 \h </w:instrText>
            </w:r>
            <w:r w:rsidR="006A2ED0">
              <w:rPr>
                <w:noProof/>
              </w:rPr>
            </w:r>
            <w:r w:rsidR="006A2ED0">
              <w:rPr>
                <w:noProof/>
              </w:rPr>
              <w:fldChar w:fldCharType="separate"/>
            </w:r>
            <w:r w:rsidR="006A2ED0">
              <w:rPr>
                <w:noProof/>
              </w:rPr>
              <w:t>34</w:t>
            </w:r>
            <w:r w:rsidR="006A2ED0">
              <w:rPr>
                <w:noProof/>
              </w:rPr>
              <w:fldChar w:fldCharType="end"/>
            </w:r>
          </w:hyperlink>
        </w:p>
        <w:p w14:paraId="395A1873"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41" w:history="1">
            <w:r w:rsidR="006A2ED0" w:rsidRPr="006F7F3E">
              <w:rPr>
                <w:rStyle w:val="af"/>
                <w:rFonts w:ascii="宋体" w:hAnsi="宋体" w:cs="宋体"/>
                <w:noProof/>
              </w:rPr>
              <w:t>8.6.4</w:t>
            </w:r>
            <w:r w:rsidR="006A2ED0" w:rsidRPr="006F7F3E">
              <w:rPr>
                <w:rStyle w:val="af"/>
                <w:rFonts w:ascii="宋体" w:hAnsi="宋体" w:cs="宋体" w:hint="eastAsia"/>
                <w:noProof/>
              </w:rPr>
              <w:t xml:space="preserve"> 录音系统并发指标测试</w:t>
            </w:r>
            <w:r w:rsidR="006A2ED0">
              <w:rPr>
                <w:noProof/>
              </w:rPr>
              <w:tab/>
            </w:r>
            <w:r w:rsidR="006A2ED0">
              <w:rPr>
                <w:noProof/>
              </w:rPr>
              <w:fldChar w:fldCharType="begin"/>
            </w:r>
            <w:r w:rsidR="006A2ED0">
              <w:rPr>
                <w:noProof/>
              </w:rPr>
              <w:instrText xml:space="preserve"> PAGEREF _Toc53173941 \h </w:instrText>
            </w:r>
            <w:r w:rsidR="006A2ED0">
              <w:rPr>
                <w:noProof/>
              </w:rPr>
            </w:r>
            <w:r w:rsidR="006A2ED0">
              <w:rPr>
                <w:noProof/>
              </w:rPr>
              <w:fldChar w:fldCharType="separate"/>
            </w:r>
            <w:r w:rsidR="006A2ED0">
              <w:rPr>
                <w:noProof/>
              </w:rPr>
              <w:t>35</w:t>
            </w:r>
            <w:r w:rsidR="006A2ED0">
              <w:rPr>
                <w:noProof/>
              </w:rPr>
              <w:fldChar w:fldCharType="end"/>
            </w:r>
          </w:hyperlink>
        </w:p>
        <w:p w14:paraId="5068C3BA" w14:textId="77777777" w:rsidR="006A2ED0" w:rsidRDefault="00FA125E">
          <w:pPr>
            <w:pStyle w:val="21"/>
            <w:rPr>
              <w:rFonts w:asciiTheme="minorHAnsi" w:eastAsiaTheme="minorEastAsia" w:hAnsiTheme="minorHAnsi" w:cstheme="minorBidi"/>
              <w:noProof/>
              <w:sz w:val="21"/>
              <w:szCs w:val="22"/>
            </w:rPr>
          </w:pPr>
          <w:hyperlink w:anchor="_Toc53173942" w:history="1">
            <w:r w:rsidR="006A2ED0" w:rsidRPr="006F7F3E">
              <w:rPr>
                <w:rStyle w:val="af"/>
                <w:rFonts w:ascii="宋体" w:hAnsi="宋体" w:cs="宋体"/>
                <w:noProof/>
              </w:rPr>
              <w:t>8.7</w:t>
            </w:r>
            <w:r w:rsidR="006A2ED0" w:rsidRPr="006F7F3E">
              <w:rPr>
                <w:rStyle w:val="af"/>
                <w:rFonts w:ascii="宋体" w:hAnsi="宋体" w:cs="宋体" w:hint="eastAsia"/>
                <w:noProof/>
              </w:rPr>
              <w:t xml:space="preserve"> 安全性测试</w:t>
            </w:r>
            <w:r w:rsidR="006A2ED0">
              <w:rPr>
                <w:noProof/>
              </w:rPr>
              <w:tab/>
            </w:r>
            <w:r w:rsidR="006A2ED0">
              <w:rPr>
                <w:noProof/>
              </w:rPr>
              <w:fldChar w:fldCharType="begin"/>
            </w:r>
            <w:r w:rsidR="006A2ED0">
              <w:rPr>
                <w:noProof/>
              </w:rPr>
              <w:instrText xml:space="preserve"> PAGEREF _Toc53173942 \h </w:instrText>
            </w:r>
            <w:r w:rsidR="006A2ED0">
              <w:rPr>
                <w:noProof/>
              </w:rPr>
            </w:r>
            <w:r w:rsidR="006A2ED0">
              <w:rPr>
                <w:noProof/>
              </w:rPr>
              <w:fldChar w:fldCharType="separate"/>
            </w:r>
            <w:r w:rsidR="006A2ED0">
              <w:rPr>
                <w:noProof/>
              </w:rPr>
              <w:t>35</w:t>
            </w:r>
            <w:r w:rsidR="006A2ED0">
              <w:rPr>
                <w:noProof/>
              </w:rPr>
              <w:fldChar w:fldCharType="end"/>
            </w:r>
          </w:hyperlink>
        </w:p>
        <w:p w14:paraId="5E298924"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43" w:history="1">
            <w:r w:rsidR="006A2ED0" w:rsidRPr="006F7F3E">
              <w:rPr>
                <w:rStyle w:val="af"/>
                <w:rFonts w:ascii="宋体" w:hAnsi="宋体" w:cs="宋体"/>
                <w:noProof/>
              </w:rPr>
              <w:t>8.7.1 HTTPS</w:t>
            </w:r>
            <w:r w:rsidR="006A2ED0" w:rsidRPr="006F7F3E">
              <w:rPr>
                <w:rStyle w:val="af"/>
                <w:rFonts w:ascii="宋体" w:hAnsi="宋体" w:cs="宋体" w:hint="eastAsia"/>
                <w:noProof/>
              </w:rPr>
              <w:t>测试</w:t>
            </w:r>
            <w:r w:rsidR="006A2ED0">
              <w:rPr>
                <w:noProof/>
              </w:rPr>
              <w:tab/>
            </w:r>
            <w:r w:rsidR="006A2ED0">
              <w:rPr>
                <w:noProof/>
              </w:rPr>
              <w:fldChar w:fldCharType="begin"/>
            </w:r>
            <w:r w:rsidR="006A2ED0">
              <w:rPr>
                <w:noProof/>
              </w:rPr>
              <w:instrText xml:space="preserve"> PAGEREF _Toc53173943 \h </w:instrText>
            </w:r>
            <w:r w:rsidR="006A2ED0">
              <w:rPr>
                <w:noProof/>
              </w:rPr>
            </w:r>
            <w:r w:rsidR="006A2ED0">
              <w:rPr>
                <w:noProof/>
              </w:rPr>
              <w:fldChar w:fldCharType="separate"/>
            </w:r>
            <w:r w:rsidR="006A2ED0">
              <w:rPr>
                <w:noProof/>
              </w:rPr>
              <w:t>35</w:t>
            </w:r>
            <w:r w:rsidR="006A2ED0">
              <w:rPr>
                <w:noProof/>
              </w:rPr>
              <w:fldChar w:fldCharType="end"/>
            </w:r>
          </w:hyperlink>
        </w:p>
        <w:p w14:paraId="7A7F0A5C"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44" w:history="1">
            <w:r w:rsidR="006A2ED0" w:rsidRPr="006F7F3E">
              <w:rPr>
                <w:rStyle w:val="af"/>
                <w:rFonts w:ascii="宋体" w:hAnsi="宋体" w:cs="宋体"/>
                <w:noProof/>
              </w:rPr>
              <w:t>8.7.2</w:t>
            </w:r>
            <w:r w:rsidR="006A2ED0" w:rsidRPr="006F7F3E">
              <w:rPr>
                <w:rStyle w:val="af"/>
                <w:rFonts w:ascii="宋体" w:hAnsi="宋体" w:cs="宋体" w:hint="eastAsia"/>
                <w:noProof/>
              </w:rPr>
              <w:t xml:space="preserve"> 软交换系统加密测试</w:t>
            </w:r>
            <w:r w:rsidR="006A2ED0">
              <w:rPr>
                <w:noProof/>
              </w:rPr>
              <w:tab/>
            </w:r>
            <w:r w:rsidR="006A2ED0">
              <w:rPr>
                <w:noProof/>
              </w:rPr>
              <w:fldChar w:fldCharType="begin"/>
            </w:r>
            <w:r w:rsidR="006A2ED0">
              <w:rPr>
                <w:noProof/>
              </w:rPr>
              <w:instrText xml:space="preserve"> PAGEREF _Toc53173944 \h </w:instrText>
            </w:r>
            <w:r w:rsidR="006A2ED0">
              <w:rPr>
                <w:noProof/>
              </w:rPr>
            </w:r>
            <w:r w:rsidR="006A2ED0">
              <w:rPr>
                <w:noProof/>
              </w:rPr>
              <w:fldChar w:fldCharType="separate"/>
            </w:r>
            <w:r w:rsidR="006A2ED0">
              <w:rPr>
                <w:noProof/>
              </w:rPr>
              <w:t>35</w:t>
            </w:r>
            <w:r w:rsidR="006A2ED0">
              <w:rPr>
                <w:noProof/>
              </w:rPr>
              <w:fldChar w:fldCharType="end"/>
            </w:r>
          </w:hyperlink>
        </w:p>
        <w:p w14:paraId="76BD54EB"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45" w:history="1">
            <w:r w:rsidR="006A2ED0" w:rsidRPr="006F7F3E">
              <w:rPr>
                <w:rStyle w:val="af"/>
                <w:rFonts w:ascii="宋体" w:hAnsi="宋体" w:cs="宋体"/>
                <w:noProof/>
              </w:rPr>
              <w:t>8.7.3</w:t>
            </w:r>
            <w:r w:rsidR="006A2ED0" w:rsidRPr="006F7F3E">
              <w:rPr>
                <w:rStyle w:val="af"/>
                <w:rFonts w:ascii="宋体" w:hAnsi="宋体" w:cs="宋体" w:hint="eastAsia"/>
                <w:noProof/>
              </w:rPr>
              <w:t xml:space="preserve"> 会议系统加密测试</w:t>
            </w:r>
            <w:r w:rsidR="006A2ED0">
              <w:rPr>
                <w:noProof/>
              </w:rPr>
              <w:tab/>
            </w:r>
            <w:r w:rsidR="006A2ED0">
              <w:rPr>
                <w:noProof/>
              </w:rPr>
              <w:fldChar w:fldCharType="begin"/>
            </w:r>
            <w:r w:rsidR="006A2ED0">
              <w:rPr>
                <w:noProof/>
              </w:rPr>
              <w:instrText xml:space="preserve"> PAGEREF _Toc53173945 \h </w:instrText>
            </w:r>
            <w:r w:rsidR="006A2ED0">
              <w:rPr>
                <w:noProof/>
              </w:rPr>
            </w:r>
            <w:r w:rsidR="006A2ED0">
              <w:rPr>
                <w:noProof/>
              </w:rPr>
              <w:fldChar w:fldCharType="separate"/>
            </w:r>
            <w:r w:rsidR="006A2ED0">
              <w:rPr>
                <w:noProof/>
              </w:rPr>
              <w:t>36</w:t>
            </w:r>
            <w:r w:rsidR="006A2ED0">
              <w:rPr>
                <w:noProof/>
              </w:rPr>
              <w:fldChar w:fldCharType="end"/>
            </w:r>
          </w:hyperlink>
        </w:p>
        <w:p w14:paraId="586FB1FB"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46" w:history="1">
            <w:r w:rsidR="006A2ED0" w:rsidRPr="006F7F3E">
              <w:rPr>
                <w:rStyle w:val="af"/>
                <w:rFonts w:ascii="宋体" w:hAnsi="宋体" w:cs="宋体"/>
                <w:noProof/>
              </w:rPr>
              <w:t>8.7.4</w:t>
            </w:r>
            <w:r w:rsidR="006A2ED0" w:rsidRPr="006F7F3E">
              <w:rPr>
                <w:rStyle w:val="af"/>
                <w:rFonts w:ascii="宋体" w:hAnsi="宋体" w:cs="宋体" w:hint="eastAsia"/>
                <w:noProof/>
              </w:rPr>
              <w:t xml:space="preserve"> 公网集群对讲系统加密测试</w:t>
            </w:r>
            <w:r w:rsidR="006A2ED0">
              <w:rPr>
                <w:noProof/>
              </w:rPr>
              <w:tab/>
            </w:r>
            <w:r w:rsidR="006A2ED0">
              <w:rPr>
                <w:noProof/>
              </w:rPr>
              <w:fldChar w:fldCharType="begin"/>
            </w:r>
            <w:r w:rsidR="006A2ED0">
              <w:rPr>
                <w:noProof/>
              </w:rPr>
              <w:instrText xml:space="preserve"> PAGEREF _Toc53173946 \h </w:instrText>
            </w:r>
            <w:r w:rsidR="006A2ED0">
              <w:rPr>
                <w:noProof/>
              </w:rPr>
            </w:r>
            <w:r w:rsidR="006A2ED0">
              <w:rPr>
                <w:noProof/>
              </w:rPr>
              <w:fldChar w:fldCharType="separate"/>
            </w:r>
            <w:r w:rsidR="006A2ED0">
              <w:rPr>
                <w:noProof/>
              </w:rPr>
              <w:t>36</w:t>
            </w:r>
            <w:r w:rsidR="006A2ED0">
              <w:rPr>
                <w:noProof/>
              </w:rPr>
              <w:fldChar w:fldCharType="end"/>
            </w:r>
          </w:hyperlink>
        </w:p>
        <w:p w14:paraId="500BD8B4" w14:textId="77777777" w:rsidR="006A2ED0" w:rsidRDefault="00FA125E">
          <w:pPr>
            <w:pStyle w:val="21"/>
            <w:rPr>
              <w:rFonts w:asciiTheme="minorHAnsi" w:eastAsiaTheme="minorEastAsia" w:hAnsiTheme="minorHAnsi" w:cstheme="minorBidi"/>
              <w:noProof/>
              <w:sz w:val="21"/>
              <w:szCs w:val="22"/>
            </w:rPr>
          </w:pPr>
          <w:hyperlink w:anchor="_Toc53173947" w:history="1">
            <w:r w:rsidR="006A2ED0" w:rsidRPr="006F7F3E">
              <w:rPr>
                <w:rStyle w:val="af"/>
                <w:rFonts w:ascii="宋体" w:hAnsi="宋体" w:cs="宋体"/>
                <w:noProof/>
              </w:rPr>
              <w:t>8.8</w:t>
            </w:r>
            <w:r w:rsidR="006A2ED0" w:rsidRPr="006F7F3E">
              <w:rPr>
                <w:rStyle w:val="af"/>
                <w:rFonts w:ascii="宋体" w:hAnsi="宋体" w:cs="宋体" w:hint="eastAsia"/>
                <w:noProof/>
              </w:rPr>
              <w:t xml:space="preserve"> 兼容性测试</w:t>
            </w:r>
            <w:r w:rsidR="006A2ED0">
              <w:rPr>
                <w:noProof/>
              </w:rPr>
              <w:tab/>
            </w:r>
            <w:r w:rsidR="006A2ED0">
              <w:rPr>
                <w:noProof/>
              </w:rPr>
              <w:fldChar w:fldCharType="begin"/>
            </w:r>
            <w:r w:rsidR="006A2ED0">
              <w:rPr>
                <w:noProof/>
              </w:rPr>
              <w:instrText xml:space="preserve"> PAGEREF _Toc53173947 \h </w:instrText>
            </w:r>
            <w:r w:rsidR="006A2ED0">
              <w:rPr>
                <w:noProof/>
              </w:rPr>
            </w:r>
            <w:r w:rsidR="006A2ED0">
              <w:rPr>
                <w:noProof/>
              </w:rPr>
              <w:fldChar w:fldCharType="separate"/>
            </w:r>
            <w:r w:rsidR="006A2ED0">
              <w:rPr>
                <w:noProof/>
              </w:rPr>
              <w:t>36</w:t>
            </w:r>
            <w:r w:rsidR="006A2ED0">
              <w:rPr>
                <w:noProof/>
              </w:rPr>
              <w:fldChar w:fldCharType="end"/>
            </w:r>
          </w:hyperlink>
        </w:p>
        <w:p w14:paraId="71854828"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48" w:history="1">
            <w:r w:rsidR="006A2ED0" w:rsidRPr="006F7F3E">
              <w:rPr>
                <w:rStyle w:val="af"/>
                <w:rFonts w:ascii="宋体" w:hAnsi="宋体" w:cs="宋体"/>
                <w:noProof/>
              </w:rPr>
              <w:t>8.8.1</w:t>
            </w:r>
            <w:r w:rsidR="006A2ED0" w:rsidRPr="006F7F3E">
              <w:rPr>
                <w:rStyle w:val="af"/>
                <w:rFonts w:ascii="宋体" w:hAnsi="宋体" w:cs="宋体" w:hint="eastAsia"/>
                <w:noProof/>
              </w:rPr>
              <w:t xml:space="preserve"> 平板端软件</w:t>
            </w:r>
            <w:r w:rsidR="006A2ED0" w:rsidRPr="006F7F3E">
              <w:rPr>
                <w:rStyle w:val="af"/>
                <w:rFonts w:ascii="宋体" w:hAnsi="宋体" w:cs="宋体"/>
                <w:noProof/>
              </w:rPr>
              <w:t>Windows7</w:t>
            </w:r>
            <w:r w:rsidR="006A2ED0" w:rsidRPr="006F7F3E">
              <w:rPr>
                <w:rStyle w:val="af"/>
                <w:rFonts w:ascii="宋体" w:hAnsi="宋体" w:cs="宋体" w:hint="eastAsia"/>
                <w:noProof/>
              </w:rPr>
              <w:t>系统测试</w:t>
            </w:r>
            <w:r w:rsidR="006A2ED0">
              <w:rPr>
                <w:noProof/>
              </w:rPr>
              <w:tab/>
            </w:r>
            <w:r w:rsidR="006A2ED0">
              <w:rPr>
                <w:noProof/>
              </w:rPr>
              <w:fldChar w:fldCharType="begin"/>
            </w:r>
            <w:r w:rsidR="006A2ED0">
              <w:rPr>
                <w:noProof/>
              </w:rPr>
              <w:instrText xml:space="preserve"> PAGEREF _Toc53173948 \h </w:instrText>
            </w:r>
            <w:r w:rsidR="006A2ED0">
              <w:rPr>
                <w:noProof/>
              </w:rPr>
            </w:r>
            <w:r w:rsidR="006A2ED0">
              <w:rPr>
                <w:noProof/>
              </w:rPr>
              <w:fldChar w:fldCharType="separate"/>
            </w:r>
            <w:r w:rsidR="006A2ED0">
              <w:rPr>
                <w:noProof/>
              </w:rPr>
              <w:t>36</w:t>
            </w:r>
            <w:r w:rsidR="006A2ED0">
              <w:rPr>
                <w:noProof/>
              </w:rPr>
              <w:fldChar w:fldCharType="end"/>
            </w:r>
          </w:hyperlink>
        </w:p>
        <w:p w14:paraId="212E0D69"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49" w:history="1">
            <w:r w:rsidR="006A2ED0" w:rsidRPr="006F7F3E">
              <w:rPr>
                <w:rStyle w:val="af"/>
                <w:rFonts w:ascii="宋体" w:hAnsi="宋体" w:cs="宋体"/>
                <w:noProof/>
              </w:rPr>
              <w:t>8.8.2</w:t>
            </w:r>
            <w:r w:rsidR="006A2ED0" w:rsidRPr="006F7F3E">
              <w:rPr>
                <w:rStyle w:val="af"/>
                <w:rFonts w:ascii="宋体" w:hAnsi="宋体" w:cs="宋体" w:hint="eastAsia"/>
                <w:noProof/>
              </w:rPr>
              <w:t xml:space="preserve"> 平板端软件</w:t>
            </w:r>
            <w:r w:rsidR="006A2ED0" w:rsidRPr="006F7F3E">
              <w:rPr>
                <w:rStyle w:val="af"/>
                <w:rFonts w:ascii="宋体" w:hAnsi="宋体" w:cs="宋体"/>
                <w:noProof/>
              </w:rPr>
              <w:t>Windows10</w:t>
            </w:r>
            <w:r w:rsidR="006A2ED0" w:rsidRPr="006F7F3E">
              <w:rPr>
                <w:rStyle w:val="af"/>
                <w:rFonts w:ascii="宋体" w:hAnsi="宋体" w:cs="宋体" w:hint="eastAsia"/>
                <w:noProof/>
              </w:rPr>
              <w:t>系统测试</w:t>
            </w:r>
            <w:r w:rsidR="006A2ED0">
              <w:rPr>
                <w:noProof/>
              </w:rPr>
              <w:tab/>
            </w:r>
            <w:r w:rsidR="006A2ED0">
              <w:rPr>
                <w:noProof/>
              </w:rPr>
              <w:fldChar w:fldCharType="begin"/>
            </w:r>
            <w:r w:rsidR="006A2ED0">
              <w:rPr>
                <w:noProof/>
              </w:rPr>
              <w:instrText xml:space="preserve"> PAGEREF _Toc53173949 \h </w:instrText>
            </w:r>
            <w:r w:rsidR="006A2ED0">
              <w:rPr>
                <w:noProof/>
              </w:rPr>
            </w:r>
            <w:r w:rsidR="006A2ED0">
              <w:rPr>
                <w:noProof/>
              </w:rPr>
              <w:fldChar w:fldCharType="separate"/>
            </w:r>
            <w:r w:rsidR="006A2ED0">
              <w:rPr>
                <w:noProof/>
              </w:rPr>
              <w:t>37</w:t>
            </w:r>
            <w:r w:rsidR="006A2ED0">
              <w:rPr>
                <w:noProof/>
              </w:rPr>
              <w:fldChar w:fldCharType="end"/>
            </w:r>
          </w:hyperlink>
        </w:p>
        <w:p w14:paraId="7EC537C1"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50" w:history="1">
            <w:r w:rsidR="006A2ED0" w:rsidRPr="006F7F3E">
              <w:rPr>
                <w:rStyle w:val="af"/>
                <w:rFonts w:ascii="宋体" w:hAnsi="宋体" w:cs="宋体"/>
                <w:noProof/>
              </w:rPr>
              <w:t>8.8.3</w:t>
            </w:r>
            <w:r w:rsidR="006A2ED0" w:rsidRPr="006F7F3E">
              <w:rPr>
                <w:rStyle w:val="af"/>
                <w:rFonts w:ascii="宋体" w:hAnsi="宋体" w:cs="宋体" w:hint="eastAsia"/>
                <w:noProof/>
              </w:rPr>
              <w:t xml:space="preserve"> 软终端</w:t>
            </w:r>
            <w:r w:rsidR="006A2ED0" w:rsidRPr="006F7F3E">
              <w:rPr>
                <w:rStyle w:val="af"/>
                <w:rFonts w:ascii="宋体" w:hAnsi="宋体" w:cs="宋体"/>
                <w:noProof/>
              </w:rPr>
              <w:t>Android</w:t>
            </w:r>
            <w:r w:rsidR="006A2ED0" w:rsidRPr="006F7F3E">
              <w:rPr>
                <w:rStyle w:val="af"/>
                <w:rFonts w:ascii="宋体" w:hAnsi="宋体" w:cs="宋体" w:hint="eastAsia"/>
                <w:noProof/>
              </w:rPr>
              <w:t>系统测试</w:t>
            </w:r>
            <w:r w:rsidR="006A2ED0">
              <w:rPr>
                <w:noProof/>
              </w:rPr>
              <w:tab/>
            </w:r>
            <w:r w:rsidR="006A2ED0">
              <w:rPr>
                <w:noProof/>
              </w:rPr>
              <w:fldChar w:fldCharType="begin"/>
            </w:r>
            <w:r w:rsidR="006A2ED0">
              <w:rPr>
                <w:noProof/>
              </w:rPr>
              <w:instrText xml:space="preserve"> PAGEREF _Toc53173950 \h </w:instrText>
            </w:r>
            <w:r w:rsidR="006A2ED0">
              <w:rPr>
                <w:noProof/>
              </w:rPr>
            </w:r>
            <w:r w:rsidR="006A2ED0">
              <w:rPr>
                <w:noProof/>
              </w:rPr>
              <w:fldChar w:fldCharType="separate"/>
            </w:r>
            <w:r w:rsidR="006A2ED0">
              <w:rPr>
                <w:noProof/>
              </w:rPr>
              <w:t>37</w:t>
            </w:r>
            <w:r w:rsidR="006A2ED0">
              <w:rPr>
                <w:noProof/>
              </w:rPr>
              <w:fldChar w:fldCharType="end"/>
            </w:r>
          </w:hyperlink>
        </w:p>
        <w:p w14:paraId="6EF8D34F"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51" w:history="1">
            <w:r w:rsidR="006A2ED0" w:rsidRPr="006F7F3E">
              <w:rPr>
                <w:rStyle w:val="af"/>
                <w:rFonts w:ascii="宋体" w:hAnsi="宋体" w:cs="宋体"/>
                <w:noProof/>
              </w:rPr>
              <w:t>8.8.4</w:t>
            </w:r>
            <w:r w:rsidR="006A2ED0" w:rsidRPr="006F7F3E">
              <w:rPr>
                <w:rStyle w:val="af"/>
                <w:rFonts w:ascii="宋体" w:hAnsi="宋体" w:cs="宋体" w:hint="eastAsia"/>
                <w:noProof/>
              </w:rPr>
              <w:t xml:space="preserve"> 软终端</w:t>
            </w:r>
            <w:r w:rsidR="006A2ED0" w:rsidRPr="006F7F3E">
              <w:rPr>
                <w:rStyle w:val="af"/>
                <w:rFonts w:ascii="宋体" w:hAnsi="宋体" w:cs="宋体"/>
                <w:noProof/>
              </w:rPr>
              <w:t>IOS</w:t>
            </w:r>
            <w:r w:rsidR="006A2ED0" w:rsidRPr="006F7F3E">
              <w:rPr>
                <w:rStyle w:val="af"/>
                <w:rFonts w:ascii="宋体" w:hAnsi="宋体" w:cs="宋体" w:hint="eastAsia"/>
                <w:noProof/>
              </w:rPr>
              <w:t>系统测试</w:t>
            </w:r>
            <w:r w:rsidR="006A2ED0">
              <w:rPr>
                <w:noProof/>
              </w:rPr>
              <w:tab/>
            </w:r>
            <w:r w:rsidR="006A2ED0">
              <w:rPr>
                <w:noProof/>
              </w:rPr>
              <w:fldChar w:fldCharType="begin"/>
            </w:r>
            <w:r w:rsidR="006A2ED0">
              <w:rPr>
                <w:noProof/>
              </w:rPr>
              <w:instrText xml:space="preserve"> PAGEREF _Toc53173951 \h </w:instrText>
            </w:r>
            <w:r w:rsidR="006A2ED0">
              <w:rPr>
                <w:noProof/>
              </w:rPr>
            </w:r>
            <w:r w:rsidR="006A2ED0">
              <w:rPr>
                <w:noProof/>
              </w:rPr>
              <w:fldChar w:fldCharType="separate"/>
            </w:r>
            <w:r w:rsidR="006A2ED0">
              <w:rPr>
                <w:noProof/>
              </w:rPr>
              <w:t>37</w:t>
            </w:r>
            <w:r w:rsidR="006A2ED0">
              <w:rPr>
                <w:noProof/>
              </w:rPr>
              <w:fldChar w:fldCharType="end"/>
            </w:r>
          </w:hyperlink>
        </w:p>
        <w:p w14:paraId="5ACF62A0" w14:textId="77777777" w:rsidR="006A2ED0" w:rsidRDefault="00FA125E">
          <w:pPr>
            <w:pStyle w:val="21"/>
            <w:rPr>
              <w:rFonts w:asciiTheme="minorHAnsi" w:eastAsiaTheme="minorEastAsia" w:hAnsiTheme="minorHAnsi" w:cstheme="minorBidi"/>
              <w:noProof/>
              <w:sz w:val="21"/>
              <w:szCs w:val="22"/>
            </w:rPr>
          </w:pPr>
          <w:hyperlink w:anchor="_Toc53173952" w:history="1">
            <w:r w:rsidR="006A2ED0" w:rsidRPr="006F7F3E">
              <w:rPr>
                <w:rStyle w:val="af"/>
                <w:rFonts w:ascii="宋体" w:hAnsi="宋体" w:cs="宋体"/>
                <w:noProof/>
              </w:rPr>
              <w:t>8.9</w:t>
            </w:r>
            <w:r w:rsidR="006A2ED0" w:rsidRPr="006F7F3E">
              <w:rPr>
                <w:rStyle w:val="af"/>
                <w:rFonts w:ascii="宋体" w:hAnsi="宋体" w:cs="宋体" w:hint="eastAsia"/>
                <w:noProof/>
              </w:rPr>
              <w:t xml:space="preserve"> 高可用性测试</w:t>
            </w:r>
            <w:r w:rsidR="006A2ED0">
              <w:rPr>
                <w:noProof/>
              </w:rPr>
              <w:tab/>
            </w:r>
            <w:r w:rsidR="006A2ED0">
              <w:rPr>
                <w:noProof/>
              </w:rPr>
              <w:fldChar w:fldCharType="begin"/>
            </w:r>
            <w:r w:rsidR="006A2ED0">
              <w:rPr>
                <w:noProof/>
              </w:rPr>
              <w:instrText xml:space="preserve"> PAGEREF _Toc53173952 \h </w:instrText>
            </w:r>
            <w:r w:rsidR="006A2ED0">
              <w:rPr>
                <w:noProof/>
              </w:rPr>
            </w:r>
            <w:r w:rsidR="006A2ED0">
              <w:rPr>
                <w:noProof/>
              </w:rPr>
              <w:fldChar w:fldCharType="separate"/>
            </w:r>
            <w:r w:rsidR="006A2ED0">
              <w:rPr>
                <w:noProof/>
              </w:rPr>
              <w:t>37</w:t>
            </w:r>
            <w:r w:rsidR="006A2ED0">
              <w:rPr>
                <w:noProof/>
              </w:rPr>
              <w:fldChar w:fldCharType="end"/>
            </w:r>
          </w:hyperlink>
        </w:p>
        <w:p w14:paraId="610787BD"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53" w:history="1">
            <w:r w:rsidR="006A2ED0" w:rsidRPr="006F7F3E">
              <w:rPr>
                <w:rStyle w:val="af"/>
                <w:rFonts w:ascii="宋体" w:hAnsi="宋体" w:cs="宋体"/>
                <w:noProof/>
              </w:rPr>
              <w:t>8.9.1</w:t>
            </w:r>
            <w:r w:rsidR="006A2ED0" w:rsidRPr="006F7F3E">
              <w:rPr>
                <w:rStyle w:val="af"/>
                <w:rFonts w:ascii="宋体" w:hAnsi="宋体" w:cs="宋体" w:hint="eastAsia"/>
                <w:noProof/>
              </w:rPr>
              <w:t xml:space="preserve"> 核心交换机高可用性测试</w:t>
            </w:r>
            <w:r w:rsidR="006A2ED0">
              <w:rPr>
                <w:noProof/>
              </w:rPr>
              <w:tab/>
            </w:r>
            <w:r w:rsidR="006A2ED0">
              <w:rPr>
                <w:noProof/>
              </w:rPr>
              <w:fldChar w:fldCharType="begin"/>
            </w:r>
            <w:r w:rsidR="006A2ED0">
              <w:rPr>
                <w:noProof/>
              </w:rPr>
              <w:instrText xml:space="preserve"> PAGEREF _Toc53173953 \h </w:instrText>
            </w:r>
            <w:r w:rsidR="006A2ED0">
              <w:rPr>
                <w:noProof/>
              </w:rPr>
            </w:r>
            <w:r w:rsidR="006A2ED0">
              <w:rPr>
                <w:noProof/>
              </w:rPr>
              <w:fldChar w:fldCharType="separate"/>
            </w:r>
            <w:r w:rsidR="006A2ED0">
              <w:rPr>
                <w:noProof/>
              </w:rPr>
              <w:t>37</w:t>
            </w:r>
            <w:r w:rsidR="006A2ED0">
              <w:rPr>
                <w:noProof/>
              </w:rPr>
              <w:fldChar w:fldCharType="end"/>
            </w:r>
          </w:hyperlink>
        </w:p>
        <w:p w14:paraId="78EF41E9"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54" w:history="1">
            <w:r w:rsidR="006A2ED0" w:rsidRPr="006F7F3E">
              <w:rPr>
                <w:rStyle w:val="af"/>
                <w:rFonts w:ascii="宋体" w:hAnsi="宋体" w:cs="宋体"/>
                <w:noProof/>
              </w:rPr>
              <w:t>8.9.2</w:t>
            </w:r>
            <w:r w:rsidR="006A2ED0" w:rsidRPr="006F7F3E">
              <w:rPr>
                <w:rStyle w:val="af"/>
                <w:rFonts w:ascii="宋体" w:hAnsi="宋体" w:cs="宋体" w:hint="eastAsia"/>
                <w:noProof/>
              </w:rPr>
              <w:t xml:space="preserve"> 业务服务器高可用性测试</w:t>
            </w:r>
            <w:r w:rsidR="006A2ED0">
              <w:rPr>
                <w:noProof/>
              </w:rPr>
              <w:tab/>
            </w:r>
            <w:r w:rsidR="006A2ED0">
              <w:rPr>
                <w:noProof/>
              </w:rPr>
              <w:fldChar w:fldCharType="begin"/>
            </w:r>
            <w:r w:rsidR="006A2ED0">
              <w:rPr>
                <w:noProof/>
              </w:rPr>
              <w:instrText xml:space="preserve"> PAGEREF _Toc53173954 \h </w:instrText>
            </w:r>
            <w:r w:rsidR="006A2ED0">
              <w:rPr>
                <w:noProof/>
              </w:rPr>
            </w:r>
            <w:r w:rsidR="006A2ED0">
              <w:rPr>
                <w:noProof/>
              </w:rPr>
              <w:fldChar w:fldCharType="separate"/>
            </w:r>
            <w:r w:rsidR="006A2ED0">
              <w:rPr>
                <w:noProof/>
              </w:rPr>
              <w:t>38</w:t>
            </w:r>
            <w:r w:rsidR="006A2ED0">
              <w:rPr>
                <w:noProof/>
              </w:rPr>
              <w:fldChar w:fldCharType="end"/>
            </w:r>
          </w:hyperlink>
        </w:p>
        <w:p w14:paraId="0DC08933"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55" w:history="1">
            <w:r w:rsidR="006A2ED0" w:rsidRPr="006F7F3E">
              <w:rPr>
                <w:rStyle w:val="af"/>
                <w:rFonts w:ascii="宋体" w:hAnsi="宋体" w:cs="宋体"/>
                <w:noProof/>
              </w:rPr>
              <w:t>8.9.3</w:t>
            </w:r>
            <w:r w:rsidR="006A2ED0" w:rsidRPr="006F7F3E">
              <w:rPr>
                <w:rStyle w:val="af"/>
                <w:rFonts w:ascii="宋体" w:hAnsi="宋体" w:cs="宋体" w:hint="eastAsia"/>
                <w:noProof/>
              </w:rPr>
              <w:t xml:space="preserve"> 视频服务器高可用性测试</w:t>
            </w:r>
            <w:r w:rsidR="006A2ED0">
              <w:rPr>
                <w:noProof/>
              </w:rPr>
              <w:tab/>
            </w:r>
            <w:r w:rsidR="006A2ED0">
              <w:rPr>
                <w:noProof/>
              </w:rPr>
              <w:fldChar w:fldCharType="begin"/>
            </w:r>
            <w:r w:rsidR="006A2ED0">
              <w:rPr>
                <w:noProof/>
              </w:rPr>
              <w:instrText xml:space="preserve"> PAGEREF _Toc53173955 \h </w:instrText>
            </w:r>
            <w:r w:rsidR="006A2ED0">
              <w:rPr>
                <w:noProof/>
              </w:rPr>
            </w:r>
            <w:r w:rsidR="006A2ED0">
              <w:rPr>
                <w:noProof/>
              </w:rPr>
              <w:fldChar w:fldCharType="separate"/>
            </w:r>
            <w:r w:rsidR="006A2ED0">
              <w:rPr>
                <w:noProof/>
              </w:rPr>
              <w:t>38</w:t>
            </w:r>
            <w:r w:rsidR="006A2ED0">
              <w:rPr>
                <w:noProof/>
              </w:rPr>
              <w:fldChar w:fldCharType="end"/>
            </w:r>
          </w:hyperlink>
        </w:p>
        <w:p w14:paraId="2E5C1F41" w14:textId="77777777" w:rsidR="006A2ED0" w:rsidRDefault="00FA125E">
          <w:pPr>
            <w:pStyle w:val="30"/>
            <w:tabs>
              <w:tab w:val="right" w:leader="dot" w:pos="8296"/>
            </w:tabs>
            <w:rPr>
              <w:rFonts w:asciiTheme="minorHAnsi" w:eastAsiaTheme="minorEastAsia" w:hAnsiTheme="minorHAnsi" w:cstheme="minorBidi"/>
              <w:noProof/>
              <w:sz w:val="21"/>
              <w:szCs w:val="22"/>
            </w:rPr>
          </w:pPr>
          <w:hyperlink w:anchor="_Toc53173956" w:history="1">
            <w:r w:rsidR="006A2ED0" w:rsidRPr="006F7F3E">
              <w:rPr>
                <w:rStyle w:val="af"/>
                <w:rFonts w:ascii="宋体" w:hAnsi="宋体" w:cs="宋体"/>
                <w:noProof/>
              </w:rPr>
              <w:t>8.9.4</w:t>
            </w:r>
            <w:r w:rsidR="006A2ED0" w:rsidRPr="006F7F3E">
              <w:rPr>
                <w:rStyle w:val="af"/>
                <w:rFonts w:ascii="宋体" w:hAnsi="宋体" w:cs="宋体" w:hint="eastAsia"/>
                <w:noProof/>
              </w:rPr>
              <w:t xml:space="preserve"> 数据库高可用性测试</w:t>
            </w:r>
            <w:r w:rsidR="006A2ED0">
              <w:rPr>
                <w:noProof/>
              </w:rPr>
              <w:tab/>
            </w:r>
            <w:r w:rsidR="006A2ED0">
              <w:rPr>
                <w:noProof/>
              </w:rPr>
              <w:fldChar w:fldCharType="begin"/>
            </w:r>
            <w:r w:rsidR="006A2ED0">
              <w:rPr>
                <w:noProof/>
              </w:rPr>
              <w:instrText xml:space="preserve"> PAGEREF _Toc53173956 \h </w:instrText>
            </w:r>
            <w:r w:rsidR="006A2ED0">
              <w:rPr>
                <w:noProof/>
              </w:rPr>
            </w:r>
            <w:r w:rsidR="006A2ED0">
              <w:rPr>
                <w:noProof/>
              </w:rPr>
              <w:fldChar w:fldCharType="separate"/>
            </w:r>
            <w:r w:rsidR="006A2ED0">
              <w:rPr>
                <w:noProof/>
              </w:rPr>
              <w:t>38</w:t>
            </w:r>
            <w:r w:rsidR="006A2ED0">
              <w:rPr>
                <w:noProof/>
              </w:rPr>
              <w:fldChar w:fldCharType="end"/>
            </w:r>
          </w:hyperlink>
        </w:p>
        <w:p w14:paraId="1F27BD28" w14:textId="77777777" w:rsidR="000C1B4B" w:rsidRDefault="00FE0B6E">
          <w:r>
            <w:fldChar w:fldCharType="end"/>
          </w:r>
        </w:p>
        <w:p w14:paraId="52907861" w14:textId="77777777" w:rsidR="000C1B4B" w:rsidRDefault="00FA125E">
          <w:pPr>
            <w:spacing w:line="360" w:lineRule="auto"/>
            <w:rPr>
              <w:rFonts w:ascii="宋体" w:hAnsi="宋体" w:cs="宋体"/>
              <w:sz w:val="20"/>
              <w:szCs w:val="20"/>
            </w:rPr>
            <w:sectPr w:rsidR="000C1B4B">
              <w:headerReference w:type="default" r:id="rId10"/>
              <w:pgSz w:w="11906" w:h="16838"/>
              <w:pgMar w:top="1440" w:right="1800" w:bottom="1440" w:left="1800" w:header="851" w:footer="992" w:gutter="0"/>
              <w:cols w:space="425"/>
              <w:docGrid w:type="lines" w:linePitch="312"/>
            </w:sectPr>
          </w:pPr>
        </w:p>
      </w:sdtContent>
    </w:sdt>
    <w:p w14:paraId="0B66FAB5" w14:textId="77777777" w:rsidR="000C1B4B" w:rsidRDefault="000C1B4B">
      <w:pPr>
        <w:widowControl/>
        <w:spacing w:line="360" w:lineRule="auto"/>
        <w:jc w:val="left"/>
        <w:rPr>
          <w:rFonts w:ascii="宋体" w:hAnsi="宋体" w:cs="宋体"/>
          <w:sz w:val="20"/>
          <w:szCs w:val="20"/>
        </w:rPr>
      </w:pPr>
    </w:p>
    <w:p w14:paraId="08ACA096" w14:textId="77777777" w:rsidR="000C1B4B" w:rsidRDefault="006077D8" w:rsidP="006A2ED0">
      <w:pPr>
        <w:pStyle w:val="1"/>
        <w:spacing w:before="0" w:after="0"/>
        <w:rPr>
          <w:rFonts w:ascii="宋体" w:hAnsi="宋体" w:cs="宋体"/>
          <w:b w:val="0"/>
          <w:sz w:val="20"/>
          <w:szCs w:val="20"/>
        </w:rPr>
      </w:pPr>
      <w:bookmarkStart w:id="18" w:name="_Toc11532"/>
      <w:bookmarkStart w:id="19" w:name="_Toc6422"/>
      <w:bookmarkStart w:id="20" w:name="_Toc28286"/>
      <w:bookmarkStart w:id="21" w:name="_Toc9765"/>
      <w:bookmarkStart w:id="22" w:name="_Toc515544456"/>
      <w:bookmarkStart w:id="23" w:name="_Toc506972944"/>
      <w:bookmarkStart w:id="24" w:name="_Toc53173871"/>
      <w:r>
        <w:rPr>
          <w:rFonts w:ascii="宋体" w:hAnsi="宋体" w:cs="宋体" w:hint="eastAsia"/>
          <w:sz w:val="20"/>
          <w:szCs w:val="20"/>
        </w:rPr>
        <w:t>引言</w:t>
      </w:r>
      <w:bookmarkEnd w:id="18"/>
      <w:bookmarkEnd w:id="19"/>
      <w:bookmarkEnd w:id="20"/>
      <w:bookmarkEnd w:id="21"/>
      <w:bookmarkEnd w:id="22"/>
      <w:bookmarkEnd w:id="23"/>
      <w:bookmarkEnd w:id="24"/>
    </w:p>
    <w:p w14:paraId="6199621F" w14:textId="77777777" w:rsidR="000C1B4B" w:rsidRDefault="006077D8" w:rsidP="006A2ED0">
      <w:pPr>
        <w:pStyle w:val="2"/>
        <w:spacing w:before="0" w:after="0"/>
        <w:rPr>
          <w:rFonts w:ascii="宋体" w:hAnsi="宋体" w:cs="宋体"/>
          <w:sz w:val="20"/>
          <w:szCs w:val="20"/>
        </w:rPr>
      </w:pPr>
      <w:bookmarkStart w:id="25" w:name="_Toc17228"/>
      <w:bookmarkStart w:id="26" w:name="_Toc17306"/>
      <w:bookmarkStart w:id="27" w:name="_Toc26993"/>
      <w:bookmarkStart w:id="28" w:name="_Toc12633"/>
      <w:bookmarkStart w:id="29" w:name="_Toc53173872"/>
      <w:r>
        <w:rPr>
          <w:rFonts w:ascii="宋体" w:hAnsi="宋体" w:cs="宋体" w:hint="eastAsia"/>
          <w:sz w:val="20"/>
          <w:szCs w:val="20"/>
        </w:rPr>
        <w:t>文档目的</w:t>
      </w:r>
      <w:bookmarkEnd w:id="25"/>
      <w:bookmarkEnd w:id="26"/>
      <w:bookmarkEnd w:id="27"/>
      <w:bookmarkEnd w:id="28"/>
      <w:bookmarkEnd w:id="29"/>
    </w:p>
    <w:p w14:paraId="545631FA" w14:textId="77777777" w:rsidR="000C1B4B" w:rsidRDefault="006077D8">
      <w:pPr>
        <w:spacing w:line="360" w:lineRule="auto"/>
        <w:ind w:firstLineChars="200" w:firstLine="400"/>
        <w:rPr>
          <w:rFonts w:ascii="宋体" w:hAnsi="宋体" w:cs="宋体"/>
          <w:sz w:val="20"/>
          <w:szCs w:val="20"/>
        </w:rPr>
      </w:pPr>
      <w:r>
        <w:rPr>
          <w:rFonts w:ascii="宋体" w:hAnsi="宋体" w:cs="宋体" w:hint="eastAsia"/>
          <w:sz w:val="20"/>
          <w:szCs w:val="20"/>
        </w:rPr>
        <w:t>本</w:t>
      </w:r>
      <w:r>
        <w:rPr>
          <w:rFonts w:ascii="宋体" w:hAnsi="宋体" w:cs="宋体" w:hint="eastAsia"/>
          <w:bCs/>
          <w:sz w:val="20"/>
          <w:szCs w:val="20"/>
        </w:rPr>
        <w:t>测试</w:t>
      </w:r>
      <w:r>
        <w:rPr>
          <w:rFonts w:ascii="宋体" w:hAnsi="宋体" w:cs="宋体" w:hint="eastAsia"/>
          <w:sz w:val="20"/>
          <w:szCs w:val="20"/>
        </w:rPr>
        <w:t>计划主要有两类受众：测试管理人员（测试经理、客户指派人员）和测试人员。</w:t>
      </w:r>
    </w:p>
    <w:p w14:paraId="09C8212F" w14:textId="77777777" w:rsidR="000C1B4B" w:rsidRDefault="006077D8">
      <w:pPr>
        <w:numPr>
          <w:ilvl w:val="0"/>
          <w:numId w:val="2"/>
        </w:numPr>
        <w:tabs>
          <w:tab w:val="clear" w:pos="900"/>
          <w:tab w:val="left" w:pos="284"/>
        </w:tabs>
        <w:spacing w:line="360" w:lineRule="auto"/>
        <w:ind w:leftChars="135" w:left="283" w:firstLine="0"/>
        <w:rPr>
          <w:rFonts w:ascii="宋体" w:hAnsi="宋体" w:cs="宋体"/>
          <w:sz w:val="20"/>
          <w:szCs w:val="20"/>
        </w:rPr>
      </w:pPr>
      <w:r>
        <w:rPr>
          <w:rFonts w:ascii="宋体" w:hAnsi="宋体" w:cs="宋体" w:hint="eastAsia"/>
          <w:sz w:val="20"/>
          <w:szCs w:val="20"/>
        </w:rPr>
        <w:t>测试经理根据该测试计划制定进一步的计划、安排（工作任务分配、时间进度安排）和控制测试过程；</w:t>
      </w:r>
    </w:p>
    <w:p w14:paraId="5DADC7FD" w14:textId="77777777" w:rsidR="000C1B4B" w:rsidRDefault="006077D8">
      <w:pPr>
        <w:numPr>
          <w:ilvl w:val="0"/>
          <w:numId w:val="2"/>
        </w:numPr>
        <w:tabs>
          <w:tab w:val="clear" w:pos="900"/>
          <w:tab w:val="left" w:pos="284"/>
        </w:tabs>
        <w:spacing w:line="360" w:lineRule="auto"/>
        <w:ind w:leftChars="135" w:left="283" w:firstLine="0"/>
        <w:rPr>
          <w:rFonts w:ascii="宋体" w:hAnsi="宋体" w:cs="宋体"/>
          <w:sz w:val="20"/>
          <w:szCs w:val="20"/>
        </w:rPr>
      </w:pPr>
      <w:r>
        <w:rPr>
          <w:rFonts w:ascii="宋体" w:hAnsi="宋体" w:cs="宋体" w:hint="eastAsia"/>
          <w:sz w:val="20"/>
          <w:szCs w:val="20"/>
        </w:rPr>
        <w:t>客户指派人员通过该测试计划了解测试过程和相关信息。</w:t>
      </w:r>
    </w:p>
    <w:p w14:paraId="6EDE0C6D" w14:textId="77777777" w:rsidR="000C1B4B" w:rsidRDefault="006077D8">
      <w:pPr>
        <w:numPr>
          <w:ilvl w:val="0"/>
          <w:numId w:val="2"/>
        </w:numPr>
        <w:tabs>
          <w:tab w:val="clear" w:pos="900"/>
          <w:tab w:val="left" w:pos="284"/>
        </w:tabs>
        <w:spacing w:line="360" w:lineRule="auto"/>
        <w:ind w:leftChars="135" w:left="283" w:firstLine="0"/>
        <w:rPr>
          <w:rFonts w:ascii="宋体" w:hAnsi="宋体" w:cs="宋体"/>
          <w:sz w:val="20"/>
          <w:szCs w:val="20"/>
        </w:rPr>
      </w:pPr>
      <w:r>
        <w:rPr>
          <w:rFonts w:ascii="宋体" w:hAnsi="宋体" w:cs="宋体" w:hint="eastAsia"/>
          <w:sz w:val="20"/>
          <w:szCs w:val="20"/>
        </w:rPr>
        <w:t>测试人员根据该测试计划中制定的范围、方法确定测试需求、设计测试用例、执行和记录测试过程并记录和报告缺陷。</w:t>
      </w:r>
    </w:p>
    <w:p w14:paraId="578F916E" w14:textId="77777777" w:rsidR="000C1B4B" w:rsidRDefault="006077D8">
      <w:pPr>
        <w:spacing w:line="360" w:lineRule="auto"/>
        <w:ind w:firstLineChars="200" w:firstLine="400"/>
        <w:rPr>
          <w:rFonts w:ascii="宋体" w:hAnsi="宋体" w:cs="宋体"/>
          <w:sz w:val="20"/>
          <w:szCs w:val="20"/>
        </w:rPr>
      </w:pPr>
      <w:r>
        <w:rPr>
          <w:rFonts w:ascii="宋体" w:hAnsi="宋体" w:cs="宋体" w:hint="eastAsia"/>
          <w:sz w:val="20"/>
          <w:szCs w:val="20"/>
        </w:rPr>
        <w:t>本文档主要阐述系统测试过程中的一些细节，为本系统的测试工作提供一个框架和规范，在测试过程中严格按照本文档的制定的规范去执行：</w:t>
      </w:r>
    </w:p>
    <w:p w14:paraId="39CB0F17" w14:textId="77777777" w:rsidR="000C1B4B" w:rsidRDefault="006077D8">
      <w:pPr>
        <w:pStyle w:val="a3"/>
        <w:tabs>
          <w:tab w:val="left" w:pos="840"/>
        </w:tabs>
        <w:spacing w:line="360" w:lineRule="auto"/>
        <w:ind w:firstLineChars="0"/>
        <w:rPr>
          <w:rFonts w:ascii="宋体" w:hAnsi="宋体" w:cs="宋体"/>
          <w:sz w:val="20"/>
          <w:szCs w:val="20"/>
        </w:rPr>
      </w:pPr>
      <w:r>
        <w:rPr>
          <w:rFonts w:ascii="宋体" w:hAnsi="宋体" w:cs="宋体" w:hint="eastAsia"/>
          <w:sz w:val="20"/>
          <w:szCs w:val="20"/>
        </w:rPr>
        <w:t>1.确定项目测试的策略、范围和方法；</w:t>
      </w:r>
    </w:p>
    <w:p w14:paraId="3E0EAEEF" w14:textId="77777777" w:rsidR="000C1B4B" w:rsidRDefault="006077D8">
      <w:pPr>
        <w:pStyle w:val="a3"/>
        <w:tabs>
          <w:tab w:val="left" w:pos="840"/>
        </w:tabs>
        <w:spacing w:line="360" w:lineRule="auto"/>
        <w:ind w:firstLineChars="0"/>
        <w:rPr>
          <w:rFonts w:ascii="宋体" w:hAnsi="宋体" w:cs="宋体"/>
          <w:sz w:val="20"/>
          <w:szCs w:val="20"/>
        </w:rPr>
      </w:pPr>
      <w:r>
        <w:rPr>
          <w:rFonts w:ascii="宋体" w:hAnsi="宋体" w:cs="宋体" w:hint="eastAsia"/>
          <w:sz w:val="20"/>
          <w:szCs w:val="20"/>
        </w:rPr>
        <w:t>2.使项目测试工作的所有参与人员（客户方参与人员、测试管理者、测试人员）对本项目测试的目标、范围、策略、方法、组织、资源等有一个清晰的认识；</w:t>
      </w:r>
    </w:p>
    <w:p w14:paraId="5459EEE6" w14:textId="77777777" w:rsidR="000C1B4B" w:rsidRDefault="006077D8">
      <w:pPr>
        <w:pStyle w:val="a3"/>
        <w:tabs>
          <w:tab w:val="left" w:pos="840"/>
        </w:tabs>
        <w:spacing w:line="360" w:lineRule="auto"/>
        <w:ind w:firstLineChars="0"/>
        <w:rPr>
          <w:rFonts w:ascii="宋体" w:hAnsi="宋体" w:cs="宋体"/>
          <w:sz w:val="20"/>
          <w:szCs w:val="20"/>
        </w:rPr>
      </w:pPr>
      <w:r>
        <w:rPr>
          <w:rFonts w:ascii="宋体" w:hAnsi="宋体" w:cs="宋体" w:hint="eastAsia"/>
          <w:sz w:val="20"/>
          <w:szCs w:val="20"/>
        </w:rPr>
        <w:t>3.使项目测试工作的所有参与人员理解测试控制过程；</w:t>
      </w:r>
    </w:p>
    <w:p w14:paraId="192ED2DC" w14:textId="77777777" w:rsidR="000C1B4B" w:rsidRDefault="006077D8">
      <w:pPr>
        <w:pStyle w:val="a3"/>
        <w:tabs>
          <w:tab w:val="left" w:pos="840"/>
        </w:tabs>
        <w:spacing w:line="360" w:lineRule="auto"/>
        <w:ind w:firstLineChars="0"/>
        <w:rPr>
          <w:rFonts w:ascii="宋体" w:hAnsi="宋体" w:cs="宋体"/>
          <w:sz w:val="20"/>
          <w:szCs w:val="20"/>
        </w:rPr>
      </w:pPr>
      <w:r>
        <w:rPr>
          <w:rFonts w:ascii="宋体" w:hAnsi="宋体" w:cs="宋体" w:hint="eastAsia"/>
          <w:sz w:val="20"/>
          <w:szCs w:val="20"/>
        </w:rPr>
        <w:t>4.从策略角度说明本项目测试的组织和管理，指导测试进展，并作为项目测试工作实施的依据；</w:t>
      </w:r>
    </w:p>
    <w:p w14:paraId="345C0B94" w14:textId="77777777" w:rsidR="000C1B4B" w:rsidRDefault="006077D8">
      <w:pPr>
        <w:pStyle w:val="a3"/>
        <w:tabs>
          <w:tab w:val="left" w:pos="840"/>
        </w:tabs>
        <w:spacing w:line="360" w:lineRule="auto"/>
        <w:ind w:firstLineChars="0"/>
        <w:rPr>
          <w:rFonts w:ascii="宋体" w:hAnsi="宋体" w:cs="宋体"/>
          <w:sz w:val="20"/>
          <w:szCs w:val="20"/>
        </w:rPr>
      </w:pPr>
      <w:r>
        <w:rPr>
          <w:rFonts w:ascii="宋体" w:hAnsi="宋体" w:cs="宋体" w:hint="eastAsia"/>
          <w:sz w:val="20"/>
          <w:szCs w:val="20"/>
        </w:rPr>
        <w:t>5.本文档是本项目测试整个过程进行的依据、规范和标准；</w:t>
      </w:r>
    </w:p>
    <w:p w14:paraId="4A34F572" w14:textId="77777777" w:rsidR="000C1B4B" w:rsidRDefault="006077D8" w:rsidP="006A2ED0">
      <w:pPr>
        <w:pStyle w:val="2"/>
        <w:rPr>
          <w:rFonts w:ascii="宋体" w:hAnsi="宋体" w:cs="宋体"/>
          <w:sz w:val="20"/>
          <w:szCs w:val="20"/>
        </w:rPr>
      </w:pPr>
      <w:bookmarkStart w:id="30" w:name="_Toc32139"/>
      <w:bookmarkStart w:id="31" w:name="_Toc3452"/>
      <w:bookmarkStart w:id="32" w:name="_Toc17552"/>
      <w:bookmarkStart w:id="33" w:name="_Toc23630"/>
      <w:bookmarkStart w:id="34" w:name="_Toc53173873"/>
      <w:r>
        <w:rPr>
          <w:rFonts w:ascii="宋体" w:hAnsi="宋体" w:cs="宋体" w:hint="eastAsia"/>
          <w:sz w:val="20"/>
          <w:szCs w:val="20"/>
        </w:rPr>
        <w:t>文档摘要</w:t>
      </w:r>
      <w:bookmarkEnd w:id="30"/>
      <w:bookmarkEnd w:id="31"/>
      <w:bookmarkEnd w:id="32"/>
      <w:bookmarkEnd w:id="33"/>
      <w:bookmarkEnd w:id="34"/>
    </w:p>
    <w:p w14:paraId="6CB8F798" w14:textId="77777777" w:rsidR="000C1B4B" w:rsidRDefault="006077D8">
      <w:pPr>
        <w:tabs>
          <w:tab w:val="left" w:pos="284"/>
        </w:tabs>
        <w:spacing w:line="360" w:lineRule="auto"/>
        <w:ind w:firstLineChars="200" w:firstLine="400"/>
        <w:rPr>
          <w:rFonts w:ascii="宋体" w:hAnsi="宋体" w:cs="宋体"/>
          <w:sz w:val="20"/>
          <w:szCs w:val="20"/>
        </w:rPr>
      </w:pPr>
      <w:r>
        <w:rPr>
          <w:rFonts w:ascii="宋体" w:hAnsi="宋体" w:cs="宋体" w:hint="eastAsia"/>
          <w:sz w:val="20"/>
          <w:szCs w:val="20"/>
        </w:rPr>
        <w:t>项目测试中很多因素决定了测试的成败和效率，同时也潜藏一定的测试风险。在本文档中，主要通过以下方面对项目进行分析、计划和控制。</w:t>
      </w:r>
    </w:p>
    <w:p w14:paraId="0EFF729D" w14:textId="77777777" w:rsidR="000C1B4B" w:rsidRDefault="006077D8">
      <w:pPr>
        <w:numPr>
          <w:ilvl w:val="0"/>
          <w:numId w:val="2"/>
        </w:numPr>
        <w:tabs>
          <w:tab w:val="clear" w:pos="900"/>
          <w:tab w:val="left" w:pos="284"/>
        </w:tabs>
        <w:spacing w:line="360" w:lineRule="auto"/>
        <w:ind w:leftChars="135" w:left="283" w:firstLine="0"/>
        <w:rPr>
          <w:rFonts w:ascii="宋体" w:hAnsi="宋体" w:cs="宋体"/>
          <w:sz w:val="20"/>
          <w:szCs w:val="20"/>
        </w:rPr>
      </w:pPr>
      <w:r>
        <w:rPr>
          <w:rFonts w:ascii="宋体" w:hAnsi="宋体" w:cs="宋体" w:hint="eastAsia"/>
          <w:sz w:val="20"/>
          <w:szCs w:val="20"/>
        </w:rPr>
        <w:t>系统理解</w:t>
      </w:r>
      <w:r>
        <w:rPr>
          <w:rFonts w:ascii="宋体" w:hAnsi="宋体" w:cs="宋体" w:hint="eastAsia"/>
          <w:sz w:val="20"/>
          <w:szCs w:val="20"/>
        </w:rPr>
        <w:br/>
        <w:t>测试人员通过基本培训和使用系统来加强对项目的理解；理解深度如何？</w:t>
      </w:r>
    </w:p>
    <w:p w14:paraId="78DCB631" w14:textId="77777777" w:rsidR="000C1B4B" w:rsidRDefault="006077D8">
      <w:pPr>
        <w:numPr>
          <w:ilvl w:val="0"/>
          <w:numId w:val="2"/>
        </w:numPr>
        <w:tabs>
          <w:tab w:val="clear" w:pos="900"/>
          <w:tab w:val="left" w:pos="284"/>
        </w:tabs>
        <w:spacing w:line="360" w:lineRule="auto"/>
        <w:ind w:leftChars="135" w:left="283" w:firstLine="0"/>
        <w:rPr>
          <w:rFonts w:ascii="宋体" w:hAnsi="宋体" w:cs="宋体"/>
          <w:sz w:val="20"/>
          <w:szCs w:val="20"/>
        </w:rPr>
      </w:pPr>
      <w:r>
        <w:rPr>
          <w:rFonts w:ascii="宋体" w:hAnsi="宋体" w:cs="宋体" w:hint="eastAsia"/>
          <w:sz w:val="20"/>
          <w:szCs w:val="20"/>
        </w:rPr>
        <w:t>测试策略</w:t>
      </w:r>
      <w:r>
        <w:rPr>
          <w:rFonts w:ascii="宋体" w:hAnsi="宋体" w:cs="宋体" w:hint="eastAsia"/>
          <w:sz w:val="20"/>
          <w:szCs w:val="20"/>
        </w:rPr>
        <w:br/>
        <w:t>对于本项目，采用何种测试策略？测试哪些范围？存在什么样的风险？</w:t>
      </w:r>
    </w:p>
    <w:p w14:paraId="464668BE" w14:textId="77777777" w:rsidR="000C1B4B" w:rsidRDefault="006077D8">
      <w:pPr>
        <w:numPr>
          <w:ilvl w:val="0"/>
          <w:numId w:val="2"/>
        </w:numPr>
        <w:tabs>
          <w:tab w:val="clear" w:pos="900"/>
          <w:tab w:val="left" w:pos="284"/>
        </w:tabs>
        <w:spacing w:line="360" w:lineRule="auto"/>
        <w:ind w:leftChars="135" w:left="283" w:firstLine="0"/>
        <w:rPr>
          <w:rFonts w:ascii="宋体" w:hAnsi="宋体" w:cs="宋体"/>
          <w:sz w:val="20"/>
          <w:szCs w:val="20"/>
        </w:rPr>
      </w:pPr>
      <w:r>
        <w:rPr>
          <w:rFonts w:ascii="宋体" w:hAnsi="宋体" w:cs="宋体" w:hint="eastAsia"/>
          <w:sz w:val="20"/>
          <w:szCs w:val="20"/>
        </w:rPr>
        <w:t>测试需求</w:t>
      </w:r>
      <w:r>
        <w:rPr>
          <w:rFonts w:ascii="宋体" w:hAnsi="宋体" w:cs="宋体" w:hint="eastAsia"/>
          <w:sz w:val="20"/>
          <w:szCs w:val="20"/>
        </w:rPr>
        <w:br/>
        <w:t>定义测试范围、测试重点，以及测试的目标；</w:t>
      </w:r>
    </w:p>
    <w:p w14:paraId="162D0D14" w14:textId="77777777" w:rsidR="000C1B4B" w:rsidRDefault="006077D8">
      <w:pPr>
        <w:numPr>
          <w:ilvl w:val="0"/>
          <w:numId w:val="2"/>
        </w:numPr>
        <w:tabs>
          <w:tab w:val="clear" w:pos="900"/>
          <w:tab w:val="left" w:pos="284"/>
        </w:tabs>
        <w:spacing w:line="360" w:lineRule="auto"/>
        <w:ind w:leftChars="135" w:left="283" w:firstLine="0"/>
        <w:rPr>
          <w:rFonts w:ascii="宋体" w:hAnsi="宋体" w:cs="宋体"/>
          <w:sz w:val="20"/>
          <w:szCs w:val="20"/>
        </w:rPr>
      </w:pPr>
      <w:r>
        <w:rPr>
          <w:rFonts w:ascii="宋体" w:hAnsi="宋体" w:cs="宋体" w:hint="eastAsia"/>
          <w:sz w:val="20"/>
          <w:szCs w:val="20"/>
        </w:rPr>
        <w:t>测试设计</w:t>
      </w:r>
      <w:r>
        <w:rPr>
          <w:rFonts w:ascii="宋体" w:hAnsi="宋体" w:cs="宋体" w:hint="eastAsia"/>
          <w:sz w:val="20"/>
          <w:szCs w:val="20"/>
        </w:rPr>
        <w:br/>
        <w:t>采用何种测试方法？测试用例由谁设计和编写？测试实施过程；</w:t>
      </w:r>
    </w:p>
    <w:p w14:paraId="595B79C0" w14:textId="77777777" w:rsidR="000C1B4B" w:rsidRDefault="006077D8">
      <w:pPr>
        <w:numPr>
          <w:ilvl w:val="0"/>
          <w:numId w:val="2"/>
        </w:numPr>
        <w:tabs>
          <w:tab w:val="clear" w:pos="900"/>
          <w:tab w:val="left" w:pos="284"/>
        </w:tabs>
        <w:spacing w:line="360" w:lineRule="auto"/>
        <w:ind w:leftChars="135" w:left="283" w:firstLine="0"/>
        <w:rPr>
          <w:rFonts w:ascii="宋体" w:hAnsi="宋体" w:cs="宋体"/>
          <w:sz w:val="20"/>
          <w:szCs w:val="20"/>
        </w:rPr>
      </w:pPr>
      <w:r>
        <w:rPr>
          <w:rFonts w:ascii="宋体" w:hAnsi="宋体" w:cs="宋体" w:hint="eastAsia"/>
          <w:sz w:val="20"/>
          <w:szCs w:val="20"/>
        </w:rPr>
        <w:lastRenderedPageBreak/>
        <w:t>测试环境</w:t>
      </w:r>
      <w:r>
        <w:rPr>
          <w:rFonts w:ascii="宋体" w:hAnsi="宋体" w:cs="宋体" w:hint="eastAsia"/>
          <w:sz w:val="20"/>
          <w:szCs w:val="20"/>
        </w:rPr>
        <w:br/>
        <w:t>需要什么样的测试环境？以及测试环境的一些信息；</w:t>
      </w:r>
    </w:p>
    <w:p w14:paraId="255AB183" w14:textId="77777777" w:rsidR="000C1B4B" w:rsidRDefault="006077D8">
      <w:pPr>
        <w:numPr>
          <w:ilvl w:val="0"/>
          <w:numId w:val="2"/>
        </w:numPr>
        <w:tabs>
          <w:tab w:val="clear" w:pos="900"/>
          <w:tab w:val="left" w:pos="284"/>
        </w:tabs>
        <w:spacing w:line="360" w:lineRule="auto"/>
        <w:ind w:leftChars="135" w:left="283" w:firstLine="0"/>
        <w:rPr>
          <w:rFonts w:ascii="宋体" w:hAnsi="宋体" w:cs="宋体"/>
          <w:sz w:val="20"/>
          <w:szCs w:val="20"/>
        </w:rPr>
      </w:pPr>
      <w:r>
        <w:rPr>
          <w:rFonts w:ascii="宋体" w:hAnsi="宋体" w:cs="宋体" w:hint="eastAsia"/>
          <w:sz w:val="20"/>
          <w:szCs w:val="20"/>
        </w:rPr>
        <w:t>过程控制</w:t>
      </w:r>
      <w:r>
        <w:rPr>
          <w:rFonts w:ascii="宋体" w:hAnsi="宋体" w:cs="宋体" w:hint="eastAsia"/>
          <w:sz w:val="20"/>
          <w:szCs w:val="20"/>
        </w:rPr>
        <w:br/>
        <w:t>测试文档如何管理？缺陷如何处理？测试过程如何控制？</w:t>
      </w:r>
    </w:p>
    <w:p w14:paraId="2358C49C" w14:textId="77777777" w:rsidR="000C1B4B" w:rsidRDefault="006077D8" w:rsidP="006A2ED0">
      <w:pPr>
        <w:pStyle w:val="1"/>
        <w:spacing w:before="0" w:after="0"/>
        <w:rPr>
          <w:rFonts w:ascii="宋体" w:hAnsi="宋体" w:cs="宋体"/>
          <w:sz w:val="20"/>
          <w:szCs w:val="20"/>
        </w:rPr>
      </w:pPr>
      <w:bookmarkStart w:id="35" w:name="_Toc2010"/>
      <w:bookmarkStart w:id="36" w:name="_Toc14080"/>
      <w:bookmarkStart w:id="37" w:name="_Toc16493"/>
      <w:bookmarkStart w:id="38" w:name="_Toc11945"/>
      <w:bookmarkStart w:id="39" w:name="_Toc53173874"/>
      <w:r>
        <w:rPr>
          <w:rFonts w:ascii="宋体" w:hAnsi="宋体" w:cs="宋体" w:hint="eastAsia"/>
          <w:sz w:val="20"/>
          <w:szCs w:val="20"/>
        </w:rPr>
        <w:t>测试策略</w:t>
      </w:r>
      <w:bookmarkEnd w:id="35"/>
      <w:bookmarkEnd w:id="36"/>
      <w:bookmarkEnd w:id="37"/>
      <w:bookmarkEnd w:id="38"/>
      <w:bookmarkEnd w:id="39"/>
    </w:p>
    <w:p w14:paraId="1F7B5C3B" w14:textId="77777777" w:rsidR="000C1B4B" w:rsidRDefault="006077D8" w:rsidP="006A2ED0">
      <w:pPr>
        <w:pStyle w:val="2"/>
        <w:spacing w:before="0" w:after="0"/>
        <w:rPr>
          <w:rFonts w:ascii="宋体" w:hAnsi="宋体" w:cs="宋体"/>
          <w:sz w:val="20"/>
          <w:szCs w:val="20"/>
        </w:rPr>
      </w:pPr>
      <w:bookmarkStart w:id="40" w:name="_Toc28074"/>
      <w:bookmarkStart w:id="41" w:name="_Toc32089"/>
      <w:bookmarkStart w:id="42" w:name="_Toc17679"/>
      <w:bookmarkStart w:id="43" w:name="_Toc23864"/>
      <w:bookmarkStart w:id="44" w:name="_Toc53173875"/>
      <w:r>
        <w:rPr>
          <w:rFonts w:ascii="宋体" w:hAnsi="宋体" w:cs="宋体" w:hint="eastAsia"/>
          <w:sz w:val="20"/>
          <w:szCs w:val="20"/>
        </w:rPr>
        <w:t>整体策略</w:t>
      </w:r>
      <w:bookmarkEnd w:id="40"/>
      <w:bookmarkEnd w:id="41"/>
      <w:bookmarkEnd w:id="42"/>
      <w:bookmarkEnd w:id="43"/>
      <w:bookmarkEnd w:id="44"/>
    </w:p>
    <w:p w14:paraId="5A8E08D1" w14:textId="77777777" w:rsidR="000C1B4B" w:rsidRDefault="006077D8">
      <w:pPr>
        <w:tabs>
          <w:tab w:val="left" w:pos="284"/>
        </w:tabs>
        <w:spacing w:line="360" w:lineRule="auto"/>
        <w:ind w:firstLineChars="200" w:firstLine="400"/>
        <w:rPr>
          <w:rFonts w:ascii="宋体" w:hAnsi="宋体" w:cs="宋体"/>
          <w:sz w:val="20"/>
          <w:szCs w:val="20"/>
        </w:rPr>
      </w:pPr>
      <w:r>
        <w:rPr>
          <w:rFonts w:ascii="宋体" w:hAnsi="宋体" w:cs="宋体" w:hint="eastAsia"/>
          <w:sz w:val="20"/>
          <w:szCs w:val="20"/>
        </w:rPr>
        <w:t>测试策略用于说明某项工作的测试方法与目标。本系统的整体策略是确定测试类型及实施的测试方法与技术。</w:t>
      </w:r>
    </w:p>
    <w:p w14:paraId="15F51B69" w14:textId="77777777" w:rsidR="000C1B4B" w:rsidRDefault="006077D8">
      <w:pPr>
        <w:tabs>
          <w:tab w:val="left" w:pos="284"/>
        </w:tabs>
        <w:spacing w:line="360" w:lineRule="auto"/>
        <w:ind w:firstLineChars="200" w:firstLine="400"/>
        <w:rPr>
          <w:rFonts w:ascii="宋体" w:hAnsi="宋体" w:cs="宋体"/>
          <w:sz w:val="20"/>
          <w:szCs w:val="20"/>
        </w:rPr>
      </w:pPr>
      <w:r>
        <w:rPr>
          <w:rFonts w:ascii="宋体" w:hAnsi="宋体" w:cs="宋体" w:hint="eastAsia"/>
          <w:sz w:val="20"/>
          <w:szCs w:val="20"/>
        </w:rPr>
        <w:t>系统测试类型包括：功能测试、流程测试、界面测试、易用性测试、接口测试、安装测试、性能测试、安全性测试、兼容性测试、高可用性测试。</w:t>
      </w:r>
    </w:p>
    <w:p w14:paraId="77294AAE" w14:textId="77777777" w:rsidR="000C1B4B" w:rsidRDefault="006077D8">
      <w:pPr>
        <w:tabs>
          <w:tab w:val="left" w:pos="284"/>
        </w:tabs>
        <w:spacing w:line="360" w:lineRule="auto"/>
        <w:ind w:firstLineChars="200" w:firstLine="400"/>
        <w:rPr>
          <w:rFonts w:ascii="宋体" w:hAnsi="宋体" w:cs="宋体"/>
          <w:sz w:val="20"/>
          <w:szCs w:val="20"/>
        </w:rPr>
      </w:pPr>
      <w:r>
        <w:rPr>
          <w:rFonts w:ascii="宋体" w:hAnsi="宋体" w:cs="宋体" w:hint="eastAsia"/>
          <w:sz w:val="20"/>
          <w:szCs w:val="20"/>
        </w:rPr>
        <w:t>系统测试采用的技术包括：黑盒测试、白盒测试、测试工具测试等来设计测试用例，确定软件是否满足需求规格说明中的要求。</w:t>
      </w:r>
    </w:p>
    <w:p w14:paraId="0622F69E" w14:textId="77777777" w:rsidR="000C1B4B" w:rsidRDefault="006077D8">
      <w:pPr>
        <w:tabs>
          <w:tab w:val="left" w:pos="284"/>
        </w:tabs>
        <w:spacing w:line="360" w:lineRule="auto"/>
        <w:ind w:firstLineChars="200" w:firstLine="400"/>
        <w:rPr>
          <w:rFonts w:ascii="宋体" w:hAnsi="宋体" w:cs="宋体"/>
          <w:sz w:val="20"/>
          <w:szCs w:val="20"/>
        </w:rPr>
      </w:pPr>
      <w:r>
        <w:rPr>
          <w:rFonts w:ascii="宋体" w:hAnsi="宋体" w:cs="宋体" w:hint="eastAsia"/>
          <w:sz w:val="20"/>
          <w:szCs w:val="20"/>
        </w:rPr>
        <w:t>本系统按测试过程按三个步骤进行，即单元测试、集成测试、系统测试，根据不同阶段测试的测重点不同。</w:t>
      </w:r>
    </w:p>
    <w:p w14:paraId="065BB330" w14:textId="77777777" w:rsidR="000C1B4B" w:rsidRDefault="006077D8" w:rsidP="006A2ED0">
      <w:pPr>
        <w:pStyle w:val="3"/>
        <w:ind w:left="210" w:right="210"/>
        <w:rPr>
          <w:rFonts w:ascii="宋体" w:hAnsi="宋体" w:cs="宋体"/>
          <w:sz w:val="20"/>
          <w:szCs w:val="20"/>
        </w:rPr>
      </w:pPr>
      <w:bookmarkStart w:id="45" w:name="_Toc5929"/>
      <w:bookmarkStart w:id="46" w:name="_Toc9810"/>
      <w:bookmarkStart w:id="47" w:name="_Toc12573"/>
      <w:bookmarkStart w:id="48" w:name="_Toc31150"/>
      <w:bookmarkStart w:id="49" w:name="_Toc363463089"/>
      <w:bookmarkStart w:id="50" w:name="_Toc53173876"/>
      <w:r>
        <w:rPr>
          <w:rFonts w:ascii="宋体" w:hAnsi="宋体" w:cs="宋体" w:hint="eastAsia"/>
          <w:sz w:val="20"/>
          <w:szCs w:val="20"/>
        </w:rPr>
        <w:t>单元测试</w:t>
      </w:r>
      <w:bookmarkEnd w:id="45"/>
      <w:bookmarkEnd w:id="46"/>
      <w:bookmarkEnd w:id="47"/>
      <w:bookmarkEnd w:id="48"/>
      <w:bookmarkEnd w:id="49"/>
      <w:bookmarkEnd w:id="50"/>
    </w:p>
    <w:p w14:paraId="06F5FD3A" w14:textId="77777777" w:rsidR="000C1B4B" w:rsidRDefault="006077D8">
      <w:pPr>
        <w:tabs>
          <w:tab w:val="left" w:pos="284"/>
        </w:tabs>
        <w:spacing w:line="360" w:lineRule="auto"/>
        <w:ind w:firstLineChars="200" w:firstLine="400"/>
        <w:rPr>
          <w:rFonts w:ascii="宋体" w:hAnsi="宋体" w:cs="宋体"/>
          <w:sz w:val="20"/>
          <w:szCs w:val="20"/>
        </w:rPr>
      </w:pPr>
      <w:r>
        <w:rPr>
          <w:rFonts w:ascii="宋体" w:hAnsi="宋体" w:cs="宋体" w:hint="eastAsia"/>
          <w:sz w:val="20"/>
          <w:szCs w:val="20"/>
        </w:rPr>
        <w:t>首先按照系统、子系统和模块进行划分，但最终的单元必须是功能模块,或面向对象过程中的若干个类。单元测试是对功能模块进行正确性检验的测试工作，也是后续测试的基础。目的是在于发现各模块内部可能存在的各种差错，因此需要从程序的内部结构出发设计测试用例，着重考虑以下五个方面：</w:t>
      </w:r>
    </w:p>
    <w:p w14:paraId="260043CF" w14:textId="77777777" w:rsidR="000C1B4B" w:rsidRDefault="006077D8">
      <w:pPr>
        <w:pStyle w:val="11"/>
        <w:shd w:val="clear" w:color="auto" w:fill="FFFFFF"/>
        <w:ind w:left="426"/>
        <w:rPr>
          <w:kern w:val="2"/>
          <w:sz w:val="20"/>
          <w:szCs w:val="20"/>
          <w:lang w:eastAsia="zh-CN"/>
        </w:rPr>
      </w:pPr>
      <w:r>
        <w:rPr>
          <w:rFonts w:hint="eastAsia"/>
          <w:kern w:val="2"/>
          <w:sz w:val="20"/>
          <w:szCs w:val="20"/>
          <w:lang w:eastAsia="zh-CN"/>
        </w:rPr>
        <w:t>1) 模块接口：对所测模块的数据流进行测试。</w:t>
      </w:r>
    </w:p>
    <w:p w14:paraId="73361657" w14:textId="77777777" w:rsidR="000C1B4B" w:rsidRDefault="006077D8">
      <w:pPr>
        <w:pStyle w:val="11"/>
        <w:shd w:val="clear" w:color="auto" w:fill="FFFFFF"/>
        <w:ind w:left="426"/>
        <w:rPr>
          <w:kern w:val="2"/>
          <w:sz w:val="20"/>
          <w:szCs w:val="20"/>
          <w:lang w:eastAsia="zh-CN"/>
        </w:rPr>
      </w:pPr>
      <w:r>
        <w:rPr>
          <w:rFonts w:hint="eastAsia"/>
          <w:kern w:val="2"/>
          <w:sz w:val="20"/>
          <w:szCs w:val="20"/>
          <w:lang w:eastAsia="zh-CN"/>
        </w:rPr>
        <w:t>2) 局部数据结构：检查不正确或不一致的数据类型说明、使用尚未赋值或尚未初始化的变量、错误的初始值或缺省值。</w:t>
      </w:r>
    </w:p>
    <w:p w14:paraId="7D040602" w14:textId="77777777" w:rsidR="000C1B4B" w:rsidRDefault="006077D8">
      <w:pPr>
        <w:pStyle w:val="11"/>
        <w:shd w:val="clear" w:color="auto" w:fill="FFFFFF"/>
        <w:ind w:left="426"/>
        <w:rPr>
          <w:kern w:val="2"/>
          <w:sz w:val="20"/>
          <w:szCs w:val="20"/>
          <w:lang w:eastAsia="zh-CN"/>
        </w:rPr>
      </w:pPr>
      <w:r>
        <w:rPr>
          <w:rFonts w:hint="eastAsia"/>
          <w:kern w:val="2"/>
          <w:sz w:val="20"/>
          <w:szCs w:val="20"/>
          <w:lang w:eastAsia="zh-CN"/>
        </w:rPr>
        <w:t>3) 路径：虽然不可能做到穷举测试，但要设计测试用例查找由于不正确的计算（包括算法错、表达式的符号表示不正确、运算精度不够等）、不正确的比较或不正常的控制流（包括不同数据类型量的相互比较、不适当地修改了循环变量、错误的或不可能的循环终止条件等）而导致的错误。</w:t>
      </w:r>
    </w:p>
    <w:p w14:paraId="1E67650D" w14:textId="77777777" w:rsidR="000C1B4B" w:rsidRDefault="006077D8">
      <w:pPr>
        <w:pStyle w:val="11"/>
        <w:shd w:val="clear" w:color="auto" w:fill="FFFFFF"/>
        <w:ind w:left="426"/>
        <w:rPr>
          <w:kern w:val="2"/>
          <w:sz w:val="20"/>
          <w:szCs w:val="20"/>
          <w:lang w:eastAsia="zh-CN"/>
        </w:rPr>
      </w:pPr>
      <w:r>
        <w:rPr>
          <w:rFonts w:hint="eastAsia"/>
          <w:kern w:val="2"/>
          <w:sz w:val="20"/>
          <w:szCs w:val="20"/>
          <w:lang w:eastAsia="zh-CN"/>
        </w:rPr>
        <w:t>4) 错误处理：检查模块有没有对预见错误的条件设计比较完善的错误处理功能，保证其逻辑上的正确性。</w:t>
      </w:r>
    </w:p>
    <w:p w14:paraId="7F9C73F8" w14:textId="77777777" w:rsidR="000C1B4B" w:rsidRDefault="006077D8">
      <w:pPr>
        <w:pStyle w:val="11"/>
        <w:shd w:val="clear" w:color="auto" w:fill="FFFFFF"/>
        <w:ind w:left="426"/>
        <w:rPr>
          <w:kern w:val="2"/>
          <w:sz w:val="20"/>
          <w:szCs w:val="20"/>
          <w:lang w:eastAsia="zh-CN"/>
        </w:rPr>
      </w:pPr>
      <w:r>
        <w:rPr>
          <w:rFonts w:hint="eastAsia"/>
          <w:kern w:val="2"/>
          <w:sz w:val="20"/>
          <w:szCs w:val="20"/>
          <w:lang w:eastAsia="zh-CN"/>
        </w:rPr>
        <w:lastRenderedPageBreak/>
        <w:t>5) 边界：注意设计数据流、控制流中刚好等于、大于或小于确定的比较值的用例。</w:t>
      </w:r>
    </w:p>
    <w:p w14:paraId="3019DF8A" w14:textId="77777777" w:rsidR="000C1B4B" w:rsidRDefault="006077D8" w:rsidP="006A2ED0">
      <w:pPr>
        <w:pStyle w:val="3"/>
        <w:ind w:left="210" w:right="210"/>
        <w:rPr>
          <w:rFonts w:ascii="宋体" w:hAnsi="宋体" w:cs="宋体"/>
          <w:sz w:val="20"/>
          <w:szCs w:val="20"/>
        </w:rPr>
      </w:pPr>
      <w:bookmarkStart w:id="51" w:name="_Toc31290"/>
      <w:bookmarkStart w:id="52" w:name="_Toc10551"/>
      <w:bookmarkStart w:id="53" w:name="_Toc13307"/>
      <w:bookmarkStart w:id="54" w:name="_Toc6212"/>
      <w:bookmarkStart w:id="55" w:name="_Toc363463090"/>
      <w:bookmarkStart w:id="56" w:name="_Toc53173877"/>
      <w:r>
        <w:rPr>
          <w:rFonts w:ascii="宋体" w:hAnsi="宋体" w:cs="宋体" w:hint="eastAsia"/>
          <w:sz w:val="20"/>
          <w:szCs w:val="20"/>
        </w:rPr>
        <w:t>集成测试</w:t>
      </w:r>
      <w:bookmarkEnd w:id="51"/>
      <w:bookmarkEnd w:id="52"/>
      <w:bookmarkEnd w:id="53"/>
      <w:bookmarkEnd w:id="54"/>
      <w:bookmarkEnd w:id="55"/>
      <w:bookmarkEnd w:id="56"/>
    </w:p>
    <w:p w14:paraId="6BA18114" w14:textId="77777777" w:rsidR="000C1B4B" w:rsidRDefault="006077D8">
      <w:pPr>
        <w:pStyle w:val="11"/>
        <w:shd w:val="clear" w:color="auto" w:fill="FFFFFF"/>
        <w:ind w:left="426"/>
        <w:rPr>
          <w:kern w:val="2"/>
          <w:sz w:val="20"/>
          <w:szCs w:val="20"/>
          <w:lang w:eastAsia="zh-CN"/>
        </w:rPr>
      </w:pPr>
      <w:r>
        <w:rPr>
          <w:rFonts w:hint="eastAsia"/>
          <w:kern w:val="2"/>
          <w:sz w:val="20"/>
          <w:szCs w:val="20"/>
          <w:lang w:eastAsia="zh-CN"/>
        </w:rPr>
        <w:t>1) 集成测试也叫组装测试或联合测试（接口联调测试）。通常，在单元测试的基础上需要将所有的模块按照设计要求组装成系统，这时需要考虑的问题：</w:t>
      </w:r>
    </w:p>
    <w:p w14:paraId="2DE1D534"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2) 在把各个模块连接起来的时候，穿越模块接口的数据是否会丢失。</w:t>
      </w:r>
    </w:p>
    <w:p w14:paraId="4BBCE5F6"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3) 一个模块的功能是否会对另一个模块的功能产生不利的影响。</w:t>
      </w:r>
    </w:p>
    <w:p w14:paraId="28CEDF71"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4) 各个子功能组合起来，能否达到预期要求的父功能。</w:t>
      </w:r>
    </w:p>
    <w:p w14:paraId="235EBA0F"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5) 全局数据结构是否有问题。</w:t>
      </w:r>
    </w:p>
    <w:p w14:paraId="04149A49"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6) 单元模块的误差累积起来，是否会放大，从而达到不能接受的程度。</w:t>
      </w:r>
    </w:p>
    <w:p w14:paraId="256F84EA" w14:textId="77777777" w:rsidR="000C1B4B" w:rsidRDefault="006077D8" w:rsidP="006A2ED0">
      <w:pPr>
        <w:pStyle w:val="3"/>
        <w:ind w:left="210" w:right="210"/>
        <w:rPr>
          <w:rFonts w:ascii="宋体" w:hAnsi="宋体" w:cs="宋体"/>
          <w:sz w:val="20"/>
          <w:szCs w:val="20"/>
        </w:rPr>
      </w:pPr>
      <w:bookmarkStart w:id="57" w:name="_Toc13309"/>
      <w:bookmarkStart w:id="58" w:name="_Toc12359"/>
      <w:bookmarkStart w:id="59" w:name="_Toc21833"/>
      <w:bookmarkStart w:id="60" w:name="_Toc363463091"/>
      <w:bookmarkStart w:id="61" w:name="_Toc19529"/>
      <w:bookmarkStart w:id="62" w:name="_Toc53173878"/>
      <w:r>
        <w:rPr>
          <w:rFonts w:ascii="宋体" w:hAnsi="宋体" w:cs="宋体" w:hint="eastAsia"/>
          <w:sz w:val="20"/>
          <w:szCs w:val="20"/>
        </w:rPr>
        <w:t>系统测试</w:t>
      </w:r>
      <w:bookmarkEnd w:id="57"/>
      <w:bookmarkEnd w:id="58"/>
      <w:bookmarkEnd w:id="59"/>
      <w:bookmarkEnd w:id="60"/>
      <w:bookmarkEnd w:id="61"/>
      <w:bookmarkEnd w:id="62"/>
    </w:p>
    <w:p w14:paraId="424AC6CC" w14:textId="77777777" w:rsidR="000C1B4B" w:rsidRDefault="006077D8">
      <w:pPr>
        <w:spacing w:line="360" w:lineRule="auto"/>
        <w:ind w:firstLineChars="202" w:firstLine="404"/>
        <w:rPr>
          <w:rFonts w:ascii="宋体" w:hAnsi="宋体" w:cs="宋体"/>
          <w:sz w:val="20"/>
          <w:szCs w:val="20"/>
          <w:lang w:bidi="en-US"/>
        </w:rPr>
      </w:pPr>
      <w:r>
        <w:rPr>
          <w:rFonts w:ascii="宋体" w:hAnsi="宋体" w:cs="宋体" w:hint="eastAsia"/>
          <w:sz w:val="20"/>
          <w:szCs w:val="20"/>
          <w:lang w:bidi="en-US"/>
        </w:rPr>
        <w:t>系统测试目的是在于验证软件的功能和性能及其他特性是否与用户的要求一致，主要是下列类型的测试：</w:t>
      </w:r>
    </w:p>
    <w:p w14:paraId="49B94604"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1) 用户界面测试：测试用户界面是否具有导航性、美观性、行业或公司的规范性、是否满足设计中要求的执行功能。</w:t>
      </w:r>
    </w:p>
    <w:p w14:paraId="63BFF359"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2) 功能测试：验证功能实现是否满足客户需求。</w:t>
      </w:r>
    </w:p>
    <w:p w14:paraId="55E78CC0"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3) 性能测试：测试相应时间、事务处理效率和其他时间敏感的问题。</w:t>
      </w:r>
    </w:p>
    <w:p w14:paraId="2F0F7F69"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4) 可靠性测试：测试系统对数据有效性检查能力和抵御误操作的能力。</w:t>
      </w:r>
    </w:p>
    <w:p w14:paraId="0097BAF0"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5) 容量测试：测试大量数据对系统的影响。</w:t>
      </w:r>
    </w:p>
    <w:p w14:paraId="57EB29DB"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6) 容错性测试：测试软件系统克服软件、硬件故障的能力。</w:t>
      </w:r>
    </w:p>
    <w:p w14:paraId="73B197E4"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7) 数据安全测试：测试系统在出现异常情况下，是否可以保护数据不丢失；测试系统能否可以进行数据库的备份和恢复。</w:t>
      </w:r>
    </w:p>
    <w:p w14:paraId="7F1CE941"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8) 易用性测试：重点关注系统的易理解性、易操作性、易学性。</w:t>
      </w:r>
    </w:p>
    <w:p w14:paraId="132D6451" w14:textId="77777777" w:rsidR="000C1B4B" w:rsidRDefault="006077D8">
      <w:pPr>
        <w:pStyle w:val="11"/>
        <w:shd w:val="clear" w:color="auto" w:fill="FFFFFF"/>
        <w:ind w:firstLineChars="200" w:firstLine="400"/>
        <w:rPr>
          <w:kern w:val="2"/>
          <w:sz w:val="20"/>
          <w:szCs w:val="20"/>
          <w:lang w:eastAsia="zh-CN"/>
        </w:rPr>
      </w:pPr>
      <w:r>
        <w:rPr>
          <w:rFonts w:hint="eastAsia"/>
          <w:kern w:val="2"/>
          <w:sz w:val="20"/>
          <w:szCs w:val="20"/>
          <w:lang w:eastAsia="zh-CN"/>
        </w:rPr>
        <w:t>9) 安装部署测试：确保软件系统在所有可能情况下的安装效果和一旦安装部署之后必须保证正确运行的质量。</w:t>
      </w:r>
    </w:p>
    <w:p w14:paraId="4F6E3B16" w14:textId="77777777" w:rsidR="000C1B4B" w:rsidRDefault="006077D8" w:rsidP="006A2ED0">
      <w:pPr>
        <w:pStyle w:val="a3"/>
        <w:spacing w:beforeLines="50" w:before="156" w:line="360" w:lineRule="auto"/>
        <w:ind w:firstLineChars="0" w:firstLine="0"/>
        <w:rPr>
          <w:rFonts w:ascii="宋体" w:hAnsi="宋体" w:cs="宋体"/>
          <w:b/>
          <w:bCs/>
          <w:sz w:val="20"/>
          <w:szCs w:val="20"/>
        </w:rPr>
      </w:pPr>
      <w:r>
        <w:rPr>
          <w:rFonts w:ascii="宋体" w:hAnsi="宋体" w:cs="宋体" w:hint="eastAsia"/>
          <w:b/>
          <w:bCs/>
          <w:sz w:val="20"/>
          <w:szCs w:val="20"/>
        </w:rPr>
        <w:lastRenderedPageBreak/>
        <w:t>依据标准</w:t>
      </w:r>
    </w:p>
    <w:p w14:paraId="52DD95A8" w14:textId="77777777" w:rsidR="000C1B4B" w:rsidRDefault="006077D8" w:rsidP="006A2ED0">
      <w:pPr>
        <w:pStyle w:val="a3"/>
        <w:spacing w:afterLines="50" w:after="156" w:line="360" w:lineRule="auto"/>
        <w:ind w:leftChars="200" w:left="420" w:firstLineChars="0" w:firstLine="0"/>
        <w:rPr>
          <w:rFonts w:ascii="宋体" w:hAnsi="宋体" w:cs="宋体"/>
          <w:sz w:val="20"/>
          <w:szCs w:val="20"/>
        </w:rPr>
      </w:pPr>
      <w:r>
        <w:rPr>
          <w:rFonts w:ascii="宋体" w:hAnsi="宋体" w:cs="宋体" w:hint="eastAsia"/>
          <w:sz w:val="20"/>
          <w:szCs w:val="20"/>
        </w:rPr>
        <w:t>本次测试中测试文档的编写、测试用例的编写、具体的执行测试以及测试中各项资源的分配和估算，都是以用户需求说明书和用户需求分析报告为标准，软件的执行以系统逻辑设计构架为依据。</w:t>
      </w:r>
    </w:p>
    <w:p w14:paraId="19C31FA1" w14:textId="77777777" w:rsidR="000C1B4B" w:rsidRDefault="006077D8" w:rsidP="006A2ED0">
      <w:pPr>
        <w:pStyle w:val="a3"/>
        <w:spacing w:afterLines="50" w:after="156" w:line="360" w:lineRule="auto"/>
        <w:ind w:leftChars="200" w:left="420" w:firstLineChars="0" w:firstLine="0"/>
        <w:rPr>
          <w:rFonts w:ascii="宋体" w:hAnsi="宋体" w:cs="宋体"/>
          <w:sz w:val="20"/>
          <w:szCs w:val="20"/>
        </w:rPr>
      </w:pPr>
      <w:r w:rsidRPr="00ED2EAA">
        <w:rPr>
          <w:rFonts w:ascii="宋体" w:hAnsi="宋体" w:cs="宋体" w:hint="eastAsia"/>
          <w:sz w:val="20"/>
          <w:szCs w:val="20"/>
        </w:rPr>
        <w:object w:dxaOrig="6874" w:dyaOrig="7175" w14:anchorId="18B7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pt;height:358.85pt" o:ole="">
            <v:imagedata r:id="rId11" o:title=""/>
          </v:shape>
          <o:OLEObject Type="Embed" ProgID="Visio.Drawing.11" ShapeID="_x0000_i1025" DrawAspect="Content" ObjectID="_1664007100" r:id="rId12"/>
        </w:object>
      </w:r>
    </w:p>
    <w:p w14:paraId="6DA135E8" w14:textId="77777777" w:rsidR="000C1B4B" w:rsidRDefault="006077D8" w:rsidP="006A2ED0">
      <w:pPr>
        <w:pStyle w:val="2"/>
        <w:spacing w:before="0" w:after="0"/>
        <w:rPr>
          <w:rFonts w:ascii="宋体" w:hAnsi="宋体" w:cs="宋体"/>
          <w:sz w:val="20"/>
          <w:szCs w:val="20"/>
        </w:rPr>
      </w:pPr>
      <w:bookmarkStart w:id="63" w:name="_Toc6383"/>
      <w:bookmarkStart w:id="64" w:name="_Toc4172"/>
      <w:bookmarkStart w:id="65" w:name="_Toc10623"/>
      <w:bookmarkStart w:id="66" w:name="_Toc2818"/>
      <w:bookmarkStart w:id="67" w:name="_Toc53173879"/>
      <w:r>
        <w:rPr>
          <w:rFonts w:ascii="宋体" w:hAnsi="宋体" w:cs="宋体" w:hint="eastAsia"/>
          <w:sz w:val="20"/>
          <w:szCs w:val="20"/>
        </w:rPr>
        <w:t>测试范围</w:t>
      </w:r>
      <w:bookmarkEnd w:id="63"/>
      <w:bookmarkEnd w:id="64"/>
      <w:bookmarkEnd w:id="65"/>
      <w:bookmarkEnd w:id="66"/>
      <w:bookmarkEnd w:id="67"/>
    </w:p>
    <w:p w14:paraId="5C9DFDFD" w14:textId="77777777" w:rsidR="000C1B4B" w:rsidRDefault="006077D8" w:rsidP="00B75783">
      <w:pPr>
        <w:pStyle w:val="a3"/>
        <w:spacing w:line="360" w:lineRule="auto"/>
        <w:ind w:firstLineChars="175" w:firstLine="350"/>
        <w:rPr>
          <w:rFonts w:ascii="宋体" w:hAnsi="宋体" w:cs="宋体"/>
          <w:sz w:val="20"/>
          <w:szCs w:val="20"/>
        </w:rPr>
      </w:pPr>
      <w:r>
        <w:rPr>
          <w:rFonts w:ascii="宋体" w:hAnsi="宋体" w:cs="宋体" w:hint="eastAsia"/>
          <w:sz w:val="20"/>
          <w:szCs w:val="20"/>
        </w:rPr>
        <w:t>本次测试主要针对软件需求规格说明书中涉及的要求进行完整性测试，包括界面、功能和流程的全面测试，以及性能测试、稳定性、健全性及安全测试等。本次测试采用人工黑盒测试的方法为主，辅助自动化测试工具、性能测试工具、代码审查为辅。</w:t>
      </w:r>
      <w:bookmarkStart w:id="68" w:name="_Toc236536521"/>
      <w:bookmarkStart w:id="69" w:name="_Toc236641243"/>
      <w:bookmarkStart w:id="70" w:name="_Toc236536586"/>
      <w:bookmarkEnd w:id="68"/>
      <w:bookmarkEnd w:id="69"/>
      <w:bookmarkEnd w:id="70"/>
    </w:p>
    <w:p w14:paraId="3425C4BA" w14:textId="77777777" w:rsidR="000C1B4B" w:rsidRDefault="006077D8" w:rsidP="006A2ED0">
      <w:pPr>
        <w:pStyle w:val="2"/>
        <w:spacing w:before="0" w:after="0"/>
        <w:rPr>
          <w:rFonts w:ascii="宋体" w:hAnsi="宋体" w:cs="宋体"/>
          <w:sz w:val="20"/>
          <w:szCs w:val="20"/>
        </w:rPr>
      </w:pPr>
      <w:bookmarkStart w:id="71" w:name="_Toc6740"/>
      <w:bookmarkStart w:id="72" w:name="_Toc31773"/>
      <w:bookmarkStart w:id="73" w:name="_Toc8958"/>
      <w:bookmarkStart w:id="74" w:name="_Toc9747"/>
      <w:bookmarkStart w:id="75" w:name="_Toc25423"/>
      <w:bookmarkStart w:id="76" w:name="_Toc53173880"/>
      <w:r>
        <w:rPr>
          <w:rFonts w:ascii="宋体" w:hAnsi="宋体" w:cs="宋体" w:hint="eastAsia"/>
          <w:sz w:val="20"/>
          <w:szCs w:val="20"/>
        </w:rPr>
        <w:t>测试类型</w:t>
      </w:r>
      <w:bookmarkEnd w:id="71"/>
      <w:bookmarkEnd w:id="72"/>
      <w:bookmarkEnd w:id="73"/>
      <w:bookmarkEnd w:id="74"/>
      <w:bookmarkEnd w:id="75"/>
      <w:bookmarkEnd w:id="76"/>
    </w:p>
    <w:tbl>
      <w:tblPr>
        <w:tblpPr w:leftFromText="180" w:rightFromText="180" w:vertAnchor="text" w:horzAnchor="page" w:tblpX="1895" w:tblpY="396"/>
        <w:tblOverlap w:val="never"/>
        <w:tblW w:w="9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1505"/>
        <w:gridCol w:w="5665"/>
        <w:gridCol w:w="1395"/>
      </w:tblGrid>
      <w:tr w:rsidR="000C1B4B" w14:paraId="796D84D0" w14:textId="77777777">
        <w:trPr>
          <w:trHeight w:val="658"/>
        </w:trPr>
        <w:tc>
          <w:tcPr>
            <w:tcW w:w="710" w:type="dxa"/>
            <w:shd w:val="clear" w:color="auto" w:fill="D9D9D9"/>
            <w:vAlign w:val="center"/>
          </w:tcPr>
          <w:p w14:paraId="27F8EA0A" w14:textId="77777777" w:rsidR="000C1B4B" w:rsidRDefault="006077D8">
            <w:pPr>
              <w:widowControl/>
              <w:spacing w:line="360" w:lineRule="auto"/>
              <w:jc w:val="center"/>
              <w:rPr>
                <w:rFonts w:ascii="宋体" w:hAnsi="宋体" w:cs="宋体"/>
                <w:b/>
                <w:kern w:val="0"/>
                <w:sz w:val="20"/>
                <w:szCs w:val="20"/>
              </w:rPr>
            </w:pPr>
            <w:r>
              <w:rPr>
                <w:rFonts w:ascii="宋体" w:hAnsi="宋体" w:cs="宋体" w:hint="eastAsia"/>
                <w:b/>
                <w:kern w:val="0"/>
                <w:sz w:val="20"/>
                <w:szCs w:val="20"/>
              </w:rPr>
              <w:t>编号</w:t>
            </w:r>
          </w:p>
        </w:tc>
        <w:tc>
          <w:tcPr>
            <w:tcW w:w="1505" w:type="dxa"/>
            <w:shd w:val="clear" w:color="auto" w:fill="D9D9D9"/>
            <w:vAlign w:val="center"/>
          </w:tcPr>
          <w:p w14:paraId="13374CA4" w14:textId="77777777" w:rsidR="000C1B4B" w:rsidRDefault="006077D8">
            <w:pPr>
              <w:widowControl/>
              <w:spacing w:line="360" w:lineRule="auto"/>
              <w:jc w:val="center"/>
              <w:rPr>
                <w:rFonts w:ascii="宋体" w:hAnsi="宋体" w:cs="宋体"/>
                <w:b/>
                <w:kern w:val="0"/>
                <w:sz w:val="20"/>
                <w:szCs w:val="20"/>
              </w:rPr>
            </w:pPr>
            <w:r>
              <w:rPr>
                <w:rFonts w:ascii="宋体" w:hAnsi="宋体" w:cs="宋体" w:hint="eastAsia"/>
                <w:b/>
                <w:bCs/>
                <w:kern w:val="0"/>
                <w:sz w:val="20"/>
                <w:szCs w:val="20"/>
              </w:rPr>
              <w:t>测试类型</w:t>
            </w:r>
          </w:p>
        </w:tc>
        <w:tc>
          <w:tcPr>
            <w:tcW w:w="5665" w:type="dxa"/>
            <w:shd w:val="clear" w:color="auto" w:fill="D9D9D9"/>
            <w:vAlign w:val="center"/>
          </w:tcPr>
          <w:p w14:paraId="4B83DC3C" w14:textId="77777777" w:rsidR="000C1B4B" w:rsidRDefault="006077D8">
            <w:pPr>
              <w:widowControl/>
              <w:spacing w:line="360" w:lineRule="auto"/>
              <w:jc w:val="center"/>
              <w:rPr>
                <w:rFonts w:ascii="宋体" w:hAnsi="宋体" w:cs="宋体"/>
                <w:b/>
                <w:kern w:val="0"/>
                <w:sz w:val="20"/>
                <w:szCs w:val="20"/>
              </w:rPr>
            </w:pPr>
            <w:r>
              <w:rPr>
                <w:rFonts w:ascii="宋体" w:hAnsi="宋体" w:cs="宋体" w:hint="eastAsia"/>
                <w:b/>
                <w:bCs/>
                <w:kern w:val="0"/>
                <w:sz w:val="20"/>
                <w:szCs w:val="20"/>
              </w:rPr>
              <w:t>说明</w:t>
            </w:r>
          </w:p>
        </w:tc>
        <w:tc>
          <w:tcPr>
            <w:tcW w:w="1395" w:type="dxa"/>
            <w:shd w:val="clear" w:color="auto" w:fill="D9D9D9"/>
            <w:vAlign w:val="center"/>
          </w:tcPr>
          <w:p w14:paraId="1CA4CD87" w14:textId="77777777" w:rsidR="000C1B4B" w:rsidRDefault="006077D8">
            <w:pPr>
              <w:widowControl/>
              <w:spacing w:line="360" w:lineRule="auto"/>
              <w:jc w:val="center"/>
              <w:rPr>
                <w:rFonts w:ascii="宋体" w:hAnsi="宋体" w:cs="宋体"/>
                <w:b/>
                <w:kern w:val="0"/>
                <w:sz w:val="20"/>
                <w:szCs w:val="20"/>
              </w:rPr>
            </w:pPr>
            <w:r>
              <w:rPr>
                <w:rFonts w:ascii="宋体" w:hAnsi="宋体" w:cs="宋体" w:hint="eastAsia"/>
                <w:b/>
                <w:bCs/>
                <w:kern w:val="0"/>
                <w:sz w:val="20"/>
                <w:szCs w:val="20"/>
              </w:rPr>
              <w:t>是否采用</w:t>
            </w:r>
          </w:p>
        </w:tc>
      </w:tr>
      <w:tr w:rsidR="000C1B4B" w14:paraId="46D361A5" w14:textId="77777777">
        <w:trPr>
          <w:trHeight w:val="449"/>
        </w:trPr>
        <w:tc>
          <w:tcPr>
            <w:tcW w:w="710" w:type="dxa"/>
            <w:shd w:val="clear" w:color="auto" w:fill="D9D9D9"/>
          </w:tcPr>
          <w:p w14:paraId="798D186B"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1</w:t>
            </w:r>
          </w:p>
        </w:tc>
        <w:tc>
          <w:tcPr>
            <w:tcW w:w="1505" w:type="dxa"/>
            <w:shd w:val="clear" w:color="auto" w:fill="D9D9D9"/>
          </w:tcPr>
          <w:p w14:paraId="34EEC0A0"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功能测试</w:t>
            </w:r>
          </w:p>
        </w:tc>
        <w:tc>
          <w:tcPr>
            <w:tcW w:w="5665" w:type="dxa"/>
            <w:shd w:val="clear" w:color="auto" w:fill="D9D9D9"/>
          </w:tcPr>
          <w:p w14:paraId="4660886D"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根据需求文档、设计文档等检查产品是否正确实现了功能。</w:t>
            </w:r>
          </w:p>
        </w:tc>
        <w:tc>
          <w:tcPr>
            <w:tcW w:w="1395" w:type="dxa"/>
          </w:tcPr>
          <w:p w14:paraId="005E9053"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b/>
                <w:i/>
                <w:sz w:val="20"/>
                <w:szCs w:val="20"/>
              </w:rPr>
              <w:t>√</w:t>
            </w:r>
          </w:p>
        </w:tc>
      </w:tr>
      <w:tr w:rsidR="000C1B4B" w14:paraId="49D3AA71" w14:textId="77777777">
        <w:trPr>
          <w:trHeight w:val="746"/>
        </w:trPr>
        <w:tc>
          <w:tcPr>
            <w:tcW w:w="710" w:type="dxa"/>
            <w:shd w:val="clear" w:color="auto" w:fill="D9D9D9"/>
          </w:tcPr>
          <w:p w14:paraId="3655D833"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lastRenderedPageBreak/>
              <w:t>2</w:t>
            </w:r>
          </w:p>
        </w:tc>
        <w:tc>
          <w:tcPr>
            <w:tcW w:w="1505" w:type="dxa"/>
            <w:shd w:val="clear" w:color="auto" w:fill="D9D9D9"/>
          </w:tcPr>
          <w:p w14:paraId="1653FBEA"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流程测试</w:t>
            </w:r>
          </w:p>
        </w:tc>
        <w:tc>
          <w:tcPr>
            <w:tcW w:w="5665" w:type="dxa"/>
            <w:shd w:val="clear" w:color="auto" w:fill="D9D9D9"/>
          </w:tcPr>
          <w:p w14:paraId="2EF3FC40"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按操作流程进行的测试，主要有业务流程、数据流程、逻辑流程、正反流程，检查软件在按流程操作时是否能够正确处理</w:t>
            </w:r>
          </w:p>
        </w:tc>
        <w:tc>
          <w:tcPr>
            <w:tcW w:w="1395" w:type="dxa"/>
          </w:tcPr>
          <w:p w14:paraId="6120FE96"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b/>
                <w:i/>
                <w:sz w:val="20"/>
                <w:szCs w:val="20"/>
              </w:rPr>
              <w:t>√</w:t>
            </w:r>
          </w:p>
        </w:tc>
      </w:tr>
      <w:tr w:rsidR="000C1B4B" w14:paraId="64435273" w14:textId="77777777">
        <w:tc>
          <w:tcPr>
            <w:tcW w:w="710" w:type="dxa"/>
            <w:shd w:val="clear" w:color="auto" w:fill="D9D9D9"/>
          </w:tcPr>
          <w:p w14:paraId="583E84BF"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3</w:t>
            </w:r>
          </w:p>
        </w:tc>
        <w:tc>
          <w:tcPr>
            <w:tcW w:w="1505" w:type="dxa"/>
            <w:shd w:val="clear" w:color="auto" w:fill="D9D9D9"/>
          </w:tcPr>
          <w:p w14:paraId="7177691A"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界面测试</w:t>
            </w:r>
          </w:p>
        </w:tc>
        <w:tc>
          <w:tcPr>
            <w:tcW w:w="5665" w:type="dxa"/>
            <w:shd w:val="clear" w:color="auto" w:fill="D9D9D9"/>
          </w:tcPr>
          <w:p w14:paraId="0D0802DC"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检查界面是否符合公司界面规范，是否美观合理</w:t>
            </w:r>
          </w:p>
        </w:tc>
        <w:tc>
          <w:tcPr>
            <w:tcW w:w="1395" w:type="dxa"/>
          </w:tcPr>
          <w:p w14:paraId="07626181"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b/>
                <w:i/>
                <w:sz w:val="20"/>
                <w:szCs w:val="20"/>
              </w:rPr>
              <w:t>√</w:t>
            </w:r>
          </w:p>
        </w:tc>
      </w:tr>
      <w:tr w:rsidR="000C1B4B" w14:paraId="4C98C72D" w14:textId="77777777">
        <w:tc>
          <w:tcPr>
            <w:tcW w:w="710" w:type="dxa"/>
            <w:shd w:val="clear" w:color="auto" w:fill="D9D9D9"/>
          </w:tcPr>
          <w:p w14:paraId="05BEF5A6"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4</w:t>
            </w:r>
          </w:p>
        </w:tc>
        <w:tc>
          <w:tcPr>
            <w:tcW w:w="1505" w:type="dxa"/>
            <w:shd w:val="clear" w:color="auto" w:fill="D9D9D9"/>
          </w:tcPr>
          <w:p w14:paraId="09E29C0D"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易用性测试</w:t>
            </w:r>
          </w:p>
        </w:tc>
        <w:tc>
          <w:tcPr>
            <w:tcW w:w="5665" w:type="dxa"/>
            <w:shd w:val="clear" w:color="auto" w:fill="D9D9D9"/>
          </w:tcPr>
          <w:p w14:paraId="558961C8"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检查系统是否易用友好，是否符合通用的操作习惯</w:t>
            </w:r>
          </w:p>
        </w:tc>
        <w:tc>
          <w:tcPr>
            <w:tcW w:w="1395" w:type="dxa"/>
          </w:tcPr>
          <w:p w14:paraId="1279254D"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b/>
                <w:i/>
                <w:sz w:val="20"/>
                <w:szCs w:val="20"/>
              </w:rPr>
              <w:t>√</w:t>
            </w:r>
          </w:p>
        </w:tc>
      </w:tr>
      <w:tr w:rsidR="000C1B4B" w14:paraId="7FCE2897" w14:textId="77777777">
        <w:tc>
          <w:tcPr>
            <w:tcW w:w="710" w:type="dxa"/>
            <w:shd w:val="clear" w:color="auto" w:fill="D9D9D9"/>
          </w:tcPr>
          <w:p w14:paraId="1C1DD8C6"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5</w:t>
            </w:r>
          </w:p>
        </w:tc>
        <w:tc>
          <w:tcPr>
            <w:tcW w:w="1505" w:type="dxa"/>
            <w:shd w:val="clear" w:color="auto" w:fill="D9D9D9"/>
          </w:tcPr>
          <w:p w14:paraId="4011EC16"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接口测试</w:t>
            </w:r>
          </w:p>
        </w:tc>
        <w:tc>
          <w:tcPr>
            <w:tcW w:w="5665" w:type="dxa"/>
            <w:shd w:val="clear" w:color="auto" w:fill="D9D9D9"/>
          </w:tcPr>
          <w:p w14:paraId="0A9ADEC3"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检查系统能否与外部系统或外部设备等是否接口正常</w:t>
            </w:r>
          </w:p>
        </w:tc>
        <w:tc>
          <w:tcPr>
            <w:tcW w:w="1395" w:type="dxa"/>
          </w:tcPr>
          <w:p w14:paraId="72609F5A"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b/>
                <w:i/>
                <w:sz w:val="20"/>
                <w:szCs w:val="20"/>
              </w:rPr>
              <w:t>√</w:t>
            </w:r>
          </w:p>
        </w:tc>
      </w:tr>
      <w:tr w:rsidR="000C1B4B" w14:paraId="099F0D3D" w14:textId="77777777">
        <w:tc>
          <w:tcPr>
            <w:tcW w:w="710" w:type="dxa"/>
            <w:shd w:val="clear" w:color="auto" w:fill="D9D9D9"/>
          </w:tcPr>
          <w:p w14:paraId="22F83473"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6</w:t>
            </w:r>
          </w:p>
        </w:tc>
        <w:tc>
          <w:tcPr>
            <w:tcW w:w="1505" w:type="dxa"/>
            <w:shd w:val="clear" w:color="auto" w:fill="D9D9D9"/>
          </w:tcPr>
          <w:p w14:paraId="2700E28A"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安装测试</w:t>
            </w:r>
          </w:p>
        </w:tc>
        <w:tc>
          <w:tcPr>
            <w:tcW w:w="5665" w:type="dxa"/>
            <w:shd w:val="clear" w:color="auto" w:fill="D9D9D9"/>
          </w:tcPr>
          <w:p w14:paraId="67FF9BE7"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检查系统能否正确安装、配置基础数据是否正确</w:t>
            </w:r>
          </w:p>
        </w:tc>
        <w:tc>
          <w:tcPr>
            <w:tcW w:w="1395" w:type="dxa"/>
          </w:tcPr>
          <w:p w14:paraId="540CC99A"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b/>
                <w:i/>
                <w:sz w:val="20"/>
                <w:szCs w:val="20"/>
              </w:rPr>
              <w:t>√</w:t>
            </w:r>
          </w:p>
        </w:tc>
      </w:tr>
      <w:tr w:rsidR="000C1B4B" w14:paraId="626E970F" w14:textId="77777777">
        <w:tc>
          <w:tcPr>
            <w:tcW w:w="710" w:type="dxa"/>
            <w:shd w:val="clear" w:color="auto" w:fill="D9D9D9"/>
          </w:tcPr>
          <w:p w14:paraId="35CB8D0A"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7</w:t>
            </w:r>
          </w:p>
        </w:tc>
        <w:tc>
          <w:tcPr>
            <w:tcW w:w="1505" w:type="dxa"/>
            <w:shd w:val="clear" w:color="auto" w:fill="D9D9D9"/>
          </w:tcPr>
          <w:p w14:paraId="5CEE9518"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性能测试</w:t>
            </w:r>
          </w:p>
        </w:tc>
        <w:tc>
          <w:tcPr>
            <w:tcW w:w="5665" w:type="dxa"/>
            <w:shd w:val="clear" w:color="auto" w:fill="D9D9D9"/>
          </w:tcPr>
          <w:p w14:paraId="47DA991A"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提取系统性能数据，检查系统是否满足在需求中所规定达到的性能。</w:t>
            </w:r>
          </w:p>
        </w:tc>
        <w:tc>
          <w:tcPr>
            <w:tcW w:w="1395" w:type="dxa"/>
          </w:tcPr>
          <w:p w14:paraId="28305D0D"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b/>
                <w:i/>
                <w:sz w:val="20"/>
                <w:szCs w:val="20"/>
              </w:rPr>
              <w:t>√</w:t>
            </w:r>
          </w:p>
        </w:tc>
      </w:tr>
      <w:tr w:rsidR="000C1B4B" w14:paraId="136F6586" w14:textId="77777777">
        <w:tc>
          <w:tcPr>
            <w:tcW w:w="710" w:type="dxa"/>
            <w:shd w:val="clear" w:color="auto" w:fill="D9D9D9"/>
          </w:tcPr>
          <w:p w14:paraId="47A60466"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8</w:t>
            </w:r>
          </w:p>
        </w:tc>
        <w:tc>
          <w:tcPr>
            <w:tcW w:w="1505" w:type="dxa"/>
            <w:shd w:val="clear" w:color="auto" w:fill="D9D9D9"/>
          </w:tcPr>
          <w:p w14:paraId="470390C0"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安全性测试</w:t>
            </w:r>
          </w:p>
        </w:tc>
        <w:tc>
          <w:tcPr>
            <w:tcW w:w="5665" w:type="dxa"/>
            <w:shd w:val="clear" w:color="auto" w:fill="D9D9D9"/>
          </w:tcPr>
          <w:p w14:paraId="6ED4EB77"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检查系统安全，是否达到安全需求，是否存安全隐患</w:t>
            </w:r>
          </w:p>
        </w:tc>
        <w:tc>
          <w:tcPr>
            <w:tcW w:w="1395" w:type="dxa"/>
          </w:tcPr>
          <w:p w14:paraId="795A2CA3"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b/>
                <w:i/>
                <w:sz w:val="20"/>
                <w:szCs w:val="20"/>
              </w:rPr>
              <w:t>√</w:t>
            </w:r>
          </w:p>
        </w:tc>
      </w:tr>
      <w:tr w:rsidR="000C1B4B" w14:paraId="5080614C" w14:textId="77777777">
        <w:tc>
          <w:tcPr>
            <w:tcW w:w="710" w:type="dxa"/>
            <w:shd w:val="clear" w:color="auto" w:fill="D9D9D9"/>
          </w:tcPr>
          <w:p w14:paraId="33968658"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9</w:t>
            </w:r>
          </w:p>
        </w:tc>
        <w:tc>
          <w:tcPr>
            <w:tcW w:w="1505" w:type="dxa"/>
            <w:shd w:val="clear" w:color="auto" w:fill="D9D9D9"/>
          </w:tcPr>
          <w:p w14:paraId="30ACAE71"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兼容性测试</w:t>
            </w:r>
          </w:p>
        </w:tc>
        <w:tc>
          <w:tcPr>
            <w:tcW w:w="5665" w:type="dxa"/>
            <w:shd w:val="clear" w:color="auto" w:fill="D9D9D9"/>
          </w:tcPr>
          <w:p w14:paraId="6BAD0209"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测试系统在不同操作系统端的兼容性</w:t>
            </w:r>
          </w:p>
        </w:tc>
        <w:tc>
          <w:tcPr>
            <w:tcW w:w="1395" w:type="dxa"/>
          </w:tcPr>
          <w:p w14:paraId="6733FD11"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b/>
                <w:i/>
                <w:sz w:val="20"/>
                <w:szCs w:val="20"/>
              </w:rPr>
              <w:t>√</w:t>
            </w:r>
          </w:p>
        </w:tc>
      </w:tr>
      <w:tr w:rsidR="000C1B4B" w14:paraId="585BD0E1" w14:textId="77777777">
        <w:tc>
          <w:tcPr>
            <w:tcW w:w="710" w:type="dxa"/>
            <w:shd w:val="clear" w:color="auto" w:fill="D9D9D9"/>
          </w:tcPr>
          <w:p w14:paraId="68217E91"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10</w:t>
            </w:r>
          </w:p>
        </w:tc>
        <w:tc>
          <w:tcPr>
            <w:tcW w:w="1505" w:type="dxa"/>
            <w:shd w:val="clear" w:color="auto" w:fill="D9D9D9"/>
          </w:tcPr>
          <w:p w14:paraId="68017856" w14:textId="77777777" w:rsidR="000C1B4B" w:rsidRDefault="006077D8">
            <w:pPr>
              <w:widowControl/>
              <w:spacing w:line="360" w:lineRule="auto"/>
              <w:jc w:val="center"/>
              <w:rPr>
                <w:rFonts w:ascii="宋体" w:hAnsi="宋体" w:cs="宋体"/>
                <w:kern w:val="0"/>
                <w:sz w:val="20"/>
                <w:szCs w:val="20"/>
              </w:rPr>
            </w:pPr>
            <w:r>
              <w:rPr>
                <w:rFonts w:ascii="宋体" w:hAnsi="宋体" w:cs="宋体" w:hint="eastAsia"/>
                <w:kern w:val="0"/>
                <w:sz w:val="20"/>
                <w:szCs w:val="20"/>
              </w:rPr>
              <w:t>高可用性测试</w:t>
            </w:r>
          </w:p>
        </w:tc>
        <w:tc>
          <w:tcPr>
            <w:tcW w:w="5665" w:type="dxa"/>
            <w:shd w:val="clear" w:color="auto" w:fill="D9D9D9"/>
          </w:tcPr>
          <w:p w14:paraId="1B725828"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测试系统在异常情况下的高可用性主备倒换能力</w:t>
            </w:r>
          </w:p>
        </w:tc>
        <w:tc>
          <w:tcPr>
            <w:tcW w:w="1395" w:type="dxa"/>
          </w:tcPr>
          <w:p w14:paraId="0CACB300" w14:textId="77777777" w:rsidR="000C1B4B" w:rsidRDefault="006077D8">
            <w:pPr>
              <w:widowControl/>
              <w:spacing w:line="360" w:lineRule="auto"/>
              <w:jc w:val="center"/>
              <w:rPr>
                <w:rFonts w:ascii="宋体" w:hAnsi="宋体" w:cs="宋体"/>
                <w:b/>
                <w:i/>
                <w:sz w:val="20"/>
                <w:szCs w:val="20"/>
              </w:rPr>
            </w:pPr>
            <w:r>
              <w:rPr>
                <w:rFonts w:ascii="宋体" w:hAnsi="宋体" w:cs="宋体" w:hint="eastAsia"/>
                <w:b/>
                <w:i/>
                <w:sz w:val="20"/>
                <w:szCs w:val="20"/>
              </w:rPr>
              <w:t>√</w:t>
            </w:r>
          </w:p>
        </w:tc>
      </w:tr>
    </w:tbl>
    <w:p w14:paraId="55692553" w14:textId="77777777" w:rsidR="000C1B4B" w:rsidRDefault="006077D8">
      <w:pPr>
        <w:keepNext/>
        <w:keepLines/>
        <w:spacing w:line="360" w:lineRule="auto"/>
        <w:rPr>
          <w:rFonts w:ascii="宋体" w:hAnsi="宋体" w:cs="宋体"/>
          <w:b/>
          <w:sz w:val="20"/>
          <w:szCs w:val="20"/>
        </w:rPr>
      </w:pPr>
      <w:bookmarkStart w:id="77" w:name="_Toc286844668"/>
      <w:r>
        <w:rPr>
          <w:rFonts w:ascii="宋体" w:hAnsi="宋体" w:cs="宋体" w:hint="eastAsia"/>
          <w:b/>
          <w:sz w:val="20"/>
          <w:szCs w:val="20"/>
        </w:rPr>
        <w:br w:type="page"/>
      </w:r>
    </w:p>
    <w:p w14:paraId="3DC9B5F9" w14:textId="77777777" w:rsidR="000C1B4B" w:rsidRDefault="006077D8" w:rsidP="006A2ED0">
      <w:pPr>
        <w:pStyle w:val="2"/>
        <w:spacing w:before="0" w:after="0"/>
        <w:rPr>
          <w:rFonts w:ascii="宋体" w:hAnsi="宋体" w:cs="宋体"/>
          <w:sz w:val="20"/>
          <w:szCs w:val="20"/>
        </w:rPr>
      </w:pPr>
      <w:bookmarkStart w:id="78" w:name="_Toc12972"/>
      <w:bookmarkStart w:id="79" w:name="_Toc19535"/>
      <w:bookmarkStart w:id="80" w:name="_Toc5225"/>
      <w:bookmarkStart w:id="81" w:name="_Toc22786"/>
      <w:bookmarkStart w:id="82" w:name="_Toc8352"/>
      <w:bookmarkStart w:id="83" w:name="_Toc53173881"/>
      <w:r>
        <w:rPr>
          <w:rFonts w:ascii="宋体" w:hAnsi="宋体" w:cs="宋体" w:hint="eastAsia"/>
          <w:sz w:val="20"/>
          <w:szCs w:val="20"/>
        </w:rPr>
        <w:lastRenderedPageBreak/>
        <w:t>测试技术</w:t>
      </w:r>
      <w:bookmarkEnd w:id="77"/>
      <w:bookmarkEnd w:id="78"/>
      <w:bookmarkEnd w:id="79"/>
      <w:bookmarkEnd w:id="80"/>
      <w:bookmarkEnd w:id="81"/>
      <w:bookmarkEnd w:id="82"/>
      <w:bookmarkEnd w:id="83"/>
    </w:p>
    <w:p w14:paraId="7E56DC9B" w14:textId="77777777" w:rsidR="000C1B4B" w:rsidRDefault="006077D8" w:rsidP="006A2ED0">
      <w:pPr>
        <w:pStyle w:val="3"/>
        <w:ind w:left="210" w:right="210"/>
        <w:rPr>
          <w:rFonts w:ascii="宋体" w:hAnsi="宋体" w:cs="宋体"/>
          <w:sz w:val="20"/>
          <w:szCs w:val="20"/>
        </w:rPr>
      </w:pPr>
      <w:bookmarkStart w:id="84" w:name="_Toc28251"/>
      <w:bookmarkStart w:id="85" w:name="_Toc372660415"/>
      <w:bookmarkStart w:id="86" w:name="_Toc26208"/>
      <w:bookmarkStart w:id="87" w:name="_Toc5317"/>
      <w:bookmarkStart w:id="88" w:name="_Toc5092"/>
      <w:bookmarkStart w:id="89" w:name="_Toc266212143"/>
      <w:bookmarkStart w:id="90" w:name="_Toc125194713"/>
      <w:bookmarkStart w:id="91" w:name="_Toc30980"/>
      <w:bookmarkStart w:id="92" w:name="_Toc53173882"/>
      <w:r>
        <w:rPr>
          <w:rFonts w:ascii="宋体" w:hAnsi="宋体" w:cs="宋体" w:hint="eastAsia"/>
          <w:sz w:val="20"/>
          <w:szCs w:val="20"/>
        </w:rPr>
        <w:t>功能测试</w:t>
      </w:r>
      <w:bookmarkEnd w:id="84"/>
      <w:bookmarkEnd w:id="85"/>
      <w:bookmarkEnd w:id="86"/>
      <w:bookmarkEnd w:id="87"/>
      <w:bookmarkEnd w:id="88"/>
      <w:bookmarkEnd w:id="89"/>
      <w:bookmarkEnd w:id="90"/>
      <w:bookmarkEnd w:id="91"/>
      <w:bookmarkEnd w:id="92"/>
    </w:p>
    <w:tbl>
      <w:tblPr>
        <w:tblW w:w="8789" w:type="dxa"/>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916"/>
        <w:gridCol w:w="5873"/>
      </w:tblGrid>
      <w:tr w:rsidR="000C1B4B" w14:paraId="2EEF8C16" w14:textId="77777777">
        <w:tc>
          <w:tcPr>
            <w:tcW w:w="2916" w:type="dxa"/>
            <w:shd w:val="clear" w:color="auto" w:fill="D9D9D9" w:themeFill="background1" w:themeFillShade="D9"/>
            <w:tcMar>
              <w:top w:w="0" w:type="dxa"/>
              <w:left w:w="108" w:type="dxa"/>
              <w:bottom w:w="0" w:type="dxa"/>
              <w:right w:w="108" w:type="dxa"/>
            </w:tcMar>
            <w:vAlign w:val="center"/>
          </w:tcPr>
          <w:p w14:paraId="655A2DA1" w14:textId="77777777" w:rsidR="000C1B4B" w:rsidRDefault="006077D8">
            <w:pPr>
              <w:widowControl/>
              <w:spacing w:line="360" w:lineRule="auto"/>
              <w:rPr>
                <w:rFonts w:ascii="宋体" w:hAnsi="宋体" w:cs="宋体"/>
                <w:kern w:val="0"/>
                <w:sz w:val="20"/>
                <w:szCs w:val="20"/>
              </w:rPr>
            </w:pPr>
            <w:r>
              <w:rPr>
                <w:rFonts w:ascii="宋体" w:hAnsi="宋体" w:cs="宋体" w:hint="eastAsia"/>
                <w:kern w:val="0"/>
                <w:sz w:val="20"/>
                <w:szCs w:val="20"/>
              </w:rPr>
              <w:t>业务流程测试</w:t>
            </w:r>
          </w:p>
        </w:tc>
        <w:tc>
          <w:tcPr>
            <w:tcW w:w="5873" w:type="dxa"/>
            <w:tcMar>
              <w:top w:w="0" w:type="dxa"/>
              <w:left w:w="108" w:type="dxa"/>
              <w:bottom w:w="0" w:type="dxa"/>
              <w:right w:w="108" w:type="dxa"/>
            </w:tcMar>
          </w:tcPr>
          <w:p w14:paraId="4F955520" w14:textId="77777777" w:rsidR="000C1B4B" w:rsidRDefault="006077D8">
            <w:pPr>
              <w:widowControl/>
              <w:spacing w:line="360" w:lineRule="auto"/>
              <w:jc w:val="left"/>
              <w:rPr>
                <w:rFonts w:ascii="宋体" w:hAnsi="宋体" w:cs="宋体"/>
                <w:sz w:val="20"/>
                <w:szCs w:val="20"/>
              </w:rPr>
            </w:pPr>
            <w:r>
              <w:rPr>
                <w:rFonts w:ascii="宋体" w:hAnsi="宋体" w:cs="宋体" w:hint="eastAsia"/>
                <w:sz w:val="20"/>
                <w:szCs w:val="20"/>
              </w:rPr>
              <w:t>根据业务流程需求进行测试</w:t>
            </w:r>
          </w:p>
        </w:tc>
      </w:tr>
      <w:tr w:rsidR="000C1B4B" w14:paraId="41585322" w14:textId="77777777">
        <w:tc>
          <w:tcPr>
            <w:tcW w:w="2916" w:type="dxa"/>
            <w:shd w:val="clear" w:color="auto" w:fill="D9D9D9" w:themeFill="background1" w:themeFillShade="D9"/>
            <w:tcMar>
              <w:top w:w="0" w:type="dxa"/>
              <w:left w:w="108" w:type="dxa"/>
              <w:bottom w:w="0" w:type="dxa"/>
              <w:right w:w="108" w:type="dxa"/>
            </w:tcMar>
          </w:tcPr>
          <w:p w14:paraId="36DDEB34" w14:textId="77777777" w:rsidR="000C1B4B" w:rsidRDefault="006077D8">
            <w:pPr>
              <w:widowControl/>
              <w:spacing w:line="360" w:lineRule="auto"/>
              <w:rPr>
                <w:rFonts w:ascii="宋体" w:hAnsi="宋体" w:cs="宋体"/>
                <w:kern w:val="0"/>
                <w:sz w:val="20"/>
                <w:szCs w:val="20"/>
              </w:rPr>
            </w:pPr>
            <w:r>
              <w:rPr>
                <w:rFonts w:ascii="宋体" w:hAnsi="宋体" w:cs="宋体" w:hint="eastAsia"/>
                <w:kern w:val="0"/>
                <w:sz w:val="20"/>
                <w:szCs w:val="20"/>
              </w:rPr>
              <w:t>功能点测试</w:t>
            </w:r>
          </w:p>
        </w:tc>
        <w:tc>
          <w:tcPr>
            <w:tcW w:w="5873" w:type="dxa"/>
            <w:tcMar>
              <w:top w:w="0" w:type="dxa"/>
              <w:left w:w="108" w:type="dxa"/>
              <w:bottom w:w="0" w:type="dxa"/>
              <w:right w:w="108" w:type="dxa"/>
            </w:tcMar>
          </w:tcPr>
          <w:p w14:paraId="7A95011B" w14:textId="77777777" w:rsidR="000C1B4B" w:rsidRDefault="006077D8">
            <w:pPr>
              <w:pStyle w:val="p0"/>
              <w:spacing w:line="360" w:lineRule="auto"/>
              <w:jc w:val="left"/>
              <w:rPr>
                <w:rFonts w:ascii="宋体" w:hAnsi="宋体"/>
                <w:sz w:val="20"/>
                <w:szCs w:val="20"/>
              </w:rPr>
            </w:pPr>
            <w:r>
              <w:rPr>
                <w:rFonts w:ascii="宋体" w:hAnsi="宋体" w:hint="eastAsia"/>
                <w:sz w:val="20"/>
                <w:szCs w:val="20"/>
              </w:rPr>
              <w:t>根据模块功能需求进行测试</w:t>
            </w:r>
          </w:p>
        </w:tc>
      </w:tr>
      <w:tr w:rsidR="000C1B4B" w14:paraId="0BA58F7F" w14:textId="77777777">
        <w:tc>
          <w:tcPr>
            <w:tcW w:w="2916" w:type="dxa"/>
            <w:shd w:val="clear" w:color="auto" w:fill="D9D9D9" w:themeFill="background1" w:themeFillShade="D9"/>
            <w:tcMar>
              <w:top w:w="0" w:type="dxa"/>
              <w:left w:w="108" w:type="dxa"/>
              <w:bottom w:w="0" w:type="dxa"/>
              <w:right w:w="108" w:type="dxa"/>
            </w:tcMar>
          </w:tcPr>
          <w:p w14:paraId="747A0F99" w14:textId="77777777" w:rsidR="000C1B4B" w:rsidRDefault="006077D8">
            <w:pPr>
              <w:widowControl/>
              <w:spacing w:line="360" w:lineRule="auto"/>
              <w:rPr>
                <w:rFonts w:ascii="宋体" w:hAnsi="宋体" w:cs="宋体"/>
                <w:kern w:val="0"/>
                <w:sz w:val="20"/>
                <w:szCs w:val="20"/>
              </w:rPr>
            </w:pPr>
            <w:r>
              <w:rPr>
                <w:rFonts w:ascii="宋体" w:hAnsi="宋体" w:cs="宋体" w:hint="eastAsia"/>
                <w:kern w:val="0"/>
                <w:sz w:val="20"/>
                <w:szCs w:val="20"/>
              </w:rPr>
              <w:t>数据测试</w:t>
            </w:r>
          </w:p>
        </w:tc>
        <w:tc>
          <w:tcPr>
            <w:tcW w:w="5873" w:type="dxa"/>
            <w:tcMar>
              <w:top w:w="0" w:type="dxa"/>
              <w:left w:w="108" w:type="dxa"/>
              <w:bottom w:w="0" w:type="dxa"/>
              <w:right w:w="108" w:type="dxa"/>
            </w:tcMar>
          </w:tcPr>
          <w:p w14:paraId="09B54F08" w14:textId="77777777" w:rsidR="000C1B4B" w:rsidRDefault="006077D8">
            <w:pPr>
              <w:widowControl/>
              <w:spacing w:line="360" w:lineRule="auto"/>
              <w:jc w:val="left"/>
              <w:rPr>
                <w:rFonts w:ascii="宋体" w:hAnsi="宋体" w:cs="宋体"/>
                <w:sz w:val="20"/>
                <w:szCs w:val="20"/>
              </w:rPr>
            </w:pPr>
            <w:r>
              <w:rPr>
                <w:rFonts w:ascii="宋体" w:hAnsi="宋体" w:cs="宋体" w:hint="eastAsia"/>
                <w:sz w:val="20"/>
                <w:szCs w:val="20"/>
              </w:rPr>
              <w:t>根据业务流程操作、功能操作，对产生的数据进行测试，包括：网络报文数据、数据库表数据、文件数据、系统间接口数据等。</w:t>
            </w:r>
          </w:p>
        </w:tc>
      </w:tr>
      <w:tr w:rsidR="000C1B4B" w14:paraId="40AA6FC0" w14:textId="77777777">
        <w:tc>
          <w:tcPr>
            <w:tcW w:w="2916" w:type="dxa"/>
            <w:shd w:val="clear" w:color="auto" w:fill="D9D9D9" w:themeFill="background1" w:themeFillShade="D9"/>
            <w:tcMar>
              <w:top w:w="0" w:type="dxa"/>
              <w:left w:w="108" w:type="dxa"/>
              <w:bottom w:w="0" w:type="dxa"/>
              <w:right w:w="108" w:type="dxa"/>
            </w:tcMar>
          </w:tcPr>
          <w:p w14:paraId="697EA758" w14:textId="77777777" w:rsidR="000C1B4B" w:rsidRDefault="006077D8">
            <w:pPr>
              <w:widowControl/>
              <w:spacing w:line="360" w:lineRule="auto"/>
              <w:rPr>
                <w:rFonts w:ascii="宋体" w:hAnsi="宋体" w:cs="宋体"/>
                <w:kern w:val="0"/>
                <w:sz w:val="20"/>
                <w:szCs w:val="20"/>
              </w:rPr>
            </w:pPr>
            <w:r>
              <w:rPr>
                <w:rFonts w:ascii="宋体" w:hAnsi="宋体" w:cs="宋体" w:hint="eastAsia"/>
                <w:kern w:val="0"/>
                <w:sz w:val="20"/>
                <w:szCs w:val="20"/>
              </w:rPr>
              <w:t>接口测试</w:t>
            </w:r>
          </w:p>
        </w:tc>
        <w:tc>
          <w:tcPr>
            <w:tcW w:w="5873" w:type="dxa"/>
            <w:tcMar>
              <w:top w:w="0" w:type="dxa"/>
              <w:left w:w="108" w:type="dxa"/>
              <w:bottom w:w="0" w:type="dxa"/>
              <w:right w:w="108" w:type="dxa"/>
            </w:tcMar>
          </w:tcPr>
          <w:p w14:paraId="3AE6BB41" w14:textId="77777777" w:rsidR="000C1B4B" w:rsidRDefault="006077D8">
            <w:pPr>
              <w:widowControl/>
              <w:spacing w:line="360" w:lineRule="auto"/>
              <w:jc w:val="left"/>
              <w:rPr>
                <w:rFonts w:ascii="宋体" w:hAnsi="宋体" w:cs="宋体"/>
                <w:sz w:val="20"/>
                <w:szCs w:val="20"/>
              </w:rPr>
            </w:pPr>
            <w:r>
              <w:rPr>
                <w:rFonts w:ascii="宋体" w:hAnsi="宋体" w:cs="宋体" w:hint="eastAsia"/>
                <w:sz w:val="20"/>
                <w:szCs w:val="20"/>
              </w:rPr>
              <w:t>根据系统内部、系统间接口定义进行接口测试</w:t>
            </w:r>
          </w:p>
        </w:tc>
      </w:tr>
      <w:tr w:rsidR="000C1B4B" w14:paraId="2CD58E6E" w14:textId="77777777">
        <w:tc>
          <w:tcPr>
            <w:tcW w:w="2916" w:type="dxa"/>
            <w:shd w:val="clear" w:color="auto" w:fill="D9D9D9" w:themeFill="background1" w:themeFillShade="D9"/>
            <w:tcMar>
              <w:top w:w="0" w:type="dxa"/>
              <w:left w:w="108" w:type="dxa"/>
              <w:bottom w:w="0" w:type="dxa"/>
              <w:right w:w="108" w:type="dxa"/>
            </w:tcMar>
          </w:tcPr>
          <w:p w14:paraId="658DE8FF" w14:textId="77777777" w:rsidR="000C1B4B" w:rsidRDefault="000C1B4B">
            <w:pPr>
              <w:widowControl/>
              <w:spacing w:line="360" w:lineRule="auto"/>
              <w:rPr>
                <w:rFonts w:ascii="宋体" w:hAnsi="宋体" w:cs="宋体"/>
                <w:kern w:val="0"/>
                <w:sz w:val="20"/>
                <w:szCs w:val="20"/>
              </w:rPr>
            </w:pPr>
          </w:p>
        </w:tc>
        <w:tc>
          <w:tcPr>
            <w:tcW w:w="5873" w:type="dxa"/>
            <w:tcMar>
              <w:top w:w="0" w:type="dxa"/>
              <w:left w:w="108" w:type="dxa"/>
              <w:bottom w:w="0" w:type="dxa"/>
              <w:right w:w="108" w:type="dxa"/>
            </w:tcMar>
          </w:tcPr>
          <w:p w14:paraId="10306D16" w14:textId="77777777" w:rsidR="000C1B4B" w:rsidRDefault="000C1B4B">
            <w:pPr>
              <w:widowControl/>
              <w:spacing w:line="360" w:lineRule="auto"/>
              <w:jc w:val="left"/>
              <w:rPr>
                <w:rFonts w:ascii="宋体" w:hAnsi="宋体" w:cs="宋体"/>
                <w:sz w:val="20"/>
                <w:szCs w:val="20"/>
              </w:rPr>
            </w:pPr>
          </w:p>
        </w:tc>
      </w:tr>
    </w:tbl>
    <w:p w14:paraId="17C5D699" w14:textId="77777777" w:rsidR="000C1B4B" w:rsidRDefault="000C1B4B">
      <w:pPr>
        <w:spacing w:line="360" w:lineRule="auto"/>
        <w:rPr>
          <w:rFonts w:ascii="宋体" w:hAnsi="宋体" w:cs="宋体"/>
          <w:sz w:val="20"/>
          <w:szCs w:val="20"/>
        </w:rPr>
      </w:pPr>
    </w:p>
    <w:p w14:paraId="1BC66DBF" w14:textId="77777777" w:rsidR="000C1B4B" w:rsidRDefault="006077D8" w:rsidP="006A2ED0">
      <w:pPr>
        <w:pStyle w:val="3"/>
        <w:ind w:left="210" w:right="210"/>
        <w:rPr>
          <w:rFonts w:ascii="宋体" w:hAnsi="宋体" w:cs="宋体"/>
          <w:sz w:val="20"/>
          <w:szCs w:val="20"/>
        </w:rPr>
      </w:pPr>
      <w:bookmarkStart w:id="93" w:name="_Toc4052"/>
      <w:bookmarkStart w:id="94" w:name="_Toc372660416"/>
      <w:bookmarkStart w:id="95" w:name="_Toc1777"/>
      <w:bookmarkStart w:id="96" w:name="_Toc266212144"/>
      <w:bookmarkStart w:id="97" w:name="_Toc125194715"/>
      <w:bookmarkStart w:id="98" w:name="_Toc13226"/>
      <w:bookmarkStart w:id="99" w:name="_Toc2307"/>
      <w:bookmarkStart w:id="100" w:name="_Toc5822"/>
      <w:bookmarkStart w:id="101" w:name="_Toc53173883"/>
      <w:r>
        <w:rPr>
          <w:rFonts w:ascii="宋体" w:hAnsi="宋体" w:cs="宋体" w:hint="eastAsia"/>
          <w:sz w:val="20"/>
          <w:szCs w:val="20"/>
        </w:rPr>
        <w:t>用户界面（UI）测试</w:t>
      </w:r>
      <w:bookmarkEnd w:id="93"/>
      <w:bookmarkEnd w:id="94"/>
      <w:bookmarkEnd w:id="95"/>
      <w:bookmarkEnd w:id="96"/>
      <w:bookmarkEnd w:id="97"/>
      <w:bookmarkEnd w:id="98"/>
      <w:bookmarkEnd w:id="99"/>
      <w:bookmarkEnd w:id="100"/>
      <w:bookmarkEnd w:id="101"/>
    </w:p>
    <w:tbl>
      <w:tblPr>
        <w:tblW w:w="8789" w:type="dxa"/>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770"/>
        <w:gridCol w:w="9"/>
        <w:gridCol w:w="6010"/>
      </w:tblGrid>
      <w:tr w:rsidR="000C1B4B" w14:paraId="6F1B36A2" w14:textId="77777777">
        <w:trPr>
          <w:trHeight w:val="315"/>
        </w:trPr>
        <w:tc>
          <w:tcPr>
            <w:tcW w:w="2779" w:type="dxa"/>
            <w:gridSpan w:val="2"/>
            <w:shd w:val="clear" w:color="auto" w:fill="D9D9D9" w:themeFill="background1" w:themeFillShade="D9"/>
            <w:tcMar>
              <w:top w:w="0" w:type="dxa"/>
              <w:left w:w="108" w:type="dxa"/>
              <w:bottom w:w="0" w:type="dxa"/>
              <w:right w:w="108" w:type="dxa"/>
            </w:tcMar>
          </w:tcPr>
          <w:p w14:paraId="266CFAC6"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界面标准型测试</w:t>
            </w:r>
          </w:p>
        </w:tc>
        <w:tc>
          <w:tcPr>
            <w:tcW w:w="6010" w:type="dxa"/>
            <w:tcMar>
              <w:top w:w="0" w:type="dxa"/>
              <w:left w:w="108" w:type="dxa"/>
              <w:bottom w:w="0" w:type="dxa"/>
              <w:right w:w="108" w:type="dxa"/>
            </w:tcMar>
          </w:tcPr>
          <w:p w14:paraId="3DDD5539" w14:textId="77777777" w:rsidR="000C1B4B" w:rsidRDefault="006077D8">
            <w:pPr>
              <w:widowControl/>
              <w:spacing w:line="360" w:lineRule="auto"/>
              <w:jc w:val="left"/>
              <w:rPr>
                <w:rFonts w:ascii="宋体" w:hAnsi="宋体" w:cs="宋体"/>
                <w:iCs/>
                <w:sz w:val="20"/>
                <w:szCs w:val="20"/>
              </w:rPr>
            </w:pPr>
            <w:r>
              <w:rPr>
                <w:rFonts w:ascii="宋体" w:hAnsi="宋体" w:cs="宋体" w:hint="eastAsia"/>
                <w:iCs/>
                <w:sz w:val="20"/>
                <w:szCs w:val="20"/>
              </w:rPr>
              <w:t>根据机场界面规范要求进行测试</w:t>
            </w:r>
          </w:p>
        </w:tc>
      </w:tr>
      <w:tr w:rsidR="000C1B4B" w14:paraId="221F7EDC" w14:textId="77777777">
        <w:tc>
          <w:tcPr>
            <w:tcW w:w="2779" w:type="dxa"/>
            <w:gridSpan w:val="2"/>
            <w:shd w:val="clear" w:color="auto" w:fill="D9D9D9" w:themeFill="background1" w:themeFillShade="D9"/>
            <w:tcMar>
              <w:top w:w="0" w:type="dxa"/>
              <w:left w:w="108" w:type="dxa"/>
              <w:bottom w:w="0" w:type="dxa"/>
              <w:right w:w="108" w:type="dxa"/>
            </w:tcMar>
          </w:tcPr>
          <w:p w14:paraId="020BD745"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界面美观性测试</w:t>
            </w:r>
          </w:p>
        </w:tc>
        <w:tc>
          <w:tcPr>
            <w:tcW w:w="6010" w:type="dxa"/>
            <w:tcMar>
              <w:top w:w="0" w:type="dxa"/>
              <w:left w:w="108" w:type="dxa"/>
              <w:bottom w:w="0" w:type="dxa"/>
              <w:right w:w="108" w:type="dxa"/>
            </w:tcMar>
          </w:tcPr>
          <w:p w14:paraId="1B4E33A2" w14:textId="77777777" w:rsidR="000C1B4B" w:rsidRDefault="006077D8">
            <w:pPr>
              <w:widowControl/>
              <w:spacing w:line="360" w:lineRule="auto"/>
              <w:jc w:val="left"/>
              <w:rPr>
                <w:rFonts w:ascii="宋体" w:hAnsi="宋体" w:cs="宋体"/>
                <w:iCs/>
                <w:kern w:val="0"/>
                <w:sz w:val="20"/>
                <w:szCs w:val="20"/>
              </w:rPr>
            </w:pPr>
            <w:r>
              <w:rPr>
                <w:rFonts w:ascii="宋体" w:hAnsi="宋体" w:cs="宋体" w:hint="eastAsia"/>
                <w:iCs/>
                <w:kern w:val="0"/>
                <w:sz w:val="20"/>
                <w:szCs w:val="20"/>
              </w:rPr>
              <w:t>根据美学标准对软件界面进行测试</w:t>
            </w:r>
          </w:p>
        </w:tc>
      </w:tr>
      <w:tr w:rsidR="000C1B4B" w14:paraId="77AB07FB" w14:textId="77777777">
        <w:tc>
          <w:tcPr>
            <w:tcW w:w="2779" w:type="dxa"/>
            <w:gridSpan w:val="2"/>
            <w:shd w:val="clear" w:color="auto" w:fill="D9D9D9" w:themeFill="background1" w:themeFillShade="D9"/>
            <w:tcMar>
              <w:top w:w="0" w:type="dxa"/>
              <w:left w:w="108" w:type="dxa"/>
              <w:bottom w:w="0" w:type="dxa"/>
              <w:right w:w="108" w:type="dxa"/>
            </w:tcMar>
          </w:tcPr>
          <w:p w14:paraId="2D528076"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界面规范性测试</w:t>
            </w:r>
          </w:p>
        </w:tc>
        <w:tc>
          <w:tcPr>
            <w:tcW w:w="6010" w:type="dxa"/>
            <w:tcMar>
              <w:top w:w="0" w:type="dxa"/>
              <w:left w:w="108" w:type="dxa"/>
              <w:bottom w:w="0" w:type="dxa"/>
              <w:right w:w="108" w:type="dxa"/>
            </w:tcMar>
          </w:tcPr>
          <w:p w14:paraId="5116EDBB" w14:textId="77777777" w:rsidR="000C1B4B" w:rsidRDefault="006077D8">
            <w:pPr>
              <w:widowControl/>
              <w:spacing w:line="360" w:lineRule="auto"/>
              <w:jc w:val="left"/>
              <w:rPr>
                <w:rFonts w:ascii="宋体" w:hAnsi="宋体" w:cs="宋体"/>
                <w:iCs/>
                <w:kern w:val="0"/>
                <w:sz w:val="20"/>
                <w:szCs w:val="20"/>
              </w:rPr>
            </w:pPr>
            <w:r>
              <w:rPr>
                <w:rFonts w:ascii="宋体" w:hAnsi="宋体" w:cs="宋体" w:hint="eastAsia"/>
                <w:iCs/>
                <w:kern w:val="0"/>
                <w:sz w:val="20"/>
                <w:szCs w:val="20"/>
              </w:rPr>
              <w:t>查看界面菜单、窗体、控件等是否符合界面规范</w:t>
            </w:r>
          </w:p>
        </w:tc>
      </w:tr>
      <w:tr w:rsidR="000C1B4B" w14:paraId="2F974093" w14:textId="77777777">
        <w:tc>
          <w:tcPr>
            <w:tcW w:w="2779" w:type="dxa"/>
            <w:gridSpan w:val="2"/>
            <w:shd w:val="clear" w:color="auto" w:fill="D9D9D9" w:themeFill="background1" w:themeFillShade="D9"/>
            <w:tcMar>
              <w:top w:w="0" w:type="dxa"/>
              <w:left w:w="108" w:type="dxa"/>
              <w:bottom w:w="0" w:type="dxa"/>
              <w:right w:w="108" w:type="dxa"/>
            </w:tcMar>
          </w:tcPr>
          <w:p w14:paraId="775E1B58"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界面易用性测试</w:t>
            </w:r>
          </w:p>
        </w:tc>
        <w:tc>
          <w:tcPr>
            <w:tcW w:w="6010" w:type="dxa"/>
            <w:tcMar>
              <w:top w:w="0" w:type="dxa"/>
              <w:left w:w="108" w:type="dxa"/>
              <w:bottom w:w="0" w:type="dxa"/>
              <w:right w:w="108" w:type="dxa"/>
            </w:tcMar>
          </w:tcPr>
          <w:p w14:paraId="704C0636" w14:textId="77777777" w:rsidR="000C1B4B" w:rsidRDefault="006077D8">
            <w:pPr>
              <w:widowControl/>
              <w:spacing w:line="360" w:lineRule="auto"/>
              <w:jc w:val="left"/>
              <w:rPr>
                <w:rFonts w:ascii="宋体" w:hAnsi="宋体" w:cs="宋体"/>
                <w:iCs/>
                <w:kern w:val="0"/>
                <w:sz w:val="20"/>
                <w:szCs w:val="20"/>
              </w:rPr>
            </w:pPr>
            <w:r>
              <w:rPr>
                <w:rFonts w:ascii="宋体" w:hAnsi="宋体" w:cs="宋体" w:hint="eastAsia"/>
                <w:iCs/>
                <w:kern w:val="0"/>
                <w:sz w:val="20"/>
                <w:szCs w:val="20"/>
              </w:rPr>
              <w:t>界面是否简单易用、已理解；操作步骤是否足够少</w:t>
            </w:r>
          </w:p>
        </w:tc>
      </w:tr>
      <w:tr w:rsidR="000C1B4B" w14:paraId="5E2C2466" w14:textId="77777777">
        <w:tc>
          <w:tcPr>
            <w:tcW w:w="2770" w:type="dxa"/>
            <w:shd w:val="clear" w:color="auto" w:fill="D9D9D9" w:themeFill="background1" w:themeFillShade="D9"/>
            <w:tcMar>
              <w:top w:w="0" w:type="dxa"/>
              <w:left w:w="108" w:type="dxa"/>
              <w:bottom w:w="0" w:type="dxa"/>
              <w:right w:w="108" w:type="dxa"/>
            </w:tcMar>
          </w:tcPr>
          <w:p w14:paraId="58952416"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界面视觉疲劳测试</w:t>
            </w:r>
          </w:p>
        </w:tc>
        <w:tc>
          <w:tcPr>
            <w:tcW w:w="6019" w:type="dxa"/>
            <w:gridSpan w:val="2"/>
            <w:tcMar>
              <w:top w:w="0" w:type="dxa"/>
              <w:left w:w="108" w:type="dxa"/>
              <w:bottom w:w="0" w:type="dxa"/>
              <w:right w:w="108" w:type="dxa"/>
            </w:tcMar>
          </w:tcPr>
          <w:p w14:paraId="6C965447" w14:textId="77777777" w:rsidR="000C1B4B" w:rsidRDefault="006077D8">
            <w:pPr>
              <w:widowControl/>
              <w:spacing w:line="360" w:lineRule="auto"/>
              <w:jc w:val="left"/>
              <w:rPr>
                <w:rFonts w:ascii="宋体" w:hAnsi="宋体" w:cs="宋体"/>
                <w:iCs/>
                <w:kern w:val="0"/>
                <w:sz w:val="20"/>
                <w:szCs w:val="20"/>
              </w:rPr>
            </w:pPr>
            <w:r>
              <w:rPr>
                <w:rFonts w:ascii="宋体" w:hAnsi="宋体" w:cs="宋体" w:hint="eastAsia"/>
                <w:iCs/>
                <w:kern w:val="0"/>
                <w:sz w:val="20"/>
                <w:szCs w:val="20"/>
              </w:rPr>
              <w:t>测试界面在长时间使用时，是否易引起视觉疲劳</w:t>
            </w:r>
          </w:p>
        </w:tc>
      </w:tr>
      <w:tr w:rsidR="000C1B4B" w14:paraId="676D9BBD" w14:textId="77777777">
        <w:tc>
          <w:tcPr>
            <w:tcW w:w="2770" w:type="dxa"/>
            <w:shd w:val="clear" w:color="auto" w:fill="D9D9D9" w:themeFill="background1" w:themeFillShade="D9"/>
            <w:tcMar>
              <w:top w:w="0" w:type="dxa"/>
              <w:left w:w="108" w:type="dxa"/>
              <w:bottom w:w="0" w:type="dxa"/>
              <w:right w:w="108" w:type="dxa"/>
            </w:tcMar>
          </w:tcPr>
          <w:p w14:paraId="5E7D3997" w14:textId="77777777" w:rsidR="000C1B4B" w:rsidRDefault="000C1B4B">
            <w:pPr>
              <w:widowControl/>
              <w:spacing w:line="360" w:lineRule="auto"/>
              <w:jc w:val="left"/>
              <w:rPr>
                <w:rFonts w:ascii="宋体" w:hAnsi="宋体" w:cs="宋体"/>
                <w:kern w:val="0"/>
                <w:sz w:val="20"/>
                <w:szCs w:val="20"/>
              </w:rPr>
            </w:pPr>
          </w:p>
        </w:tc>
        <w:tc>
          <w:tcPr>
            <w:tcW w:w="6019" w:type="dxa"/>
            <w:gridSpan w:val="2"/>
            <w:tcMar>
              <w:top w:w="0" w:type="dxa"/>
              <w:left w:w="108" w:type="dxa"/>
              <w:bottom w:w="0" w:type="dxa"/>
              <w:right w:w="108" w:type="dxa"/>
            </w:tcMar>
          </w:tcPr>
          <w:p w14:paraId="05173C36" w14:textId="77777777" w:rsidR="000C1B4B" w:rsidRDefault="000C1B4B">
            <w:pPr>
              <w:widowControl/>
              <w:spacing w:line="360" w:lineRule="auto"/>
              <w:jc w:val="left"/>
              <w:rPr>
                <w:rFonts w:ascii="宋体" w:hAnsi="宋体" w:cs="宋体"/>
                <w:iCs/>
                <w:kern w:val="0"/>
                <w:sz w:val="20"/>
                <w:szCs w:val="20"/>
              </w:rPr>
            </w:pPr>
          </w:p>
        </w:tc>
      </w:tr>
    </w:tbl>
    <w:p w14:paraId="72FC7D5F" w14:textId="77777777" w:rsidR="000C1B4B" w:rsidRDefault="006077D8">
      <w:pPr>
        <w:pStyle w:val="3"/>
        <w:ind w:left="210" w:right="210"/>
        <w:rPr>
          <w:rFonts w:ascii="宋体" w:hAnsi="宋体" w:cs="宋体"/>
          <w:sz w:val="20"/>
          <w:szCs w:val="20"/>
        </w:rPr>
      </w:pPr>
      <w:bookmarkStart w:id="102" w:name="_Toc125194714"/>
      <w:bookmarkStart w:id="103" w:name="_Toc372660417"/>
      <w:bookmarkStart w:id="104" w:name="_Toc7524"/>
      <w:bookmarkStart w:id="105" w:name="_Toc266212145"/>
      <w:bookmarkStart w:id="106" w:name="_Toc23838"/>
      <w:bookmarkStart w:id="107" w:name="_Toc29616"/>
      <w:bookmarkStart w:id="108" w:name="_Toc16241"/>
      <w:bookmarkStart w:id="109" w:name="_Toc31138"/>
      <w:bookmarkStart w:id="110" w:name="_Toc53173884"/>
      <w:r>
        <w:rPr>
          <w:rFonts w:ascii="宋体" w:hAnsi="宋体" w:cs="宋体" w:hint="eastAsia"/>
          <w:sz w:val="20"/>
          <w:szCs w:val="20"/>
        </w:rPr>
        <w:t>性能测试</w:t>
      </w:r>
      <w:bookmarkEnd w:id="102"/>
      <w:bookmarkEnd w:id="103"/>
      <w:bookmarkEnd w:id="104"/>
      <w:bookmarkEnd w:id="105"/>
      <w:bookmarkEnd w:id="106"/>
      <w:bookmarkEnd w:id="107"/>
      <w:bookmarkEnd w:id="108"/>
      <w:bookmarkEnd w:id="109"/>
      <w:bookmarkEnd w:id="110"/>
    </w:p>
    <w:tbl>
      <w:tblPr>
        <w:tblW w:w="8789" w:type="dxa"/>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770"/>
        <w:gridCol w:w="9"/>
        <w:gridCol w:w="6010"/>
      </w:tblGrid>
      <w:tr w:rsidR="000C1B4B" w14:paraId="728E5A0A" w14:textId="77777777">
        <w:trPr>
          <w:trHeight w:val="315"/>
        </w:trPr>
        <w:tc>
          <w:tcPr>
            <w:tcW w:w="2779" w:type="dxa"/>
            <w:gridSpan w:val="2"/>
            <w:shd w:val="clear" w:color="auto" w:fill="D9D9D9" w:themeFill="background1" w:themeFillShade="D9"/>
            <w:tcMar>
              <w:top w:w="0" w:type="dxa"/>
              <w:left w:w="108" w:type="dxa"/>
              <w:bottom w:w="0" w:type="dxa"/>
              <w:right w:w="108" w:type="dxa"/>
            </w:tcMar>
          </w:tcPr>
          <w:p w14:paraId="5B628BF0" w14:textId="77777777" w:rsidR="000C1B4B" w:rsidRDefault="006077D8">
            <w:pPr>
              <w:widowControl/>
              <w:spacing w:after="120" w:line="360" w:lineRule="auto"/>
              <w:rPr>
                <w:rFonts w:ascii="宋体" w:hAnsi="宋体" w:cs="宋体"/>
                <w:kern w:val="0"/>
                <w:sz w:val="20"/>
                <w:szCs w:val="20"/>
              </w:rPr>
            </w:pPr>
            <w:r>
              <w:rPr>
                <w:rFonts w:ascii="宋体" w:hAnsi="宋体" w:cs="宋体" w:hint="eastAsia"/>
                <w:kern w:val="0"/>
                <w:sz w:val="20"/>
                <w:szCs w:val="20"/>
              </w:rPr>
              <w:t>并发容量测试</w:t>
            </w:r>
          </w:p>
        </w:tc>
        <w:tc>
          <w:tcPr>
            <w:tcW w:w="6010" w:type="dxa"/>
            <w:tcMar>
              <w:top w:w="0" w:type="dxa"/>
              <w:left w:w="108" w:type="dxa"/>
              <w:bottom w:w="0" w:type="dxa"/>
              <w:right w:w="108" w:type="dxa"/>
            </w:tcMar>
          </w:tcPr>
          <w:p w14:paraId="6E9F5BB6" w14:textId="77777777" w:rsidR="000C1B4B" w:rsidRDefault="006077D8">
            <w:pPr>
              <w:widowControl/>
              <w:spacing w:after="120" w:line="360" w:lineRule="auto"/>
              <w:jc w:val="left"/>
              <w:rPr>
                <w:rFonts w:ascii="宋体" w:hAnsi="宋体" w:cs="宋体"/>
                <w:kern w:val="0"/>
                <w:sz w:val="20"/>
                <w:szCs w:val="20"/>
              </w:rPr>
            </w:pPr>
            <w:r>
              <w:rPr>
                <w:rFonts w:ascii="宋体" w:hAnsi="宋体" w:cs="宋体" w:hint="eastAsia"/>
                <w:kern w:val="0"/>
                <w:sz w:val="20"/>
                <w:szCs w:val="20"/>
              </w:rPr>
              <w:t>测试系统并发容量是否满足要求</w:t>
            </w:r>
          </w:p>
        </w:tc>
      </w:tr>
      <w:tr w:rsidR="000C1B4B" w14:paraId="1C8A66A1" w14:textId="77777777">
        <w:tc>
          <w:tcPr>
            <w:tcW w:w="2779" w:type="dxa"/>
            <w:gridSpan w:val="2"/>
            <w:shd w:val="clear" w:color="auto" w:fill="D9D9D9" w:themeFill="background1" w:themeFillShade="D9"/>
            <w:tcMar>
              <w:top w:w="0" w:type="dxa"/>
              <w:left w:w="108" w:type="dxa"/>
              <w:bottom w:w="0" w:type="dxa"/>
              <w:right w:w="108" w:type="dxa"/>
            </w:tcMar>
          </w:tcPr>
          <w:p w14:paraId="5A211476" w14:textId="77777777" w:rsidR="000C1B4B" w:rsidRDefault="006077D8">
            <w:pPr>
              <w:widowControl/>
              <w:spacing w:after="120" w:line="360" w:lineRule="auto"/>
              <w:rPr>
                <w:rFonts w:ascii="宋体" w:hAnsi="宋体" w:cs="宋体"/>
                <w:kern w:val="0"/>
                <w:sz w:val="20"/>
                <w:szCs w:val="20"/>
              </w:rPr>
            </w:pPr>
            <w:r>
              <w:rPr>
                <w:rFonts w:ascii="宋体" w:hAnsi="宋体" w:cs="宋体" w:hint="eastAsia"/>
                <w:kern w:val="0"/>
                <w:sz w:val="20"/>
                <w:szCs w:val="20"/>
              </w:rPr>
              <w:t>呼叫时延测试</w:t>
            </w:r>
          </w:p>
        </w:tc>
        <w:tc>
          <w:tcPr>
            <w:tcW w:w="6010" w:type="dxa"/>
            <w:tcMar>
              <w:top w:w="0" w:type="dxa"/>
              <w:left w:w="108" w:type="dxa"/>
              <w:bottom w:w="0" w:type="dxa"/>
              <w:right w:w="108" w:type="dxa"/>
            </w:tcMar>
          </w:tcPr>
          <w:p w14:paraId="421AE32F" w14:textId="77777777" w:rsidR="000C1B4B" w:rsidRDefault="006077D8">
            <w:pPr>
              <w:widowControl/>
              <w:spacing w:after="120" w:line="360" w:lineRule="auto"/>
              <w:jc w:val="left"/>
              <w:rPr>
                <w:rFonts w:ascii="宋体" w:hAnsi="宋体" w:cs="宋体"/>
                <w:kern w:val="0"/>
                <w:sz w:val="20"/>
                <w:szCs w:val="20"/>
              </w:rPr>
            </w:pPr>
            <w:r>
              <w:rPr>
                <w:rFonts w:ascii="宋体" w:hAnsi="宋体" w:cs="宋体" w:hint="eastAsia"/>
                <w:kern w:val="0"/>
                <w:sz w:val="20"/>
                <w:szCs w:val="20"/>
              </w:rPr>
              <w:t>测试呼叫起呼时延、语音时延</w:t>
            </w:r>
          </w:p>
        </w:tc>
      </w:tr>
      <w:tr w:rsidR="000C1B4B" w14:paraId="0E2EA42B" w14:textId="77777777">
        <w:tc>
          <w:tcPr>
            <w:tcW w:w="2779" w:type="dxa"/>
            <w:gridSpan w:val="2"/>
            <w:shd w:val="clear" w:color="auto" w:fill="D9D9D9" w:themeFill="background1" w:themeFillShade="D9"/>
            <w:tcMar>
              <w:top w:w="0" w:type="dxa"/>
              <w:left w:w="108" w:type="dxa"/>
              <w:bottom w:w="0" w:type="dxa"/>
              <w:right w:w="108" w:type="dxa"/>
            </w:tcMar>
          </w:tcPr>
          <w:p w14:paraId="048FFF31" w14:textId="77777777" w:rsidR="000C1B4B" w:rsidRDefault="006077D8">
            <w:pPr>
              <w:widowControl/>
              <w:spacing w:after="120" w:line="360" w:lineRule="auto"/>
              <w:rPr>
                <w:rFonts w:ascii="宋体" w:hAnsi="宋体" w:cs="宋体"/>
                <w:kern w:val="0"/>
                <w:sz w:val="20"/>
                <w:szCs w:val="20"/>
              </w:rPr>
            </w:pPr>
            <w:r>
              <w:rPr>
                <w:rFonts w:ascii="宋体" w:hAnsi="宋体" w:cs="宋体" w:hint="eastAsia"/>
                <w:kern w:val="0"/>
                <w:sz w:val="20"/>
                <w:szCs w:val="20"/>
              </w:rPr>
              <w:t>互联互通容量测试</w:t>
            </w:r>
          </w:p>
        </w:tc>
        <w:tc>
          <w:tcPr>
            <w:tcW w:w="6010" w:type="dxa"/>
            <w:tcMar>
              <w:top w:w="0" w:type="dxa"/>
              <w:left w:w="108" w:type="dxa"/>
              <w:bottom w:w="0" w:type="dxa"/>
              <w:right w:w="108" w:type="dxa"/>
            </w:tcMar>
          </w:tcPr>
          <w:p w14:paraId="233D9FF8" w14:textId="77777777" w:rsidR="000C1B4B" w:rsidRDefault="006077D8">
            <w:pPr>
              <w:widowControl/>
              <w:spacing w:after="120" w:line="360" w:lineRule="auto"/>
              <w:jc w:val="left"/>
              <w:rPr>
                <w:rFonts w:ascii="宋体" w:hAnsi="宋体" w:cs="宋体"/>
                <w:iCs/>
                <w:kern w:val="0"/>
                <w:sz w:val="20"/>
                <w:szCs w:val="20"/>
              </w:rPr>
            </w:pPr>
            <w:r>
              <w:rPr>
                <w:rFonts w:ascii="宋体" w:hAnsi="宋体" w:cs="宋体" w:hint="eastAsia"/>
                <w:iCs/>
                <w:kern w:val="0"/>
                <w:sz w:val="20"/>
                <w:szCs w:val="20"/>
              </w:rPr>
              <w:t>测试系统间互联互通并发容量是否满足要求</w:t>
            </w:r>
          </w:p>
        </w:tc>
      </w:tr>
      <w:tr w:rsidR="000C1B4B" w14:paraId="592D782F" w14:textId="77777777">
        <w:trPr>
          <w:trHeight w:val="203"/>
        </w:trPr>
        <w:tc>
          <w:tcPr>
            <w:tcW w:w="2770" w:type="dxa"/>
            <w:shd w:val="clear" w:color="auto" w:fill="D9D9D9" w:themeFill="background1" w:themeFillShade="D9"/>
            <w:tcMar>
              <w:top w:w="0" w:type="dxa"/>
              <w:left w:w="108" w:type="dxa"/>
              <w:bottom w:w="0" w:type="dxa"/>
              <w:right w:w="108" w:type="dxa"/>
            </w:tcMar>
          </w:tcPr>
          <w:p w14:paraId="2E5CCC81" w14:textId="77777777" w:rsidR="000C1B4B" w:rsidRDefault="006077D8">
            <w:pPr>
              <w:widowControl/>
              <w:spacing w:after="120" w:line="360" w:lineRule="auto"/>
              <w:rPr>
                <w:rFonts w:ascii="宋体" w:hAnsi="宋体" w:cs="宋体"/>
                <w:kern w:val="0"/>
                <w:sz w:val="20"/>
                <w:szCs w:val="20"/>
              </w:rPr>
            </w:pPr>
            <w:r>
              <w:rPr>
                <w:rFonts w:ascii="宋体" w:hAnsi="宋体" w:cs="宋体" w:hint="eastAsia"/>
                <w:kern w:val="0"/>
                <w:sz w:val="20"/>
                <w:szCs w:val="20"/>
              </w:rPr>
              <w:t>稳定性测试</w:t>
            </w:r>
          </w:p>
        </w:tc>
        <w:tc>
          <w:tcPr>
            <w:tcW w:w="6019" w:type="dxa"/>
            <w:gridSpan w:val="2"/>
            <w:tcMar>
              <w:top w:w="0" w:type="dxa"/>
              <w:left w:w="108" w:type="dxa"/>
              <w:bottom w:w="0" w:type="dxa"/>
              <w:right w:w="108" w:type="dxa"/>
            </w:tcMar>
          </w:tcPr>
          <w:p w14:paraId="391E4442" w14:textId="77777777" w:rsidR="000C1B4B" w:rsidRDefault="006077D8">
            <w:pPr>
              <w:widowControl/>
              <w:spacing w:after="120" w:line="360" w:lineRule="auto"/>
              <w:rPr>
                <w:rFonts w:ascii="宋体" w:hAnsi="宋体" w:cs="宋体"/>
                <w:iCs/>
                <w:kern w:val="0"/>
                <w:sz w:val="20"/>
                <w:szCs w:val="20"/>
              </w:rPr>
            </w:pPr>
            <w:r>
              <w:rPr>
                <w:rFonts w:ascii="宋体" w:hAnsi="宋体" w:cs="宋体" w:hint="eastAsia"/>
                <w:iCs/>
                <w:kern w:val="0"/>
                <w:sz w:val="20"/>
                <w:szCs w:val="20"/>
              </w:rPr>
              <w:t>测试系统在大容量负载下的系统稳定性</w:t>
            </w:r>
          </w:p>
        </w:tc>
      </w:tr>
      <w:tr w:rsidR="000C1B4B" w14:paraId="48955DEB" w14:textId="77777777">
        <w:trPr>
          <w:trHeight w:val="203"/>
        </w:trPr>
        <w:tc>
          <w:tcPr>
            <w:tcW w:w="2770" w:type="dxa"/>
            <w:shd w:val="clear" w:color="auto" w:fill="D9D9D9" w:themeFill="background1" w:themeFillShade="D9"/>
            <w:tcMar>
              <w:top w:w="0" w:type="dxa"/>
              <w:left w:w="108" w:type="dxa"/>
              <w:bottom w:w="0" w:type="dxa"/>
              <w:right w:w="108" w:type="dxa"/>
            </w:tcMar>
          </w:tcPr>
          <w:p w14:paraId="4068859B" w14:textId="77777777" w:rsidR="000C1B4B" w:rsidRDefault="006077D8">
            <w:pPr>
              <w:widowControl/>
              <w:spacing w:after="120" w:line="360" w:lineRule="auto"/>
              <w:rPr>
                <w:rFonts w:ascii="宋体" w:hAnsi="宋体" w:cs="宋体"/>
                <w:kern w:val="0"/>
                <w:sz w:val="20"/>
                <w:szCs w:val="20"/>
              </w:rPr>
            </w:pPr>
            <w:r>
              <w:rPr>
                <w:rFonts w:ascii="宋体" w:hAnsi="宋体" w:cs="宋体" w:hint="eastAsia"/>
                <w:kern w:val="0"/>
                <w:sz w:val="20"/>
                <w:szCs w:val="20"/>
              </w:rPr>
              <w:t>业务数据性能测试</w:t>
            </w:r>
          </w:p>
        </w:tc>
        <w:tc>
          <w:tcPr>
            <w:tcW w:w="6019" w:type="dxa"/>
            <w:gridSpan w:val="2"/>
            <w:tcMar>
              <w:top w:w="0" w:type="dxa"/>
              <w:left w:w="108" w:type="dxa"/>
              <w:bottom w:w="0" w:type="dxa"/>
              <w:right w:w="108" w:type="dxa"/>
            </w:tcMar>
          </w:tcPr>
          <w:p w14:paraId="04DA5FAF" w14:textId="77777777" w:rsidR="000C1B4B" w:rsidRDefault="006077D8">
            <w:pPr>
              <w:widowControl/>
              <w:spacing w:after="120" w:line="360" w:lineRule="auto"/>
              <w:rPr>
                <w:rFonts w:ascii="宋体" w:hAnsi="宋体" w:cs="宋体"/>
                <w:iCs/>
                <w:kern w:val="0"/>
                <w:sz w:val="20"/>
                <w:szCs w:val="20"/>
              </w:rPr>
            </w:pPr>
            <w:r>
              <w:rPr>
                <w:rFonts w:ascii="宋体" w:hAnsi="宋体" w:cs="宋体" w:hint="eastAsia"/>
                <w:iCs/>
                <w:kern w:val="0"/>
                <w:sz w:val="20"/>
                <w:szCs w:val="20"/>
              </w:rPr>
              <w:t>测试录音文件数据、</w:t>
            </w:r>
            <w:commentRangeStart w:id="111"/>
            <w:r>
              <w:rPr>
                <w:rFonts w:ascii="宋体" w:hAnsi="宋体" w:cs="宋体" w:hint="eastAsia"/>
                <w:iCs/>
                <w:kern w:val="0"/>
                <w:sz w:val="20"/>
                <w:szCs w:val="20"/>
              </w:rPr>
              <w:t>录像文件数据</w:t>
            </w:r>
            <w:commentRangeEnd w:id="111"/>
            <w:r w:rsidR="00D2422A">
              <w:rPr>
                <w:rStyle w:val="af0"/>
              </w:rPr>
              <w:commentReference w:id="111"/>
            </w:r>
            <w:r>
              <w:rPr>
                <w:rFonts w:ascii="宋体" w:hAnsi="宋体" w:cs="宋体" w:hint="eastAsia"/>
                <w:iCs/>
                <w:kern w:val="0"/>
                <w:sz w:val="20"/>
                <w:szCs w:val="20"/>
              </w:rPr>
              <w:t>、消息数据等大数据量下的性能</w:t>
            </w:r>
          </w:p>
        </w:tc>
      </w:tr>
      <w:tr w:rsidR="000C1B4B" w14:paraId="5935C2C9" w14:textId="77777777">
        <w:trPr>
          <w:trHeight w:val="203"/>
        </w:trPr>
        <w:tc>
          <w:tcPr>
            <w:tcW w:w="2770" w:type="dxa"/>
            <w:shd w:val="clear" w:color="auto" w:fill="D9D9D9" w:themeFill="background1" w:themeFillShade="D9"/>
            <w:tcMar>
              <w:top w:w="0" w:type="dxa"/>
              <w:left w:w="108" w:type="dxa"/>
              <w:bottom w:w="0" w:type="dxa"/>
              <w:right w:w="108" w:type="dxa"/>
            </w:tcMar>
          </w:tcPr>
          <w:p w14:paraId="2540D3B1" w14:textId="77777777" w:rsidR="000C1B4B" w:rsidRDefault="000C1B4B">
            <w:pPr>
              <w:widowControl/>
              <w:spacing w:after="120" w:line="360" w:lineRule="auto"/>
              <w:rPr>
                <w:rFonts w:ascii="宋体" w:hAnsi="宋体" w:cs="宋体"/>
                <w:kern w:val="0"/>
                <w:sz w:val="20"/>
                <w:szCs w:val="20"/>
              </w:rPr>
            </w:pPr>
          </w:p>
        </w:tc>
        <w:tc>
          <w:tcPr>
            <w:tcW w:w="6019" w:type="dxa"/>
            <w:gridSpan w:val="2"/>
            <w:tcMar>
              <w:top w:w="0" w:type="dxa"/>
              <w:left w:w="108" w:type="dxa"/>
              <w:bottom w:w="0" w:type="dxa"/>
              <w:right w:w="108" w:type="dxa"/>
            </w:tcMar>
          </w:tcPr>
          <w:p w14:paraId="4306068A" w14:textId="77777777" w:rsidR="000C1B4B" w:rsidRDefault="000C1B4B">
            <w:pPr>
              <w:widowControl/>
              <w:spacing w:after="120" w:line="360" w:lineRule="auto"/>
              <w:rPr>
                <w:rFonts w:ascii="宋体" w:hAnsi="宋体" w:cs="宋体"/>
                <w:iCs/>
                <w:kern w:val="0"/>
                <w:sz w:val="20"/>
                <w:szCs w:val="20"/>
              </w:rPr>
            </w:pPr>
          </w:p>
        </w:tc>
      </w:tr>
    </w:tbl>
    <w:p w14:paraId="7E7E6D03" w14:textId="77777777" w:rsidR="000C1B4B" w:rsidRDefault="000C1B4B">
      <w:pPr>
        <w:spacing w:line="360" w:lineRule="auto"/>
        <w:rPr>
          <w:rFonts w:ascii="宋体" w:hAnsi="宋体" w:cs="宋体"/>
          <w:sz w:val="20"/>
          <w:szCs w:val="20"/>
        </w:rPr>
      </w:pPr>
    </w:p>
    <w:p w14:paraId="5328FDAE" w14:textId="77777777" w:rsidR="000C1B4B" w:rsidRDefault="006077D8" w:rsidP="006A2ED0">
      <w:pPr>
        <w:pStyle w:val="3"/>
        <w:ind w:left="210" w:right="210"/>
        <w:rPr>
          <w:rFonts w:ascii="宋体" w:hAnsi="宋体" w:cs="宋体"/>
          <w:sz w:val="20"/>
          <w:szCs w:val="20"/>
        </w:rPr>
      </w:pPr>
      <w:bookmarkStart w:id="112" w:name="_Toc372660418"/>
      <w:bookmarkStart w:id="113" w:name="_Toc29041"/>
      <w:bookmarkStart w:id="114" w:name="_Toc125194716"/>
      <w:bookmarkStart w:id="115" w:name="_Toc266212146"/>
      <w:bookmarkStart w:id="116" w:name="_Toc10466"/>
      <w:bookmarkStart w:id="117" w:name="_Toc7877"/>
      <w:bookmarkStart w:id="118" w:name="_Toc13281"/>
      <w:bookmarkStart w:id="119" w:name="_Toc315"/>
      <w:bookmarkStart w:id="120" w:name="_Toc53173885"/>
      <w:r>
        <w:rPr>
          <w:rFonts w:ascii="宋体" w:hAnsi="宋体" w:cs="宋体" w:hint="eastAsia"/>
          <w:sz w:val="20"/>
          <w:szCs w:val="20"/>
        </w:rPr>
        <w:lastRenderedPageBreak/>
        <w:t>安全性测试</w:t>
      </w:r>
      <w:bookmarkEnd w:id="112"/>
      <w:bookmarkEnd w:id="113"/>
      <w:bookmarkEnd w:id="114"/>
      <w:bookmarkEnd w:id="115"/>
      <w:bookmarkEnd w:id="116"/>
      <w:bookmarkEnd w:id="117"/>
      <w:bookmarkEnd w:id="118"/>
      <w:bookmarkEnd w:id="119"/>
      <w:bookmarkEnd w:id="120"/>
    </w:p>
    <w:tbl>
      <w:tblPr>
        <w:tblW w:w="8789" w:type="dxa"/>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779"/>
        <w:gridCol w:w="6010"/>
      </w:tblGrid>
      <w:tr w:rsidR="000C1B4B" w14:paraId="2A44F987" w14:textId="77777777">
        <w:trPr>
          <w:trHeight w:val="315"/>
        </w:trPr>
        <w:tc>
          <w:tcPr>
            <w:tcW w:w="2779" w:type="dxa"/>
            <w:shd w:val="clear" w:color="auto" w:fill="D9D9D9" w:themeFill="background1" w:themeFillShade="D9"/>
            <w:tcMar>
              <w:top w:w="0" w:type="dxa"/>
              <w:left w:w="108" w:type="dxa"/>
              <w:bottom w:w="0" w:type="dxa"/>
              <w:right w:w="108" w:type="dxa"/>
            </w:tcMar>
          </w:tcPr>
          <w:p w14:paraId="6698E422"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传输安全性测试</w:t>
            </w:r>
          </w:p>
        </w:tc>
        <w:tc>
          <w:tcPr>
            <w:tcW w:w="6010" w:type="dxa"/>
            <w:tcMar>
              <w:top w:w="0" w:type="dxa"/>
              <w:left w:w="108" w:type="dxa"/>
              <w:bottom w:w="0" w:type="dxa"/>
              <w:right w:w="108" w:type="dxa"/>
            </w:tcMar>
          </w:tcPr>
          <w:p w14:paraId="1274EA16" w14:textId="77777777" w:rsidR="000C1B4B" w:rsidRDefault="006077D8">
            <w:pPr>
              <w:tabs>
                <w:tab w:val="left" w:pos="360"/>
              </w:tabs>
              <w:spacing w:line="360" w:lineRule="auto"/>
              <w:rPr>
                <w:rFonts w:ascii="宋体" w:hAnsi="宋体" w:cs="宋体"/>
                <w:sz w:val="20"/>
                <w:szCs w:val="20"/>
              </w:rPr>
            </w:pPr>
            <w:r>
              <w:rPr>
                <w:rFonts w:ascii="宋体" w:hAnsi="宋体" w:cs="宋体" w:hint="eastAsia"/>
                <w:sz w:val="20"/>
                <w:szCs w:val="20"/>
              </w:rPr>
              <w:t>测试系统传输安全性</w:t>
            </w:r>
          </w:p>
        </w:tc>
      </w:tr>
      <w:tr w:rsidR="000C1B4B" w14:paraId="0AFACD74" w14:textId="77777777">
        <w:tc>
          <w:tcPr>
            <w:tcW w:w="2779" w:type="dxa"/>
            <w:shd w:val="clear" w:color="auto" w:fill="D9D9D9" w:themeFill="background1" w:themeFillShade="D9"/>
            <w:tcMar>
              <w:top w:w="0" w:type="dxa"/>
              <w:left w:w="108" w:type="dxa"/>
              <w:bottom w:w="0" w:type="dxa"/>
              <w:right w:w="108" w:type="dxa"/>
            </w:tcMar>
          </w:tcPr>
          <w:p w14:paraId="332577FA"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网络安全性</w:t>
            </w:r>
          </w:p>
        </w:tc>
        <w:tc>
          <w:tcPr>
            <w:tcW w:w="6010" w:type="dxa"/>
            <w:tcMar>
              <w:top w:w="0" w:type="dxa"/>
              <w:left w:w="108" w:type="dxa"/>
              <w:bottom w:w="0" w:type="dxa"/>
              <w:right w:w="108" w:type="dxa"/>
            </w:tcMar>
          </w:tcPr>
          <w:p w14:paraId="3F7873AF" w14:textId="77777777" w:rsidR="000C1B4B" w:rsidRDefault="006077D8">
            <w:pPr>
              <w:widowControl/>
              <w:spacing w:line="360" w:lineRule="auto"/>
              <w:jc w:val="left"/>
              <w:rPr>
                <w:rFonts w:ascii="宋体" w:hAnsi="宋体" w:cs="宋体"/>
                <w:iCs/>
                <w:sz w:val="20"/>
                <w:szCs w:val="20"/>
              </w:rPr>
            </w:pPr>
            <w:r>
              <w:rPr>
                <w:rFonts w:ascii="宋体" w:hAnsi="宋体" w:cs="宋体" w:hint="eastAsia"/>
                <w:iCs/>
                <w:sz w:val="20"/>
                <w:szCs w:val="20"/>
              </w:rPr>
              <w:t>测试网络组网</w:t>
            </w:r>
          </w:p>
        </w:tc>
      </w:tr>
      <w:tr w:rsidR="000C1B4B" w14:paraId="4A821C97" w14:textId="77777777">
        <w:tc>
          <w:tcPr>
            <w:tcW w:w="2779" w:type="dxa"/>
            <w:shd w:val="clear" w:color="auto" w:fill="D9D9D9" w:themeFill="background1" w:themeFillShade="D9"/>
            <w:tcMar>
              <w:top w:w="0" w:type="dxa"/>
              <w:left w:w="108" w:type="dxa"/>
              <w:bottom w:w="0" w:type="dxa"/>
              <w:right w:w="108" w:type="dxa"/>
            </w:tcMar>
          </w:tcPr>
          <w:p w14:paraId="52A89C8D"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系统应用安全性</w:t>
            </w:r>
          </w:p>
        </w:tc>
        <w:tc>
          <w:tcPr>
            <w:tcW w:w="6010" w:type="dxa"/>
            <w:tcMar>
              <w:top w:w="0" w:type="dxa"/>
              <w:left w:w="108" w:type="dxa"/>
              <w:bottom w:w="0" w:type="dxa"/>
              <w:right w:w="108" w:type="dxa"/>
            </w:tcMar>
          </w:tcPr>
          <w:p w14:paraId="298ABD04" w14:textId="77777777" w:rsidR="000C1B4B" w:rsidRDefault="006077D8">
            <w:pPr>
              <w:widowControl/>
              <w:spacing w:line="360" w:lineRule="auto"/>
              <w:jc w:val="left"/>
              <w:rPr>
                <w:rFonts w:ascii="宋体" w:hAnsi="宋体" w:cs="宋体"/>
                <w:iCs/>
                <w:kern w:val="0"/>
                <w:sz w:val="20"/>
                <w:szCs w:val="20"/>
              </w:rPr>
            </w:pPr>
            <w:r>
              <w:rPr>
                <w:rFonts w:ascii="宋体" w:hAnsi="宋体" w:cs="宋体" w:hint="eastAsia"/>
                <w:iCs/>
                <w:kern w:val="0"/>
                <w:sz w:val="20"/>
                <w:szCs w:val="20"/>
              </w:rPr>
              <w:t>测试系统信令、媒体报文安全性</w:t>
            </w:r>
          </w:p>
        </w:tc>
      </w:tr>
      <w:tr w:rsidR="000C1B4B" w14:paraId="53D4A1F3" w14:textId="77777777">
        <w:tc>
          <w:tcPr>
            <w:tcW w:w="2779" w:type="dxa"/>
            <w:shd w:val="clear" w:color="auto" w:fill="D9D9D9" w:themeFill="background1" w:themeFillShade="D9"/>
            <w:tcMar>
              <w:top w:w="0" w:type="dxa"/>
              <w:left w:w="108" w:type="dxa"/>
              <w:bottom w:w="0" w:type="dxa"/>
              <w:right w:w="108" w:type="dxa"/>
            </w:tcMar>
          </w:tcPr>
          <w:p w14:paraId="7C8FBA66"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数据存储安全性</w:t>
            </w:r>
          </w:p>
        </w:tc>
        <w:tc>
          <w:tcPr>
            <w:tcW w:w="6010" w:type="dxa"/>
            <w:tcMar>
              <w:top w:w="0" w:type="dxa"/>
              <w:left w:w="108" w:type="dxa"/>
              <w:bottom w:w="0" w:type="dxa"/>
              <w:right w:w="108" w:type="dxa"/>
            </w:tcMar>
          </w:tcPr>
          <w:p w14:paraId="30EECA53" w14:textId="77777777" w:rsidR="000C1B4B" w:rsidRDefault="006077D8">
            <w:pPr>
              <w:widowControl/>
              <w:spacing w:line="360" w:lineRule="auto"/>
              <w:jc w:val="left"/>
              <w:rPr>
                <w:rFonts w:ascii="宋体" w:hAnsi="宋体" w:cs="宋体"/>
                <w:iCs/>
                <w:kern w:val="0"/>
                <w:sz w:val="20"/>
                <w:szCs w:val="20"/>
              </w:rPr>
            </w:pPr>
            <w:r>
              <w:rPr>
                <w:rFonts w:ascii="宋体" w:hAnsi="宋体" w:cs="宋体" w:hint="eastAsia"/>
                <w:iCs/>
                <w:kern w:val="0"/>
                <w:sz w:val="20"/>
                <w:szCs w:val="20"/>
              </w:rPr>
              <w:t>测试密码存储、密码更新、以及其他业务数据存储的安全性</w:t>
            </w:r>
          </w:p>
        </w:tc>
      </w:tr>
      <w:tr w:rsidR="000C1B4B" w14:paraId="101B0C65" w14:textId="77777777">
        <w:tc>
          <w:tcPr>
            <w:tcW w:w="2779" w:type="dxa"/>
            <w:shd w:val="clear" w:color="auto" w:fill="D9D9D9" w:themeFill="background1" w:themeFillShade="D9"/>
            <w:tcMar>
              <w:top w:w="0" w:type="dxa"/>
              <w:left w:w="108" w:type="dxa"/>
              <w:bottom w:w="0" w:type="dxa"/>
              <w:right w:w="108" w:type="dxa"/>
            </w:tcMar>
          </w:tcPr>
          <w:p w14:paraId="1F55D247" w14:textId="77777777" w:rsidR="000C1B4B" w:rsidRDefault="000C1B4B">
            <w:pPr>
              <w:widowControl/>
              <w:spacing w:line="360" w:lineRule="auto"/>
              <w:jc w:val="left"/>
              <w:rPr>
                <w:rFonts w:ascii="宋体" w:hAnsi="宋体" w:cs="宋体"/>
                <w:kern w:val="0"/>
                <w:sz w:val="20"/>
                <w:szCs w:val="20"/>
              </w:rPr>
            </w:pPr>
          </w:p>
        </w:tc>
        <w:tc>
          <w:tcPr>
            <w:tcW w:w="6010" w:type="dxa"/>
            <w:tcMar>
              <w:top w:w="0" w:type="dxa"/>
              <w:left w:w="108" w:type="dxa"/>
              <w:bottom w:w="0" w:type="dxa"/>
              <w:right w:w="108" w:type="dxa"/>
            </w:tcMar>
          </w:tcPr>
          <w:p w14:paraId="3A70AFF5" w14:textId="77777777" w:rsidR="000C1B4B" w:rsidRDefault="000C1B4B">
            <w:pPr>
              <w:widowControl/>
              <w:spacing w:line="360" w:lineRule="auto"/>
              <w:jc w:val="left"/>
              <w:rPr>
                <w:rFonts w:ascii="宋体" w:hAnsi="宋体" w:cs="宋体"/>
                <w:iCs/>
                <w:kern w:val="0"/>
                <w:sz w:val="20"/>
                <w:szCs w:val="20"/>
              </w:rPr>
            </w:pPr>
          </w:p>
        </w:tc>
      </w:tr>
    </w:tbl>
    <w:p w14:paraId="78B72F9E" w14:textId="77777777" w:rsidR="000C1B4B" w:rsidRDefault="000C1B4B">
      <w:pPr>
        <w:spacing w:line="360" w:lineRule="auto"/>
        <w:rPr>
          <w:rFonts w:ascii="宋体" w:hAnsi="宋体" w:cs="宋体"/>
          <w:kern w:val="0"/>
          <w:sz w:val="20"/>
          <w:szCs w:val="20"/>
        </w:rPr>
      </w:pPr>
    </w:p>
    <w:p w14:paraId="26AAB1B1" w14:textId="77777777" w:rsidR="000C1B4B" w:rsidRDefault="006077D8" w:rsidP="006A2ED0">
      <w:pPr>
        <w:pStyle w:val="3"/>
        <w:ind w:left="210" w:right="210"/>
        <w:rPr>
          <w:rFonts w:ascii="宋体" w:hAnsi="宋体" w:cs="宋体"/>
          <w:sz w:val="20"/>
          <w:szCs w:val="20"/>
        </w:rPr>
      </w:pPr>
      <w:bookmarkStart w:id="121" w:name="_Toc19880"/>
      <w:bookmarkStart w:id="122" w:name="_Toc372660419"/>
      <w:bookmarkStart w:id="123" w:name="_Toc12029"/>
      <w:bookmarkStart w:id="124" w:name="_Toc30504"/>
      <w:bookmarkStart w:id="125" w:name="_Toc17123"/>
      <w:bookmarkStart w:id="126" w:name="_Toc266212147"/>
      <w:bookmarkStart w:id="127" w:name="_Toc125194717"/>
      <w:bookmarkStart w:id="128" w:name="_Toc20950"/>
      <w:bookmarkStart w:id="129" w:name="_Toc53173886"/>
      <w:r>
        <w:rPr>
          <w:rFonts w:ascii="宋体" w:hAnsi="宋体" w:cs="宋体" w:hint="eastAsia"/>
          <w:sz w:val="20"/>
          <w:szCs w:val="20"/>
        </w:rPr>
        <w:t>兼容性测试</w:t>
      </w:r>
      <w:bookmarkEnd w:id="121"/>
      <w:bookmarkEnd w:id="122"/>
      <w:bookmarkEnd w:id="123"/>
      <w:bookmarkEnd w:id="124"/>
      <w:bookmarkEnd w:id="125"/>
      <w:bookmarkEnd w:id="126"/>
      <w:bookmarkEnd w:id="127"/>
      <w:bookmarkEnd w:id="128"/>
      <w:bookmarkEnd w:id="129"/>
    </w:p>
    <w:tbl>
      <w:tblPr>
        <w:tblW w:w="8789" w:type="dxa"/>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835"/>
        <w:gridCol w:w="5954"/>
      </w:tblGrid>
      <w:tr w:rsidR="000C1B4B" w14:paraId="6496F668" w14:textId="77777777">
        <w:trPr>
          <w:trHeight w:val="315"/>
        </w:trPr>
        <w:tc>
          <w:tcPr>
            <w:tcW w:w="2835" w:type="dxa"/>
            <w:shd w:val="clear" w:color="auto" w:fill="D9D9D9" w:themeFill="background1" w:themeFillShade="D9"/>
            <w:tcMar>
              <w:top w:w="0" w:type="dxa"/>
              <w:left w:w="108" w:type="dxa"/>
              <w:bottom w:w="0" w:type="dxa"/>
              <w:right w:w="108" w:type="dxa"/>
            </w:tcMar>
          </w:tcPr>
          <w:p w14:paraId="7D6F9F59"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平板端软件操作系统兼容性</w:t>
            </w:r>
          </w:p>
        </w:tc>
        <w:tc>
          <w:tcPr>
            <w:tcW w:w="5954" w:type="dxa"/>
            <w:tcMar>
              <w:top w:w="0" w:type="dxa"/>
              <w:left w:w="108" w:type="dxa"/>
              <w:bottom w:w="0" w:type="dxa"/>
              <w:right w:w="108" w:type="dxa"/>
            </w:tcMar>
          </w:tcPr>
          <w:p w14:paraId="3E41278C" w14:textId="77777777" w:rsidR="000C1B4B" w:rsidRDefault="006077D8">
            <w:pPr>
              <w:spacing w:line="360" w:lineRule="auto"/>
              <w:rPr>
                <w:rFonts w:ascii="宋体" w:hAnsi="宋体" w:cs="宋体"/>
                <w:sz w:val="20"/>
                <w:szCs w:val="20"/>
              </w:rPr>
            </w:pPr>
            <w:r>
              <w:rPr>
                <w:rFonts w:ascii="宋体" w:hAnsi="宋体" w:cs="宋体" w:hint="eastAsia"/>
                <w:sz w:val="20"/>
                <w:szCs w:val="20"/>
              </w:rPr>
              <w:t>测试平板端软件在windows7/Windows10下的兼容性</w:t>
            </w:r>
          </w:p>
        </w:tc>
      </w:tr>
      <w:tr w:rsidR="000C1B4B" w14:paraId="507638F4" w14:textId="77777777">
        <w:tc>
          <w:tcPr>
            <w:tcW w:w="2835" w:type="dxa"/>
            <w:shd w:val="clear" w:color="auto" w:fill="D9D9D9" w:themeFill="background1" w:themeFillShade="D9"/>
            <w:tcMar>
              <w:top w:w="0" w:type="dxa"/>
              <w:left w:w="108" w:type="dxa"/>
              <w:bottom w:w="0" w:type="dxa"/>
              <w:right w:w="108" w:type="dxa"/>
            </w:tcMar>
          </w:tcPr>
          <w:p w14:paraId="0E77D7BD" w14:textId="77777777" w:rsidR="000C1B4B" w:rsidRDefault="006077D8">
            <w:pPr>
              <w:widowControl/>
              <w:spacing w:line="360" w:lineRule="auto"/>
              <w:jc w:val="left"/>
              <w:rPr>
                <w:rFonts w:ascii="宋体" w:hAnsi="宋体" w:cs="宋体"/>
                <w:kern w:val="0"/>
                <w:sz w:val="20"/>
                <w:szCs w:val="20"/>
              </w:rPr>
            </w:pPr>
            <w:r>
              <w:rPr>
                <w:rFonts w:ascii="宋体" w:hAnsi="宋体" w:cs="宋体" w:hint="eastAsia"/>
                <w:kern w:val="0"/>
                <w:sz w:val="20"/>
                <w:szCs w:val="20"/>
              </w:rPr>
              <w:t>移动软终端软件兼容性</w:t>
            </w:r>
          </w:p>
        </w:tc>
        <w:tc>
          <w:tcPr>
            <w:tcW w:w="5954" w:type="dxa"/>
            <w:tcMar>
              <w:top w:w="0" w:type="dxa"/>
              <w:left w:w="108" w:type="dxa"/>
              <w:bottom w:w="0" w:type="dxa"/>
              <w:right w:w="108" w:type="dxa"/>
            </w:tcMar>
          </w:tcPr>
          <w:p w14:paraId="269C2CFA" w14:textId="77777777" w:rsidR="000C1B4B" w:rsidRDefault="006077D8">
            <w:pPr>
              <w:widowControl/>
              <w:spacing w:line="360" w:lineRule="auto"/>
              <w:jc w:val="left"/>
              <w:rPr>
                <w:rFonts w:ascii="宋体" w:hAnsi="宋体" w:cs="宋体"/>
                <w:iCs/>
                <w:sz w:val="20"/>
                <w:szCs w:val="20"/>
              </w:rPr>
            </w:pPr>
            <w:r>
              <w:rPr>
                <w:rFonts w:ascii="宋体" w:hAnsi="宋体" w:cs="宋体" w:hint="eastAsia"/>
                <w:iCs/>
                <w:sz w:val="20"/>
                <w:szCs w:val="20"/>
              </w:rPr>
              <w:t>测试移动端软件在Android/IOS下的兼容性</w:t>
            </w:r>
          </w:p>
        </w:tc>
      </w:tr>
      <w:tr w:rsidR="000C1B4B" w14:paraId="0C455D94" w14:textId="77777777">
        <w:tc>
          <w:tcPr>
            <w:tcW w:w="2835" w:type="dxa"/>
            <w:tcMar>
              <w:top w:w="0" w:type="dxa"/>
              <w:left w:w="108" w:type="dxa"/>
              <w:bottom w:w="0" w:type="dxa"/>
              <w:right w:w="108" w:type="dxa"/>
            </w:tcMar>
          </w:tcPr>
          <w:p w14:paraId="6273C314" w14:textId="77777777" w:rsidR="000C1B4B" w:rsidRDefault="000C1B4B">
            <w:pPr>
              <w:widowControl/>
              <w:spacing w:line="360" w:lineRule="auto"/>
              <w:jc w:val="left"/>
              <w:rPr>
                <w:rFonts w:ascii="宋体" w:hAnsi="宋体" w:cs="宋体"/>
                <w:kern w:val="0"/>
                <w:sz w:val="20"/>
                <w:szCs w:val="20"/>
              </w:rPr>
            </w:pPr>
          </w:p>
        </w:tc>
        <w:tc>
          <w:tcPr>
            <w:tcW w:w="5954" w:type="dxa"/>
            <w:tcMar>
              <w:top w:w="0" w:type="dxa"/>
              <w:left w:w="108" w:type="dxa"/>
              <w:bottom w:w="0" w:type="dxa"/>
              <w:right w:w="108" w:type="dxa"/>
            </w:tcMar>
          </w:tcPr>
          <w:p w14:paraId="0E0FB953" w14:textId="77777777" w:rsidR="000C1B4B" w:rsidRDefault="000C1B4B">
            <w:pPr>
              <w:widowControl/>
              <w:spacing w:line="360" w:lineRule="auto"/>
              <w:jc w:val="left"/>
              <w:rPr>
                <w:rFonts w:ascii="宋体" w:hAnsi="宋体" w:cs="宋体"/>
                <w:iCs/>
                <w:color w:val="0000FF"/>
                <w:kern w:val="0"/>
                <w:sz w:val="20"/>
                <w:szCs w:val="20"/>
              </w:rPr>
            </w:pPr>
          </w:p>
        </w:tc>
      </w:tr>
    </w:tbl>
    <w:p w14:paraId="5C23A1A0" w14:textId="77777777" w:rsidR="000C1B4B" w:rsidRDefault="000C1B4B">
      <w:pPr>
        <w:spacing w:line="360" w:lineRule="auto"/>
        <w:rPr>
          <w:rFonts w:ascii="宋体" w:hAnsi="宋体" w:cs="宋体"/>
          <w:kern w:val="0"/>
          <w:sz w:val="20"/>
          <w:szCs w:val="20"/>
        </w:rPr>
      </w:pPr>
    </w:p>
    <w:p w14:paraId="5DFC4D11" w14:textId="77777777" w:rsidR="000C1B4B" w:rsidRDefault="006077D8" w:rsidP="006A2ED0">
      <w:pPr>
        <w:pStyle w:val="3"/>
        <w:ind w:left="210" w:right="210"/>
        <w:rPr>
          <w:rFonts w:ascii="宋体" w:hAnsi="宋体" w:cs="宋体"/>
          <w:sz w:val="20"/>
          <w:szCs w:val="20"/>
        </w:rPr>
      </w:pPr>
      <w:bookmarkStart w:id="130" w:name="_Toc23432"/>
      <w:bookmarkStart w:id="131" w:name="_Toc8668"/>
      <w:bookmarkStart w:id="132" w:name="_Toc125194718"/>
      <w:bookmarkStart w:id="133" w:name="_Toc266212148"/>
      <w:bookmarkStart w:id="134" w:name="_Toc28025"/>
      <w:bookmarkStart w:id="135" w:name="_Toc372660420"/>
      <w:bookmarkStart w:id="136" w:name="_Toc3131"/>
      <w:bookmarkStart w:id="137" w:name="_Toc30720"/>
      <w:bookmarkStart w:id="138" w:name="_Toc53173887"/>
      <w:r>
        <w:rPr>
          <w:rFonts w:ascii="宋体" w:hAnsi="宋体" w:cs="宋体" w:hint="eastAsia"/>
          <w:sz w:val="20"/>
          <w:szCs w:val="20"/>
        </w:rPr>
        <w:t>回归测试</w:t>
      </w:r>
      <w:bookmarkEnd w:id="130"/>
      <w:bookmarkEnd w:id="131"/>
      <w:bookmarkEnd w:id="132"/>
      <w:bookmarkEnd w:id="133"/>
      <w:bookmarkEnd w:id="134"/>
      <w:bookmarkEnd w:id="135"/>
      <w:bookmarkEnd w:id="136"/>
      <w:bookmarkEnd w:id="137"/>
      <w:bookmarkEnd w:id="138"/>
    </w:p>
    <w:tbl>
      <w:tblPr>
        <w:tblW w:w="8789" w:type="dxa"/>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835"/>
        <w:gridCol w:w="5954"/>
      </w:tblGrid>
      <w:tr w:rsidR="000C1B4B" w14:paraId="6F707DE1" w14:textId="77777777">
        <w:trPr>
          <w:trHeight w:val="315"/>
        </w:trPr>
        <w:tc>
          <w:tcPr>
            <w:tcW w:w="2835" w:type="dxa"/>
            <w:shd w:val="clear" w:color="auto" w:fill="D9D9D9" w:themeFill="background1" w:themeFillShade="D9"/>
            <w:tcMar>
              <w:top w:w="0" w:type="dxa"/>
              <w:left w:w="108" w:type="dxa"/>
              <w:bottom w:w="0" w:type="dxa"/>
              <w:right w:w="108" w:type="dxa"/>
            </w:tcMar>
          </w:tcPr>
          <w:p w14:paraId="33256C21" w14:textId="77777777" w:rsidR="000C1B4B" w:rsidRDefault="006077D8">
            <w:pPr>
              <w:widowControl/>
              <w:spacing w:after="120" w:line="360" w:lineRule="auto"/>
              <w:jc w:val="left"/>
              <w:rPr>
                <w:rFonts w:ascii="宋体" w:hAnsi="宋体" w:cs="宋体"/>
                <w:kern w:val="0"/>
                <w:sz w:val="20"/>
                <w:szCs w:val="20"/>
              </w:rPr>
            </w:pPr>
            <w:r>
              <w:rPr>
                <w:rFonts w:ascii="宋体" w:hAnsi="宋体" w:cs="宋体" w:hint="eastAsia"/>
                <w:kern w:val="0"/>
                <w:sz w:val="20"/>
                <w:szCs w:val="20"/>
              </w:rPr>
              <w:t>功能回归测试</w:t>
            </w:r>
          </w:p>
        </w:tc>
        <w:tc>
          <w:tcPr>
            <w:tcW w:w="5954" w:type="dxa"/>
            <w:tcMar>
              <w:top w:w="0" w:type="dxa"/>
              <w:left w:w="108" w:type="dxa"/>
              <w:bottom w:w="0" w:type="dxa"/>
              <w:right w:w="108" w:type="dxa"/>
            </w:tcMar>
          </w:tcPr>
          <w:p w14:paraId="3DB1F77E" w14:textId="77777777" w:rsidR="000C1B4B" w:rsidRDefault="006077D8">
            <w:pPr>
              <w:widowControl/>
              <w:spacing w:after="120" w:line="360" w:lineRule="auto"/>
              <w:jc w:val="left"/>
              <w:rPr>
                <w:rFonts w:ascii="宋体" w:hAnsi="宋体" w:cs="宋体"/>
                <w:iCs/>
                <w:kern w:val="0"/>
                <w:sz w:val="20"/>
                <w:szCs w:val="20"/>
              </w:rPr>
            </w:pPr>
            <w:r>
              <w:rPr>
                <w:rFonts w:ascii="宋体" w:hAnsi="宋体" w:cs="宋体" w:hint="eastAsia"/>
                <w:iCs/>
                <w:kern w:val="0"/>
                <w:sz w:val="20"/>
                <w:szCs w:val="20"/>
              </w:rPr>
              <w:t>对系统功能进行选择性回归测试</w:t>
            </w:r>
          </w:p>
        </w:tc>
      </w:tr>
      <w:tr w:rsidR="000C1B4B" w14:paraId="3F5E7835" w14:textId="77777777">
        <w:tc>
          <w:tcPr>
            <w:tcW w:w="2835" w:type="dxa"/>
            <w:shd w:val="clear" w:color="auto" w:fill="D9D9D9" w:themeFill="background1" w:themeFillShade="D9"/>
            <w:tcMar>
              <w:top w:w="0" w:type="dxa"/>
              <w:left w:w="108" w:type="dxa"/>
              <w:bottom w:w="0" w:type="dxa"/>
              <w:right w:w="108" w:type="dxa"/>
            </w:tcMar>
          </w:tcPr>
          <w:p w14:paraId="499A0A2A" w14:textId="77777777" w:rsidR="000C1B4B" w:rsidRDefault="006077D8">
            <w:pPr>
              <w:widowControl/>
              <w:spacing w:after="120" w:line="360" w:lineRule="auto"/>
              <w:jc w:val="left"/>
              <w:rPr>
                <w:rFonts w:ascii="宋体" w:hAnsi="宋体" w:cs="宋体"/>
                <w:kern w:val="0"/>
                <w:sz w:val="20"/>
                <w:szCs w:val="20"/>
              </w:rPr>
            </w:pPr>
            <w:r>
              <w:rPr>
                <w:rFonts w:ascii="宋体" w:hAnsi="宋体" w:cs="宋体" w:hint="eastAsia"/>
                <w:kern w:val="0"/>
                <w:sz w:val="20"/>
                <w:szCs w:val="20"/>
              </w:rPr>
              <w:t>性能回归测试</w:t>
            </w:r>
          </w:p>
        </w:tc>
        <w:tc>
          <w:tcPr>
            <w:tcW w:w="5954" w:type="dxa"/>
            <w:tcMar>
              <w:top w:w="0" w:type="dxa"/>
              <w:left w:w="108" w:type="dxa"/>
              <w:bottom w:w="0" w:type="dxa"/>
              <w:right w:w="108" w:type="dxa"/>
            </w:tcMar>
          </w:tcPr>
          <w:p w14:paraId="3584B69D" w14:textId="77777777" w:rsidR="000C1B4B" w:rsidRDefault="006077D8">
            <w:pPr>
              <w:widowControl/>
              <w:spacing w:after="120" w:line="360" w:lineRule="auto"/>
              <w:jc w:val="left"/>
              <w:rPr>
                <w:rFonts w:ascii="宋体" w:hAnsi="宋体" w:cs="宋体"/>
                <w:iCs/>
                <w:kern w:val="0"/>
                <w:sz w:val="20"/>
                <w:szCs w:val="20"/>
              </w:rPr>
            </w:pPr>
            <w:r>
              <w:rPr>
                <w:rFonts w:ascii="宋体" w:hAnsi="宋体" w:cs="宋体" w:hint="eastAsia"/>
                <w:iCs/>
                <w:kern w:val="0"/>
                <w:sz w:val="20"/>
                <w:szCs w:val="20"/>
              </w:rPr>
              <w:t>对系统性能进行选择性回归测试</w:t>
            </w:r>
          </w:p>
        </w:tc>
      </w:tr>
      <w:tr w:rsidR="000C1B4B" w14:paraId="533CD3EE" w14:textId="77777777">
        <w:tc>
          <w:tcPr>
            <w:tcW w:w="2835" w:type="dxa"/>
            <w:shd w:val="clear" w:color="auto" w:fill="D9D9D9" w:themeFill="background1" w:themeFillShade="D9"/>
            <w:tcMar>
              <w:top w:w="0" w:type="dxa"/>
              <w:left w:w="108" w:type="dxa"/>
              <w:bottom w:w="0" w:type="dxa"/>
              <w:right w:w="108" w:type="dxa"/>
            </w:tcMar>
          </w:tcPr>
          <w:p w14:paraId="2636548F" w14:textId="77777777" w:rsidR="000C1B4B" w:rsidRDefault="006077D8">
            <w:pPr>
              <w:widowControl/>
              <w:spacing w:after="120" w:line="360" w:lineRule="auto"/>
              <w:jc w:val="left"/>
              <w:rPr>
                <w:rFonts w:ascii="宋体" w:hAnsi="宋体" w:cs="宋体"/>
                <w:kern w:val="0"/>
                <w:sz w:val="20"/>
                <w:szCs w:val="20"/>
              </w:rPr>
            </w:pPr>
            <w:r>
              <w:rPr>
                <w:rFonts w:ascii="宋体" w:hAnsi="宋体" w:cs="宋体" w:hint="eastAsia"/>
                <w:kern w:val="0"/>
                <w:sz w:val="20"/>
                <w:szCs w:val="20"/>
              </w:rPr>
              <w:t>自动化测试工具回归测试</w:t>
            </w:r>
          </w:p>
        </w:tc>
        <w:tc>
          <w:tcPr>
            <w:tcW w:w="5954" w:type="dxa"/>
            <w:tcMar>
              <w:top w:w="0" w:type="dxa"/>
              <w:left w:w="108" w:type="dxa"/>
              <w:bottom w:w="0" w:type="dxa"/>
              <w:right w:w="108" w:type="dxa"/>
            </w:tcMar>
          </w:tcPr>
          <w:p w14:paraId="0D56BA7C" w14:textId="77777777" w:rsidR="000C1B4B" w:rsidRDefault="006077D8">
            <w:pPr>
              <w:widowControl/>
              <w:spacing w:after="120" w:line="360" w:lineRule="auto"/>
              <w:jc w:val="left"/>
              <w:rPr>
                <w:rFonts w:ascii="宋体" w:hAnsi="宋体" w:cs="宋体"/>
                <w:iCs/>
                <w:kern w:val="0"/>
                <w:sz w:val="20"/>
                <w:szCs w:val="20"/>
              </w:rPr>
            </w:pPr>
            <w:r>
              <w:rPr>
                <w:rFonts w:ascii="宋体" w:hAnsi="宋体" w:cs="宋体" w:hint="eastAsia"/>
                <w:iCs/>
                <w:kern w:val="0"/>
                <w:sz w:val="20"/>
                <w:szCs w:val="20"/>
              </w:rPr>
              <w:t>采用自动化测试工具对系统进行回归测试</w:t>
            </w:r>
          </w:p>
        </w:tc>
      </w:tr>
      <w:tr w:rsidR="000C1B4B" w14:paraId="434C9E60" w14:textId="77777777">
        <w:tc>
          <w:tcPr>
            <w:tcW w:w="2835" w:type="dxa"/>
            <w:tcMar>
              <w:top w:w="0" w:type="dxa"/>
              <w:left w:w="108" w:type="dxa"/>
              <w:bottom w:w="0" w:type="dxa"/>
              <w:right w:w="108" w:type="dxa"/>
            </w:tcMar>
          </w:tcPr>
          <w:p w14:paraId="5F9B23BB" w14:textId="77777777" w:rsidR="000C1B4B" w:rsidRDefault="000C1B4B">
            <w:pPr>
              <w:widowControl/>
              <w:spacing w:after="120" w:line="360" w:lineRule="auto"/>
              <w:jc w:val="left"/>
              <w:rPr>
                <w:rFonts w:ascii="宋体" w:hAnsi="宋体" w:cs="宋体"/>
                <w:kern w:val="0"/>
                <w:sz w:val="20"/>
                <w:szCs w:val="20"/>
              </w:rPr>
            </w:pPr>
          </w:p>
        </w:tc>
        <w:tc>
          <w:tcPr>
            <w:tcW w:w="5954" w:type="dxa"/>
            <w:tcMar>
              <w:top w:w="0" w:type="dxa"/>
              <w:left w:w="108" w:type="dxa"/>
              <w:bottom w:w="0" w:type="dxa"/>
              <w:right w:w="108" w:type="dxa"/>
            </w:tcMar>
          </w:tcPr>
          <w:p w14:paraId="5DB6A7B4" w14:textId="77777777" w:rsidR="000C1B4B" w:rsidRDefault="000C1B4B">
            <w:pPr>
              <w:widowControl/>
              <w:spacing w:after="120" w:line="360" w:lineRule="auto"/>
              <w:jc w:val="left"/>
              <w:rPr>
                <w:rFonts w:ascii="宋体" w:hAnsi="宋体" w:cs="宋体"/>
                <w:iCs/>
                <w:kern w:val="0"/>
                <w:sz w:val="20"/>
                <w:szCs w:val="20"/>
              </w:rPr>
            </w:pPr>
          </w:p>
        </w:tc>
      </w:tr>
    </w:tbl>
    <w:p w14:paraId="6D64979F" w14:textId="77777777" w:rsidR="000C1B4B" w:rsidRDefault="000C1B4B">
      <w:pPr>
        <w:spacing w:line="360" w:lineRule="auto"/>
        <w:rPr>
          <w:rFonts w:ascii="宋体" w:hAnsi="宋体" w:cs="宋体"/>
          <w:kern w:val="0"/>
          <w:sz w:val="20"/>
          <w:szCs w:val="20"/>
        </w:rPr>
      </w:pPr>
    </w:p>
    <w:p w14:paraId="4719AB4B" w14:textId="77777777" w:rsidR="000C1B4B" w:rsidRDefault="000C1B4B" w:rsidP="00B75783">
      <w:pPr>
        <w:pStyle w:val="a3"/>
        <w:spacing w:line="360" w:lineRule="auto"/>
        <w:ind w:firstLineChars="175" w:firstLine="350"/>
        <w:rPr>
          <w:rFonts w:ascii="宋体" w:hAnsi="宋体" w:cs="宋体"/>
          <w:sz w:val="20"/>
          <w:szCs w:val="20"/>
        </w:rPr>
      </w:pPr>
    </w:p>
    <w:p w14:paraId="3ECD31E4" w14:textId="77777777" w:rsidR="000C1B4B" w:rsidRDefault="006077D8" w:rsidP="006A2ED0">
      <w:pPr>
        <w:pStyle w:val="2"/>
        <w:spacing w:before="0" w:after="0"/>
        <w:rPr>
          <w:rFonts w:ascii="宋体" w:hAnsi="宋体" w:cs="宋体"/>
          <w:sz w:val="20"/>
          <w:szCs w:val="20"/>
        </w:rPr>
      </w:pPr>
      <w:bookmarkStart w:id="139" w:name="_Toc11839"/>
      <w:bookmarkStart w:id="140" w:name="_Toc23627"/>
      <w:bookmarkStart w:id="141" w:name="_Toc27139"/>
      <w:bookmarkStart w:id="142" w:name="_Toc11458"/>
      <w:bookmarkStart w:id="143" w:name="_Toc53173888"/>
      <w:r>
        <w:rPr>
          <w:rFonts w:ascii="宋体" w:hAnsi="宋体" w:cs="宋体" w:hint="eastAsia"/>
          <w:sz w:val="20"/>
          <w:szCs w:val="20"/>
        </w:rPr>
        <w:t>风险分析</w:t>
      </w:r>
      <w:bookmarkEnd w:id="139"/>
      <w:bookmarkEnd w:id="140"/>
      <w:bookmarkEnd w:id="141"/>
      <w:bookmarkEnd w:id="142"/>
      <w:bookmarkEnd w:id="143"/>
    </w:p>
    <w:p w14:paraId="60FFC2E8" w14:textId="77777777" w:rsidR="000C1B4B" w:rsidRDefault="006077D8" w:rsidP="006A2ED0">
      <w:pPr>
        <w:numPr>
          <w:ilvl w:val="0"/>
          <w:numId w:val="3"/>
        </w:numPr>
        <w:spacing w:beforeLines="50" w:before="156" w:line="360" w:lineRule="auto"/>
        <w:ind w:left="782" w:hanging="363"/>
        <w:rPr>
          <w:rFonts w:ascii="宋体" w:hAnsi="宋体" w:cs="宋体"/>
          <w:sz w:val="20"/>
          <w:szCs w:val="20"/>
        </w:rPr>
      </w:pPr>
      <w:r>
        <w:rPr>
          <w:rFonts w:ascii="宋体" w:hAnsi="宋体" w:cs="宋体" w:hint="eastAsia"/>
          <w:sz w:val="20"/>
          <w:szCs w:val="20"/>
        </w:rPr>
        <w:t>测试人员对业务熟悉程度的风险：</w:t>
      </w:r>
    </w:p>
    <w:p w14:paraId="4EE51845" w14:textId="77777777" w:rsidR="000C1B4B" w:rsidRDefault="006077D8" w:rsidP="006A2ED0">
      <w:pPr>
        <w:tabs>
          <w:tab w:val="left" w:pos="780"/>
        </w:tabs>
        <w:spacing w:beforeLines="50" w:before="156" w:line="360" w:lineRule="auto"/>
        <w:ind w:left="782"/>
        <w:rPr>
          <w:rFonts w:ascii="宋体" w:hAnsi="宋体" w:cs="宋体"/>
          <w:sz w:val="20"/>
          <w:szCs w:val="20"/>
        </w:rPr>
      </w:pPr>
      <w:r>
        <w:rPr>
          <w:rFonts w:ascii="宋体" w:hAnsi="宋体" w:cs="宋体" w:hint="eastAsia"/>
          <w:sz w:val="20"/>
          <w:szCs w:val="20"/>
        </w:rPr>
        <w:t>参与本项目的测试人员中有部分对民航机场业务不熟悉，在经过短期的系统培训后，仍然有可能没有完全掌握系统的业务细节，这将在后面的测试设计和测试执行工作造成一些测试逃逸现象（即一些要测试的方面没有测到）。</w:t>
      </w:r>
    </w:p>
    <w:p w14:paraId="45E0EEAD" w14:textId="77777777" w:rsidR="000C1B4B" w:rsidRDefault="006077D8" w:rsidP="006A2ED0">
      <w:pPr>
        <w:numPr>
          <w:ilvl w:val="0"/>
          <w:numId w:val="3"/>
        </w:numPr>
        <w:spacing w:beforeLines="50" w:before="156" w:line="360" w:lineRule="auto"/>
        <w:ind w:left="782" w:hanging="363"/>
        <w:rPr>
          <w:rFonts w:ascii="宋体" w:hAnsi="宋体" w:cs="宋体"/>
          <w:sz w:val="20"/>
          <w:szCs w:val="20"/>
        </w:rPr>
      </w:pPr>
      <w:r>
        <w:rPr>
          <w:rFonts w:ascii="宋体" w:hAnsi="宋体" w:cs="宋体" w:hint="eastAsia"/>
          <w:sz w:val="20"/>
          <w:szCs w:val="20"/>
        </w:rPr>
        <w:t>测试环境的风险：</w:t>
      </w:r>
      <w:r>
        <w:rPr>
          <w:rFonts w:ascii="宋体" w:hAnsi="宋体" w:cs="宋体" w:hint="eastAsia"/>
          <w:sz w:val="20"/>
          <w:szCs w:val="20"/>
        </w:rPr>
        <w:br/>
        <w:t>本项目被测试的系统，有很多外围对接的系统，包括：内调系统、固话系统、800M集</w:t>
      </w:r>
      <w:r>
        <w:rPr>
          <w:rFonts w:ascii="宋体" w:hAnsi="宋体" w:cs="宋体" w:hint="eastAsia"/>
          <w:sz w:val="20"/>
          <w:szCs w:val="20"/>
        </w:rPr>
        <w:lastRenderedPageBreak/>
        <w:t>群系统、LTE集群系统、短信系统等，这部分对接系统无法在实验室完全模拟环境进行测试，只能进行现场测试。且现场测试也可能不能完全覆盖应用场景，导致一些测试逃逸现象（即一些要测试的方面没有测到）。</w:t>
      </w:r>
    </w:p>
    <w:p w14:paraId="613133FE" w14:textId="77777777" w:rsidR="000C1B4B" w:rsidRDefault="006077D8" w:rsidP="006A2ED0">
      <w:pPr>
        <w:numPr>
          <w:ilvl w:val="0"/>
          <w:numId w:val="3"/>
        </w:numPr>
        <w:spacing w:beforeLines="50" w:before="156" w:line="360" w:lineRule="auto"/>
        <w:ind w:left="782" w:hanging="363"/>
        <w:rPr>
          <w:rFonts w:ascii="宋体" w:hAnsi="宋体" w:cs="宋体"/>
          <w:sz w:val="20"/>
          <w:szCs w:val="20"/>
        </w:rPr>
      </w:pPr>
      <w:r>
        <w:rPr>
          <w:rFonts w:ascii="宋体" w:hAnsi="宋体" w:cs="宋体" w:hint="eastAsia"/>
          <w:sz w:val="20"/>
          <w:szCs w:val="20"/>
        </w:rPr>
        <w:t>测试时间方面的风险：</w:t>
      </w:r>
      <w:r>
        <w:rPr>
          <w:rFonts w:ascii="宋体" w:hAnsi="宋体" w:cs="宋体" w:hint="eastAsia"/>
          <w:sz w:val="20"/>
          <w:szCs w:val="20"/>
        </w:rPr>
        <w:br/>
        <w:t>本次项目时间只有三个月，却要完成测试规范的制定、整套测试用例的设计和执行一轮完整的测试，时间进度非常紧张，可能导致测试设计工作不够完善。</w:t>
      </w:r>
    </w:p>
    <w:p w14:paraId="37A48C9D" w14:textId="77777777" w:rsidR="000C1B4B" w:rsidRDefault="006077D8" w:rsidP="006A2ED0">
      <w:pPr>
        <w:pStyle w:val="1"/>
        <w:spacing w:before="0" w:after="0"/>
        <w:rPr>
          <w:rFonts w:ascii="宋体" w:hAnsi="宋体" w:cs="宋体"/>
          <w:sz w:val="20"/>
          <w:szCs w:val="20"/>
        </w:rPr>
      </w:pPr>
      <w:bookmarkStart w:id="144" w:name="_Toc26173"/>
      <w:bookmarkStart w:id="145" w:name="_Toc3807"/>
      <w:bookmarkStart w:id="146" w:name="_Toc20529"/>
      <w:bookmarkStart w:id="147" w:name="_Toc27312"/>
      <w:bookmarkStart w:id="148" w:name="_Toc53173889"/>
      <w:r>
        <w:rPr>
          <w:rFonts w:ascii="宋体" w:hAnsi="宋体" w:cs="宋体" w:hint="eastAsia"/>
          <w:sz w:val="20"/>
          <w:szCs w:val="20"/>
        </w:rPr>
        <w:t>测试方法</w:t>
      </w:r>
      <w:bookmarkEnd w:id="144"/>
      <w:bookmarkEnd w:id="145"/>
      <w:bookmarkEnd w:id="146"/>
      <w:bookmarkEnd w:id="147"/>
      <w:bookmarkEnd w:id="148"/>
    </w:p>
    <w:p w14:paraId="3EB327BF" w14:textId="77777777" w:rsidR="000C1B4B" w:rsidRDefault="006077D8" w:rsidP="006A2ED0">
      <w:pPr>
        <w:pStyle w:val="2"/>
        <w:rPr>
          <w:rFonts w:ascii="宋体" w:hAnsi="宋体" w:cs="宋体"/>
          <w:sz w:val="20"/>
          <w:szCs w:val="20"/>
        </w:rPr>
      </w:pPr>
      <w:bookmarkStart w:id="149" w:name="_Toc16121"/>
      <w:bookmarkStart w:id="150" w:name="_Toc15191"/>
      <w:bookmarkStart w:id="151" w:name="_Toc31860"/>
      <w:bookmarkStart w:id="152" w:name="_Toc2548"/>
      <w:bookmarkStart w:id="153" w:name="_Toc53173890"/>
      <w:r>
        <w:rPr>
          <w:rFonts w:ascii="宋体" w:hAnsi="宋体" w:cs="宋体" w:hint="eastAsia"/>
          <w:sz w:val="20"/>
          <w:szCs w:val="20"/>
        </w:rPr>
        <w:t>黑盒测试</w:t>
      </w:r>
      <w:bookmarkEnd w:id="149"/>
      <w:bookmarkEnd w:id="150"/>
      <w:bookmarkEnd w:id="151"/>
      <w:bookmarkEnd w:id="152"/>
      <w:bookmarkEnd w:id="153"/>
    </w:p>
    <w:p w14:paraId="7A089383" w14:textId="77777777" w:rsidR="000C1B4B" w:rsidRDefault="00FA125E" w:rsidP="005E6F8B">
      <w:pPr>
        <w:spacing w:line="360" w:lineRule="auto"/>
        <w:ind w:firstLineChars="200" w:firstLine="400"/>
        <w:rPr>
          <w:rFonts w:ascii="宋体" w:hAnsi="宋体" w:cs="宋体"/>
          <w:sz w:val="20"/>
          <w:szCs w:val="20"/>
        </w:rPr>
      </w:pPr>
      <w:hyperlink r:id="rId15" w:tgtFrame="_blank" w:history="1">
        <w:r w:rsidR="006077D8">
          <w:rPr>
            <w:rFonts w:ascii="宋体" w:hAnsi="宋体" w:cs="宋体" w:hint="eastAsia"/>
            <w:sz w:val="20"/>
            <w:szCs w:val="20"/>
          </w:rPr>
          <w:t>黑盒测试</w:t>
        </w:r>
      </w:hyperlink>
      <w:r w:rsidR="006077D8">
        <w:rPr>
          <w:rFonts w:ascii="宋体" w:hAnsi="宋体" w:cs="宋体" w:hint="eastAsia"/>
          <w:sz w:val="20"/>
          <w:szCs w:val="20"/>
        </w:rPr>
        <w:t>也称功能测试或</w:t>
      </w:r>
      <w:hyperlink r:id="rId16" w:tgtFrame="_blank" w:history="1">
        <w:r w:rsidR="006077D8">
          <w:rPr>
            <w:rFonts w:ascii="宋体" w:hAnsi="宋体" w:cs="宋体" w:hint="eastAsia"/>
            <w:sz w:val="20"/>
            <w:szCs w:val="20"/>
          </w:rPr>
          <w:t>数据驱动测试</w:t>
        </w:r>
      </w:hyperlink>
      <w:r w:rsidR="006077D8">
        <w:rPr>
          <w:rFonts w:ascii="宋体" w:hAnsi="宋体" w:cs="宋体" w:hint="eastAsia"/>
          <w:sz w:val="20"/>
          <w:szCs w:val="20"/>
        </w:rPr>
        <w:t>，它是在已知产品所应具有的功能，通过测试来检测每个功能是否都能正常使用，在测试时，把程序看作一个不能打开的黑盒子，在完全不考虑程序内部结构和内部特性的情况下，测试者在程序接口进行测试，它只检查程序功能是否按照需求规格说明书的规定正常使用，程序是否能适当地接收输入数据而产生正确的输出信息，并且保持外部信息（如数据库或文件）的完整性。黑盒测试方法主要有等价类划分、边值分析、因—果图、错误推测等，主要用于软件确认测试。 “黑盒”法着眼于程序外部结构、不考虑内部逻辑结构、针对软件界面和软件功能进行测试。“黑盒”法是穷举输入测试，只有把所有可能的输入都作为测试情况使用，才能以这种方法查出程序中所有的错误。实际上测试情况有无穷多个，人们不仅要测试所有合法的输入，而且还要对那些不合法但是可能的输入进行测试。</w:t>
      </w:r>
    </w:p>
    <w:p w14:paraId="36101395" w14:textId="77777777" w:rsidR="000C1B4B" w:rsidRDefault="006077D8" w:rsidP="006A2ED0">
      <w:pPr>
        <w:pStyle w:val="2"/>
        <w:rPr>
          <w:rFonts w:ascii="宋体" w:hAnsi="宋体" w:cs="宋体"/>
          <w:sz w:val="20"/>
          <w:szCs w:val="20"/>
        </w:rPr>
      </w:pPr>
      <w:bookmarkStart w:id="154" w:name="_Toc19398"/>
      <w:bookmarkStart w:id="155" w:name="_Toc30899"/>
      <w:bookmarkStart w:id="156" w:name="_Toc19487"/>
      <w:bookmarkStart w:id="157" w:name="_Toc12067"/>
      <w:bookmarkStart w:id="158" w:name="_Toc53173891"/>
      <w:r>
        <w:rPr>
          <w:rFonts w:ascii="宋体" w:hAnsi="宋体" w:cs="宋体" w:hint="eastAsia"/>
          <w:sz w:val="20"/>
          <w:szCs w:val="20"/>
        </w:rPr>
        <w:t>白盒测试</w:t>
      </w:r>
      <w:bookmarkEnd w:id="154"/>
      <w:bookmarkEnd w:id="155"/>
      <w:bookmarkEnd w:id="156"/>
      <w:bookmarkEnd w:id="157"/>
      <w:bookmarkEnd w:id="158"/>
    </w:p>
    <w:p w14:paraId="21CC12DF" w14:textId="77777777" w:rsidR="000C1B4B" w:rsidRDefault="006077D8">
      <w:pPr>
        <w:spacing w:line="360" w:lineRule="auto"/>
        <w:ind w:firstLine="560"/>
        <w:rPr>
          <w:rFonts w:ascii="宋体" w:hAnsi="宋体" w:cs="宋体"/>
          <w:sz w:val="20"/>
          <w:szCs w:val="20"/>
        </w:rPr>
      </w:pPr>
      <w:r>
        <w:rPr>
          <w:rFonts w:ascii="宋体" w:hAnsi="宋体" w:cs="宋体" w:hint="eastAsia"/>
          <w:sz w:val="20"/>
          <w:szCs w:val="20"/>
        </w:rPr>
        <w:t>白盒测试，又称结构测试、透明盒测试、逻辑驱动测试或基于</w:t>
      </w:r>
      <w:hyperlink r:id="rId17" w:tgtFrame="_blank" w:history="1">
        <w:r>
          <w:rPr>
            <w:rFonts w:ascii="宋体" w:hAnsi="宋体" w:cs="宋体" w:hint="eastAsia"/>
            <w:sz w:val="20"/>
            <w:szCs w:val="20"/>
          </w:rPr>
          <w:t>代码</w:t>
        </w:r>
      </w:hyperlink>
      <w:r>
        <w:rPr>
          <w:rFonts w:ascii="宋体" w:hAnsi="宋体" w:cs="宋体" w:hint="eastAsia"/>
          <w:sz w:val="20"/>
          <w:szCs w:val="20"/>
        </w:rPr>
        <w:t>的测试。白盒测试是一种</w:t>
      </w:r>
      <w:hyperlink r:id="rId18" w:tgtFrame="_blank" w:history="1">
        <w:r>
          <w:rPr>
            <w:rFonts w:ascii="宋体" w:hAnsi="宋体" w:cs="宋体" w:hint="eastAsia"/>
            <w:sz w:val="20"/>
            <w:szCs w:val="20"/>
          </w:rPr>
          <w:t>测试用例设计</w:t>
        </w:r>
      </w:hyperlink>
      <w:r>
        <w:rPr>
          <w:rFonts w:ascii="宋体" w:hAnsi="宋体" w:cs="宋体" w:hint="eastAsia"/>
          <w:sz w:val="20"/>
          <w:szCs w:val="20"/>
        </w:rPr>
        <w:t>方法，盒子指的是被测试的</w:t>
      </w:r>
      <w:hyperlink r:id="rId19" w:tgtFrame="_blank" w:history="1">
        <w:r>
          <w:rPr>
            <w:rFonts w:ascii="宋体" w:hAnsi="宋体" w:cs="宋体" w:hint="eastAsia"/>
            <w:sz w:val="20"/>
            <w:szCs w:val="20"/>
          </w:rPr>
          <w:t>软件</w:t>
        </w:r>
      </w:hyperlink>
      <w:r>
        <w:rPr>
          <w:rFonts w:ascii="宋体" w:hAnsi="宋体" w:cs="宋体" w:hint="eastAsia"/>
          <w:sz w:val="20"/>
          <w:szCs w:val="20"/>
        </w:rPr>
        <w:t>，白盒指的是盒子是可视的，你清楚盒子内部的东西以及里面是如何运作的。"白盒"法全面了解程序内部逻辑结构、对所有逻辑路径进行测试。"白盒"法是穷举路径测试。在使用这一方案时，测试者必须检查程序的内部结构，从检查程序的逻辑着手，得出测试数据。</w:t>
      </w:r>
    </w:p>
    <w:p w14:paraId="2CFCC363" w14:textId="77777777" w:rsidR="000C1B4B" w:rsidRDefault="006077D8" w:rsidP="006A2ED0">
      <w:pPr>
        <w:pStyle w:val="2"/>
        <w:rPr>
          <w:rFonts w:ascii="宋体" w:hAnsi="宋体" w:cs="宋体"/>
          <w:sz w:val="20"/>
          <w:szCs w:val="20"/>
        </w:rPr>
      </w:pPr>
      <w:bookmarkStart w:id="159" w:name="_Toc26396"/>
      <w:bookmarkStart w:id="160" w:name="_Toc31594"/>
      <w:bookmarkStart w:id="161" w:name="_Toc8162"/>
      <w:bookmarkStart w:id="162" w:name="_Toc30251"/>
      <w:bookmarkStart w:id="163" w:name="_Toc53173892"/>
      <w:r>
        <w:rPr>
          <w:rFonts w:ascii="宋体" w:hAnsi="宋体" w:cs="宋体" w:hint="eastAsia"/>
          <w:sz w:val="20"/>
          <w:szCs w:val="20"/>
        </w:rPr>
        <w:t>自动化测试工具测试</w:t>
      </w:r>
      <w:bookmarkEnd w:id="159"/>
      <w:bookmarkEnd w:id="160"/>
      <w:bookmarkEnd w:id="161"/>
      <w:bookmarkEnd w:id="162"/>
      <w:bookmarkEnd w:id="163"/>
    </w:p>
    <w:p w14:paraId="77E086A7" w14:textId="77777777" w:rsidR="000C1B4B" w:rsidRDefault="006077D8">
      <w:pPr>
        <w:spacing w:line="360" w:lineRule="auto"/>
        <w:ind w:firstLineChars="200" w:firstLine="400"/>
        <w:rPr>
          <w:rFonts w:ascii="宋体" w:hAnsi="宋体" w:cs="宋体"/>
          <w:sz w:val="20"/>
          <w:szCs w:val="20"/>
        </w:rPr>
      </w:pPr>
      <w:r>
        <w:rPr>
          <w:rFonts w:ascii="宋体" w:hAnsi="宋体" w:cs="宋体" w:hint="eastAsia"/>
          <w:sz w:val="20"/>
          <w:szCs w:val="20"/>
        </w:rPr>
        <w:t>自动化测试工具，可以弥补人工手工测试覆盖的不足，提高测试覆盖率、测试效率。本系统测试过程中，将充分利用自动化测试工具，包括：SIP电话工具、自研的电话呼叫、集群呼叫压力和性能测试工具，对系统稳定性、并发性能等进行充分地测试。</w:t>
      </w:r>
    </w:p>
    <w:p w14:paraId="7B9A9EC3" w14:textId="77777777" w:rsidR="000C1B4B" w:rsidRDefault="000C1B4B">
      <w:pPr>
        <w:spacing w:line="360" w:lineRule="auto"/>
        <w:rPr>
          <w:rFonts w:ascii="宋体" w:hAnsi="宋体" w:cs="宋体"/>
          <w:sz w:val="20"/>
          <w:szCs w:val="20"/>
        </w:rPr>
      </w:pPr>
    </w:p>
    <w:p w14:paraId="75C9A6D5" w14:textId="77777777" w:rsidR="000C1B4B" w:rsidRDefault="006077D8" w:rsidP="006A2ED0">
      <w:pPr>
        <w:pStyle w:val="1"/>
        <w:spacing w:before="0" w:after="0"/>
        <w:rPr>
          <w:rFonts w:ascii="宋体" w:hAnsi="宋体" w:cs="宋体"/>
          <w:sz w:val="20"/>
          <w:szCs w:val="20"/>
        </w:rPr>
      </w:pPr>
      <w:bookmarkStart w:id="164" w:name="_Toc23527"/>
      <w:bookmarkStart w:id="165" w:name="_Toc31650"/>
      <w:bookmarkStart w:id="166" w:name="_Toc9111"/>
      <w:bookmarkStart w:id="167" w:name="_Toc21697"/>
      <w:bookmarkStart w:id="168" w:name="_Toc53173893"/>
      <w:r>
        <w:rPr>
          <w:rFonts w:ascii="宋体" w:hAnsi="宋体" w:cs="宋体" w:hint="eastAsia"/>
          <w:sz w:val="20"/>
          <w:szCs w:val="20"/>
        </w:rPr>
        <w:lastRenderedPageBreak/>
        <w:t>缺陷管理</w:t>
      </w:r>
      <w:bookmarkEnd w:id="164"/>
      <w:bookmarkEnd w:id="165"/>
      <w:bookmarkEnd w:id="166"/>
      <w:bookmarkEnd w:id="167"/>
      <w:bookmarkEnd w:id="168"/>
    </w:p>
    <w:p w14:paraId="54122D4B" w14:textId="77777777" w:rsidR="000C1B4B" w:rsidRDefault="006077D8" w:rsidP="006A2ED0">
      <w:pPr>
        <w:pStyle w:val="2"/>
        <w:spacing w:before="0" w:after="0"/>
        <w:rPr>
          <w:rFonts w:ascii="宋体" w:hAnsi="宋体" w:cs="宋体"/>
          <w:sz w:val="20"/>
          <w:szCs w:val="20"/>
        </w:rPr>
      </w:pPr>
      <w:bookmarkStart w:id="169" w:name="_Toc417030209"/>
      <w:bookmarkStart w:id="170" w:name="_Toc11941"/>
      <w:bookmarkStart w:id="171" w:name="_Toc18202"/>
      <w:bookmarkStart w:id="172" w:name="_Toc29834"/>
      <w:bookmarkStart w:id="173" w:name="_Toc12203"/>
      <w:bookmarkStart w:id="174" w:name="_Toc53173894"/>
      <w:r>
        <w:rPr>
          <w:rFonts w:ascii="宋体" w:hAnsi="宋体" w:cs="宋体" w:hint="eastAsia"/>
          <w:sz w:val="20"/>
          <w:szCs w:val="20"/>
        </w:rPr>
        <w:t>缺陷基本属性</w:t>
      </w:r>
      <w:bookmarkEnd w:id="169"/>
      <w:bookmarkEnd w:id="170"/>
      <w:bookmarkEnd w:id="171"/>
      <w:bookmarkEnd w:id="172"/>
      <w:bookmarkEnd w:id="173"/>
      <w:bookmarkEnd w:id="174"/>
    </w:p>
    <w:p w14:paraId="58607015" w14:textId="77777777" w:rsidR="000C1B4B" w:rsidRDefault="006077D8">
      <w:pPr>
        <w:spacing w:line="360" w:lineRule="auto"/>
        <w:ind w:firstLine="560"/>
        <w:rPr>
          <w:rFonts w:ascii="宋体" w:hAnsi="宋体" w:cs="宋体"/>
          <w:sz w:val="20"/>
          <w:szCs w:val="20"/>
        </w:rPr>
      </w:pPr>
      <w:r>
        <w:rPr>
          <w:rFonts w:ascii="宋体" w:hAnsi="宋体" w:cs="宋体" w:hint="eastAsia"/>
          <w:sz w:val="20"/>
          <w:szCs w:val="20"/>
        </w:rPr>
        <w:t>缺陷是指在软件开发过程中的针对软件产品和开发过程中的问题，这些问题已经影响或可能会影响软件产品的质量。缺陷应该具备以下属性，也就是往缺陷管理库或者缺陷列表中提交的缺陷应该具备以下属性：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6205"/>
      </w:tblGrid>
      <w:tr w:rsidR="000C1B4B" w14:paraId="51C29C07" w14:textId="77777777">
        <w:tc>
          <w:tcPr>
            <w:tcW w:w="2508" w:type="dxa"/>
            <w:shd w:val="clear" w:color="auto" w:fill="D9D9D9"/>
          </w:tcPr>
          <w:p w14:paraId="06B8CDAB" w14:textId="77777777" w:rsidR="000C1B4B" w:rsidRDefault="006077D8" w:rsidP="00B75783">
            <w:pPr>
              <w:pStyle w:val="a3"/>
              <w:spacing w:before="60" w:after="60" w:line="360" w:lineRule="auto"/>
              <w:ind w:firstLine="482"/>
              <w:jc w:val="center"/>
              <w:rPr>
                <w:rFonts w:ascii="宋体" w:hAnsi="宋体" w:cs="宋体"/>
                <w:b/>
                <w:spacing w:val="20"/>
                <w:sz w:val="20"/>
                <w:szCs w:val="20"/>
              </w:rPr>
            </w:pPr>
            <w:r>
              <w:rPr>
                <w:rFonts w:ascii="宋体" w:hAnsi="宋体" w:cs="宋体" w:hint="eastAsia"/>
                <w:b/>
                <w:spacing w:val="20"/>
                <w:sz w:val="20"/>
                <w:szCs w:val="20"/>
              </w:rPr>
              <w:t>属性名称</w:t>
            </w:r>
          </w:p>
        </w:tc>
        <w:tc>
          <w:tcPr>
            <w:tcW w:w="6779" w:type="dxa"/>
            <w:shd w:val="clear" w:color="auto" w:fill="D9D9D9"/>
          </w:tcPr>
          <w:p w14:paraId="7AB6CC25" w14:textId="77777777" w:rsidR="000C1B4B" w:rsidRDefault="006077D8" w:rsidP="00B75783">
            <w:pPr>
              <w:pStyle w:val="a3"/>
              <w:spacing w:before="60" w:after="60" w:line="360" w:lineRule="auto"/>
              <w:ind w:firstLine="482"/>
              <w:jc w:val="center"/>
              <w:rPr>
                <w:rFonts w:ascii="宋体" w:hAnsi="宋体" w:cs="宋体"/>
                <w:b/>
                <w:spacing w:val="20"/>
                <w:sz w:val="20"/>
                <w:szCs w:val="20"/>
              </w:rPr>
            </w:pPr>
            <w:r>
              <w:rPr>
                <w:rFonts w:ascii="宋体" w:hAnsi="宋体" w:cs="宋体" w:hint="eastAsia"/>
                <w:b/>
                <w:spacing w:val="20"/>
                <w:sz w:val="20"/>
                <w:szCs w:val="20"/>
              </w:rPr>
              <w:t>描述</w:t>
            </w:r>
          </w:p>
        </w:tc>
      </w:tr>
      <w:tr w:rsidR="000C1B4B" w14:paraId="6BBDDA64" w14:textId="77777777">
        <w:tc>
          <w:tcPr>
            <w:tcW w:w="2508" w:type="dxa"/>
          </w:tcPr>
          <w:p w14:paraId="31E8AAA9" w14:textId="77777777" w:rsidR="000C1B4B" w:rsidRDefault="006077D8">
            <w:pPr>
              <w:spacing w:line="360" w:lineRule="auto"/>
              <w:rPr>
                <w:rFonts w:ascii="宋体" w:hAnsi="宋体" w:cs="宋体"/>
                <w:sz w:val="20"/>
                <w:szCs w:val="20"/>
              </w:rPr>
            </w:pPr>
            <w:r>
              <w:rPr>
                <w:rFonts w:ascii="宋体" w:hAnsi="宋体" w:cs="宋体" w:hint="eastAsia"/>
                <w:sz w:val="20"/>
                <w:szCs w:val="20"/>
              </w:rPr>
              <w:t>缺陷标识</w:t>
            </w:r>
          </w:p>
        </w:tc>
        <w:tc>
          <w:tcPr>
            <w:tcW w:w="6779" w:type="dxa"/>
          </w:tcPr>
          <w:p w14:paraId="45E7E15F" w14:textId="77777777" w:rsidR="000C1B4B" w:rsidRDefault="006077D8">
            <w:pPr>
              <w:spacing w:line="360" w:lineRule="auto"/>
              <w:rPr>
                <w:rFonts w:ascii="宋体" w:hAnsi="宋体" w:cs="宋体"/>
                <w:sz w:val="20"/>
                <w:szCs w:val="20"/>
              </w:rPr>
            </w:pPr>
            <w:r>
              <w:rPr>
                <w:rFonts w:ascii="宋体" w:hAnsi="宋体" w:cs="宋体" w:hint="eastAsia"/>
                <w:sz w:val="20"/>
                <w:szCs w:val="20"/>
              </w:rPr>
              <w:t>标记某个缺陷的一组符号，每个缺陷必须有一个唯一的标识</w:t>
            </w:r>
          </w:p>
        </w:tc>
      </w:tr>
      <w:tr w:rsidR="000C1B4B" w14:paraId="5F341F7E" w14:textId="77777777">
        <w:tc>
          <w:tcPr>
            <w:tcW w:w="2508" w:type="dxa"/>
          </w:tcPr>
          <w:p w14:paraId="6D702935" w14:textId="77777777" w:rsidR="000C1B4B" w:rsidRDefault="006077D8">
            <w:pPr>
              <w:spacing w:line="360" w:lineRule="auto"/>
              <w:rPr>
                <w:rFonts w:ascii="宋体" w:hAnsi="宋体" w:cs="宋体"/>
                <w:sz w:val="20"/>
                <w:szCs w:val="20"/>
              </w:rPr>
            </w:pPr>
            <w:r>
              <w:rPr>
                <w:rFonts w:ascii="宋体" w:hAnsi="宋体" w:cs="宋体" w:hint="eastAsia"/>
                <w:sz w:val="20"/>
                <w:szCs w:val="20"/>
              </w:rPr>
              <w:t>缺陷类型</w:t>
            </w:r>
          </w:p>
        </w:tc>
        <w:tc>
          <w:tcPr>
            <w:tcW w:w="6779" w:type="dxa"/>
          </w:tcPr>
          <w:p w14:paraId="02E9D244" w14:textId="77777777" w:rsidR="000C1B4B" w:rsidRDefault="006077D8">
            <w:pPr>
              <w:spacing w:line="360" w:lineRule="auto"/>
              <w:rPr>
                <w:rFonts w:ascii="宋体" w:hAnsi="宋体" w:cs="宋体"/>
                <w:sz w:val="20"/>
                <w:szCs w:val="20"/>
              </w:rPr>
            </w:pPr>
            <w:r>
              <w:rPr>
                <w:rFonts w:ascii="宋体" w:hAnsi="宋体" w:cs="宋体" w:hint="eastAsia"/>
                <w:sz w:val="20"/>
                <w:szCs w:val="20"/>
              </w:rPr>
              <w:t>根据缺陷的自然属性划分的缺陷种类</w:t>
            </w:r>
          </w:p>
        </w:tc>
      </w:tr>
      <w:tr w:rsidR="000C1B4B" w14:paraId="2B35230E" w14:textId="77777777">
        <w:tc>
          <w:tcPr>
            <w:tcW w:w="2508" w:type="dxa"/>
          </w:tcPr>
          <w:p w14:paraId="6DA905BB" w14:textId="77777777" w:rsidR="000C1B4B" w:rsidRDefault="006077D8">
            <w:pPr>
              <w:spacing w:line="360" w:lineRule="auto"/>
              <w:rPr>
                <w:rFonts w:ascii="宋体" w:hAnsi="宋体" w:cs="宋体"/>
                <w:sz w:val="20"/>
                <w:szCs w:val="20"/>
              </w:rPr>
            </w:pPr>
            <w:r>
              <w:rPr>
                <w:rFonts w:ascii="宋体" w:hAnsi="宋体" w:cs="宋体" w:hint="eastAsia"/>
                <w:sz w:val="20"/>
                <w:szCs w:val="20"/>
              </w:rPr>
              <w:t>缺陷验证程度</w:t>
            </w:r>
          </w:p>
        </w:tc>
        <w:tc>
          <w:tcPr>
            <w:tcW w:w="6779" w:type="dxa"/>
          </w:tcPr>
          <w:p w14:paraId="084DC96E" w14:textId="77777777" w:rsidR="000C1B4B" w:rsidRDefault="006077D8">
            <w:pPr>
              <w:spacing w:line="360" w:lineRule="auto"/>
              <w:rPr>
                <w:rFonts w:ascii="宋体" w:hAnsi="宋体" w:cs="宋体"/>
                <w:sz w:val="20"/>
                <w:szCs w:val="20"/>
              </w:rPr>
            </w:pPr>
            <w:r>
              <w:rPr>
                <w:rFonts w:ascii="宋体" w:hAnsi="宋体" w:cs="宋体" w:hint="eastAsia"/>
                <w:sz w:val="20"/>
                <w:szCs w:val="20"/>
              </w:rPr>
              <w:t>因缺陷引起的故障对软件产品的影响程度</w:t>
            </w:r>
          </w:p>
        </w:tc>
      </w:tr>
      <w:tr w:rsidR="000C1B4B" w14:paraId="3A5612BF" w14:textId="77777777">
        <w:tc>
          <w:tcPr>
            <w:tcW w:w="2508" w:type="dxa"/>
          </w:tcPr>
          <w:p w14:paraId="308E9C5D" w14:textId="77777777" w:rsidR="000C1B4B" w:rsidRDefault="006077D8">
            <w:pPr>
              <w:spacing w:line="360" w:lineRule="auto"/>
              <w:rPr>
                <w:rFonts w:ascii="宋体" w:hAnsi="宋体" w:cs="宋体"/>
                <w:sz w:val="20"/>
                <w:szCs w:val="20"/>
              </w:rPr>
            </w:pPr>
            <w:r>
              <w:rPr>
                <w:rFonts w:ascii="宋体" w:hAnsi="宋体" w:cs="宋体" w:hint="eastAsia"/>
                <w:sz w:val="20"/>
                <w:szCs w:val="20"/>
              </w:rPr>
              <w:t>缺陷所处的模块或子系统</w:t>
            </w:r>
          </w:p>
        </w:tc>
        <w:tc>
          <w:tcPr>
            <w:tcW w:w="6779" w:type="dxa"/>
          </w:tcPr>
          <w:p w14:paraId="6A11722D" w14:textId="77777777" w:rsidR="000C1B4B" w:rsidRDefault="006077D8">
            <w:pPr>
              <w:spacing w:line="360" w:lineRule="auto"/>
              <w:rPr>
                <w:rFonts w:ascii="宋体" w:hAnsi="宋体" w:cs="宋体"/>
                <w:sz w:val="20"/>
                <w:szCs w:val="20"/>
              </w:rPr>
            </w:pPr>
            <w:r>
              <w:rPr>
                <w:rFonts w:ascii="宋体" w:hAnsi="宋体" w:cs="宋体" w:hint="eastAsia"/>
                <w:sz w:val="20"/>
                <w:szCs w:val="20"/>
              </w:rPr>
              <w:t>缺陷分步的模块或子系统</w:t>
            </w:r>
          </w:p>
        </w:tc>
      </w:tr>
      <w:tr w:rsidR="000C1B4B" w14:paraId="1202035A" w14:textId="77777777">
        <w:trPr>
          <w:trHeight w:val="746"/>
        </w:trPr>
        <w:tc>
          <w:tcPr>
            <w:tcW w:w="2508" w:type="dxa"/>
          </w:tcPr>
          <w:p w14:paraId="131A0088" w14:textId="77777777" w:rsidR="000C1B4B" w:rsidRDefault="006077D8">
            <w:pPr>
              <w:spacing w:line="360" w:lineRule="auto"/>
              <w:rPr>
                <w:rFonts w:ascii="宋体" w:hAnsi="宋体" w:cs="宋体"/>
                <w:sz w:val="20"/>
                <w:szCs w:val="20"/>
              </w:rPr>
            </w:pPr>
            <w:r>
              <w:rPr>
                <w:rFonts w:ascii="宋体" w:hAnsi="宋体" w:cs="宋体" w:hint="eastAsia"/>
                <w:sz w:val="20"/>
                <w:szCs w:val="20"/>
              </w:rPr>
              <w:t>缺陷出现几率</w:t>
            </w:r>
          </w:p>
        </w:tc>
        <w:tc>
          <w:tcPr>
            <w:tcW w:w="6779" w:type="dxa"/>
          </w:tcPr>
          <w:p w14:paraId="67931E65" w14:textId="77777777" w:rsidR="000C1B4B" w:rsidRDefault="006077D8">
            <w:pPr>
              <w:spacing w:line="360" w:lineRule="auto"/>
              <w:rPr>
                <w:rFonts w:ascii="宋体" w:hAnsi="宋体" w:cs="宋体"/>
                <w:sz w:val="20"/>
                <w:szCs w:val="20"/>
              </w:rPr>
            </w:pPr>
            <w:r>
              <w:rPr>
                <w:rFonts w:ascii="宋体" w:hAnsi="宋体" w:cs="宋体" w:hint="eastAsia"/>
                <w:sz w:val="20"/>
                <w:szCs w:val="20"/>
              </w:rPr>
              <w:t>指发现错误的几率</w:t>
            </w:r>
          </w:p>
        </w:tc>
      </w:tr>
      <w:tr w:rsidR="000C1B4B" w14:paraId="63DA2124" w14:textId="77777777">
        <w:tc>
          <w:tcPr>
            <w:tcW w:w="2508" w:type="dxa"/>
          </w:tcPr>
          <w:p w14:paraId="7247546E" w14:textId="77777777" w:rsidR="000C1B4B" w:rsidRDefault="006077D8">
            <w:pPr>
              <w:spacing w:line="360" w:lineRule="auto"/>
              <w:rPr>
                <w:rFonts w:ascii="宋体" w:hAnsi="宋体" w:cs="宋体"/>
                <w:sz w:val="20"/>
                <w:szCs w:val="20"/>
              </w:rPr>
            </w:pPr>
            <w:r>
              <w:rPr>
                <w:rFonts w:ascii="宋体" w:hAnsi="宋体" w:cs="宋体" w:hint="eastAsia"/>
                <w:sz w:val="20"/>
                <w:szCs w:val="20"/>
              </w:rPr>
              <w:t>缺陷的重现步骤</w:t>
            </w:r>
          </w:p>
        </w:tc>
        <w:tc>
          <w:tcPr>
            <w:tcW w:w="6779" w:type="dxa"/>
          </w:tcPr>
          <w:p w14:paraId="357EFDC4" w14:textId="77777777" w:rsidR="000C1B4B" w:rsidRDefault="006077D8">
            <w:pPr>
              <w:spacing w:line="360" w:lineRule="auto"/>
              <w:rPr>
                <w:rFonts w:ascii="宋体" w:hAnsi="宋体" w:cs="宋体"/>
                <w:sz w:val="20"/>
                <w:szCs w:val="20"/>
              </w:rPr>
            </w:pPr>
            <w:r>
              <w:rPr>
                <w:rFonts w:ascii="宋体" w:hAnsi="宋体" w:cs="宋体" w:hint="eastAsia"/>
                <w:sz w:val="20"/>
                <w:szCs w:val="20"/>
              </w:rPr>
              <w:t>详细的缺陷重现步骤</w:t>
            </w:r>
          </w:p>
        </w:tc>
      </w:tr>
      <w:tr w:rsidR="000C1B4B" w14:paraId="1F85BB62" w14:textId="77777777">
        <w:tc>
          <w:tcPr>
            <w:tcW w:w="2508" w:type="dxa"/>
          </w:tcPr>
          <w:p w14:paraId="42365338" w14:textId="77777777" w:rsidR="000C1B4B" w:rsidRDefault="006077D8">
            <w:pPr>
              <w:spacing w:line="360" w:lineRule="auto"/>
              <w:rPr>
                <w:rFonts w:ascii="宋体" w:hAnsi="宋体" w:cs="宋体"/>
                <w:sz w:val="20"/>
                <w:szCs w:val="20"/>
              </w:rPr>
            </w:pPr>
            <w:r>
              <w:rPr>
                <w:rFonts w:ascii="宋体" w:hAnsi="宋体" w:cs="宋体" w:hint="eastAsia"/>
                <w:sz w:val="20"/>
                <w:szCs w:val="20"/>
              </w:rPr>
              <w:t>附件</w:t>
            </w:r>
          </w:p>
        </w:tc>
        <w:tc>
          <w:tcPr>
            <w:tcW w:w="6779" w:type="dxa"/>
          </w:tcPr>
          <w:p w14:paraId="39236FD3" w14:textId="77777777" w:rsidR="000C1B4B" w:rsidRDefault="006077D8">
            <w:pPr>
              <w:spacing w:line="360" w:lineRule="auto"/>
              <w:rPr>
                <w:rFonts w:ascii="宋体" w:hAnsi="宋体" w:cs="宋体"/>
                <w:sz w:val="20"/>
                <w:szCs w:val="20"/>
              </w:rPr>
            </w:pPr>
            <w:r>
              <w:rPr>
                <w:rFonts w:ascii="宋体" w:hAnsi="宋体" w:cs="宋体" w:hint="eastAsia"/>
                <w:sz w:val="20"/>
                <w:szCs w:val="20"/>
              </w:rPr>
              <w:t>与缺陷相关的附件（截图、附件、用例等）</w:t>
            </w:r>
          </w:p>
        </w:tc>
      </w:tr>
      <w:tr w:rsidR="000C1B4B" w14:paraId="56874977" w14:textId="77777777">
        <w:tc>
          <w:tcPr>
            <w:tcW w:w="2508" w:type="dxa"/>
          </w:tcPr>
          <w:p w14:paraId="68726E40" w14:textId="77777777" w:rsidR="000C1B4B" w:rsidRDefault="006077D8">
            <w:pPr>
              <w:spacing w:line="360" w:lineRule="auto"/>
              <w:rPr>
                <w:rFonts w:ascii="宋体" w:hAnsi="宋体" w:cs="宋体"/>
                <w:sz w:val="20"/>
                <w:szCs w:val="20"/>
              </w:rPr>
            </w:pPr>
            <w:r>
              <w:rPr>
                <w:rFonts w:ascii="宋体" w:hAnsi="宋体" w:cs="宋体" w:hint="eastAsia"/>
                <w:sz w:val="20"/>
                <w:szCs w:val="20"/>
              </w:rPr>
              <w:t>备注</w:t>
            </w:r>
          </w:p>
        </w:tc>
        <w:tc>
          <w:tcPr>
            <w:tcW w:w="6779" w:type="dxa"/>
          </w:tcPr>
          <w:p w14:paraId="08FC6A51" w14:textId="77777777" w:rsidR="000C1B4B" w:rsidRDefault="006077D8">
            <w:pPr>
              <w:spacing w:line="360" w:lineRule="auto"/>
              <w:rPr>
                <w:rFonts w:ascii="宋体" w:hAnsi="宋体" w:cs="宋体"/>
                <w:sz w:val="20"/>
                <w:szCs w:val="20"/>
              </w:rPr>
            </w:pPr>
            <w:r>
              <w:rPr>
                <w:rFonts w:ascii="宋体" w:hAnsi="宋体" w:cs="宋体" w:hint="eastAsia"/>
                <w:sz w:val="20"/>
                <w:szCs w:val="20"/>
              </w:rPr>
              <w:t>对缺陷的其他描述</w:t>
            </w:r>
          </w:p>
        </w:tc>
      </w:tr>
    </w:tbl>
    <w:p w14:paraId="1F1A423C" w14:textId="77777777" w:rsidR="000C1B4B" w:rsidRDefault="000C1B4B">
      <w:pPr>
        <w:spacing w:line="360" w:lineRule="auto"/>
        <w:rPr>
          <w:rFonts w:ascii="宋体" w:hAnsi="宋体" w:cs="宋体"/>
          <w:sz w:val="20"/>
          <w:szCs w:val="20"/>
        </w:rPr>
      </w:pPr>
    </w:p>
    <w:p w14:paraId="4D6BAFC5" w14:textId="77777777" w:rsidR="000C1B4B" w:rsidRDefault="006077D8" w:rsidP="006A2ED0">
      <w:pPr>
        <w:pStyle w:val="2"/>
        <w:spacing w:before="0" w:after="0"/>
        <w:rPr>
          <w:rFonts w:ascii="宋体" w:hAnsi="宋体" w:cs="宋体"/>
          <w:sz w:val="20"/>
          <w:szCs w:val="20"/>
        </w:rPr>
      </w:pPr>
      <w:bookmarkStart w:id="175" w:name="_Toc417030210"/>
      <w:bookmarkStart w:id="176" w:name="_Toc6189"/>
      <w:bookmarkStart w:id="177" w:name="_Toc3892"/>
      <w:bookmarkStart w:id="178" w:name="_Toc19953"/>
      <w:bookmarkStart w:id="179" w:name="_Toc22011"/>
      <w:bookmarkStart w:id="180" w:name="_Toc53173895"/>
      <w:r>
        <w:rPr>
          <w:rFonts w:ascii="宋体" w:hAnsi="宋体" w:cs="宋体" w:hint="eastAsia"/>
          <w:sz w:val="20"/>
          <w:szCs w:val="20"/>
        </w:rPr>
        <w:lastRenderedPageBreak/>
        <w:t>缺陷管理流程</w:t>
      </w:r>
      <w:bookmarkEnd w:id="175"/>
      <w:bookmarkEnd w:id="176"/>
      <w:bookmarkEnd w:id="177"/>
      <w:bookmarkEnd w:id="178"/>
      <w:bookmarkEnd w:id="179"/>
      <w:bookmarkEnd w:id="180"/>
    </w:p>
    <w:p w14:paraId="3742E658" w14:textId="77777777" w:rsidR="000C1B4B" w:rsidRDefault="006077D8">
      <w:pPr>
        <w:spacing w:line="360" w:lineRule="auto"/>
        <w:jc w:val="center"/>
        <w:rPr>
          <w:rFonts w:ascii="宋体" w:hAnsi="宋体" w:cs="宋体"/>
          <w:sz w:val="20"/>
          <w:szCs w:val="20"/>
        </w:rPr>
      </w:pPr>
      <w:r w:rsidRPr="00ED2EAA">
        <w:rPr>
          <w:rFonts w:ascii="宋体" w:hAnsi="宋体" w:cs="宋体" w:hint="eastAsia"/>
          <w:sz w:val="20"/>
          <w:szCs w:val="20"/>
        </w:rPr>
        <w:object w:dxaOrig="6674" w:dyaOrig="5923" w14:anchorId="40A5AB7B">
          <v:shape id="_x0000_i1026" type="#_x0000_t75" style="width:333.35pt;height:295.95pt" o:ole="">
            <v:imagedata r:id="rId20" o:title=""/>
          </v:shape>
          <o:OLEObject Type="Embed" ProgID="Visio.Drawing.11" ShapeID="_x0000_i1026" DrawAspect="Content" ObjectID="_1664007101" r:id="rId21"/>
        </w:object>
      </w:r>
    </w:p>
    <w:p w14:paraId="1C8B8647" w14:textId="77777777" w:rsidR="000C1B4B" w:rsidRDefault="006077D8">
      <w:pPr>
        <w:spacing w:line="360" w:lineRule="auto"/>
        <w:ind w:left="420"/>
        <w:rPr>
          <w:rFonts w:ascii="宋体" w:hAnsi="宋体" w:cs="宋体"/>
          <w:b/>
          <w:sz w:val="20"/>
          <w:szCs w:val="20"/>
        </w:rPr>
      </w:pPr>
      <w:r>
        <w:rPr>
          <w:rFonts w:ascii="宋体" w:hAnsi="宋体" w:cs="宋体" w:hint="eastAsia"/>
          <w:b/>
          <w:sz w:val="20"/>
          <w:szCs w:val="20"/>
        </w:rPr>
        <w:t>提交缺陷</w:t>
      </w:r>
    </w:p>
    <w:p w14:paraId="2FAB1022" w14:textId="77777777" w:rsidR="000C1B4B" w:rsidRDefault="006077D8">
      <w:pPr>
        <w:spacing w:line="360" w:lineRule="auto"/>
        <w:ind w:firstLine="482"/>
        <w:rPr>
          <w:rFonts w:ascii="宋体" w:hAnsi="宋体" w:cs="宋体"/>
          <w:sz w:val="20"/>
          <w:szCs w:val="20"/>
        </w:rPr>
      </w:pPr>
      <w:r>
        <w:rPr>
          <w:rFonts w:ascii="宋体" w:hAnsi="宋体" w:cs="宋体" w:hint="eastAsia"/>
          <w:sz w:val="20"/>
          <w:szCs w:val="20"/>
        </w:rPr>
        <w:t>测试人员将缺陷填写到管理工具中，选择指派人为开发组长或相应的开发人员。</w:t>
      </w:r>
    </w:p>
    <w:p w14:paraId="5096C6FC" w14:textId="77777777" w:rsidR="000C1B4B" w:rsidRDefault="006077D8">
      <w:pPr>
        <w:spacing w:line="360" w:lineRule="auto"/>
        <w:ind w:left="420"/>
        <w:rPr>
          <w:rFonts w:ascii="宋体" w:hAnsi="宋体" w:cs="宋体"/>
          <w:b/>
          <w:sz w:val="20"/>
          <w:szCs w:val="20"/>
        </w:rPr>
      </w:pPr>
      <w:r>
        <w:rPr>
          <w:rFonts w:ascii="宋体" w:hAnsi="宋体" w:cs="宋体" w:hint="eastAsia"/>
          <w:b/>
          <w:sz w:val="20"/>
          <w:szCs w:val="20"/>
        </w:rPr>
        <w:t>分配缺陷</w:t>
      </w:r>
    </w:p>
    <w:p w14:paraId="435C9B32" w14:textId="77777777" w:rsidR="000C1B4B" w:rsidRDefault="006077D8">
      <w:pPr>
        <w:spacing w:line="360" w:lineRule="auto"/>
        <w:ind w:firstLine="482"/>
        <w:rPr>
          <w:rFonts w:ascii="宋体" w:hAnsi="宋体" w:cs="宋体"/>
          <w:sz w:val="20"/>
          <w:szCs w:val="20"/>
        </w:rPr>
      </w:pPr>
      <w:r>
        <w:rPr>
          <w:rFonts w:ascii="宋体" w:hAnsi="宋体" w:cs="宋体" w:hint="eastAsia"/>
          <w:sz w:val="20"/>
          <w:szCs w:val="20"/>
        </w:rPr>
        <w:t>开发人员分别对自己收到的缺陷进行评审。评审后如果对提交的缺陷有疑问，可以与提交人协商。对未能达成一致的缺陷由项目经理组织项目组成员评审。评审人员可以是项目组人员。</w:t>
      </w:r>
    </w:p>
    <w:p w14:paraId="52BAAB59" w14:textId="77777777" w:rsidR="000C1B4B" w:rsidRDefault="006077D8">
      <w:pPr>
        <w:spacing w:line="360" w:lineRule="auto"/>
        <w:ind w:firstLine="482"/>
        <w:rPr>
          <w:rFonts w:ascii="宋体" w:hAnsi="宋体" w:cs="宋体"/>
          <w:sz w:val="20"/>
          <w:szCs w:val="20"/>
        </w:rPr>
      </w:pPr>
      <w:r>
        <w:rPr>
          <w:rFonts w:ascii="宋体" w:hAnsi="宋体" w:cs="宋体" w:hint="eastAsia"/>
          <w:sz w:val="20"/>
          <w:szCs w:val="20"/>
        </w:rPr>
        <w:t>如果缺陷初次分配的开发人员无法修改该缺陷，初次分配的开发人员可以将缺陷再次分配给其他开发人员。但为避免缺陷被多次分配，项目经理应跟踪3天以上未修改的缺陷。</w:t>
      </w:r>
    </w:p>
    <w:p w14:paraId="5E4C5B88" w14:textId="77777777" w:rsidR="000C1B4B" w:rsidRDefault="006077D8">
      <w:pPr>
        <w:spacing w:line="360" w:lineRule="auto"/>
        <w:ind w:left="420"/>
        <w:rPr>
          <w:rFonts w:ascii="宋体" w:hAnsi="宋体" w:cs="宋体"/>
          <w:b/>
          <w:sz w:val="20"/>
          <w:szCs w:val="20"/>
        </w:rPr>
      </w:pPr>
      <w:r>
        <w:rPr>
          <w:rFonts w:ascii="宋体" w:hAnsi="宋体" w:cs="宋体" w:hint="eastAsia"/>
          <w:b/>
          <w:sz w:val="20"/>
          <w:szCs w:val="20"/>
        </w:rPr>
        <w:t>修改缺陷</w:t>
      </w:r>
    </w:p>
    <w:p w14:paraId="32606752" w14:textId="77777777" w:rsidR="000C1B4B" w:rsidRDefault="006077D8">
      <w:pPr>
        <w:spacing w:line="360" w:lineRule="auto"/>
        <w:ind w:firstLine="482"/>
        <w:rPr>
          <w:rFonts w:ascii="宋体" w:hAnsi="宋体" w:cs="宋体"/>
          <w:sz w:val="20"/>
          <w:szCs w:val="20"/>
        </w:rPr>
      </w:pPr>
      <w:r>
        <w:rPr>
          <w:rFonts w:ascii="宋体" w:hAnsi="宋体" w:cs="宋体" w:hint="eastAsia"/>
          <w:sz w:val="20"/>
          <w:szCs w:val="20"/>
        </w:rPr>
        <w:t>开发人员对已确认的缺陷进行修改，填写修改记录，修改缺陷状态为“已修改”或其他状态。</w:t>
      </w:r>
    </w:p>
    <w:p w14:paraId="37687262" w14:textId="77777777" w:rsidR="000C1B4B" w:rsidRDefault="006077D8">
      <w:pPr>
        <w:spacing w:line="360" w:lineRule="auto"/>
        <w:ind w:left="420"/>
        <w:rPr>
          <w:rFonts w:ascii="宋体" w:hAnsi="宋体" w:cs="宋体"/>
          <w:b/>
          <w:sz w:val="20"/>
          <w:szCs w:val="20"/>
        </w:rPr>
      </w:pPr>
      <w:r>
        <w:rPr>
          <w:rFonts w:ascii="宋体" w:hAnsi="宋体" w:cs="宋体" w:hint="eastAsia"/>
          <w:b/>
          <w:sz w:val="20"/>
          <w:szCs w:val="20"/>
        </w:rPr>
        <w:t>关闭缺陷</w:t>
      </w:r>
    </w:p>
    <w:p w14:paraId="3CF8D8EB" w14:textId="77777777" w:rsidR="000C1B4B" w:rsidRDefault="006077D8">
      <w:pPr>
        <w:spacing w:line="360" w:lineRule="auto"/>
        <w:ind w:firstLine="482"/>
        <w:rPr>
          <w:rFonts w:ascii="宋体" w:hAnsi="宋体" w:cs="宋体"/>
          <w:sz w:val="20"/>
          <w:szCs w:val="20"/>
        </w:rPr>
      </w:pPr>
      <w:r>
        <w:rPr>
          <w:rFonts w:ascii="宋体" w:hAnsi="宋体" w:cs="宋体" w:hint="eastAsia"/>
          <w:sz w:val="20"/>
          <w:szCs w:val="20"/>
        </w:rPr>
        <w:t>测试人员对已修改的缺陷进行验证。如果已修改完成，测试人员将缺陷状态设置为关闭。如果没有修改或引起回归问题，将修改缺陷状态为“重新开启”或新增缺陷，由开发工程师继续修改。</w:t>
      </w:r>
    </w:p>
    <w:p w14:paraId="31A67581" w14:textId="77777777" w:rsidR="000C1B4B" w:rsidRDefault="006077D8">
      <w:pPr>
        <w:spacing w:line="360" w:lineRule="auto"/>
        <w:ind w:left="420"/>
        <w:rPr>
          <w:rFonts w:ascii="宋体" w:hAnsi="宋体" w:cs="宋体"/>
          <w:b/>
          <w:sz w:val="20"/>
          <w:szCs w:val="20"/>
        </w:rPr>
      </w:pPr>
      <w:r>
        <w:rPr>
          <w:rFonts w:ascii="宋体" w:hAnsi="宋体" w:cs="宋体" w:hint="eastAsia"/>
          <w:b/>
          <w:sz w:val="20"/>
          <w:szCs w:val="20"/>
        </w:rPr>
        <w:t>保留缺陷</w:t>
      </w:r>
    </w:p>
    <w:p w14:paraId="59F6B04D" w14:textId="77777777" w:rsidR="000C1B4B" w:rsidRDefault="006077D8">
      <w:pPr>
        <w:spacing w:line="360" w:lineRule="auto"/>
        <w:ind w:firstLine="482"/>
        <w:rPr>
          <w:rFonts w:ascii="宋体" w:hAnsi="宋体" w:cs="宋体"/>
          <w:sz w:val="20"/>
          <w:szCs w:val="20"/>
        </w:rPr>
      </w:pPr>
      <w:r>
        <w:rPr>
          <w:rFonts w:ascii="宋体" w:hAnsi="宋体" w:cs="宋体" w:hint="eastAsia"/>
          <w:sz w:val="20"/>
          <w:szCs w:val="20"/>
        </w:rPr>
        <w:t>对于有争议的缺陷进行，将有项目经理最终决定是否修改。如果缺陷是由于技术原因、版</w:t>
      </w:r>
      <w:r>
        <w:rPr>
          <w:rFonts w:ascii="宋体" w:hAnsi="宋体" w:cs="宋体" w:hint="eastAsia"/>
          <w:sz w:val="20"/>
          <w:szCs w:val="20"/>
        </w:rPr>
        <w:lastRenderedPageBreak/>
        <w:t>本原因不能修改，则保留该缺陷。</w:t>
      </w:r>
    </w:p>
    <w:p w14:paraId="67D65D07" w14:textId="77777777" w:rsidR="000C1B4B" w:rsidRDefault="000C1B4B">
      <w:pPr>
        <w:spacing w:line="360" w:lineRule="auto"/>
        <w:rPr>
          <w:rFonts w:ascii="宋体" w:hAnsi="宋体" w:cs="宋体"/>
          <w:sz w:val="20"/>
          <w:szCs w:val="20"/>
        </w:rPr>
      </w:pPr>
    </w:p>
    <w:p w14:paraId="25BBB454" w14:textId="77777777" w:rsidR="000C1B4B" w:rsidRDefault="006077D8" w:rsidP="006A2ED0">
      <w:pPr>
        <w:pStyle w:val="2"/>
        <w:spacing w:before="0" w:after="0"/>
        <w:rPr>
          <w:rFonts w:ascii="宋体" w:hAnsi="宋体" w:cs="宋体"/>
          <w:sz w:val="20"/>
          <w:szCs w:val="20"/>
        </w:rPr>
      </w:pPr>
      <w:bookmarkStart w:id="181" w:name="_Toc21753"/>
      <w:bookmarkStart w:id="182" w:name="_Toc3348"/>
      <w:bookmarkStart w:id="183" w:name="_Toc19549"/>
      <w:bookmarkStart w:id="184" w:name="_Toc23456"/>
      <w:bookmarkStart w:id="185" w:name="_Toc417030211"/>
      <w:bookmarkStart w:id="186" w:name="_Toc53173896"/>
      <w:r>
        <w:rPr>
          <w:rFonts w:ascii="宋体" w:hAnsi="宋体" w:cs="宋体" w:hint="eastAsia"/>
          <w:sz w:val="20"/>
          <w:szCs w:val="20"/>
        </w:rPr>
        <w:t>缺陷分类</w:t>
      </w:r>
      <w:bookmarkEnd w:id="181"/>
      <w:bookmarkEnd w:id="182"/>
      <w:bookmarkEnd w:id="183"/>
      <w:bookmarkEnd w:id="184"/>
      <w:bookmarkEnd w:id="185"/>
      <w:bookmarkEnd w:id="186"/>
    </w:p>
    <w:p w14:paraId="2D01CBBD" w14:textId="77777777" w:rsidR="000C1B4B" w:rsidRDefault="006077D8">
      <w:pPr>
        <w:pStyle w:val="a3"/>
        <w:spacing w:before="60" w:after="60" w:line="360" w:lineRule="auto"/>
        <w:ind w:firstLineChars="0" w:firstLine="0"/>
        <w:rPr>
          <w:rFonts w:ascii="宋体" w:hAnsi="宋体" w:cs="宋体"/>
          <w:spacing w:val="20"/>
          <w:sz w:val="20"/>
          <w:szCs w:val="20"/>
        </w:rPr>
      </w:pPr>
      <w:r>
        <w:rPr>
          <w:rFonts w:ascii="宋体" w:hAnsi="宋体" w:cs="宋体" w:hint="eastAsia"/>
          <w:b/>
          <w:spacing w:val="20"/>
          <w:sz w:val="20"/>
          <w:szCs w:val="20"/>
        </w:rPr>
        <w:t>根据缺陷的定义，将缺陷分为如下列</w:t>
      </w:r>
    </w:p>
    <w:p w14:paraId="38F1E79B" w14:textId="77777777" w:rsidR="000C1B4B" w:rsidRDefault="006077D8" w:rsidP="006A2ED0">
      <w:pPr>
        <w:numPr>
          <w:ilvl w:val="0"/>
          <w:numId w:val="4"/>
        </w:numPr>
        <w:spacing w:line="360" w:lineRule="auto"/>
        <w:ind w:left="0" w:firstLine="11"/>
        <w:outlineLvl w:val="0"/>
        <w:rPr>
          <w:rFonts w:ascii="宋体" w:hAnsi="宋体" w:cs="宋体"/>
          <w:sz w:val="20"/>
          <w:szCs w:val="20"/>
        </w:rPr>
      </w:pPr>
      <w:bookmarkStart w:id="187" w:name="_Toc53173897"/>
      <w:r>
        <w:rPr>
          <w:rFonts w:ascii="宋体" w:hAnsi="宋体" w:cs="宋体" w:hint="eastAsia"/>
          <w:sz w:val="20"/>
          <w:szCs w:val="20"/>
        </w:rPr>
        <w:t>文档缺陷：是指对文档的静态检查过程中发现的缺陷。检查活动包括同行评审、产品审计等。评审的缺陷要根据被评审对象的类型来确定，被评审的对象包括最终出产物和中间过程产出物，比如需求文档、设计文档、计划、报告、用例等。</w:t>
      </w:r>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314"/>
      </w:tblGrid>
      <w:tr w:rsidR="000C1B4B" w14:paraId="61E28A8E" w14:textId="77777777">
        <w:tc>
          <w:tcPr>
            <w:tcW w:w="2388" w:type="dxa"/>
            <w:shd w:val="clear" w:color="auto" w:fill="D9D9D9"/>
          </w:tcPr>
          <w:p w14:paraId="334EE5E6" w14:textId="77777777" w:rsidR="000C1B4B" w:rsidRDefault="006077D8" w:rsidP="00B75783">
            <w:pPr>
              <w:pStyle w:val="a3"/>
              <w:spacing w:before="60" w:after="60" w:line="360" w:lineRule="auto"/>
              <w:ind w:firstLine="482"/>
              <w:jc w:val="center"/>
              <w:rPr>
                <w:rFonts w:ascii="宋体" w:hAnsi="宋体" w:cs="宋体"/>
                <w:b/>
                <w:spacing w:val="20"/>
                <w:sz w:val="20"/>
                <w:szCs w:val="20"/>
              </w:rPr>
            </w:pPr>
            <w:r>
              <w:rPr>
                <w:rFonts w:ascii="宋体" w:hAnsi="宋体" w:cs="宋体" w:hint="eastAsia"/>
                <w:b/>
                <w:spacing w:val="20"/>
                <w:sz w:val="20"/>
                <w:szCs w:val="20"/>
              </w:rPr>
              <w:t>缺陷分类</w:t>
            </w:r>
          </w:p>
        </w:tc>
        <w:tc>
          <w:tcPr>
            <w:tcW w:w="6899" w:type="dxa"/>
            <w:shd w:val="clear" w:color="auto" w:fill="D9D9D9"/>
          </w:tcPr>
          <w:p w14:paraId="74D6720E" w14:textId="77777777" w:rsidR="000C1B4B" w:rsidRDefault="006077D8" w:rsidP="00B75783">
            <w:pPr>
              <w:pStyle w:val="a3"/>
              <w:spacing w:before="60" w:after="60" w:line="360" w:lineRule="auto"/>
              <w:ind w:firstLine="482"/>
              <w:jc w:val="center"/>
              <w:rPr>
                <w:rFonts w:ascii="宋体" w:hAnsi="宋体" w:cs="宋体"/>
                <w:b/>
                <w:spacing w:val="20"/>
                <w:sz w:val="20"/>
                <w:szCs w:val="20"/>
              </w:rPr>
            </w:pPr>
            <w:r>
              <w:rPr>
                <w:rFonts w:ascii="宋体" w:hAnsi="宋体" w:cs="宋体" w:hint="eastAsia"/>
                <w:b/>
                <w:spacing w:val="20"/>
                <w:sz w:val="20"/>
                <w:szCs w:val="20"/>
              </w:rPr>
              <w:t>描述</w:t>
            </w:r>
          </w:p>
        </w:tc>
      </w:tr>
      <w:tr w:rsidR="000C1B4B" w14:paraId="2413FFB7" w14:textId="77777777">
        <w:tc>
          <w:tcPr>
            <w:tcW w:w="2388" w:type="dxa"/>
          </w:tcPr>
          <w:p w14:paraId="4AEA530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描述不完整</w:t>
            </w:r>
          </w:p>
        </w:tc>
        <w:tc>
          <w:tcPr>
            <w:tcW w:w="6899" w:type="dxa"/>
          </w:tcPr>
          <w:p w14:paraId="1A7F635F"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文档内容缺失，或文档应该包括的范围没有涵盖</w:t>
            </w:r>
          </w:p>
        </w:tc>
      </w:tr>
      <w:tr w:rsidR="000C1B4B" w14:paraId="7232D85A" w14:textId="77777777">
        <w:tc>
          <w:tcPr>
            <w:tcW w:w="2388" w:type="dxa"/>
          </w:tcPr>
          <w:p w14:paraId="2E45DEE8"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不一致</w:t>
            </w:r>
          </w:p>
        </w:tc>
        <w:tc>
          <w:tcPr>
            <w:tcW w:w="6899" w:type="dxa"/>
          </w:tcPr>
          <w:p w14:paraId="49853270"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一致性问题有两类：</w:t>
            </w:r>
          </w:p>
          <w:p w14:paraId="15ECC97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一是与源头说明书不一致，比如需求和客户业务需求不一致、设计与需求不一致等</w:t>
            </w:r>
          </w:p>
          <w:p w14:paraId="37F94E0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二是上下文或者与前提不一致</w:t>
            </w:r>
          </w:p>
        </w:tc>
      </w:tr>
      <w:tr w:rsidR="000C1B4B" w14:paraId="422C9AB1" w14:textId="77777777">
        <w:tc>
          <w:tcPr>
            <w:tcW w:w="2388" w:type="dxa"/>
          </w:tcPr>
          <w:p w14:paraId="23A2D9ED"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描述错误</w:t>
            </w:r>
          </w:p>
        </w:tc>
        <w:tc>
          <w:tcPr>
            <w:tcW w:w="6899" w:type="dxa"/>
          </w:tcPr>
          <w:p w14:paraId="398F1BD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文档描述是错误的，不可实现或导致错误的输出或结果</w:t>
            </w:r>
          </w:p>
        </w:tc>
      </w:tr>
      <w:tr w:rsidR="000C1B4B" w14:paraId="183856FD" w14:textId="77777777">
        <w:tc>
          <w:tcPr>
            <w:tcW w:w="2388" w:type="dxa"/>
          </w:tcPr>
          <w:p w14:paraId="443754FD"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功能问题</w:t>
            </w:r>
          </w:p>
        </w:tc>
        <w:tc>
          <w:tcPr>
            <w:tcW w:w="6899" w:type="dxa"/>
          </w:tcPr>
          <w:p w14:paraId="19C43BD7"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该缺陷将会导致用户功能的错误、不满足、不可用</w:t>
            </w:r>
          </w:p>
        </w:tc>
      </w:tr>
      <w:tr w:rsidR="000C1B4B" w14:paraId="5C8B5EC7" w14:textId="77777777">
        <w:tc>
          <w:tcPr>
            <w:tcW w:w="2388" w:type="dxa"/>
          </w:tcPr>
          <w:p w14:paraId="446DDE0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不清楚或有歧义</w:t>
            </w:r>
          </w:p>
        </w:tc>
        <w:tc>
          <w:tcPr>
            <w:tcW w:w="6899" w:type="dxa"/>
          </w:tcPr>
          <w:p w14:paraId="45EAD21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内容的描述不清楚、不能准确表达、或表达的意思有歧义</w:t>
            </w:r>
          </w:p>
        </w:tc>
      </w:tr>
      <w:tr w:rsidR="000C1B4B" w14:paraId="0A71E963" w14:textId="77777777">
        <w:tc>
          <w:tcPr>
            <w:tcW w:w="2388" w:type="dxa"/>
          </w:tcPr>
          <w:p w14:paraId="69BFD3A1"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逻辑错误</w:t>
            </w:r>
          </w:p>
        </w:tc>
        <w:tc>
          <w:tcPr>
            <w:tcW w:w="6899" w:type="dxa"/>
          </w:tcPr>
          <w:p w14:paraId="7F26B16F"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内容组织逻辑不清楚、逻辑错误</w:t>
            </w:r>
          </w:p>
        </w:tc>
      </w:tr>
      <w:tr w:rsidR="000C1B4B" w14:paraId="2DA21A81" w14:textId="77777777">
        <w:tc>
          <w:tcPr>
            <w:tcW w:w="2388" w:type="dxa"/>
          </w:tcPr>
          <w:p w14:paraId="4F132A6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接口问题</w:t>
            </w:r>
          </w:p>
        </w:tc>
        <w:tc>
          <w:tcPr>
            <w:tcW w:w="6899" w:type="dxa"/>
          </w:tcPr>
          <w:p w14:paraId="2D4E3DB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与最终用户接口问题、与外部系统的接口问题、内部子系统或模块的接口问题</w:t>
            </w:r>
          </w:p>
        </w:tc>
      </w:tr>
      <w:tr w:rsidR="000C1B4B" w14:paraId="2474D2AC" w14:textId="77777777">
        <w:tc>
          <w:tcPr>
            <w:tcW w:w="2388" w:type="dxa"/>
          </w:tcPr>
          <w:p w14:paraId="3EDF80D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输入输出问题</w:t>
            </w:r>
          </w:p>
        </w:tc>
        <w:tc>
          <w:tcPr>
            <w:tcW w:w="6899" w:type="dxa"/>
          </w:tcPr>
          <w:p w14:paraId="1F5F4207"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输入输出不完整、不正确、不可测试或验证</w:t>
            </w:r>
          </w:p>
        </w:tc>
      </w:tr>
      <w:tr w:rsidR="000C1B4B" w14:paraId="08FAD869" w14:textId="77777777">
        <w:tc>
          <w:tcPr>
            <w:tcW w:w="2388" w:type="dxa"/>
          </w:tcPr>
          <w:p w14:paraId="30C2D8F1"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不细化</w:t>
            </w:r>
          </w:p>
        </w:tc>
        <w:tc>
          <w:tcPr>
            <w:tcW w:w="6899" w:type="dxa"/>
          </w:tcPr>
          <w:p w14:paraId="3E0961D4"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内容还需要进一步细化</w:t>
            </w:r>
          </w:p>
        </w:tc>
      </w:tr>
      <w:tr w:rsidR="000C1B4B" w14:paraId="60A1358C" w14:textId="77777777">
        <w:tc>
          <w:tcPr>
            <w:tcW w:w="2388" w:type="dxa"/>
          </w:tcPr>
          <w:p w14:paraId="1A4CF82F"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性能问题</w:t>
            </w:r>
          </w:p>
        </w:tc>
        <w:tc>
          <w:tcPr>
            <w:tcW w:w="6899" w:type="dxa"/>
          </w:tcPr>
          <w:p w14:paraId="15D9D3DB"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文档的设计或实现方式存在性能问题</w:t>
            </w:r>
          </w:p>
        </w:tc>
      </w:tr>
      <w:tr w:rsidR="000C1B4B" w14:paraId="7E00E986" w14:textId="77777777">
        <w:tc>
          <w:tcPr>
            <w:tcW w:w="2388" w:type="dxa"/>
          </w:tcPr>
          <w:p w14:paraId="2390368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安全性问题</w:t>
            </w:r>
          </w:p>
        </w:tc>
        <w:tc>
          <w:tcPr>
            <w:tcW w:w="6899" w:type="dxa"/>
          </w:tcPr>
          <w:p w14:paraId="6E884D0D"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文档的设计或实现方式存在安全性问题</w:t>
            </w:r>
          </w:p>
        </w:tc>
      </w:tr>
    </w:tbl>
    <w:p w14:paraId="040BB8FD" w14:textId="77777777" w:rsidR="000C1B4B" w:rsidRDefault="000C1B4B">
      <w:pPr>
        <w:pStyle w:val="a3"/>
        <w:spacing w:before="60" w:after="60" w:line="360" w:lineRule="auto"/>
        <w:ind w:firstLineChars="0" w:firstLine="0"/>
        <w:rPr>
          <w:rFonts w:ascii="宋体" w:hAnsi="宋体" w:cs="宋体"/>
          <w:spacing w:val="20"/>
          <w:sz w:val="20"/>
          <w:szCs w:val="20"/>
        </w:rPr>
      </w:pPr>
    </w:p>
    <w:p w14:paraId="50C46666" w14:textId="77777777" w:rsidR="000C1B4B" w:rsidRDefault="006077D8">
      <w:pPr>
        <w:numPr>
          <w:ilvl w:val="0"/>
          <w:numId w:val="4"/>
        </w:numPr>
        <w:spacing w:line="360" w:lineRule="auto"/>
        <w:ind w:left="0" w:firstLine="11"/>
        <w:rPr>
          <w:rFonts w:ascii="宋体" w:hAnsi="宋体" w:cs="宋体"/>
          <w:sz w:val="20"/>
          <w:szCs w:val="20"/>
        </w:rPr>
      </w:pPr>
      <w:r>
        <w:rPr>
          <w:rFonts w:ascii="宋体" w:hAnsi="宋体" w:cs="宋体" w:hint="eastAsia"/>
          <w:sz w:val="20"/>
          <w:szCs w:val="20"/>
        </w:rPr>
        <w:t>代码缺陷：是指对代码进行同行评审、审计或代码走查过程中发现的缺陷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tblGrid>
      <w:tr w:rsidR="000C1B4B" w14:paraId="27991479" w14:textId="77777777">
        <w:tc>
          <w:tcPr>
            <w:tcW w:w="6062" w:type="dxa"/>
            <w:shd w:val="clear" w:color="auto" w:fill="D9D9D9"/>
          </w:tcPr>
          <w:p w14:paraId="19994281" w14:textId="77777777" w:rsidR="000C1B4B" w:rsidRDefault="006077D8" w:rsidP="00B75783">
            <w:pPr>
              <w:pStyle w:val="a3"/>
              <w:spacing w:before="60" w:after="60" w:line="360" w:lineRule="auto"/>
              <w:ind w:firstLine="482"/>
              <w:jc w:val="center"/>
              <w:rPr>
                <w:rFonts w:ascii="宋体" w:hAnsi="宋体" w:cs="宋体"/>
                <w:b/>
                <w:spacing w:val="20"/>
                <w:sz w:val="20"/>
                <w:szCs w:val="20"/>
              </w:rPr>
            </w:pPr>
            <w:r>
              <w:rPr>
                <w:rFonts w:ascii="宋体" w:hAnsi="宋体" w:cs="宋体" w:hint="eastAsia"/>
                <w:b/>
                <w:spacing w:val="20"/>
                <w:sz w:val="20"/>
                <w:szCs w:val="20"/>
              </w:rPr>
              <w:lastRenderedPageBreak/>
              <w:t>缺陷分类</w:t>
            </w:r>
          </w:p>
        </w:tc>
      </w:tr>
      <w:tr w:rsidR="000C1B4B" w14:paraId="142AB7BA" w14:textId="77777777">
        <w:tc>
          <w:tcPr>
            <w:tcW w:w="6062" w:type="dxa"/>
          </w:tcPr>
          <w:p w14:paraId="36B335FB"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常量变量定义问题</w:t>
            </w:r>
          </w:p>
        </w:tc>
      </w:tr>
      <w:tr w:rsidR="000C1B4B" w14:paraId="669BD005" w14:textId="77777777">
        <w:tc>
          <w:tcPr>
            <w:tcW w:w="6062" w:type="dxa"/>
          </w:tcPr>
          <w:p w14:paraId="45D7105E"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不满足设计或需求</w:t>
            </w:r>
          </w:p>
        </w:tc>
      </w:tr>
      <w:tr w:rsidR="000C1B4B" w14:paraId="407B981F" w14:textId="77777777">
        <w:tc>
          <w:tcPr>
            <w:tcW w:w="6062" w:type="dxa"/>
          </w:tcPr>
          <w:p w14:paraId="028842E9"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编写代码不符合规范</w:t>
            </w:r>
          </w:p>
        </w:tc>
      </w:tr>
      <w:tr w:rsidR="000C1B4B" w14:paraId="504EF737" w14:textId="77777777">
        <w:tc>
          <w:tcPr>
            <w:tcW w:w="6062" w:type="dxa"/>
          </w:tcPr>
          <w:p w14:paraId="6087AEEF"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条件判断处理</w:t>
            </w:r>
          </w:p>
        </w:tc>
      </w:tr>
      <w:tr w:rsidR="000C1B4B" w14:paraId="3940F571" w14:textId="77777777">
        <w:tc>
          <w:tcPr>
            <w:tcW w:w="6062" w:type="dxa"/>
          </w:tcPr>
          <w:p w14:paraId="006EE48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循环处理错误</w:t>
            </w:r>
          </w:p>
        </w:tc>
      </w:tr>
      <w:tr w:rsidR="000C1B4B" w14:paraId="127B6506" w14:textId="77777777">
        <w:tc>
          <w:tcPr>
            <w:tcW w:w="6062" w:type="dxa"/>
          </w:tcPr>
          <w:p w14:paraId="0C14BBF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异常处理</w:t>
            </w:r>
          </w:p>
        </w:tc>
      </w:tr>
      <w:tr w:rsidR="000C1B4B" w14:paraId="69DE509C" w14:textId="77777777">
        <w:tc>
          <w:tcPr>
            <w:tcW w:w="6062" w:type="dxa"/>
          </w:tcPr>
          <w:p w14:paraId="22DF4171"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算法逻辑问题</w:t>
            </w:r>
          </w:p>
        </w:tc>
      </w:tr>
      <w:tr w:rsidR="000C1B4B" w14:paraId="49AA67F1" w14:textId="77777777">
        <w:tc>
          <w:tcPr>
            <w:tcW w:w="6062" w:type="dxa"/>
          </w:tcPr>
          <w:p w14:paraId="10C7523B"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注释问题</w:t>
            </w:r>
          </w:p>
        </w:tc>
      </w:tr>
      <w:tr w:rsidR="000C1B4B" w14:paraId="3DF54D0B" w14:textId="77777777">
        <w:tc>
          <w:tcPr>
            <w:tcW w:w="6062" w:type="dxa"/>
          </w:tcPr>
          <w:p w14:paraId="29625F78"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代码冗余</w:t>
            </w:r>
          </w:p>
        </w:tc>
      </w:tr>
      <w:tr w:rsidR="000C1B4B" w14:paraId="49C30FA5" w14:textId="77777777">
        <w:tc>
          <w:tcPr>
            <w:tcW w:w="6062" w:type="dxa"/>
          </w:tcPr>
          <w:p w14:paraId="06997FA8"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性能问题</w:t>
            </w:r>
          </w:p>
        </w:tc>
      </w:tr>
    </w:tbl>
    <w:p w14:paraId="5B3C0EF2" w14:textId="77777777" w:rsidR="000C1B4B" w:rsidRDefault="000C1B4B">
      <w:pPr>
        <w:pStyle w:val="a3"/>
        <w:spacing w:before="60" w:after="60" w:line="360" w:lineRule="auto"/>
        <w:ind w:left="817" w:firstLineChars="0" w:firstLine="560"/>
        <w:rPr>
          <w:rFonts w:ascii="宋体" w:hAnsi="宋体" w:cs="宋体"/>
          <w:spacing w:val="20"/>
          <w:sz w:val="20"/>
          <w:szCs w:val="20"/>
        </w:rPr>
      </w:pPr>
    </w:p>
    <w:p w14:paraId="2A164A3C" w14:textId="77777777" w:rsidR="000C1B4B" w:rsidRDefault="006077D8">
      <w:pPr>
        <w:numPr>
          <w:ilvl w:val="0"/>
          <w:numId w:val="4"/>
        </w:numPr>
        <w:spacing w:line="360" w:lineRule="auto"/>
        <w:ind w:left="0" w:firstLine="11"/>
        <w:rPr>
          <w:rFonts w:ascii="宋体" w:hAnsi="宋体" w:cs="宋体"/>
          <w:sz w:val="20"/>
          <w:szCs w:val="20"/>
        </w:rPr>
      </w:pPr>
      <w:r>
        <w:rPr>
          <w:rFonts w:ascii="宋体" w:hAnsi="宋体" w:cs="宋体" w:hint="eastAsia"/>
          <w:sz w:val="20"/>
          <w:szCs w:val="20"/>
        </w:rPr>
        <w:t>测试缺陷：是指由测试活动发现的测试对象（被测对象一般是指可运行的代码、系统，不包括静态测试发现的问题）的缺陷，测试活动包括单元测试、集成测试、系统测试、性能测试等</w:t>
      </w:r>
    </w:p>
    <w:p w14:paraId="342A9DFD" w14:textId="77777777" w:rsidR="000C1B4B" w:rsidRDefault="006077D8">
      <w:pPr>
        <w:numPr>
          <w:ilvl w:val="0"/>
          <w:numId w:val="4"/>
        </w:numPr>
        <w:spacing w:line="360" w:lineRule="auto"/>
        <w:ind w:left="0" w:firstLine="11"/>
        <w:rPr>
          <w:rFonts w:ascii="宋体" w:hAnsi="宋体" w:cs="宋体"/>
          <w:sz w:val="20"/>
          <w:szCs w:val="20"/>
        </w:rPr>
      </w:pPr>
      <w:r>
        <w:rPr>
          <w:rFonts w:ascii="宋体" w:hAnsi="宋体" w:cs="宋体" w:hint="eastAsia"/>
          <w:sz w:val="20"/>
          <w:szCs w:val="20"/>
        </w:rPr>
        <w:t>过程缺陷：有称为不符合项问题，是指通过过程审计、过程分析、管理评审、质量评估、质量审核等活动发现的关于过程的缺陷和问题。过程缺陷的发现者一般是测试人员、项目经理等</w:t>
      </w:r>
    </w:p>
    <w:p w14:paraId="61FBC39B" w14:textId="77777777" w:rsidR="000C1B4B" w:rsidRDefault="000C1B4B">
      <w:pPr>
        <w:spacing w:line="360" w:lineRule="auto"/>
        <w:rPr>
          <w:rFonts w:ascii="宋体" w:hAnsi="宋体" w:cs="宋体"/>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6418"/>
      </w:tblGrid>
      <w:tr w:rsidR="000C1B4B" w14:paraId="27F0029D" w14:textId="77777777">
        <w:tc>
          <w:tcPr>
            <w:tcW w:w="2268" w:type="dxa"/>
          </w:tcPr>
          <w:p w14:paraId="128C0334" w14:textId="77777777" w:rsidR="000C1B4B" w:rsidRDefault="006077D8">
            <w:pPr>
              <w:pStyle w:val="a3"/>
              <w:spacing w:before="60" w:after="60" w:line="360" w:lineRule="auto"/>
              <w:ind w:firstLineChars="0" w:firstLine="0"/>
              <w:rPr>
                <w:rFonts w:ascii="宋体" w:hAnsi="宋体" w:cs="宋体"/>
                <w:spacing w:val="20"/>
                <w:sz w:val="20"/>
                <w:szCs w:val="20"/>
              </w:rPr>
            </w:pPr>
            <w:r>
              <w:rPr>
                <w:rFonts w:ascii="宋体" w:hAnsi="宋体" w:cs="宋体" w:hint="eastAsia"/>
                <w:spacing w:val="20"/>
                <w:sz w:val="20"/>
                <w:szCs w:val="20"/>
              </w:rPr>
              <w:t>缺陷类型</w:t>
            </w:r>
          </w:p>
        </w:tc>
        <w:tc>
          <w:tcPr>
            <w:tcW w:w="7019" w:type="dxa"/>
          </w:tcPr>
          <w:p w14:paraId="206398F7" w14:textId="77777777" w:rsidR="000C1B4B" w:rsidRDefault="006077D8">
            <w:pPr>
              <w:pStyle w:val="a3"/>
              <w:spacing w:before="60" w:after="60" w:line="360" w:lineRule="auto"/>
              <w:ind w:firstLineChars="0" w:firstLine="0"/>
              <w:rPr>
                <w:rFonts w:ascii="宋体" w:hAnsi="宋体" w:cs="宋体"/>
                <w:spacing w:val="20"/>
                <w:sz w:val="20"/>
                <w:szCs w:val="20"/>
              </w:rPr>
            </w:pPr>
            <w:r>
              <w:rPr>
                <w:rFonts w:ascii="宋体" w:hAnsi="宋体" w:cs="宋体" w:hint="eastAsia"/>
                <w:spacing w:val="20"/>
                <w:sz w:val="20"/>
                <w:szCs w:val="20"/>
              </w:rPr>
              <w:t>描述</w:t>
            </w:r>
          </w:p>
        </w:tc>
      </w:tr>
      <w:tr w:rsidR="000C1B4B" w14:paraId="0BA27428" w14:textId="77777777">
        <w:tc>
          <w:tcPr>
            <w:tcW w:w="2268" w:type="dxa"/>
          </w:tcPr>
          <w:p w14:paraId="3DA1146E"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功能错误</w:t>
            </w:r>
          </w:p>
        </w:tc>
        <w:tc>
          <w:tcPr>
            <w:tcW w:w="7019" w:type="dxa"/>
          </w:tcPr>
          <w:p w14:paraId="6799A02B"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影响了重要的特性、用户界面、产品接口或全局数据结构，并且设计文档需要争取的变更。如逻辑、循环、递归、功能等缺陷</w:t>
            </w:r>
          </w:p>
        </w:tc>
      </w:tr>
      <w:tr w:rsidR="000C1B4B" w14:paraId="0D23DC81" w14:textId="77777777">
        <w:tc>
          <w:tcPr>
            <w:tcW w:w="2268" w:type="dxa"/>
          </w:tcPr>
          <w:p w14:paraId="724ED089"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结构错误</w:t>
            </w:r>
          </w:p>
        </w:tc>
        <w:tc>
          <w:tcPr>
            <w:tcW w:w="7019" w:type="dxa"/>
          </w:tcPr>
          <w:p w14:paraId="54A305D7"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Web应用程序结构化页面无法显示，或者显示错误</w:t>
            </w:r>
          </w:p>
        </w:tc>
      </w:tr>
      <w:tr w:rsidR="000C1B4B" w14:paraId="6B00C8E3" w14:textId="77777777">
        <w:tc>
          <w:tcPr>
            <w:tcW w:w="2268" w:type="dxa"/>
          </w:tcPr>
          <w:p w14:paraId="33CEFAB6"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脚本错误</w:t>
            </w:r>
          </w:p>
        </w:tc>
        <w:tc>
          <w:tcPr>
            <w:tcW w:w="7019" w:type="dxa"/>
          </w:tcPr>
          <w:p w14:paraId="2674D449"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Web应用程序当中出现脚本错误，包括客户端对数据进行校验和运算的各种情况下产生的错误</w:t>
            </w:r>
          </w:p>
        </w:tc>
      </w:tr>
      <w:tr w:rsidR="000C1B4B" w14:paraId="037D2478" w14:textId="77777777">
        <w:tc>
          <w:tcPr>
            <w:tcW w:w="2268" w:type="dxa"/>
          </w:tcPr>
          <w:p w14:paraId="18279A8A"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页面链接错误</w:t>
            </w:r>
          </w:p>
        </w:tc>
        <w:tc>
          <w:tcPr>
            <w:tcW w:w="7019" w:type="dxa"/>
          </w:tcPr>
          <w:p w14:paraId="42604D2A"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Web应用程序页面出现空链接、错误链接、死链接</w:t>
            </w:r>
          </w:p>
        </w:tc>
      </w:tr>
      <w:tr w:rsidR="000C1B4B" w14:paraId="3A13FB79" w14:textId="77777777">
        <w:tc>
          <w:tcPr>
            <w:tcW w:w="2268" w:type="dxa"/>
          </w:tcPr>
          <w:p w14:paraId="72ECCBC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lastRenderedPageBreak/>
              <w:t>页面文字错误</w:t>
            </w:r>
          </w:p>
        </w:tc>
        <w:tc>
          <w:tcPr>
            <w:tcW w:w="7019" w:type="dxa"/>
          </w:tcPr>
          <w:p w14:paraId="0151CC37"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Web应用程序页面出现的中外文拼写、使用、以及不同语种页面的编码错误</w:t>
            </w:r>
          </w:p>
        </w:tc>
      </w:tr>
      <w:tr w:rsidR="000C1B4B" w14:paraId="20B08270" w14:textId="77777777">
        <w:tc>
          <w:tcPr>
            <w:tcW w:w="2268" w:type="dxa"/>
          </w:tcPr>
          <w:p w14:paraId="2BA33237"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页面图形错误</w:t>
            </w:r>
          </w:p>
        </w:tc>
        <w:tc>
          <w:tcPr>
            <w:tcW w:w="7019" w:type="dxa"/>
          </w:tcPr>
          <w:p w14:paraId="2ECA4471"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Web应用程序页面出现图片内容使用不当，或者无法显示</w:t>
            </w:r>
          </w:p>
        </w:tc>
      </w:tr>
      <w:tr w:rsidR="000C1B4B" w14:paraId="6F2CFB0E" w14:textId="77777777">
        <w:tc>
          <w:tcPr>
            <w:tcW w:w="2268" w:type="dxa"/>
          </w:tcPr>
          <w:p w14:paraId="2E88BEEE"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ALT错误</w:t>
            </w:r>
          </w:p>
        </w:tc>
        <w:tc>
          <w:tcPr>
            <w:tcW w:w="7019" w:type="dxa"/>
          </w:tcPr>
          <w:p w14:paraId="4F118BC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Web应用程序页面当中超文本标识语言、文本标签解释错误</w:t>
            </w:r>
          </w:p>
        </w:tc>
      </w:tr>
      <w:tr w:rsidR="000C1B4B" w14:paraId="68FEE5CF" w14:textId="77777777">
        <w:tc>
          <w:tcPr>
            <w:tcW w:w="2268" w:type="dxa"/>
          </w:tcPr>
          <w:p w14:paraId="2BA8422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排版错误</w:t>
            </w:r>
          </w:p>
        </w:tc>
        <w:tc>
          <w:tcPr>
            <w:tcW w:w="7019" w:type="dxa"/>
          </w:tcPr>
          <w:p w14:paraId="70FE5B3B"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Web应用程序页面排版不符合要求或者不符合使用习惯</w:t>
            </w:r>
          </w:p>
        </w:tc>
      </w:tr>
      <w:tr w:rsidR="000C1B4B" w14:paraId="1F68A28E" w14:textId="77777777">
        <w:tc>
          <w:tcPr>
            <w:tcW w:w="2268" w:type="dxa"/>
          </w:tcPr>
          <w:p w14:paraId="15C32E50"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业务逻辑不合理</w:t>
            </w:r>
          </w:p>
        </w:tc>
        <w:tc>
          <w:tcPr>
            <w:tcW w:w="7019" w:type="dxa"/>
          </w:tcPr>
          <w:p w14:paraId="7BD46D0E"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应用程序的实现流程和规定业务流程不一致，或者实现流程无法正确完成。包括流程数据的部分并行、争用、同步等操作，引起的流程断裂、死锁、以及其他异常情况</w:t>
            </w:r>
          </w:p>
        </w:tc>
      </w:tr>
      <w:tr w:rsidR="000C1B4B" w14:paraId="632D265A" w14:textId="77777777">
        <w:tc>
          <w:tcPr>
            <w:tcW w:w="2268" w:type="dxa"/>
          </w:tcPr>
          <w:p w14:paraId="0C30EDCB"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业务逻辑不方便</w:t>
            </w:r>
          </w:p>
        </w:tc>
        <w:tc>
          <w:tcPr>
            <w:tcW w:w="7019" w:type="dxa"/>
          </w:tcPr>
          <w:p w14:paraId="4C1F2DCE"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应用程序实现流程在实际情况下虽然可以完成，但是存在不必要的反复、等待、冗余等影响使用效率的情况</w:t>
            </w:r>
          </w:p>
        </w:tc>
      </w:tr>
      <w:tr w:rsidR="000C1B4B" w14:paraId="37BB33F2" w14:textId="77777777">
        <w:tc>
          <w:tcPr>
            <w:tcW w:w="2268" w:type="dxa"/>
          </w:tcPr>
          <w:p w14:paraId="562547D3"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其他错误</w:t>
            </w:r>
          </w:p>
        </w:tc>
        <w:tc>
          <w:tcPr>
            <w:tcW w:w="7019" w:type="dxa"/>
          </w:tcPr>
          <w:p w14:paraId="6F415087"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其他未分类错误</w:t>
            </w:r>
          </w:p>
        </w:tc>
      </w:tr>
      <w:tr w:rsidR="000C1B4B" w14:paraId="36D67CC5" w14:textId="77777777">
        <w:tc>
          <w:tcPr>
            <w:tcW w:w="2268" w:type="dxa"/>
          </w:tcPr>
          <w:p w14:paraId="23C489C8"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建议</w:t>
            </w:r>
          </w:p>
        </w:tc>
        <w:tc>
          <w:tcPr>
            <w:tcW w:w="7019" w:type="dxa"/>
          </w:tcPr>
          <w:p w14:paraId="45E68058"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系统改进建议</w:t>
            </w:r>
          </w:p>
        </w:tc>
      </w:tr>
    </w:tbl>
    <w:p w14:paraId="5D7D725F" w14:textId="77777777" w:rsidR="000C1B4B" w:rsidRDefault="000C1B4B">
      <w:pPr>
        <w:spacing w:line="360" w:lineRule="auto"/>
        <w:rPr>
          <w:rFonts w:ascii="宋体" w:hAnsi="宋体" w:cs="宋体"/>
          <w:sz w:val="20"/>
          <w:szCs w:val="20"/>
        </w:rPr>
      </w:pPr>
    </w:p>
    <w:p w14:paraId="30999A6D" w14:textId="77777777" w:rsidR="000C1B4B" w:rsidRDefault="006077D8">
      <w:pPr>
        <w:pStyle w:val="2"/>
        <w:spacing w:before="0" w:after="0"/>
        <w:rPr>
          <w:rFonts w:ascii="宋体" w:hAnsi="宋体" w:cs="宋体"/>
          <w:sz w:val="20"/>
          <w:szCs w:val="20"/>
        </w:rPr>
      </w:pPr>
      <w:bookmarkStart w:id="188" w:name="_Toc19836"/>
      <w:bookmarkStart w:id="189" w:name="_Toc21895"/>
      <w:bookmarkStart w:id="190" w:name="_Toc24881"/>
      <w:bookmarkStart w:id="191" w:name="_Toc19653"/>
      <w:bookmarkStart w:id="192" w:name="_Toc417030212"/>
      <w:bookmarkStart w:id="193" w:name="_Toc53173898"/>
      <w:r>
        <w:rPr>
          <w:rFonts w:ascii="宋体" w:hAnsi="宋体" w:cs="宋体" w:hint="eastAsia"/>
          <w:sz w:val="20"/>
          <w:szCs w:val="20"/>
        </w:rPr>
        <w:t>缺陷定义</w:t>
      </w:r>
      <w:bookmarkEnd w:id="188"/>
      <w:bookmarkEnd w:id="189"/>
      <w:bookmarkEnd w:id="190"/>
      <w:bookmarkEnd w:id="191"/>
      <w:bookmarkEnd w:id="192"/>
      <w:bookmarkEnd w:id="193"/>
    </w:p>
    <w:p w14:paraId="0FC6215D" w14:textId="77777777" w:rsidR="000C1B4B" w:rsidRDefault="006077D8">
      <w:pPr>
        <w:spacing w:line="360" w:lineRule="auto"/>
        <w:rPr>
          <w:rFonts w:ascii="宋体" w:hAnsi="宋体" w:cs="宋体"/>
          <w:spacing w:val="20"/>
          <w:kern w:val="24"/>
          <w:sz w:val="20"/>
          <w:szCs w:val="20"/>
        </w:rPr>
      </w:pPr>
      <w:r>
        <w:rPr>
          <w:rFonts w:ascii="宋体" w:hAnsi="宋体" w:cs="宋体" w:hint="eastAsia"/>
          <w:b/>
          <w:spacing w:val="20"/>
          <w:kern w:val="24"/>
          <w:sz w:val="20"/>
          <w:szCs w:val="20"/>
        </w:rPr>
        <w:t>缺陷等级定义</w:t>
      </w:r>
    </w:p>
    <w:p w14:paraId="3EFAB77D" w14:textId="77777777" w:rsidR="000C1B4B" w:rsidRDefault="006077D8" w:rsidP="00B75783">
      <w:pPr>
        <w:pStyle w:val="a3"/>
        <w:spacing w:before="60" w:after="60" w:line="360" w:lineRule="auto"/>
        <w:ind w:firstLine="400"/>
        <w:rPr>
          <w:rFonts w:ascii="宋体" w:hAnsi="宋体" w:cs="宋体"/>
          <w:spacing w:val="20"/>
          <w:sz w:val="20"/>
          <w:szCs w:val="20"/>
        </w:rPr>
      </w:pPr>
      <w:r>
        <w:rPr>
          <w:rFonts w:ascii="宋体" w:hAnsi="宋体" w:cs="宋体" w:hint="eastAsia"/>
          <w:sz w:val="20"/>
          <w:szCs w:val="20"/>
        </w:rPr>
        <w:t>缺陷的严重程度对以上所述的缺陷类型都是适合的，缺陷的严重程度反映的是对缺陷的发现对象可能造成的影响或后果来定义的</w:t>
      </w:r>
      <w:r>
        <w:rPr>
          <w:rFonts w:ascii="宋体" w:hAnsi="宋体" w:cs="宋体" w:hint="eastAsia"/>
          <w:spacing w:val="2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4"/>
        <w:gridCol w:w="1442"/>
        <w:gridCol w:w="1550"/>
        <w:gridCol w:w="4206"/>
      </w:tblGrid>
      <w:tr w:rsidR="000C1B4B" w14:paraId="55728C07" w14:textId="77777777">
        <w:tc>
          <w:tcPr>
            <w:tcW w:w="1428" w:type="dxa"/>
          </w:tcPr>
          <w:p w14:paraId="335E13E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缺陷等级</w:t>
            </w:r>
          </w:p>
        </w:tc>
        <w:tc>
          <w:tcPr>
            <w:tcW w:w="1560" w:type="dxa"/>
          </w:tcPr>
          <w:p w14:paraId="3B2F1296"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缺陷性质</w:t>
            </w:r>
          </w:p>
        </w:tc>
        <w:tc>
          <w:tcPr>
            <w:tcW w:w="1680" w:type="dxa"/>
          </w:tcPr>
          <w:p w14:paraId="17E8D3C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系统中对应的错误分类</w:t>
            </w:r>
          </w:p>
        </w:tc>
        <w:tc>
          <w:tcPr>
            <w:tcW w:w="4619" w:type="dxa"/>
          </w:tcPr>
          <w:p w14:paraId="5A10E6C9"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描述</w:t>
            </w:r>
          </w:p>
        </w:tc>
      </w:tr>
      <w:tr w:rsidR="000C1B4B" w14:paraId="1E78BE64" w14:textId="77777777">
        <w:tc>
          <w:tcPr>
            <w:tcW w:w="1428" w:type="dxa"/>
          </w:tcPr>
          <w:p w14:paraId="2672CEA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一级</w:t>
            </w:r>
          </w:p>
        </w:tc>
        <w:tc>
          <w:tcPr>
            <w:tcW w:w="1560" w:type="dxa"/>
          </w:tcPr>
          <w:p w14:paraId="1D6F6611"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致命错误</w:t>
            </w:r>
          </w:p>
        </w:tc>
        <w:tc>
          <w:tcPr>
            <w:tcW w:w="1680" w:type="dxa"/>
          </w:tcPr>
          <w:p w14:paraId="55AB5BE3"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系统崩溃</w:t>
            </w:r>
          </w:p>
          <w:p w14:paraId="29F0F8C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系统死锁</w:t>
            </w:r>
          </w:p>
        </w:tc>
        <w:tc>
          <w:tcPr>
            <w:tcW w:w="4619" w:type="dxa"/>
          </w:tcPr>
          <w:p w14:paraId="1C846739"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导致对被描述的主要对象的理解错误、不可行、不可运转、对业务和整个系统造成重大损失或损害；对使用、维护或保管人员有危险或不安全，以及对产品的基本功能有致命影响的缺陷</w:t>
            </w:r>
          </w:p>
        </w:tc>
      </w:tr>
      <w:tr w:rsidR="000C1B4B" w14:paraId="254D1031" w14:textId="77777777">
        <w:tc>
          <w:tcPr>
            <w:tcW w:w="1428" w:type="dxa"/>
          </w:tcPr>
          <w:p w14:paraId="192CBD26"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二级</w:t>
            </w:r>
          </w:p>
        </w:tc>
        <w:tc>
          <w:tcPr>
            <w:tcW w:w="1560" w:type="dxa"/>
          </w:tcPr>
          <w:p w14:paraId="646124D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严重缺陷</w:t>
            </w:r>
          </w:p>
        </w:tc>
        <w:tc>
          <w:tcPr>
            <w:tcW w:w="1680" w:type="dxa"/>
          </w:tcPr>
          <w:p w14:paraId="7DCEEAE6"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严重错误</w:t>
            </w:r>
          </w:p>
        </w:tc>
        <w:tc>
          <w:tcPr>
            <w:tcW w:w="4619" w:type="dxa"/>
          </w:tcPr>
          <w:p w14:paraId="06166C80"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对被描述的部分对象的理解或实现错误，部分的模块或系统不可行或不能运转或部分</w:t>
            </w:r>
            <w:r>
              <w:rPr>
                <w:rFonts w:ascii="宋体" w:hAnsi="宋体" w:cs="宋体" w:hint="eastAsia"/>
                <w:sz w:val="20"/>
                <w:szCs w:val="20"/>
              </w:rPr>
              <w:lastRenderedPageBreak/>
              <w:t>模块和系统缺失，对整个系统有重大影响或可能造成部分的损失或损害；严重影响使用安全</w:t>
            </w:r>
          </w:p>
        </w:tc>
      </w:tr>
      <w:tr w:rsidR="000C1B4B" w14:paraId="493F7F10" w14:textId="77777777">
        <w:tc>
          <w:tcPr>
            <w:tcW w:w="1428" w:type="dxa"/>
          </w:tcPr>
          <w:p w14:paraId="1872E94A"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lastRenderedPageBreak/>
              <w:t>三级</w:t>
            </w:r>
          </w:p>
        </w:tc>
        <w:tc>
          <w:tcPr>
            <w:tcW w:w="1560" w:type="dxa"/>
          </w:tcPr>
          <w:p w14:paraId="0B6C8C49"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一般缺陷</w:t>
            </w:r>
          </w:p>
        </w:tc>
        <w:tc>
          <w:tcPr>
            <w:tcW w:w="1680" w:type="dxa"/>
          </w:tcPr>
          <w:p w14:paraId="5E4E7C2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次要错误</w:t>
            </w:r>
          </w:p>
          <w:p w14:paraId="03FE91E8"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布局不合理</w:t>
            </w:r>
          </w:p>
          <w:p w14:paraId="583036AA"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文字错误</w:t>
            </w:r>
          </w:p>
        </w:tc>
        <w:tc>
          <w:tcPr>
            <w:tcW w:w="4619" w:type="dxa"/>
          </w:tcPr>
          <w:p w14:paraId="4CADF93D"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系统中部分单元模块或单个功能描述和实现有错误、有偏差、不一致或有缺失，不影响模块的正常运行，或有影响，但可以有替代的办法或避免办法</w:t>
            </w:r>
          </w:p>
        </w:tc>
      </w:tr>
      <w:tr w:rsidR="000C1B4B" w14:paraId="77DD7FF0" w14:textId="77777777">
        <w:tc>
          <w:tcPr>
            <w:tcW w:w="1428" w:type="dxa"/>
          </w:tcPr>
          <w:p w14:paraId="23FA63DA"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四级</w:t>
            </w:r>
          </w:p>
        </w:tc>
        <w:tc>
          <w:tcPr>
            <w:tcW w:w="1560" w:type="dxa"/>
          </w:tcPr>
          <w:p w14:paraId="57D5704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微小缺陷</w:t>
            </w:r>
          </w:p>
        </w:tc>
        <w:tc>
          <w:tcPr>
            <w:tcW w:w="1680" w:type="dxa"/>
          </w:tcPr>
          <w:p w14:paraId="3240EB3F"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微不足道</w:t>
            </w:r>
          </w:p>
        </w:tc>
        <w:tc>
          <w:tcPr>
            <w:tcW w:w="4619" w:type="dxa"/>
          </w:tcPr>
          <w:p w14:paraId="7F8DA41A"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基本不影响系统的运行和功能的实现。但是与标准、规范和定义不一致</w:t>
            </w:r>
          </w:p>
        </w:tc>
      </w:tr>
      <w:tr w:rsidR="000C1B4B" w14:paraId="1B0A9766" w14:textId="77777777">
        <w:tc>
          <w:tcPr>
            <w:tcW w:w="1428" w:type="dxa"/>
          </w:tcPr>
          <w:p w14:paraId="07821C31"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五级</w:t>
            </w:r>
          </w:p>
        </w:tc>
        <w:tc>
          <w:tcPr>
            <w:tcW w:w="1560" w:type="dxa"/>
          </w:tcPr>
          <w:p w14:paraId="25803CF9"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建议缺陷</w:t>
            </w:r>
          </w:p>
        </w:tc>
        <w:tc>
          <w:tcPr>
            <w:tcW w:w="1680" w:type="dxa"/>
          </w:tcPr>
          <w:p w14:paraId="43AFE6A3"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新特性</w:t>
            </w:r>
          </w:p>
        </w:tc>
        <w:tc>
          <w:tcPr>
            <w:tcW w:w="4619" w:type="dxa"/>
          </w:tcPr>
          <w:p w14:paraId="4E2FCE4F"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不在定义、标准、范围的定义和约束之内，但是从提出者来看是需要完善的建议</w:t>
            </w:r>
          </w:p>
        </w:tc>
      </w:tr>
    </w:tbl>
    <w:p w14:paraId="005EF0B6" w14:textId="77777777" w:rsidR="000C1B4B" w:rsidRDefault="006077D8">
      <w:pPr>
        <w:numPr>
          <w:ilvl w:val="0"/>
          <w:numId w:val="5"/>
        </w:numPr>
        <w:spacing w:line="360" w:lineRule="auto"/>
        <w:rPr>
          <w:rFonts w:ascii="宋体" w:hAnsi="宋体" w:cs="宋体"/>
          <w:sz w:val="20"/>
          <w:szCs w:val="20"/>
        </w:rPr>
      </w:pPr>
      <w:r>
        <w:rPr>
          <w:rFonts w:ascii="宋体" w:hAnsi="宋体" w:cs="宋体" w:hint="eastAsia"/>
          <w:b/>
          <w:sz w:val="20"/>
          <w:szCs w:val="20"/>
        </w:rPr>
        <w:t>缺陷优先级定义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0C1B4B" w14:paraId="49AB03C6" w14:textId="77777777">
        <w:tc>
          <w:tcPr>
            <w:tcW w:w="2093" w:type="dxa"/>
            <w:shd w:val="clear" w:color="auto" w:fill="D9D9D9"/>
          </w:tcPr>
          <w:p w14:paraId="554522A0" w14:textId="77777777" w:rsidR="000C1B4B" w:rsidRDefault="006077D8">
            <w:pPr>
              <w:pStyle w:val="a3"/>
              <w:spacing w:before="60" w:after="60" w:line="360" w:lineRule="auto"/>
              <w:ind w:firstLineChars="0" w:firstLine="0"/>
              <w:rPr>
                <w:rFonts w:ascii="宋体" w:hAnsi="宋体" w:cs="宋体"/>
                <w:b/>
                <w:spacing w:val="20"/>
                <w:sz w:val="20"/>
                <w:szCs w:val="20"/>
              </w:rPr>
            </w:pPr>
            <w:r>
              <w:rPr>
                <w:rFonts w:ascii="宋体" w:hAnsi="宋体" w:cs="宋体" w:hint="eastAsia"/>
                <w:b/>
                <w:spacing w:val="20"/>
                <w:sz w:val="20"/>
                <w:szCs w:val="20"/>
              </w:rPr>
              <w:t>缺陷优先级</w:t>
            </w:r>
          </w:p>
        </w:tc>
        <w:tc>
          <w:tcPr>
            <w:tcW w:w="6429" w:type="dxa"/>
            <w:shd w:val="clear" w:color="auto" w:fill="D9D9D9"/>
          </w:tcPr>
          <w:p w14:paraId="584E29EB" w14:textId="77777777" w:rsidR="000C1B4B" w:rsidRDefault="006077D8" w:rsidP="00B75783">
            <w:pPr>
              <w:pStyle w:val="a3"/>
              <w:spacing w:before="60" w:after="60" w:line="360" w:lineRule="auto"/>
              <w:ind w:firstLine="482"/>
              <w:jc w:val="center"/>
              <w:rPr>
                <w:rFonts w:ascii="宋体" w:hAnsi="宋体" w:cs="宋体"/>
                <w:b/>
                <w:spacing w:val="20"/>
                <w:sz w:val="20"/>
                <w:szCs w:val="20"/>
              </w:rPr>
            </w:pPr>
            <w:r>
              <w:rPr>
                <w:rFonts w:ascii="宋体" w:hAnsi="宋体" w:cs="宋体" w:hint="eastAsia"/>
                <w:b/>
                <w:spacing w:val="20"/>
                <w:sz w:val="20"/>
                <w:szCs w:val="20"/>
              </w:rPr>
              <w:t>描述</w:t>
            </w:r>
          </w:p>
        </w:tc>
      </w:tr>
      <w:tr w:rsidR="000C1B4B" w14:paraId="2254EF5C" w14:textId="77777777">
        <w:tc>
          <w:tcPr>
            <w:tcW w:w="2093" w:type="dxa"/>
          </w:tcPr>
          <w:p w14:paraId="40BC8FE2"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特急</w:t>
            </w:r>
          </w:p>
        </w:tc>
        <w:tc>
          <w:tcPr>
            <w:tcW w:w="6429" w:type="dxa"/>
          </w:tcPr>
          <w:p w14:paraId="1CE8997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需要立刻进行修改</w:t>
            </w:r>
          </w:p>
        </w:tc>
      </w:tr>
      <w:tr w:rsidR="000C1B4B" w14:paraId="3D4ACF7A" w14:textId="77777777">
        <w:tc>
          <w:tcPr>
            <w:tcW w:w="2093" w:type="dxa"/>
          </w:tcPr>
          <w:p w14:paraId="2F6F5093"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加急</w:t>
            </w:r>
          </w:p>
        </w:tc>
        <w:tc>
          <w:tcPr>
            <w:tcW w:w="6429" w:type="dxa"/>
          </w:tcPr>
          <w:p w14:paraId="5C72DB10"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一天到两天之内必须修改</w:t>
            </w:r>
          </w:p>
        </w:tc>
      </w:tr>
      <w:tr w:rsidR="000C1B4B" w14:paraId="46022F18" w14:textId="77777777">
        <w:tc>
          <w:tcPr>
            <w:tcW w:w="2093" w:type="dxa"/>
          </w:tcPr>
          <w:p w14:paraId="7A064CEA"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高</w:t>
            </w:r>
          </w:p>
        </w:tc>
        <w:tc>
          <w:tcPr>
            <w:tcW w:w="6429" w:type="dxa"/>
          </w:tcPr>
          <w:p w14:paraId="5EC1A5CA"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介于中和加急之间</w:t>
            </w:r>
          </w:p>
        </w:tc>
      </w:tr>
      <w:tr w:rsidR="000C1B4B" w14:paraId="2AB02841" w14:textId="77777777">
        <w:tc>
          <w:tcPr>
            <w:tcW w:w="2093" w:type="dxa"/>
          </w:tcPr>
          <w:p w14:paraId="5CD57718"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中</w:t>
            </w:r>
          </w:p>
        </w:tc>
        <w:tc>
          <w:tcPr>
            <w:tcW w:w="6429" w:type="dxa"/>
          </w:tcPr>
          <w:p w14:paraId="0446C996"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缺陷需要正常排队等待修复或列入软件发布清单</w:t>
            </w:r>
          </w:p>
        </w:tc>
      </w:tr>
      <w:tr w:rsidR="000C1B4B" w14:paraId="1E372D73" w14:textId="77777777">
        <w:tc>
          <w:tcPr>
            <w:tcW w:w="2093" w:type="dxa"/>
          </w:tcPr>
          <w:p w14:paraId="43051842" w14:textId="77777777" w:rsidR="000C1B4B" w:rsidRDefault="006077D8" w:rsidP="00B75783">
            <w:pPr>
              <w:pStyle w:val="a3"/>
              <w:spacing w:before="60" w:after="60" w:line="360" w:lineRule="auto"/>
              <w:ind w:firstLine="400"/>
              <w:rPr>
                <w:rFonts w:ascii="宋体" w:hAnsi="宋体" w:cs="宋体"/>
                <w:sz w:val="20"/>
                <w:szCs w:val="20"/>
              </w:rPr>
            </w:pPr>
            <w:r>
              <w:rPr>
                <w:rFonts w:ascii="宋体" w:hAnsi="宋体" w:cs="宋体" w:hint="eastAsia"/>
                <w:sz w:val="20"/>
                <w:szCs w:val="20"/>
              </w:rPr>
              <w:t>低</w:t>
            </w:r>
          </w:p>
        </w:tc>
        <w:tc>
          <w:tcPr>
            <w:tcW w:w="6429" w:type="dxa"/>
          </w:tcPr>
          <w:p w14:paraId="3580833B"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留到组后解决，如果项目的进度跟紧张可以在产品发布以前不解决</w:t>
            </w:r>
          </w:p>
        </w:tc>
      </w:tr>
    </w:tbl>
    <w:p w14:paraId="45D76566" w14:textId="77777777" w:rsidR="000C1B4B" w:rsidRDefault="006077D8">
      <w:pPr>
        <w:numPr>
          <w:ilvl w:val="0"/>
          <w:numId w:val="5"/>
        </w:numPr>
        <w:spacing w:line="360" w:lineRule="auto"/>
        <w:rPr>
          <w:rFonts w:ascii="宋体" w:hAnsi="宋体" w:cs="宋体"/>
          <w:sz w:val="20"/>
          <w:szCs w:val="20"/>
        </w:rPr>
      </w:pPr>
      <w:r>
        <w:rPr>
          <w:rFonts w:ascii="宋体" w:hAnsi="宋体" w:cs="宋体" w:hint="eastAsia"/>
          <w:b/>
          <w:sz w:val="20"/>
          <w:szCs w:val="20"/>
        </w:rPr>
        <w:t>缺陷状态定义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6236"/>
      </w:tblGrid>
      <w:tr w:rsidR="000C1B4B" w14:paraId="005D4BE6" w14:textId="77777777">
        <w:tc>
          <w:tcPr>
            <w:tcW w:w="2388" w:type="dxa"/>
            <w:shd w:val="clear" w:color="auto" w:fill="D9D9D9"/>
          </w:tcPr>
          <w:p w14:paraId="7359E4F9" w14:textId="77777777" w:rsidR="000C1B4B" w:rsidRDefault="006077D8">
            <w:pPr>
              <w:pStyle w:val="a3"/>
              <w:spacing w:before="60" w:after="60" w:line="360" w:lineRule="auto"/>
              <w:ind w:firstLineChars="149" w:firstLine="359"/>
              <w:rPr>
                <w:rFonts w:ascii="宋体" w:hAnsi="宋体" w:cs="宋体"/>
                <w:b/>
                <w:spacing w:val="20"/>
                <w:sz w:val="20"/>
                <w:szCs w:val="20"/>
              </w:rPr>
            </w:pPr>
            <w:r>
              <w:rPr>
                <w:rFonts w:ascii="宋体" w:hAnsi="宋体" w:cs="宋体" w:hint="eastAsia"/>
                <w:b/>
                <w:spacing w:val="20"/>
                <w:sz w:val="20"/>
                <w:szCs w:val="20"/>
              </w:rPr>
              <w:t>缺陷状态</w:t>
            </w:r>
          </w:p>
        </w:tc>
        <w:tc>
          <w:tcPr>
            <w:tcW w:w="6899" w:type="dxa"/>
            <w:shd w:val="clear" w:color="auto" w:fill="D9D9D9"/>
          </w:tcPr>
          <w:p w14:paraId="5AB22C60" w14:textId="77777777" w:rsidR="000C1B4B" w:rsidRDefault="006077D8" w:rsidP="00B75783">
            <w:pPr>
              <w:pStyle w:val="a3"/>
              <w:spacing w:before="60" w:after="60" w:line="360" w:lineRule="auto"/>
              <w:ind w:firstLine="482"/>
              <w:jc w:val="center"/>
              <w:rPr>
                <w:rFonts w:ascii="宋体" w:hAnsi="宋体" w:cs="宋体"/>
                <w:b/>
                <w:spacing w:val="20"/>
                <w:sz w:val="20"/>
                <w:szCs w:val="20"/>
              </w:rPr>
            </w:pPr>
            <w:r>
              <w:rPr>
                <w:rFonts w:ascii="宋体" w:hAnsi="宋体" w:cs="宋体" w:hint="eastAsia"/>
                <w:b/>
                <w:spacing w:val="20"/>
                <w:sz w:val="20"/>
                <w:szCs w:val="20"/>
              </w:rPr>
              <w:t>描述</w:t>
            </w:r>
          </w:p>
        </w:tc>
      </w:tr>
      <w:tr w:rsidR="000C1B4B" w14:paraId="4B739173" w14:textId="77777777">
        <w:tc>
          <w:tcPr>
            <w:tcW w:w="2388" w:type="dxa"/>
          </w:tcPr>
          <w:p w14:paraId="1635750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初始状态（New）</w:t>
            </w:r>
          </w:p>
        </w:tc>
        <w:tc>
          <w:tcPr>
            <w:tcW w:w="6899" w:type="dxa"/>
          </w:tcPr>
          <w:p w14:paraId="1BD8139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测试或开发人员提交一个新的缺陷，等待开发人员或项目经理分配修改负责人</w:t>
            </w:r>
          </w:p>
        </w:tc>
      </w:tr>
      <w:tr w:rsidR="000C1B4B" w14:paraId="46D01703" w14:textId="77777777">
        <w:tc>
          <w:tcPr>
            <w:tcW w:w="2388" w:type="dxa"/>
          </w:tcPr>
          <w:p w14:paraId="2B9FCAC9"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打回（FeedBack）</w:t>
            </w:r>
          </w:p>
        </w:tc>
        <w:tc>
          <w:tcPr>
            <w:tcW w:w="6899" w:type="dxa"/>
          </w:tcPr>
          <w:p w14:paraId="2C334AFA"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要求缺陷的报告者再次对缺陷进行说明</w:t>
            </w:r>
          </w:p>
        </w:tc>
      </w:tr>
      <w:tr w:rsidR="000C1B4B" w14:paraId="4C1DA614" w14:textId="77777777">
        <w:tc>
          <w:tcPr>
            <w:tcW w:w="2388" w:type="dxa"/>
          </w:tcPr>
          <w:p w14:paraId="380F9ECA"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已分配（Assigned）</w:t>
            </w:r>
          </w:p>
        </w:tc>
        <w:tc>
          <w:tcPr>
            <w:tcW w:w="6899" w:type="dxa"/>
          </w:tcPr>
          <w:p w14:paraId="4A4B76E9"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是指已经分配给属主，等待修改。</w:t>
            </w:r>
          </w:p>
        </w:tc>
      </w:tr>
      <w:tr w:rsidR="000C1B4B" w14:paraId="543551C1" w14:textId="77777777">
        <w:tc>
          <w:tcPr>
            <w:tcW w:w="2388" w:type="dxa"/>
          </w:tcPr>
          <w:p w14:paraId="28793A83"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已解决（Resolved）</w:t>
            </w:r>
          </w:p>
        </w:tc>
        <w:tc>
          <w:tcPr>
            <w:tcW w:w="6899" w:type="dxa"/>
          </w:tcPr>
          <w:p w14:paraId="4DC686F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缺陷被属主修改，等待测试人员验证</w:t>
            </w:r>
          </w:p>
        </w:tc>
      </w:tr>
      <w:tr w:rsidR="000C1B4B" w14:paraId="7D0CADC4" w14:textId="77777777">
        <w:tc>
          <w:tcPr>
            <w:tcW w:w="2388" w:type="dxa"/>
          </w:tcPr>
          <w:p w14:paraId="1C8E3BA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关闭（Closed）</w:t>
            </w:r>
          </w:p>
        </w:tc>
        <w:tc>
          <w:tcPr>
            <w:tcW w:w="6899" w:type="dxa"/>
          </w:tcPr>
          <w:p w14:paraId="1792FD50"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测试人员验证缺陷已经修复</w:t>
            </w:r>
          </w:p>
        </w:tc>
      </w:tr>
      <w:tr w:rsidR="000C1B4B" w14:paraId="1E9AA20B" w14:textId="77777777">
        <w:tc>
          <w:tcPr>
            <w:tcW w:w="2388" w:type="dxa"/>
          </w:tcPr>
          <w:p w14:paraId="6A7331E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lastRenderedPageBreak/>
              <w:t>重新打开（Reopen）</w:t>
            </w:r>
          </w:p>
        </w:tc>
        <w:tc>
          <w:tcPr>
            <w:tcW w:w="6899" w:type="dxa"/>
          </w:tcPr>
          <w:p w14:paraId="604DAAB4"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测试人员验证，缺陷没有修改正确</w:t>
            </w:r>
          </w:p>
        </w:tc>
      </w:tr>
      <w:tr w:rsidR="000C1B4B" w14:paraId="2B62D06D" w14:textId="77777777">
        <w:tc>
          <w:tcPr>
            <w:tcW w:w="2388" w:type="dxa"/>
          </w:tcPr>
          <w:p w14:paraId="2D4753FE"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遗留（Later）</w:t>
            </w:r>
          </w:p>
        </w:tc>
        <w:tc>
          <w:tcPr>
            <w:tcW w:w="6899" w:type="dxa"/>
          </w:tcPr>
          <w:p w14:paraId="246E0281"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经项目经理和技术经理验证此缺陷在本版本中不用修改</w:t>
            </w:r>
          </w:p>
        </w:tc>
      </w:tr>
    </w:tbl>
    <w:p w14:paraId="08E2BCF8" w14:textId="77777777" w:rsidR="000C1B4B" w:rsidRDefault="006077D8">
      <w:pPr>
        <w:pStyle w:val="2"/>
        <w:spacing w:before="0" w:after="0"/>
        <w:rPr>
          <w:rFonts w:ascii="宋体" w:hAnsi="宋体" w:cs="宋体"/>
          <w:sz w:val="20"/>
          <w:szCs w:val="20"/>
        </w:rPr>
      </w:pPr>
      <w:bookmarkStart w:id="194" w:name="_Toc22995"/>
      <w:bookmarkStart w:id="195" w:name="_Toc9518"/>
      <w:bookmarkStart w:id="196" w:name="_Toc15438"/>
      <w:bookmarkStart w:id="197" w:name="_Toc417030213"/>
      <w:bookmarkStart w:id="198" w:name="_Toc17645"/>
      <w:bookmarkStart w:id="199" w:name="_Toc53173899"/>
      <w:r>
        <w:rPr>
          <w:rFonts w:ascii="宋体" w:hAnsi="宋体" w:cs="宋体" w:hint="eastAsia"/>
          <w:sz w:val="20"/>
          <w:szCs w:val="20"/>
        </w:rPr>
        <w:t>缺陷完成度</w:t>
      </w:r>
      <w:bookmarkEnd w:id="194"/>
      <w:bookmarkEnd w:id="195"/>
      <w:bookmarkEnd w:id="196"/>
      <w:bookmarkEnd w:id="197"/>
      <w:bookmarkEnd w:id="198"/>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579"/>
      </w:tblGrid>
      <w:tr w:rsidR="000C1B4B" w14:paraId="44A42219" w14:textId="77777777">
        <w:tc>
          <w:tcPr>
            <w:tcW w:w="2943" w:type="dxa"/>
            <w:shd w:val="clear" w:color="auto" w:fill="D9D9D9"/>
          </w:tcPr>
          <w:p w14:paraId="7D7821A0" w14:textId="77777777" w:rsidR="000C1B4B" w:rsidRDefault="006077D8">
            <w:pPr>
              <w:pStyle w:val="a3"/>
              <w:spacing w:before="60" w:after="60" w:line="360" w:lineRule="auto"/>
              <w:ind w:firstLineChars="0" w:firstLine="0"/>
              <w:rPr>
                <w:rFonts w:ascii="宋体" w:hAnsi="宋体" w:cs="宋体"/>
                <w:b/>
                <w:spacing w:val="20"/>
                <w:sz w:val="20"/>
                <w:szCs w:val="20"/>
              </w:rPr>
            </w:pPr>
            <w:r>
              <w:rPr>
                <w:rFonts w:ascii="宋体" w:hAnsi="宋体" w:cs="宋体" w:hint="eastAsia"/>
                <w:b/>
                <w:spacing w:val="20"/>
                <w:sz w:val="20"/>
                <w:szCs w:val="20"/>
              </w:rPr>
              <w:t>缺陷完成度</w:t>
            </w:r>
          </w:p>
        </w:tc>
        <w:tc>
          <w:tcPr>
            <w:tcW w:w="5579" w:type="dxa"/>
            <w:shd w:val="clear" w:color="auto" w:fill="D9D9D9"/>
          </w:tcPr>
          <w:p w14:paraId="04AEE56C" w14:textId="77777777" w:rsidR="000C1B4B" w:rsidRDefault="006077D8" w:rsidP="00B75783">
            <w:pPr>
              <w:pStyle w:val="a3"/>
              <w:spacing w:before="60" w:after="60" w:line="360" w:lineRule="auto"/>
              <w:ind w:firstLine="482"/>
              <w:jc w:val="center"/>
              <w:rPr>
                <w:rFonts w:ascii="宋体" w:hAnsi="宋体" w:cs="宋体"/>
                <w:b/>
                <w:spacing w:val="20"/>
                <w:sz w:val="20"/>
                <w:szCs w:val="20"/>
              </w:rPr>
            </w:pPr>
            <w:r>
              <w:rPr>
                <w:rFonts w:ascii="宋体" w:hAnsi="宋体" w:cs="宋体" w:hint="eastAsia"/>
                <w:b/>
                <w:spacing w:val="20"/>
                <w:sz w:val="20"/>
                <w:szCs w:val="20"/>
              </w:rPr>
              <w:t>描述</w:t>
            </w:r>
          </w:p>
        </w:tc>
      </w:tr>
      <w:tr w:rsidR="000C1B4B" w14:paraId="1D05F517" w14:textId="77777777">
        <w:tc>
          <w:tcPr>
            <w:tcW w:w="2943" w:type="dxa"/>
          </w:tcPr>
          <w:p w14:paraId="67BCE5F5"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打开（Open）</w:t>
            </w:r>
          </w:p>
        </w:tc>
        <w:tc>
          <w:tcPr>
            <w:tcW w:w="5579" w:type="dxa"/>
          </w:tcPr>
          <w:p w14:paraId="54CECFC7"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缺陷没有被解决</w:t>
            </w:r>
          </w:p>
        </w:tc>
      </w:tr>
      <w:tr w:rsidR="000C1B4B" w14:paraId="44FAF2AD" w14:textId="77777777">
        <w:tc>
          <w:tcPr>
            <w:tcW w:w="2943" w:type="dxa"/>
          </w:tcPr>
          <w:p w14:paraId="0898272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已解决（Fixed）</w:t>
            </w:r>
          </w:p>
        </w:tc>
        <w:tc>
          <w:tcPr>
            <w:tcW w:w="5579" w:type="dxa"/>
          </w:tcPr>
          <w:p w14:paraId="50220A88"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缺陷已经修改</w:t>
            </w:r>
          </w:p>
        </w:tc>
      </w:tr>
      <w:tr w:rsidR="000C1B4B" w14:paraId="2A1B5FD3" w14:textId="77777777">
        <w:tc>
          <w:tcPr>
            <w:tcW w:w="2943" w:type="dxa"/>
          </w:tcPr>
          <w:p w14:paraId="6A3CA69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遗留（Suspended）</w:t>
            </w:r>
          </w:p>
        </w:tc>
        <w:tc>
          <w:tcPr>
            <w:tcW w:w="5579" w:type="dxa"/>
          </w:tcPr>
          <w:p w14:paraId="33CF131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此缺陷步骤本阶段解决</w:t>
            </w:r>
          </w:p>
        </w:tc>
      </w:tr>
      <w:tr w:rsidR="000C1B4B" w14:paraId="62FF7F92" w14:textId="77777777">
        <w:tc>
          <w:tcPr>
            <w:tcW w:w="2943" w:type="dxa"/>
          </w:tcPr>
          <w:p w14:paraId="7737E3A9"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重新打开（Reopen）</w:t>
            </w:r>
          </w:p>
        </w:tc>
        <w:tc>
          <w:tcPr>
            <w:tcW w:w="5579" w:type="dxa"/>
          </w:tcPr>
          <w:p w14:paraId="3625CB9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重新打开某个缺陷</w:t>
            </w:r>
          </w:p>
        </w:tc>
      </w:tr>
      <w:tr w:rsidR="000C1B4B" w14:paraId="577D347B" w14:textId="77777777">
        <w:tc>
          <w:tcPr>
            <w:tcW w:w="2943" w:type="dxa"/>
          </w:tcPr>
          <w:p w14:paraId="7ECDF494"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不做修改（Won’t fix）</w:t>
            </w:r>
          </w:p>
        </w:tc>
        <w:tc>
          <w:tcPr>
            <w:tcW w:w="5579" w:type="dxa"/>
          </w:tcPr>
          <w:p w14:paraId="3E2CCB3A"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不对这个缺陷进行修改</w:t>
            </w:r>
          </w:p>
        </w:tc>
      </w:tr>
      <w:tr w:rsidR="000C1B4B" w14:paraId="15271B3D" w14:textId="77777777">
        <w:trPr>
          <w:trHeight w:val="583"/>
        </w:trPr>
        <w:tc>
          <w:tcPr>
            <w:tcW w:w="2943" w:type="dxa"/>
          </w:tcPr>
          <w:p w14:paraId="7953264D"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重复（Duplicate）</w:t>
            </w:r>
          </w:p>
        </w:tc>
        <w:tc>
          <w:tcPr>
            <w:tcW w:w="5579" w:type="dxa"/>
          </w:tcPr>
          <w:p w14:paraId="05F14D17"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与某个缺陷重复</w:t>
            </w:r>
          </w:p>
        </w:tc>
      </w:tr>
      <w:tr w:rsidR="000C1B4B" w14:paraId="17473408" w14:textId="77777777">
        <w:tc>
          <w:tcPr>
            <w:tcW w:w="2943" w:type="dxa"/>
          </w:tcPr>
          <w:p w14:paraId="184CA943"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需求如此</w:t>
            </w:r>
          </w:p>
        </w:tc>
        <w:tc>
          <w:tcPr>
            <w:tcW w:w="5579" w:type="dxa"/>
          </w:tcPr>
          <w:p w14:paraId="5006285C"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经理和开发人员经过需求和设计的核实后决定不需要修改</w:t>
            </w:r>
          </w:p>
        </w:tc>
      </w:tr>
      <w:tr w:rsidR="000C1B4B" w14:paraId="327713A2" w14:textId="77777777">
        <w:tc>
          <w:tcPr>
            <w:tcW w:w="2943" w:type="dxa"/>
          </w:tcPr>
          <w:p w14:paraId="21A3CBE2"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不可重现</w:t>
            </w:r>
          </w:p>
        </w:tc>
        <w:tc>
          <w:tcPr>
            <w:tcW w:w="5579" w:type="dxa"/>
          </w:tcPr>
          <w:p w14:paraId="23D160B0" w14:textId="77777777" w:rsidR="000C1B4B" w:rsidRDefault="006077D8">
            <w:pPr>
              <w:pStyle w:val="a3"/>
              <w:spacing w:before="60" w:after="60" w:line="360" w:lineRule="auto"/>
              <w:ind w:firstLineChars="0" w:firstLine="0"/>
              <w:rPr>
                <w:rFonts w:ascii="宋体" w:hAnsi="宋体" w:cs="宋体"/>
                <w:sz w:val="20"/>
                <w:szCs w:val="20"/>
              </w:rPr>
            </w:pPr>
            <w:r>
              <w:rPr>
                <w:rFonts w:ascii="宋体" w:hAnsi="宋体" w:cs="宋体" w:hint="eastAsia"/>
                <w:sz w:val="20"/>
                <w:szCs w:val="20"/>
              </w:rPr>
              <w:t>被指派的开发人员想要再现缺陷进行修改个时候，发现缺陷始终不能再现</w:t>
            </w:r>
          </w:p>
        </w:tc>
      </w:tr>
    </w:tbl>
    <w:p w14:paraId="1D390392" w14:textId="77777777" w:rsidR="000C1B4B" w:rsidRDefault="000C1B4B">
      <w:pPr>
        <w:widowControl/>
        <w:spacing w:line="360" w:lineRule="auto"/>
        <w:jc w:val="left"/>
        <w:rPr>
          <w:rFonts w:ascii="宋体" w:hAnsi="宋体" w:cs="宋体"/>
          <w:kern w:val="0"/>
          <w:sz w:val="20"/>
          <w:szCs w:val="20"/>
        </w:rPr>
      </w:pPr>
    </w:p>
    <w:p w14:paraId="2F4ACA16" w14:textId="77777777" w:rsidR="000C1B4B" w:rsidRDefault="006077D8">
      <w:pPr>
        <w:pStyle w:val="2"/>
        <w:spacing w:before="0" w:after="0"/>
        <w:rPr>
          <w:rFonts w:ascii="宋体" w:hAnsi="宋体" w:cs="宋体"/>
          <w:sz w:val="20"/>
          <w:szCs w:val="20"/>
        </w:rPr>
      </w:pPr>
      <w:bookmarkStart w:id="200" w:name="_Toc417030214"/>
      <w:bookmarkStart w:id="201" w:name="_Toc20447"/>
      <w:bookmarkStart w:id="202" w:name="_Toc29846"/>
      <w:bookmarkStart w:id="203" w:name="_Toc17397"/>
      <w:bookmarkStart w:id="204" w:name="_Toc13658"/>
      <w:bookmarkStart w:id="205" w:name="_Toc53173900"/>
      <w:r>
        <w:rPr>
          <w:rFonts w:ascii="宋体" w:hAnsi="宋体" w:cs="宋体" w:hint="eastAsia"/>
          <w:sz w:val="20"/>
          <w:szCs w:val="20"/>
        </w:rPr>
        <w:t>处理机制</w:t>
      </w:r>
      <w:bookmarkEnd w:id="200"/>
      <w:bookmarkEnd w:id="201"/>
      <w:bookmarkEnd w:id="202"/>
      <w:bookmarkEnd w:id="203"/>
      <w:bookmarkEnd w:id="204"/>
      <w:bookmarkEnd w:id="205"/>
    </w:p>
    <w:p w14:paraId="633783DC" w14:textId="77777777" w:rsidR="000C1B4B" w:rsidRDefault="006077D8">
      <w:pPr>
        <w:spacing w:line="360" w:lineRule="auto"/>
        <w:rPr>
          <w:rFonts w:ascii="宋体" w:hAnsi="宋体" w:cs="宋体"/>
          <w:sz w:val="20"/>
          <w:szCs w:val="20"/>
        </w:rPr>
      </w:pPr>
      <w:r>
        <w:rPr>
          <w:rFonts w:ascii="宋体" w:hAnsi="宋体" w:cs="宋体" w:hint="eastAsia"/>
          <w:b/>
          <w:sz w:val="20"/>
          <w:szCs w:val="20"/>
        </w:rPr>
        <w:t>退回机制</w:t>
      </w:r>
    </w:p>
    <w:p w14:paraId="63CA6EE7" w14:textId="77777777" w:rsidR="000C1B4B" w:rsidRDefault="006077D8">
      <w:pPr>
        <w:pStyle w:val="a3"/>
        <w:spacing w:before="60" w:after="60" w:line="360" w:lineRule="auto"/>
        <w:ind w:firstLineChars="0" w:firstLine="0"/>
        <w:rPr>
          <w:rFonts w:ascii="宋体" w:hAnsi="宋体" w:cs="宋体"/>
          <w:spacing w:val="20"/>
          <w:sz w:val="20"/>
          <w:szCs w:val="20"/>
        </w:rPr>
      </w:pPr>
      <w:r>
        <w:rPr>
          <w:rFonts w:ascii="宋体" w:hAnsi="宋体" w:cs="宋体" w:hint="eastAsia"/>
          <w:spacing w:val="20"/>
          <w:sz w:val="20"/>
          <w:szCs w:val="20"/>
        </w:rPr>
        <w:t>若在测试过程中发生如下情况，将系统退回到申请部门：</w:t>
      </w:r>
    </w:p>
    <w:p w14:paraId="680D87E8" w14:textId="77777777" w:rsidR="000C1B4B" w:rsidRDefault="006077D8">
      <w:pPr>
        <w:pStyle w:val="a3"/>
        <w:numPr>
          <w:ilvl w:val="0"/>
          <w:numId w:val="6"/>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经过测试后，发现与需求说明规格说明书中定义的功能项存在较大的差异</w:t>
      </w:r>
    </w:p>
    <w:p w14:paraId="6A23B003" w14:textId="77777777" w:rsidR="000C1B4B" w:rsidRDefault="006077D8">
      <w:pPr>
        <w:pStyle w:val="a3"/>
        <w:numPr>
          <w:ilvl w:val="0"/>
          <w:numId w:val="6"/>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单一模块，测试过程中发现缺陷输了较多或者无法继续进行系统其它功能模块的测试，继续测试无意义</w:t>
      </w:r>
    </w:p>
    <w:p w14:paraId="76245008" w14:textId="77777777" w:rsidR="000C1B4B" w:rsidRDefault="006077D8">
      <w:pPr>
        <w:pStyle w:val="a3"/>
        <w:numPr>
          <w:ilvl w:val="0"/>
          <w:numId w:val="6"/>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测试过程中，频繁死机或系统崩溃</w:t>
      </w:r>
    </w:p>
    <w:p w14:paraId="6A1F4727" w14:textId="77777777" w:rsidR="000C1B4B" w:rsidRDefault="006077D8">
      <w:pPr>
        <w:pStyle w:val="a3"/>
        <w:numPr>
          <w:ilvl w:val="0"/>
          <w:numId w:val="6"/>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主业务流程出现断点</w:t>
      </w:r>
    </w:p>
    <w:p w14:paraId="4CF993EF" w14:textId="77777777" w:rsidR="000C1B4B" w:rsidRDefault="006077D8">
      <w:pPr>
        <w:spacing w:line="360" w:lineRule="auto"/>
        <w:rPr>
          <w:rFonts w:ascii="宋体" w:hAnsi="宋体" w:cs="宋体"/>
          <w:sz w:val="20"/>
          <w:szCs w:val="20"/>
        </w:rPr>
      </w:pPr>
      <w:r>
        <w:rPr>
          <w:rFonts w:ascii="宋体" w:hAnsi="宋体" w:cs="宋体" w:hint="eastAsia"/>
          <w:b/>
          <w:sz w:val="20"/>
          <w:szCs w:val="20"/>
        </w:rPr>
        <w:t>异常情况处理机制</w:t>
      </w:r>
    </w:p>
    <w:p w14:paraId="1DAD1FD4" w14:textId="77777777" w:rsidR="000C1B4B" w:rsidRDefault="006077D8">
      <w:pPr>
        <w:spacing w:line="360" w:lineRule="auto"/>
        <w:rPr>
          <w:rFonts w:ascii="宋体" w:hAnsi="宋体" w:cs="宋体"/>
          <w:sz w:val="20"/>
          <w:szCs w:val="20"/>
        </w:rPr>
      </w:pPr>
      <w:r>
        <w:rPr>
          <w:rFonts w:ascii="宋体" w:hAnsi="宋体" w:cs="宋体" w:hint="eastAsia"/>
          <w:sz w:val="20"/>
          <w:szCs w:val="20"/>
        </w:rPr>
        <w:t>非正常情况下，需要进行特别处理的情形，此情况需要主管领导签字确认：</w:t>
      </w:r>
    </w:p>
    <w:p w14:paraId="15AABFFD" w14:textId="77777777" w:rsidR="000C1B4B" w:rsidRDefault="006077D8">
      <w:pPr>
        <w:pStyle w:val="a3"/>
        <w:numPr>
          <w:ilvl w:val="0"/>
          <w:numId w:val="7"/>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上线时间紧急的情况下，未经测试部充分测试就需要部署到用户现场</w:t>
      </w:r>
    </w:p>
    <w:p w14:paraId="52941AAF" w14:textId="77777777" w:rsidR="000C1B4B" w:rsidRDefault="006077D8">
      <w:pPr>
        <w:pStyle w:val="a3"/>
        <w:numPr>
          <w:ilvl w:val="0"/>
          <w:numId w:val="7"/>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lastRenderedPageBreak/>
        <w:t>作为总包时，子商进度明显延迟，尚未进行验收测试就需要上线</w:t>
      </w:r>
    </w:p>
    <w:p w14:paraId="16D09A3F" w14:textId="77777777" w:rsidR="000C1B4B" w:rsidRDefault="006077D8">
      <w:pPr>
        <w:spacing w:line="360" w:lineRule="auto"/>
        <w:rPr>
          <w:rFonts w:ascii="宋体" w:hAnsi="宋体" w:cs="宋体"/>
          <w:sz w:val="20"/>
          <w:szCs w:val="20"/>
        </w:rPr>
      </w:pPr>
      <w:r>
        <w:rPr>
          <w:rFonts w:ascii="宋体" w:hAnsi="宋体" w:cs="宋体" w:hint="eastAsia"/>
          <w:b/>
          <w:sz w:val="20"/>
          <w:szCs w:val="20"/>
        </w:rPr>
        <w:t>报告机制</w:t>
      </w:r>
    </w:p>
    <w:p w14:paraId="5BBA213A" w14:textId="77777777" w:rsidR="000C1B4B" w:rsidRDefault="006077D8">
      <w:pPr>
        <w:pStyle w:val="a3"/>
        <w:spacing w:before="60" w:after="60" w:line="360" w:lineRule="auto"/>
        <w:ind w:firstLineChars="0" w:firstLine="0"/>
        <w:rPr>
          <w:rFonts w:ascii="宋体" w:hAnsi="宋体" w:cs="宋体"/>
          <w:spacing w:val="20"/>
          <w:sz w:val="20"/>
          <w:szCs w:val="20"/>
        </w:rPr>
      </w:pPr>
      <w:r>
        <w:rPr>
          <w:rFonts w:ascii="宋体" w:hAnsi="宋体" w:cs="宋体" w:hint="eastAsia"/>
          <w:spacing w:val="20"/>
          <w:sz w:val="20"/>
          <w:szCs w:val="20"/>
        </w:rPr>
        <w:t>若出现以下情况，需要及时向部门领导和项目经理汇报的情况：</w:t>
      </w:r>
    </w:p>
    <w:p w14:paraId="0E998CB5" w14:textId="77777777" w:rsidR="000C1B4B" w:rsidRDefault="006077D8">
      <w:pPr>
        <w:pStyle w:val="a3"/>
        <w:numPr>
          <w:ilvl w:val="0"/>
          <w:numId w:val="8"/>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测试后期出现重大逻辑错误，修改测试影响上线时间</w:t>
      </w:r>
    </w:p>
    <w:p w14:paraId="33B7BF0A" w14:textId="77777777" w:rsidR="000C1B4B" w:rsidRDefault="006077D8">
      <w:pPr>
        <w:pStyle w:val="a3"/>
        <w:numPr>
          <w:ilvl w:val="0"/>
          <w:numId w:val="8"/>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测试过程中用户需求出现重大变更</w:t>
      </w:r>
    </w:p>
    <w:p w14:paraId="2B28C0D2" w14:textId="77777777" w:rsidR="000C1B4B" w:rsidRDefault="006077D8">
      <w:pPr>
        <w:spacing w:line="360" w:lineRule="auto"/>
        <w:rPr>
          <w:rFonts w:ascii="宋体" w:hAnsi="宋体" w:cs="宋体"/>
          <w:sz w:val="20"/>
          <w:szCs w:val="20"/>
        </w:rPr>
      </w:pPr>
      <w:r>
        <w:rPr>
          <w:rFonts w:ascii="宋体" w:hAnsi="宋体" w:cs="宋体" w:hint="eastAsia"/>
          <w:spacing w:val="20"/>
          <w:sz w:val="20"/>
          <w:szCs w:val="20"/>
        </w:rPr>
        <w:t>测试负责人定期汇报测试情况</w:t>
      </w:r>
    </w:p>
    <w:p w14:paraId="5579F821" w14:textId="77777777" w:rsidR="000C1B4B" w:rsidRDefault="006077D8" w:rsidP="006A2ED0">
      <w:pPr>
        <w:pStyle w:val="1"/>
        <w:spacing w:before="0" w:after="0"/>
        <w:rPr>
          <w:rFonts w:ascii="宋体" w:hAnsi="宋体" w:cs="宋体"/>
          <w:sz w:val="20"/>
          <w:szCs w:val="20"/>
        </w:rPr>
      </w:pPr>
      <w:bookmarkStart w:id="206" w:name="_Toc28223"/>
      <w:bookmarkStart w:id="207" w:name="_Toc12445"/>
      <w:bookmarkStart w:id="208" w:name="_Toc4681"/>
      <w:bookmarkStart w:id="209" w:name="_Toc27542"/>
      <w:bookmarkStart w:id="210" w:name="_Toc53173901"/>
      <w:r>
        <w:rPr>
          <w:rFonts w:ascii="宋体" w:hAnsi="宋体" w:cs="宋体" w:hint="eastAsia"/>
          <w:sz w:val="20"/>
          <w:szCs w:val="20"/>
        </w:rPr>
        <w:t>测试过程管理</w:t>
      </w:r>
      <w:bookmarkEnd w:id="206"/>
      <w:bookmarkEnd w:id="207"/>
      <w:bookmarkEnd w:id="208"/>
      <w:bookmarkEnd w:id="209"/>
      <w:bookmarkEnd w:id="210"/>
    </w:p>
    <w:p w14:paraId="4330DA89" w14:textId="77777777" w:rsidR="000C1B4B" w:rsidRDefault="006077D8" w:rsidP="006A2ED0">
      <w:pPr>
        <w:spacing w:afterLines="50" w:after="156" w:line="360" w:lineRule="auto"/>
        <w:rPr>
          <w:rFonts w:ascii="宋体" w:hAnsi="宋体" w:cs="宋体"/>
          <w:sz w:val="20"/>
          <w:szCs w:val="20"/>
        </w:rPr>
      </w:pPr>
      <w:r>
        <w:rPr>
          <w:rFonts w:ascii="宋体" w:hAnsi="宋体" w:cs="宋体" w:hint="eastAsia"/>
          <w:sz w:val="20"/>
          <w:szCs w:val="20"/>
        </w:rPr>
        <w:t>本项目由两位测试人员分别负责不同的模块的测试，实施过程如下：</w:t>
      </w:r>
    </w:p>
    <w:p w14:paraId="443C9DB9" w14:textId="77777777" w:rsidR="000C1B4B" w:rsidRDefault="006077D8">
      <w:pPr>
        <w:pStyle w:val="a3"/>
        <w:spacing w:line="360" w:lineRule="auto"/>
        <w:ind w:firstLineChars="0"/>
        <w:rPr>
          <w:rFonts w:ascii="宋体" w:hAnsi="宋体" w:cs="宋体"/>
          <w:sz w:val="20"/>
          <w:szCs w:val="20"/>
        </w:rPr>
      </w:pPr>
      <w:r>
        <w:rPr>
          <w:rFonts w:ascii="宋体" w:hAnsi="宋体" w:cs="宋体" w:hint="eastAsia"/>
          <w:sz w:val="20"/>
          <w:szCs w:val="20"/>
        </w:rPr>
        <w:t>1.准备测试所需环境</w:t>
      </w:r>
    </w:p>
    <w:p w14:paraId="647BA7E2" w14:textId="77777777" w:rsidR="000C1B4B" w:rsidRDefault="006077D8">
      <w:pPr>
        <w:pStyle w:val="a3"/>
        <w:spacing w:line="360" w:lineRule="auto"/>
        <w:ind w:firstLineChars="0"/>
        <w:rPr>
          <w:rFonts w:ascii="宋体" w:hAnsi="宋体" w:cs="宋体"/>
          <w:sz w:val="20"/>
          <w:szCs w:val="20"/>
        </w:rPr>
      </w:pPr>
      <w:r>
        <w:rPr>
          <w:rFonts w:ascii="宋体" w:hAnsi="宋体" w:cs="宋体" w:hint="eastAsia"/>
          <w:sz w:val="20"/>
          <w:szCs w:val="20"/>
        </w:rPr>
        <w:t>2.准备测试所需数据</w:t>
      </w:r>
    </w:p>
    <w:p w14:paraId="76E47598" w14:textId="77777777" w:rsidR="000C1B4B" w:rsidRDefault="006077D8">
      <w:pPr>
        <w:pStyle w:val="a3"/>
        <w:spacing w:line="360" w:lineRule="auto"/>
        <w:ind w:firstLineChars="0"/>
        <w:rPr>
          <w:rFonts w:ascii="宋体" w:hAnsi="宋体" w:cs="宋体"/>
          <w:sz w:val="20"/>
          <w:szCs w:val="20"/>
        </w:rPr>
      </w:pPr>
      <w:r>
        <w:rPr>
          <w:rFonts w:ascii="宋体" w:hAnsi="宋体" w:cs="宋体" w:hint="eastAsia"/>
          <w:sz w:val="20"/>
          <w:szCs w:val="20"/>
        </w:rPr>
        <w:t>3.按照系统运行结构执行相应测试用例</w:t>
      </w:r>
    </w:p>
    <w:p w14:paraId="35804905" w14:textId="77777777" w:rsidR="000C1B4B" w:rsidRDefault="000C1B4B">
      <w:pPr>
        <w:spacing w:line="360" w:lineRule="auto"/>
        <w:rPr>
          <w:rFonts w:ascii="宋体" w:hAnsi="宋体" w:cs="宋体"/>
          <w:sz w:val="20"/>
          <w:szCs w:val="20"/>
        </w:rPr>
      </w:pPr>
    </w:p>
    <w:p w14:paraId="157E27F3" w14:textId="77777777" w:rsidR="000C1B4B" w:rsidRDefault="006077D8" w:rsidP="006A2ED0">
      <w:pPr>
        <w:pStyle w:val="2"/>
        <w:spacing w:before="0" w:after="0"/>
        <w:rPr>
          <w:rFonts w:ascii="宋体" w:hAnsi="宋体" w:cs="宋体"/>
          <w:sz w:val="20"/>
          <w:szCs w:val="20"/>
        </w:rPr>
      </w:pPr>
      <w:bookmarkStart w:id="211" w:name="_Toc20540"/>
      <w:bookmarkStart w:id="212" w:name="_Toc13825"/>
      <w:bookmarkStart w:id="213" w:name="_Toc14786"/>
      <w:bookmarkStart w:id="214" w:name="_Toc3241"/>
      <w:bookmarkStart w:id="215" w:name="_Toc53173902"/>
      <w:r>
        <w:rPr>
          <w:rFonts w:ascii="宋体" w:hAnsi="宋体" w:cs="宋体" w:hint="eastAsia"/>
          <w:sz w:val="20"/>
          <w:szCs w:val="20"/>
        </w:rPr>
        <w:t>测试文档</w:t>
      </w:r>
      <w:bookmarkEnd w:id="211"/>
      <w:bookmarkEnd w:id="212"/>
      <w:bookmarkEnd w:id="213"/>
      <w:bookmarkEnd w:id="214"/>
      <w:bookmarkEnd w:id="215"/>
    </w:p>
    <w:p w14:paraId="23CF54AB" w14:textId="77777777" w:rsidR="000C1B4B" w:rsidRDefault="006077D8" w:rsidP="006A2ED0">
      <w:pPr>
        <w:pStyle w:val="3"/>
        <w:ind w:left="210" w:right="210"/>
        <w:rPr>
          <w:rFonts w:ascii="宋体" w:hAnsi="宋体" w:cs="宋体"/>
          <w:sz w:val="20"/>
          <w:szCs w:val="20"/>
        </w:rPr>
      </w:pPr>
      <w:bookmarkStart w:id="216" w:name="_Toc14842"/>
      <w:bookmarkStart w:id="217" w:name="_Toc26860"/>
      <w:bookmarkStart w:id="218" w:name="_Toc7506"/>
      <w:bookmarkStart w:id="219" w:name="_Toc23470"/>
      <w:bookmarkStart w:id="220" w:name="_Toc53173903"/>
      <w:r>
        <w:rPr>
          <w:rFonts w:ascii="宋体" w:hAnsi="宋体" w:cs="宋体" w:hint="eastAsia"/>
          <w:sz w:val="20"/>
          <w:szCs w:val="20"/>
        </w:rPr>
        <w:t>测试文档管理</w:t>
      </w:r>
      <w:bookmarkEnd w:id="216"/>
      <w:bookmarkEnd w:id="217"/>
      <w:bookmarkEnd w:id="218"/>
      <w:bookmarkEnd w:id="219"/>
      <w:bookmarkEnd w:id="220"/>
    </w:p>
    <w:p w14:paraId="63EFF138" w14:textId="77777777" w:rsidR="000C1B4B" w:rsidRDefault="006077D8">
      <w:pPr>
        <w:pStyle w:val="a3"/>
        <w:numPr>
          <w:ilvl w:val="0"/>
          <w:numId w:val="9"/>
        </w:numPr>
        <w:spacing w:line="360" w:lineRule="auto"/>
        <w:ind w:left="902" w:firstLineChars="0"/>
        <w:rPr>
          <w:rFonts w:ascii="宋体" w:hAnsi="宋体" w:cs="宋体"/>
          <w:sz w:val="20"/>
          <w:szCs w:val="20"/>
        </w:rPr>
      </w:pPr>
      <w:r>
        <w:rPr>
          <w:rFonts w:ascii="宋体" w:hAnsi="宋体" w:cs="宋体" w:hint="eastAsia"/>
          <w:sz w:val="20"/>
          <w:szCs w:val="20"/>
        </w:rPr>
        <w:t>本项目对测试文档进行集中管理，通过文档管理工具追踪文档提交和修改过程。</w:t>
      </w:r>
    </w:p>
    <w:p w14:paraId="0705EE07" w14:textId="77777777" w:rsidR="000C1B4B" w:rsidRDefault="006077D8" w:rsidP="006A2ED0">
      <w:pPr>
        <w:pStyle w:val="a3"/>
        <w:numPr>
          <w:ilvl w:val="0"/>
          <w:numId w:val="9"/>
        </w:numPr>
        <w:spacing w:afterLines="50" w:after="156" w:line="360" w:lineRule="auto"/>
        <w:ind w:left="902" w:firstLineChars="0"/>
        <w:rPr>
          <w:rFonts w:ascii="宋体" w:hAnsi="宋体" w:cs="宋体"/>
          <w:sz w:val="20"/>
          <w:szCs w:val="20"/>
        </w:rPr>
      </w:pPr>
      <w:r>
        <w:rPr>
          <w:rFonts w:ascii="宋体" w:hAnsi="宋体" w:cs="宋体" w:hint="eastAsia"/>
          <w:sz w:val="20"/>
          <w:szCs w:val="20"/>
        </w:rPr>
        <w:t>测试文档由不同角色分别创建，各角色创建的文档如下：</w:t>
      </w:r>
    </w:p>
    <w:tbl>
      <w:tblPr>
        <w:tblW w:w="7816"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3"/>
        <w:gridCol w:w="1986"/>
        <w:gridCol w:w="3157"/>
      </w:tblGrid>
      <w:tr w:rsidR="000C1B4B" w14:paraId="20564BBB" w14:textId="77777777">
        <w:tc>
          <w:tcPr>
            <w:tcW w:w="2673" w:type="dxa"/>
            <w:shd w:val="clear" w:color="auto" w:fill="CCCCCC"/>
          </w:tcPr>
          <w:p w14:paraId="09893F9D" w14:textId="77777777" w:rsidR="000C1B4B" w:rsidRDefault="006077D8">
            <w:pPr>
              <w:pStyle w:val="a3"/>
              <w:spacing w:line="360" w:lineRule="auto"/>
              <w:ind w:firstLineChars="0" w:firstLine="0"/>
              <w:jc w:val="center"/>
              <w:rPr>
                <w:rFonts w:ascii="宋体" w:hAnsi="宋体" w:cs="宋体"/>
                <w:b/>
                <w:bCs/>
                <w:sz w:val="20"/>
                <w:szCs w:val="20"/>
              </w:rPr>
            </w:pPr>
            <w:r>
              <w:rPr>
                <w:rFonts w:ascii="宋体" w:hAnsi="宋体" w:cs="宋体" w:hint="eastAsia"/>
                <w:b/>
                <w:bCs/>
                <w:sz w:val="20"/>
                <w:szCs w:val="20"/>
              </w:rPr>
              <w:t>文档名称</w:t>
            </w:r>
          </w:p>
        </w:tc>
        <w:tc>
          <w:tcPr>
            <w:tcW w:w="1986" w:type="dxa"/>
            <w:shd w:val="clear" w:color="auto" w:fill="CCCCCC"/>
          </w:tcPr>
          <w:p w14:paraId="715A1EEF" w14:textId="77777777" w:rsidR="000C1B4B" w:rsidRDefault="006077D8">
            <w:pPr>
              <w:pStyle w:val="a3"/>
              <w:spacing w:line="360" w:lineRule="auto"/>
              <w:ind w:firstLineChars="0" w:firstLine="0"/>
              <w:jc w:val="center"/>
              <w:rPr>
                <w:rFonts w:ascii="宋体" w:hAnsi="宋体" w:cs="宋体"/>
                <w:b/>
                <w:bCs/>
                <w:sz w:val="20"/>
                <w:szCs w:val="20"/>
              </w:rPr>
            </w:pPr>
            <w:r>
              <w:rPr>
                <w:rFonts w:ascii="宋体" w:hAnsi="宋体" w:cs="宋体" w:hint="eastAsia"/>
                <w:b/>
                <w:bCs/>
                <w:sz w:val="20"/>
                <w:szCs w:val="20"/>
              </w:rPr>
              <w:t>编制者</w:t>
            </w:r>
          </w:p>
        </w:tc>
        <w:tc>
          <w:tcPr>
            <w:tcW w:w="3157" w:type="dxa"/>
            <w:shd w:val="clear" w:color="auto" w:fill="CCCCCC"/>
          </w:tcPr>
          <w:p w14:paraId="296199CE" w14:textId="77777777" w:rsidR="000C1B4B" w:rsidRDefault="006077D8">
            <w:pPr>
              <w:pStyle w:val="a3"/>
              <w:spacing w:line="360" w:lineRule="auto"/>
              <w:ind w:firstLineChars="0" w:firstLine="0"/>
              <w:jc w:val="center"/>
              <w:rPr>
                <w:rFonts w:ascii="宋体" w:hAnsi="宋体" w:cs="宋体"/>
                <w:b/>
                <w:bCs/>
                <w:sz w:val="20"/>
                <w:szCs w:val="20"/>
              </w:rPr>
            </w:pPr>
            <w:r>
              <w:rPr>
                <w:rFonts w:ascii="宋体" w:hAnsi="宋体" w:cs="宋体" w:hint="eastAsia"/>
                <w:b/>
                <w:bCs/>
                <w:sz w:val="20"/>
                <w:szCs w:val="20"/>
              </w:rPr>
              <w:t>其它说明</w:t>
            </w:r>
          </w:p>
        </w:tc>
      </w:tr>
      <w:tr w:rsidR="000C1B4B" w14:paraId="57D47457" w14:textId="77777777">
        <w:tc>
          <w:tcPr>
            <w:tcW w:w="2673" w:type="dxa"/>
          </w:tcPr>
          <w:p w14:paraId="29A3FAE2"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《测试计划报告》</w:t>
            </w:r>
          </w:p>
        </w:tc>
        <w:tc>
          <w:tcPr>
            <w:tcW w:w="1986" w:type="dxa"/>
          </w:tcPr>
          <w:p w14:paraId="12DC818D"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测试经理</w:t>
            </w:r>
          </w:p>
        </w:tc>
        <w:tc>
          <w:tcPr>
            <w:tcW w:w="3157" w:type="dxa"/>
          </w:tcPr>
          <w:p w14:paraId="3062C2B5" w14:textId="77777777" w:rsidR="000C1B4B" w:rsidRDefault="000C1B4B">
            <w:pPr>
              <w:pStyle w:val="a3"/>
              <w:spacing w:line="360" w:lineRule="auto"/>
              <w:ind w:firstLineChars="0" w:firstLine="0"/>
              <w:rPr>
                <w:rFonts w:ascii="宋体" w:hAnsi="宋体" w:cs="宋体"/>
                <w:sz w:val="20"/>
                <w:szCs w:val="20"/>
              </w:rPr>
            </w:pPr>
          </w:p>
        </w:tc>
      </w:tr>
      <w:tr w:rsidR="000C1B4B" w14:paraId="10913F7C" w14:textId="77777777">
        <w:tc>
          <w:tcPr>
            <w:tcW w:w="2673" w:type="dxa"/>
          </w:tcPr>
          <w:p w14:paraId="0C801E9A"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《测试需求表》</w:t>
            </w:r>
          </w:p>
        </w:tc>
        <w:tc>
          <w:tcPr>
            <w:tcW w:w="1986" w:type="dxa"/>
          </w:tcPr>
          <w:p w14:paraId="2A22AA20"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测试需求制定人员</w:t>
            </w:r>
          </w:p>
        </w:tc>
        <w:tc>
          <w:tcPr>
            <w:tcW w:w="3157" w:type="dxa"/>
          </w:tcPr>
          <w:p w14:paraId="0EE55F9A" w14:textId="77777777" w:rsidR="000C1B4B" w:rsidRDefault="000C1B4B">
            <w:pPr>
              <w:pStyle w:val="a3"/>
              <w:spacing w:line="360" w:lineRule="auto"/>
              <w:ind w:firstLineChars="0" w:firstLine="0"/>
              <w:rPr>
                <w:rFonts w:ascii="宋体" w:hAnsi="宋体" w:cs="宋体"/>
                <w:sz w:val="20"/>
                <w:szCs w:val="20"/>
              </w:rPr>
            </w:pPr>
          </w:p>
        </w:tc>
      </w:tr>
      <w:tr w:rsidR="000C1B4B" w14:paraId="77A8B0FE" w14:textId="77777777">
        <w:tc>
          <w:tcPr>
            <w:tcW w:w="2673" w:type="dxa"/>
          </w:tcPr>
          <w:p w14:paraId="2F3D35CA"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《测试用例说明书》</w:t>
            </w:r>
          </w:p>
        </w:tc>
        <w:tc>
          <w:tcPr>
            <w:tcW w:w="1986" w:type="dxa"/>
          </w:tcPr>
          <w:p w14:paraId="5A4553A2"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测试设计人员</w:t>
            </w:r>
          </w:p>
        </w:tc>
        <w:tc>
          <w:tcPr>
            <w:tcW w:w="3157" w:type="dxa"/>
          </w:tcPr>
          <w:p w14:paraId="30A6521B" w14:textId="77777777" w:rsidR="000C1B4B" w:rsidRDefault="000C1B4B">
            <w:pPr>
              <w:pStyle w:val="a3"/>
              <w:spacing w:line="360" w:lineRule="auto"/>
              <w:ind w:firstLineChars="0" w:firstLine="0"/>
              <w:rPr>
                <w:rFonts w:ascii="宋体" w:hAnsi="宋体" w:cs="宋体"/>
                <w:sz w:val="20"/>
                <w:szCs w:val="20"/>
              </w:rPr>
            </w:pPr>
          </w:p>
        </w:tc>
      </w:tr>
      <w:tr w:rsidR="000C1B4B" w14:paraId="7EC6A3DC" w14:textId="77777777">
        <w:tc>
          <w:tcPr>
            <w:tcW w:w="2673" w:type="dxa"/>
          </w:tcPr>
          <w:p w14:paraId="1D9B02A7"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《测试执行记录表》</w:t>
            </w:r>
          </w:p>
        </w:tc>
        <w:tc>
          <w:tcPr>
            <w:tcW w:w="1986" w:type="dxa"/>
          </w:tcPr>
          <w:p w14:paraId="5EC1763D"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测试执行人员</w:t>
            </w:r>
          </w:p>
        </w:tc>
        <w:tc>
          <w:tcPr>
            <w:tcW w:w="3157" w:type="dxa"/>
          </w:tcPr>
          <w:p w14:paraId="3EE1FD7E" w14:textId="77777777" w:rsidR="000C1B4B" w:rsidRDefault="000C1B4B">
            <w:pPr>
              <w:pStyle w:val="a3"/>
              <w:spacing w:line="360" w:lineRule="auto"/>
              <w:ind w:firstLineChars="0" w:firstLine="0"/>
              <w:rPr>
                <w:rFonts w:ascii="宋体" w:hAnsi="宋体" w:cs="宋体"/>
                <w:sz w:val="20"/>
                <w:szCs w:val="20"/>
              </w:rPr>
            </w:pPr>
          </w:p>
        </w:tc>
      </w:tr>
      <w:tr w:rsidR="000C1B4B" w14:paraId="6493742F" w14:textId="77777777">
        <w:tc>
          <w:tcPr>
            <w:tcW w:w="2673" w:type="dxa"/>
          </w:tcPr>
          <w:p w14:paraId="25892E01"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《缺陷记录》</w:t>
            </w:r>
          </w:p>
        </w:tc>
        <w:tc>
          <w:tcPr>
            <w:tcW w:w="1986" w:type="dxa"/>
          </w:tcPr>
          <w:p w14:paraId="1AB6923D"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缺陷报告人员</w:t>
            </w:r>
          </w:p>
        </w:tc>
        <w:tc>
          <w:tcPr>
            <w:tcW w:w="3157" w:type="dxa"/>
          </w:tcPr>
          <w:p w14:paraId="6914F8A3" w14:textId="77777777" w:rsidR="000C1B4B" w:rsidRDefault="000C1B4B">
            <w:pPr>
              <w:pStyle w:val="a3"/>
              <w:spacing w:line="360" w:lineRule="auto"/>
              <w:ind w:firstLineChars="0" w:firstLine="0"/>
              <w:rPr>
                <w:rFonts w:ascii="宋体" w:hAnsi="宋体" w:cs="宋体"/>
                <w:sz w:val="20"/>
                <w:szCs w:val="20"/>
              </w:rPr>
            </w:pPr>
          </w:p>
        </w:tc>
      </w:tr>
      <w:tr w:rsidR="000C1B4B" w14:paraId="0DD0C930" w14:textId="77777777">
        <w:tc>
          <w:tcPr>
            <w:tcW w:w="2673" w:type="dxa"/>
          </w:tcPr>
          <w:p w14:paraId="07DD094B"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《缺陷跟踪汇总表》</w:t>
            </w:r>
          </w:p>
        </w:tc>
        <w:tc>
          <w:tcPr>
            <w:tcW w:w="1986" w:type="dxa"/>
          </w:tcPr>
          <w:p w14:paraId="45BA2A08"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缺陷报告人员</w:t>
            </w:r>
          </w:p>
        </w:tc>
        <w:tc>
          <w:tcPr>
            <w:tcW w:w="3157" w:type="dxa"/>
          </w:tcPr>
          <w:p w14:paraId="11EB600F" w14:textId="77777777" w:rsidR="000C1B4B" w:rsidRDefault="000C1B4B">
            <w:pPr>
              <w:pStyle w:val="a3"/>
              <w:spacing w:line="360" w:lineRule="auto"/>
              <w:ind w:firstLineChars="0" w:firstLine="0"/>
              <w:rPr>
                <w:rFonts w:ascii="宋体" w:hAnsi="宋体" w:cs="宋体"/>
                <w:sz w:val="20"/>
                <w:szCs w:val="20"/>
              </w:rPr>
            </w:pPr>
          </w:p>
        </w:tc>
      </w:tr>
      <w:tr w:rsidR="000C1B4B" w14:paraId="1B207F38" w14:textId="77777777">
        <w:tc>
          <w:tcPr>
            <w:tcW w:w="2673" w:type="dxa"/>
          </w:tcPr>
          <w:p w14:paraId="1DC2F096"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《测试结果评价分析报告》</w:t>
            </w:r>
          </w:p>
        </w:tc>
        <w:tc>
          <w:tcPr>
            <w:tcW w:w="1986" w:type="dxa"/>
          </w:tcPr>
          <w:p w14:paraId="5A945C2B"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测试经理</w:t>
            </w:r>
          </w:p>
        </w:tc>
        <w:tc>
          <w:tcPr>
            <w:tcW w:w="3157" w:type="dxa"/>
          </w:tcPr>
          <w:p w14:paraId="08A0C7E0" w14:textId="77777777" w:rsidR="000C1B4B" w:rsidRDefault="000C1B4B">
            <w:pPr>
              <w:pStyle w:val="a3"/>
              <w:spacing w:line="360" w:lineRule="auto"/>
              <w:ind w:firstLineChars="0" w:firstLine="0"/>
              <w:rPr>
                <w:rFonts w:ascii="宋体" w:hAnsi="宋体" w:cs="宋体"/>
                <w:sz w:val="20"/>
                <w:szCs w:val="20"/>
              </w:rPr>
            </w:pPr>
          </w:p>
        </w:tc>
      </w:tr>
    </w:tbl>
    <w:p w14:paraId="48BD4C94" w14:textId="77777777" w:rsidR="000C1B4B" w:rsidRDefault="006077D8">
      <w:pPr>
        <w:pStyle w:val="3"/>
        <w:ind w:left="210" w:right="210"/>
        <w:rPr>
          <w:rFonts w:ascii="宋体" w:hAnsi="宋体" w:cs="宋体"/>
          <w:sz w:val="20"/>
          <w:szCs w:val="20"/>
        </w:rPr>
      </w:pPr>
      <w:bookmarkStart w:id="221" w:name="_Toc25163"/>
      <w:bookmarkStart w:id="222" w:name="_Toc14443"/>
      <w:bookmarkStart w:id="223" w:name="_Toc26183"/>
      <w:bookmarkStart w:id="224" w:name="_Toc16285"/>
      <w:bookmarkStart w:id="225" w:name="_Toc53173904"/>
      <w:r>
        <w:rPr>
          <w:rFonts w:ascii="宋体" w:hAnsi="宋体" w:cs="宋体" w:hint="eastAsia"/>
          <w:sz w:val="20"/>
          <w:szCs w:val="20"/>
        </w:rPr>
        <w:t>编号规则</w:t>
      </w:r>
      <w:bookmarkEnd w:id="221"/>
      <w:bookmarkEnd w:id="222"/>
      <w:bookmarkEnd w:id="223"/>
      <w:bookmarkEnd w:id="224"/>
      <w:bookmarkEnd w:id="225"/>
    </w:p>
    <w:p w14:paraId="212F9D50" w14:textId="77777777" w:rsidR="000C1B4B" w:rsidRDefault="006077D8">
      <w:pPr>
        <w:spacing w:line="360" w:lineRule="auto"/>
        <w:ind w:firstLineChars="200" w:firstLine="402"/>
        <w:rPr>
          <w:rFonts w:ascii="宋体" w:hAnsi="宋体" w:cs="宋体"/>
          <w:b/>
          <w:bCs/>
          <w:sz w:val="20"/>
          <w:szCs w:val="20"/>
        </w:rPr>
      </w:pPr>
      <w:r>
        <w:rPr>
          <w:rFonts w:ascii="宋体" w:hAnsi="宋体" w:cs="宋体" w:hint="eastAsia"/>
          <w:b/>
          <w:bCs/>
          <w:sz w:val="20"/>
          <w:szCs w:val="20"/>
        </w:rPr>
        <w:t>子系统编号</w:t>
      </w:r>
    </w:p>
    <w:p w14:paraId="3AB2CDD8" w14:textId="77777777" w:rsidR="000C1B4B" w:rsidRDefault="006077D8">
      <w:pPr>
        <w:pStyle w:val="a7"/>
        <w:spacing w:before="156" w:line="360" w:lineRule="auto"/>
        <w:rPr>
          <w:rFonts w:ascii="宋体" w:hAnsi="宋体" w:cs="宋体"/>
          <w:sz w:val="20"/>
          <w:szCs w:val="20"/>
        </w:rPr>
      </w:pPr>
      <w:r>
        <w:rPr>
          <w:rFonts w:ascii="宋体" w:hAnsi="宋体" w:cs="宋体" w:hint="eastAsia"/>
          <w:sz w:val="20"/>
          <w:szCs w:val="20"/>
        </w:rPr>
        <w:t>目的是定义要测试的各子系统的编号，以唯一标识各子系统。本系统首位编号为：DLXX。</w:t>
      </w:r>
    </w:p>
    <w:p w14:paraId="788FB1C1" w14:textId="77777777" w:rsidR="000C1B4B" w:rsidRDefault="006077D8">
      <w:pPr>
        <w:pStyle w:val="a7"/>
        <w:spacing w:before="156" w:line="360" w:lineRule="auto"/>
        <w:rPr>
          <w:rFonts w:ascii="宋体" w:hAnsi="宋体" w:cs="宋体"/>
          <w:b/>
          <w:sz w:val="20"/>
          <w:szCs w:val="20"/>
        </w:rPr>
      </w:pPr>
      <w:r>
        <w:rPr>
          <w:rFonts w:ascii="宋体" w:hAnsi="宋体" w:cs="宋体" w:hint="eastAsia"/>
          <w:b/>
          <w:sz w:val="20"/>
          <w:szCs w:val="20"/>
        </w:rPr>
        <w:lastRenderedPageBreak/>
        <w:t>测试项编号规则</w:t>
      </w:r>
    </w:p>
    <w:p w14:paraId="3BA33498" w14:textId="77777777" w:rsidR="000C1B4B" w:rsidRDefault="006077D8">
      <w:pPr>
        <w:pStyle w:val="a7"/>
        <w:spacing w:before="156" w:line="360" w:lineRule="auto"/>
        <w:rPr>
          <w:rFonts w:ascii="宋体" w:hAnsi="宋体" w:cs="宋体"/>
          <w:sz w:val="20"/>
          <w:szCs w:val="20"/>
        </w:rPr>
      </w:pPr>
      <w:r>
        <w:rPr>
          <w:rFonts w:ascii="宋体" w:hAnsi="宋体" w:cs="宋体" w:hint="eastAsia"/>
          <w:sz w:val="20"/>
          <w:szCs w:val="20"/>
        </w:rPr>
        <w:t>这里的测试项，是指测试需求和测试用例等。</w:t>
      </w:r>
    </w:p>
    <w:p w14:paraId="7F25923E" w14:textId="77777777" w:rsidR="000C1B4B" w:rsidRDefault="006077D8">
      <w:pPr>
        <w:pStyle w:val="a7"/>
        <w:spacing w:before="156" w:line="360" w:lineRule="auto"/>
        <w:rPr>
          <w:rFonts w:ascii="宋体" w:hAnsi="宋体" w:cs="宋体"/>
          <w:sz w:val="20"/>
          <w:szCs w:val="20"/>
        </w:rPr>
      </w:pPr>
      <w:r>
        <w:rPr>
          <w:rFonts w:ascii="宋体" w:hAnsi="宋体" w:cs="宋体" w:hint="eastAsia"/>
          <w:sz w:val="20"/>
          <w:szCs w:val="20"/>
        </w:rPr>
        <w:t>为了便于区分和管理测试项，并且唯一地标识测试项，需要对测试项规定一种编号规则。我们制定编号规则如下：</w:t>
      </w:r>
    </w:p>
    <w:p w14:paraId="5F684B5C" w14:textId="77777777" w:rsidR="000C1B4B" w:rsidRDefault="006077D8">
      <w:pPr>
        <w:pStyle w:val="a7"/>
        <w:spacing w:before="156" w:line="360" w:lineRule="auto"/>
        <w:rPr>
          <w:rFonts w:ascii="宋体" w:hAnsi="宋体" w:cs="宋体"/>
          <w:sz w:val="20"/>
          <w:szCs w:val="20"/>
        </w:rPr>
      </w:pPr>
      <w:r>
        <w:rPr>
          <w:rFonts w:ascii="宋体" w:hAnsi="宋体" w:cs="宋体" w:hint="eastAsia"/>
          <w:sz w:val="20"/>
          <w:szCs w:val="20"/>
        </w:rPr>
        <w:t>系统识别码．测试项识别码．子系统编号．模块编号．自行编号</w:t>
      </w:r>
    </w:p>
    <w:p w14:paraId="3F1FE58F" w14:textId="77777777" w:rsidR="000C1B4B" w:rsidRDefault="000C1B4B">
      <w:pPr>
        <w:spacing w:line="360" w:lineRule="auto"/>
        <w:rPr>
          <w:rFonts w:ascii="宋体" w:hAnsi="宋体" w:cs="宋体"/>
          <w:sz w:val="20"/>
          <w:szCs w:val="20"/>
        </w:rPr>
      </w:pPr>
    </w:p>
    <w:tbl>
      <w:tblPr>
        <w:tblW w:w="7816"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7"/>
        <w:gridCol w:w="3147"/>
        <w:gridCol w:w="3102"/>
      </w:tblGrid>
      <w:tr w:rsidR="000C1B4B" w14:paraId="52EA00A2" w14:textId="77777777">
        <w:tc>
          <w:tcPr>
            <w:tcW w:w="1567" w:type="dxa"/>
            <w:shd w:val="clear" w:color="auto" w:fill="CCCCCC"/>
            <w:vAlign w:val="center"/>
          </w:tcPr>
          <w:p w14:paraId="45B67052" w14:textId="77777777" w:rsidR="000C1B4B" w:rsidRDefault="006077D8">
            <w:pPr>
              <w:spacing w:line="360" w:lineRule="auto"/>
              <w:rPr>
                <w:rFonts w:ascii="宋体" w:hAnsi="宋体" w:cs="宋体"/>
                <w:b/>
                <w:bCs/>
                <w:sz w:val="20"/>
                <w:szCs w:val="20"/>
              </w:rPr>
            </w:pPr>
            <w:r>
              <w:rPr>
                <w:rFonts w:ascii="宋体" w:hAnsi="宋体" w:cs="宋体" w:hint="eastAsia"/>
                <w:b/>
                <w:bCs/>
                <w:sz w:val="20"/>
                <w:szCs w:val="20"/>
              </w:rPr>
              <w:t>编号名称</w:t>
            </w:r>
          </w:p>
        </w:tc>
        <w:tc>
          <w:tcPr>
            <w:tcW w:w="3147" w:type="dxa"/>
            <w:shd w:val="clear" w:color="auto" w:fill="CCCCCC"/>
            <w:vAlign w:val="center"/>
          </w:tcPr>
          <w:p w14:paraId="02FFDDAC" w14:textId="77777777" w:rsidR="000C1B4B" w:rsidRDefault="006077D8">
            <w:pPr>
              <w:spacing w:line="360" w:lineRule="auto"/>
              <w:rPr>
                <w:rFonts w:ascii="宋体" w:hAnsi="宋体" w:cs="宋体"/>
                <w:b/>
                <w:bCs/>
                <w:sz w:val="20"/>
                <w:szCs w:val="20"/>
              </w:rPr>
            </w:pPr>
            <w:r>
              <w:rPr>
                <w:rFonts w:ascii="宋体" w:hAnsi="宋体" w:cs="宋体" w:hint="eastAsia"/>
                <w:b/>
                <w:bCs/>
                <w:sz w:val="20"/>
                <w:szCs w:val="20"/>
              </w:rPr>
              <w:t>说明</w:t>
            </w:r>
          </w:p>
        </w:tc>
        <w:tc>
          <w:tcPr>
            <w:tcW w:w="3102" w:type="dxa"/>
            <w:shd w:val="clear" w:color="auto" w:fill="CCCCCC"/>
            <w:vAlign w:val="center"/>
          </w:tcPr>
          <w:p w14:paraId="2CE7C7D5" w14:textId="77777777" w:rsidR="000C1B4B" w:rsidRDefault="006077D8">
            <w:pPr>
              <w:spacing w:line="360" w:lineRule="auto"/>
              <w:rPr>
                <w:rFonts w:ascii="宋体" w:hAnsi="宋体" w:cs="宋体"/>
                <w:b/>
                <w:bCs/>
                <w:sz w:val="20"/>
                <w:szCs w:val="20"/>
              </w:rPr>
            </w:pPr>
            <w:r>
              <w:rPr>
                <w:rFonts w:ascii="宋体" w:hAnsi="宋体" w:cs="宋体" w:hint="eastAsia"/>
                <w:b/>
                <w:bCs/>
                <w:sz w:val="20"/>
                <w:szCs w:val="20"/>
              </w:rPr>
              <w:t>定义</w:t>
            </w:r>
          </w:p>
        </w:tc>
      </w:tr>
      <w:tr w:rsidR="000C1B4B" w14:paraId="72C745E9" w14:textId="77777777">
        <w:tc>
          <w:tcPr>
            <w:tcW w:w="1567" w:type="dxa"/>
          </w:tcPr>
          <w:p w14:paraId="762737EA" w14:textId="77777777" w:rsidR="000C1B4B" w:rsidRDefault="006077D8">
            <w:pPr>
              <w:pStyle w:val="10"/>
              <w:spacing w:line="360" w:lineRule="auto"/>
              <w:rPr>
                <w:rFonts w:ascii="宋体" w:hAnsi="宋体" w:cs="宋体"/>
                <w:szCs w:val="20"/>
              </w:rPr>
            </w:pPr>
            <w:r>
              <w:rPr>
                <w:rFonts w:ascii="宋体" w:hAnsi="宋体" w:cs="宋体" w:hint="eastAsia"/>
                <w:szCs w:val="20"/>
              </w:rPr>
              <w:t>系统识别码</w:t>
            </w:r>
          </w:p>
        </w:tc>
        <w:tc>
          <w:tcPr>
            <w:tcW w:w="3147" w:type="dxa"/>
          </w:tcPr>
          <w:p w14:paraId="59990FE1" w14:textId="77777777" w:rsidR="000C1B4B" w:rsidRDefault="006077D8">
            <w:pPr>
              <w:pStyle w:val="10"/>
              <w:spacing w:line="360" w:lineRule="auto"/>
              <w:rPr>
                <w:rFonts w:ascii="宋体" w:hAnsi="宋体" w:cs="宋体"/>
                <w:szCs w:val="20"/>
              </w:rPr>
            </w:pPr>
            <w:r>
              <w:rPr>
                <w:rFonts w:ascii="宋体" w:hAnsi="宋体" w:cs="宋体" w:hint="eastAsia"/>
                <w:szCs w:val="20"/>
              </w:rPr>
              <w:t>测试项目/系统的标识，在项目开始时自行定义，要求不与其他项目的标识冲突。</w:t>
            </w:r>
          </w:p>
        </w:tc>
        <w:tc>
          <w:tcPr>
            <w:tcW w:w="3102" w:type="dxa"/>
          </w:tcPr>
          <w:p w14:paraId="60031EF3" w14:textId="77777777" w:rsidR="000C1B4B" w:rsidRDefault="006A2ED0">
            <w:pPr>
              <w:pStyle w:val="10"/>
              <w:spacing w:line="360" w:lineRule="auto"/>
              <w:rPr>
                <w:rFonts w:ascii="宋体" w:hAnsi="宋体" w:cs="宋体"/>
                <w:szCs w:val="20"/>
              </w:rPr>
            </w:pPr>
            <w:r>
              <w:rPr>
                <w:rFonts w:ascii="宋体" w:hAnsi="宋体" w:cs="宋体" w:hint="eastAsia"/>
                <w:szCs w:val="20"/>
              </w:rPr>
              <w:t>NGN信息交换平台</w:t>
            </w:r>
            <w:r w:rsidR="006077D8">
              <w:rPr>
                <w:rFonts w:ascii="宋体" w:hAnsi="宋体" w:cs="宋体" w:hint="eastAsia"/>
                <w:szCs w:val="20"/>
              </w:rPr>
              <w:t>系统识别码为UCP</w:t>
            </w:r>
          </w:p>
        </w:tc>
      </w:tr>
      <w:tr w:rsidR="000C1B4B" w14:paraId="62C7D5D9" w14:textId="77777777">
        <w:tc>
          <w:tcPr>
            <w:tcW w:w="1567" w:type="dxa"/>
          </w:tcPr>
          <w:p w14:paraId="61D20297" w14:textId="77777777" w:rsidR="000C1B4B" w:rsidRDefault="006077D8">
            <w:pPr>
              <w:spacing w:line="360" w:lineRule="auto"/>
              <w:rPr>
                <w:rFonts w:ascii="宋体" w:hAnsi="宋体" w:cs="宋体"/>
                <w:sz w:val="20"/>
                <w:szCs w:val="20"/>
              </w:rPr>
            </w:pPr>
            <w:r>
              <w:rPr>
                <w:rFonts w:ascii="宋体" w:hAnsi="宋体" w:cs="宋体" w:hint="eastAsia"/>
                <w:sz w:val="20"/>
                <w:szCs w:val="20"/>
              </w:rPr>
              <w:t>测试项识别码</w:t>
            </w:r>
          </w:p>
        </w:tc>
        <w:tc>
          <w:tcPr>
            <w:tcW w:w="3147" w:type="dxa"/>
          </w:tcPr>
          <w:p w14:paraId="50BA39F0" w14:textId="77777777" w:rsidR="000C1B4B" w:rsidRDefault="006077D8">
            <w:pPr>
              <w:spacing w:line="360" w:lineRule="auto"/>
              <w:rPr>
                <w:rFonts w:ascii="宋体" w:hAnsi="宋体" w:cs="宋体"/>
                <w:sz w:val="20"/>
                <w:szCs w:val="20"/>
              </w:rPr>
            </w:pPr>
            <w:r>
              <w:rPr>
                <w:rFonts w:ascii="宋体" w:hAnsi="宋体" w:cs="宋体" w:hint="eastAsia"/>
                <w:sz w:val="20"/>
                <w:szCs w:val="20"/>
              </w:rPr>
              <w:t>用于标识是何种测试项（测试用例、测试需求）</w:t>
            </w:r>
          </w:p>
        </w:tc>
        <w:tc>
          <w:tcPr>
            <w:tcW w:w="3102" w:type="dxa"/>
          </w:tcPr>
          <w:p w14:paraId="134D9949" w14:textId="77777777" w:rsidR="000C1B4B" w:rsidRDefault="006077D8">
            <w:pPr>
              <w:spacing w:line="360" w:lineRule="auto"/>
              <w:rPr>
                <w:rFonts w:ascii="宋体" w:hAnsi="宋体" w:cs="宋体"/>
                <w:sz w:val="20"/>
                <w:szCs w:val="20"/>
              </w:rPr>
            </w:pPr>
            <w:r>
              <w:rPr>
                <w:rFonts w:ascii="宋体" w:hAnsi="宋体" w:cs="宋体" w:hint="eastAsia"/>
                <w:sz w:val="20"/>
                <w:szCs w:val="20"/>
              </w:rPr>
              <w:t>测试需求   R</w:t>
            </w:r>
          </w:p>
          <w:p w14:paraId="22FE4AFB" w14:textId="77777777" w:rsidR="000C1B4B" w:rsidRDefault="006077D8">
            <w:pPr>
              <w:spacing w:line="360" w:lineRule="auto"/>
              <w:rPr>
                <w:rFonts w:ascii="宋体" w:hAnsi="宋体" w:cs="宋体"/>
                <w:sz w:val="20"/>
                <w:szCs w:val="20"/>
              </w:rPr>
            </w:pPr>
            <w:r>
              <w:rPr>
                <w:rFonts w:ascii="宋体" w:hAnsi="宋体" w:cs="宋体" w:hint="eastAsia"/>
                <w:sz w:val="20"/>
                <w:szCs w:val="20"/>
              </w:rPr>
              <w:t>测试用例   C</w:t>
            </w:r>
          </w:p>
          <w:p w14:paraId="108F4146" w14:textId="77777777" w:rsidR="000C1B4B" w:rsidRDefault="006077D8">
            <w:pPr>
              <w:spacing w:line="360" w:lineRule="auto"/>
              <w:rPr>
                <w:rFonts w:ascii="宋体" w:hAnsi="宋体" w:cs="宋体"/>
                <w:sz w:val="20"/>
                <w:szCs w:val="20"/>
              </w:rPr>
            </w:pPr>
            <w:r>
              <w:rPr>
                <w:rFonts w:ascii="宋体" w:hAnsi="宋体" w:cs="宋体" w:hint="eastAsia"/>
                <w:sz w:val="20"/>
                <w:szCs w:val="20"/>
              </w:rPr>
              <w:t>缺陷记录   D</w:t>
            </w:r>
          </w:p>
        </w:tc>
      </w:tr>
      <w:tr w:rsidR="000C1B4B" w14:paraId="58E4EE37" w14:textId="77777777">
        <w:tc>
          <w:tcPr>
            <w:tcW w:w="1567" w:type="dxa"/>
          </w:tcPr>
          <w:p w14:paraId="2763C13F" w14:textId="77777777" w:rsidR="000C1B4B" w:rsidRDefault="006077D8">
            <w:pPr>
              <w:spacing w:line="360" w:lineRule="auto"/>
              <w:rPr>
                <w:rFonts w:ascii="宋体" w:hAnsi="宋体" w:cs="宋体"/>
                <w:sz w:val="20"/>
                <w:szCs w:val="20"/>
              </w:rPr>
            </w:pPr>
            <w:r>
              <w:rPr>
                <w:rFonts w:ascii="宋体" w:hAnsi="宋体" w:cs="宋体" w:hint="eastAsia"/>
                <w:sz w:val="20"/>
                <w:szCs w:val="20"/>
              </w:rPr>
              <w:t>子系统编号</w:t>
            </w:r>
          </w:p>
        </w:tc>
        <w:tc>
          <w:tcPr>
            <w:tcW w:w="3147" w:type="dxa"/>
          </w:tcPr>
          <w:p w14:paraId="38F95871" w14:textId="77777777" w:rsidR="000C1B4B" w:rsidRDefault="006077D8">
            <w:pPr>
              <w:spacing w:line="360" w:lineRule="auto"/>
              <w:rPr>
                <w:rFonts w:ascii="宋体" w:hAnsi="宋体" w:cs="宋体"/>
                <w:sz w:val="20"/>
                <w:szCs w:val="20"/>
              </w:rPr>
            </w:pPr>
            <w:r>
              <w:rPr>
                <w:rFonts w:ascii="宋体" w:hAnsi="宋体" w:cs="宋体" w:hint="eastAsia"/>
                <w:sz w:val="20"/>
                <w:szCs w:val="20"/>
              </w:rPr>
              <w:t>各子系统的编号</w:t>
            </w:r>
          </w:p>
        </w:tc>
        <w:tc>
          <w:tcPr>
            <w:tcW w:w="3102" w:type="dxa"/>
          </w:tcPr>
          <w:p w14:paraId="50C2B6A0" w14:textId="77777777" w:rsidR="000C1B4B" w:rsidRDefault="006077D8">
            <w:pPr>
              <w:spacing w:line="360" w:lineRule="auto"/>
              <w:rPr>
                <w:rFonts w:ascii="宋体" w:hAnsi="宋体" w:cs="宋体"/>
                <w:sz w:val="20"/>
                <w:szCs w:val="20"/>
              </w:rPr>
            </w:pPr>
            <w:r>
              <w:rPr>
                <w:rFonts w:ascii="宋体" w:hAnsi="宋体" w:cs="宋体" w:hint="eastAsia"/>
                <w:sz w:val="20"/>
                <w:szCs w:val="20"/>
              </w:rPr>
              <w:t>与子系统编号中定义的一样</w:t>
            </w:r>
          </w:p>
        </w:tc>
      </w:tr>
      <w:tr w:rsidR="000C1B4B" w14:paraId="678E2A0C" w14:textId="77777777">
        <w:tc>
          <w:tcPr>
            <w:tcW w:w="1567" w:type="dxa"/>
          </w:tcPr>
          <w:p w14:paraId="6193A8DE" w14:textId="77777777" w:rsidR="000C1B4B" w:rsidRDefault="006077D8">
            <w:pPr>
              <w:spacing w:line="360" w:lineRule="auto"/>
              <w:rPr>
                <w:rFonts w:ascii="宋体" w:hAnsi="宋体" w:cs="宋体"/>
                <w:sz w:val="20"/>
                <w:szCs w:val="20"/>
              </w:rPr>
            </w:pPr>
            <w:r>
              <w:rPr>
                <w:rFonts w:ascii="宋体" w:hAnsi="宋体" w:cs="宋体" w:hint="eastAsia"/>
                <w:sz w:val="20"/>
                <w:szCs w:val="20"/>
              </w:rPr>
              <w:t>模块编号</w:t>
            </w:r>
          </w:p>
        </w:tc>
        <w:tc>
          <w:tcPr>
            <w:tcW w:w="3147" w:type="dxa"/>
          </w:tcPr>
          <w:p w14:paraId="78C23445" w14:textId="77777777" w:rsidR="000C1B4B" w:rsidRDefault="006077D8">
            <w:pPr>
              <w:spacing w:line="360" w:lineRule="auto"/>
              <w:rPr>
                <w:rFonts w:ascii="宋体" w:hAnsi="宋体" w:cs="宋体"/>
                <w:sz w:val="20"/>
                <w:szCs w:val="20"/>
              </w:rPr>
            </w:pPr>
            <w:r>
              <w:rPr>
                <w:rFonts w:ascii="宋体" w:hAnsi="宋体" w:cs="宋体" w:hint="eastAsia"/>
                <w:sz w:val="20"/>
                <w:szCs w:val="20"/>
              </w:rPr>
              <w:t>唯一标识同一子系统中的各模块</w:t>
            </w:r>
          </w:p>
        </w:tc>
        <w:tc>
          <w:tcPr>
            <w:tcW w:w="3102" w:type="dxa"/>
          </w:tcPr>
          <w:p w14:paraId="4D5C4349" w14:textId="77777777" w:rsidR="000C1B4B" w:rsidRDefault="006077D8">
            <w:pPr>
              <w:spacing w:line="360" w:lineRule="auto"/>
              <w:rPr>
                <w:rFonts w:ascii="宋体" w:hAnsi="宋体" w:cs="宋体"/>
                <w:sz w:val="20"/>
                <w:szCs w:val="20"/>
              </w:rPr>
            </w:pPr>
            <w:r>
              <w:rPr>
                <w:rFonts w:ascii="宋体" w:hAnsi="宋体" w:cs="宋体" w:hint="eastAsia"/>
                <w:sz w:val="20"/>
                <w:szCs w:val="20"/>
              </w:rPr>
              <w:t>需求设计人员制定需求时自行定义</w:t>
            </w:r>
          </w:p>
        </w:tc>
      </w:tr>
      <w:tr w:rsidR="000C1B4B" w14:paraId="552B259C" w14:textId="77777777">
        <w:tc>
          <w:tcPr>
            <w:tcW w:w="1567" w:type="dxa"/>
          </w:tcPr>
          <w:p w14:paraId="53F00917" w14:textId="77777777" w:rsidR="000C1B4B" w:rsidRDefault="006077D8">
            <w:pPr>
              <w:spacing w:line="360" w:lineRule="auto"/>
              <w:rPr>
                <w:rFonts w:ascii="宋体" w:hAnsi="宋体" w:cs="宋体"/>
                <w:sz w:val="20"/>
                <w:szCs w:val="20"/>
              </w:rPr>
            </w:pPr>
            <w:r>
              <w:rPr>
                <w:rFonts w:ascii="宋体" w:hAnsi="宋体" w:cs="宋体" w:hint="eastAsia"/>
                <w:sz w:val="20"/>
                <w:szCs w:val="20"/>
              </w:rPr>
              <w:t>自行编号</w:t>
            </w:r>
          </w:p>
        </w:tc>
        <w:tc>
          <w:tcPr>
            <w:tcW w:w="3147" w:type="dxa"/>
          </w:tcPr>
          <w:p w14:paraId="3A99A56D" w14:textId="77777777" w:rsidR="000C1B4B" w:rsidRDefault="006077D8">
            <w:pPr>
              <w:spacing w:line="360" w:lineRule="auto"/>
              <w:rPr>
                <w:rFonts w:ascii="宋体" w:hAnsi="宋体" w:cs="宋体"/>
                <w:sz w:val="20"/>
                <w:szCs w:val="20"/>
              </w:rPr>
            </w:pPr>
            <w:r>
              <w:rPr>
                <w:rFonts w:ascii="宋体" w:hAnsi="宋体" w:cs="宋体" w:hint="eastAsia"/>
                <w:sz w:val="20"/>
                <w:szCs w:val="20"/>
              </w:rPr>
              <w:t>测试项序号</w:t>
            </w:r>
          </w:p>
        </w:tc>
        <w:tc>
          <w:tcPr>
            <w:tcW w:w="3102" w:type="dxa"/>
          </w:tcPr>
          <w:p w14:paraId="336C19EB" w14:textId="77777777" w:rsidR="000C1B4B" w:rsidRDefault="006077D8">
            <w:pPr>
              <w:spacing w:line="360" w:lineRule="auto"/>
              <w:rPr>
                <w:rFonts w:ascii="宋体" w:hAnsi="宋体" w:cs="宋体"/>
                <w:sz w:val="20"/>
                <w:szCs w:val="20"/>
              </w:rPr>
            </w:pPr>
            <w:r>
              <w:rPr>
                <w:rFonts w:ascii="宋体" w:hAnsi="宋体" w:cs="宋体" w:hint="eastAsia"/>
                <w:sz w:val="20"/>
                <w:szCs w:val="20"/>
              </w:rPr>
              <w:t>测试项设计人员自行定义，要求顺序标识</w:t>
            </w:r>
          </w:p>
        </w:tc>
      </w:tr>
    </w:tbl>
    <w:p w14:paraId="734EB852" w14:textId="77777777" w:rsidR="000C1B4B" w:rsidRDefault="000C1B4B">
      <w:pPr>
        <w:spacing w:line="360" w:lineRule="auto"/>
        <w:rPr>
          <w:rFonts w:ascii="宋体" w:hAnsi="宋体" w:cs="宋体"/>
          <w:sz w:val="20"/>
          <w:szCs w:val="20"/>
        </w:rPr>
      </w:pPr>
    </w:p>
    <w:p w14:paraId="2E021C26" w14:textId="77777777" w:rsidR="000C1B4B" w:rsidRDefault="006077D8">
      <w:pPr>
        <w:spacing w:line="360" w:lineRule="auto"/>
        <w:ind w:firstLineChars="200" w:firstLine="400"/>
        <w:rPr>
          <w:rFonts w:ascii="宋体" w:hAnsi="宋体" w:cs="宋体"/>
          <w:b/>
          <w:sz w:val="20"/>
          <w:szCs w:val="20"/>
        </w:rPr>
      </w:pPr>
      <w:r>
        <w:rPr>
          <w:rFonts w:ascii="宋体" w:hAnsi="宋体" w:cs="宋体" w:hint="eastAsia"/>
          <w:sz w:val="20"/>
          <w:szCs w:val="20"/>
        </w:rPr>
        <w:t>例子：</w:t>
      </w:r>
      <w:r>
        <w:rPr>
          <w:rFonts w:ascii="宋体" w:hAnsi="宋体" w:cs="宋体" w:hint="eastAsia"/>
          <w:b/>
          <w:sz w:val="20"/>
          <w:szCs w:val="20"/>
        </w:rPr>
        <w:tab/>
        <w:t>UCP.R.01.01.1</w:t>
      </w:r>
    </w:p>
    <w:p w14:paraId="21FEA91C" w14:textId="77777777" w:rsidR="000C1B4B" w:rsidRDefault="006077D8">
      <w:pPr>
        <w:spacing w:line="360" w:lineRule="auto"/>
        <w:ind w:firstLineChars="200" w:firstLine="402"/>
        <w:rPr>
          <w:rFonts w:ascii="宋体" w:hAnsi="宋体" w:cs="宋体"/>
          <w:b/>
          <w:sz w:val="20"/>
          <w:szCs w:val="20"/>
        </w:rPr>
      </w:pPr>
      <w:r>
        <w:rPr>
          <w:rFonts w:ascii="宋体" w:hAnsi="宋体" w:cs="宋体" w:hint="eastAsia"/>
          <w:b/>
          <w:sz w:val="20"/>
          <w:szCs w:val="20"/>
        </w:rPr>
        <w:tab/>
      </w:r>
      <w:r>
        <w:rPr>
          <w:rFonts w:ascii="宋体" w:hAnsi="宋体" w:cs="宋体" w:hint="eastAsia"/>
          <w:b/>
          <w:sz w:val="20"/>
          <w:szCs w:val="20"/>
        </w:rPr>
        <w:tab/>
        <w:t>UCP.C.11.02.11</w:t>
      </w:r>
    </w:p>
    <w:p w14:paraId="41AA5FB4" w14:textId="77777777" w:rsidR="000C1B4B" w:rsidRDefault="006077D8">
      <w:pPr>
        <w:spacing w:line="360" w:lineRule="auto"/>
        <w:ind w:firstLineChars="200" w:firstLine="402"/>
        <w:rPr>
          <w:rFonts w:ascii="宋体" w:hAnsi="宋体" w:cs="宋体"/>
          <w:b/>
          <w:sz w:val="20"/>
          <w:szCs w:val="20"/>
        </w:rPr>
      </w:pPr>
      <w:r>
        <w:rPr>
          <w:rFonts w:ascii="宋体" w:hAnsi="宋体" w:cs="宋体" w:hint="eastAsia"/>
          <w:b/>
          <w:sz w:val="20"/>
          <w:szCs w:val="20"/>
        </w:rPr>
        <w:tab/>
      </w:r>
      <w:r>
        <w:rPr>
          <w:rFonts w:ascii="宋体" w:hAnsi="宋体" w:cs="宋体" w:hint="eastAsia"/>
          <w:b/>
          <w:sz w:val="20"/>
          <w:szCs w:val="20"/>
        </w:rPr>
        <w:tab/>
        <w:t>UCP.D.12.01.11</w:t>
      </w:r>
    </w:p>
    <w:p w14:paraId="40264FA3" w14:textId="77777777" w:rsidR="000C1B4B" w:rsidRDefault="006077D8" w:rsidP="006A2ED0">
      <w:pPr>
        <w:pStyle w:val="2"/>
        <w:spacing w:before="0" w:after="0"/>
        <w:rPr>
          <w:rFonts w:ascii="宋体" w:hAnsi="宋体" w:cs="宋体"/>
          <w:sz w:val="20"/>
          <w:szCs w:val="20"/>
        </w:rPr>
      </w:pPr>
      <w:bookmarkStart w:id="226" w:name="_Toc22215"/>
      <w:bookmarkStart w:id="227" w:name="_Toc5178"/>
      <w:bookmarkStart w:id="228" w:name="_Toc780"/>
      <w:bookmarkStart w:id="229" w:name="_Toc7847"/>
      <w:bookmarkStart w:id="230" w:name="_Toc53173905"/>
      <w:r>
        <w:rPr>
          <w:rFonts w:ascii="宋体" w:hAnsi="宋体" w:cs="宋体" w:hint="eastAsia"/>
          <w:sz w:val="20"/>
          <w:szCs w:val="20"/>
        </w:rPr>
        <w:t>缺陷处理过程</w:t>
      </w:r>
      <w:bookmarkEnd w:id="226"/>
      <w:bookmarkEnd w:id="227"/>
      <w:bookmarkEnd w:id="228"/>
      <w:bookmarkEnd w:id="229"/>
      <w:bookmarkEnd w:id="230"/>
    </w:p>
    <w:p w14:paraId="18C9F27D" w14:textId="77777777" w:rsidR="000C1B4B" w:rsidRDefault="006077D8">
      <w:pPr>
        <w:spacing w:line="360" w:lineRule="auto"/>
        <w:ind w:leftChars="200" w:left="420"/>
        <w:rPr>
          <w:rFonts w:ascii="宋体" w:hAnsi="宋体" w:cs="宋体"/>
          <w:sz w:val="20"/>
          <w:szCs w:val="20"/>
        </w:rPr>
      </w:pPr>
      <w:r>
        <w:rPr>
          <w:rFonts w:ascii="宋体" w:hAnsi="宋体" w:cs="宋体" w:hint="eastAsia"/>
          <w:sz w:val="20"/>
          <w:szCs w:val="20"/>
        </w:rPr>
        <w:t>本项目只对系统进行一轮测试，测试过程不需要做缺陷跟踪。</w:t>
      </w:r>
      <w:r>
        <w:rPr>
          <w:rFonts w:ascii="宋体" w:hAnsi="宋体" w:cs="宋体" w:hint="eastAsia"/>
          <w:sz w:val="20"/>
          <w:szCs w:val="20"/>
        </w:rPr>
        <w:br/>
        <w:t>特定义缺陷处理过程如下：</w:t>
      </w:r>
    </w:p>
    <w:p w14:paraId="166869D3" w14:textId="77777777" w:rsidR="000C1B4B" w:rsidRDefault="006077D8">
      <w:pPr>
        <w:pStyle w:val="a3"/>
        <w:numPr>
          <w:ilvl w:val="0"/>
          <w:numId w:val="10"/>
        </w:numPr>
        <w:spacing w:line="360" w:lineRule="auto"/>
        <w:ind w:firstLineChars="0"/>
        <w:rPr>
          <w:rFonts w:ascii="宋体" w:hAnsi="宋体" w:cs="宋体"/>
          <w:sz w:val="20"/>
          <w:szCs w:val="20"/>
        </w:rPr>
      </w:pPr>
      <w:r>
        <w:rPr>
          <w:rFonts w:ascii="宋体" w:hAnsi="宋体" w:cs="宋体" w:hint="eastAsia"/>
          <w:sz w:val="20"/>
          <w:szCs w:val="20"/>
        </w:rPr>
        <w:t>测试员每天记录当天发现的缺陷</w:t>
      </w:r>
    </w:p>
    <w:p w14:paraId="3EB070E9" w14:textId="77777777" w:rsidR="000C1B4B" w:rsidRDefault="006077D8">
      <w:pPr>
        <w:pStyle w:val="a3"/>
        <w:numPr>
          <w:ilvl w:val="0"/>
          <w:numId w:val="10"/>
        </w:numPr>
        <w:spacing w:line="360" w:lineRule="auto"/>
        <w:ind w:firstLineChars="0"/>
        <w:rPr>
          <w:rFonts w:ascii="宋体" w:hAnsi="宋体" w:cs="宋体"/>
          <w:sz w:val="20"/>
          <w:szCs w:val="20"/>
        </w:rPr>
      </w:pPr>
      <w:r>
        <w:rPr>
          <w:rFonts w:ascii="宋体" w:hAnsi="宋体" w:cs="宋体" w:hint="eastAsia"/>
          <w:sz w:val="20"/>
          <w:szCs w:val="20"/>
        </w:rPr>
        <w:t>测试员每天下班前将记录的缺陷发送给测试经理</w:t>
      </w:r>
    </w:p>
    <w:p w14:paraId="11E86966" w14:textId="77777777" w:rsidR="000C1B4B" w:rsidRDefault="006077D8">
      <w:pPr>
        <w:pStyle w:val="a3"/>
        <w:numPr>
          <w:ilvl w:val="0"/>
          <w:numId w:val="10"/>
        </w:numPr>
        <w:spacing w:line="360" w:lineRule="auto"/>
        <w:ind w:firstLineChars="0"/>
        <w:rPr>
          <w:rFonts w:ascii="宋体" w:hAnsi="宋体" w:cs="宋体"/>
          <w:sz w:val="20"/>
          <w:szCs w:val="20"/>
        </w:rPr>
      </w:pPr>
      <w:r>
        <w:rPr>
          <w:rFonts w:ascii="宋体" w:hAnsi="宋体" w:cs="宋体" w:hint="eastAsia"/>
          <w:sz w:val="20"/>
          <w:szCs w:val="20"/>
        </w:rPr>
        <w:t>测试经理将当前的缺陷记录转发给客户指派人员</w:t>
      </w:r>
    </w:p>
    <w:p w14:paraId="1C201DDD" w14:textId="77777777" w:rsidR="000C1B4B" w:rsidRDefault="006077D8">
      <w:pPr>
        <w:pStyle w:val="a3"/>
        <w:numPr>
          <w:ilvl w:val="0"/>
          <w:numId w:val="10"/>
        </w:numPr>
        <w:spacing w:line="360" w:lineRule="auto"/>
        <w:ind w:firstLineChars="0"/>
        <w:rPr>
          <w:rFonts w:ascii="宋体" w:hAnsi="宋体" w:cs="宋体"/>
          <w:sz w:val="20"/>
          <w:szCs w:val="20"/>
        </w:rPr>
      </w:pPr>
      <w:r>
        <w:rPr>
          <w:rFonts w:ascii="宋体" w:hAnsi="宋体" w:cs="宋体" w:hint="eastAsia"/>
          <w:sz w:val="20"/>
          <w:szCs w:val="20"/>
        </w:rPr>
        <w:lastRenderedPageBreak/>
        <w:t>测试结束时测试经理将所有缺陷整合成一个完整的缺陷文档，同其它测试文档一同提交给客户</w:t>
      </w:r>
    </w:p>
    <w:p w14:paraId="1726566B" w14:textId="77777777" w:rsidR="000C1B4B" w:rsidRDefault="006077D8" w:rsidP="006A2ED0">
      <w:pPr>
        <w:pStyle w:val="2"/>
        <w:spacing w:before="0" w:after="0"/>
        <w:rPr>
          <w:rFonts w:ascii="宋体" w:hAnsi="宋体" w:cs="宋体"/>
          <w:sz w:val="20"/>
          <w:szCs w:val="20"/>
        </w:rPr>
      </w:pPr>
      <w:bookmarkStart w:id="231" w:name="_Toc2203"/>
      <w:bookmarkStart w:id="232" w:name="_Toc26379"/>
      <w:bookmarkStart w:id="233" w:name="_Toc9741"/>
      <w:bookmarkStart w:id="234" w:name="_Toc1129"/>
      <w:bookmarkStart w:id="235" w:name="_Toc53173906"/>
      <w:r>
        <w:rPr>
          <w:rFonts w:ascii="宋体" w:hAnsi="宋体" w:cs="宋体" w:hint="eastAsia"/>
          <w:sz w:val="20"/>
          <w:szCs w:val="20"/>
        </w:rPr>
        <w:t>测试报告</w:t>
      </w:r>
      <w:bookmarkEnd w:id="231"/>
      <w:bookmarkEnd w:id="232"/>
      <w:bookmarkEnd w:id="233"/>
      <w:bookmarkEnd w:id="234"/>
      <w:bookmarkEnd w:id="235"/>
    </w:p>
    <w:p w14:paraId="34CE0403" w14:textId="77777777" w:rsidR="000C1B4B" w:rsidRDefault="006077D8" w:rsidP="006A2ED0">
      <w:pPr>
        <w:spacing w:afterLines="50" w:after="156" w:line="360" w:lineRule="auto"/>
        <w:ind w:leftChars="200" w:left="420"/>
        <w:rPr>
          <w:rFonts w:ascii="宋体" w:hAnsi="宋体" w:cs="宋体"/>
          <w:sz w:val="20"/>
          <w:szCs w:val="20"/>
        </w:rPr>
      </w:pPr>
      <w:r>
        <w:rPr>
          <w:rFonts w:ascii="宋体" w:hAnsi="宋体" w:cs="宋体" w:hint="eastAsia"/>
          <w:sz w:val="20"/>
          <w:szCs w:val="20"/>
        </w:rPr>
        <w:t>测试过程中，需要产生以下报告：</w:t>
      </w:r>
    </w:p>
    <w:tbl>
      <w:tblPr>
        <w:tblW w:w="8133"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6"/>
        <w:gridCol w:w="2701"/>
        <w:gridCol w:w="1612"/>
        <w:gridCol w:w="1984"/>
      </w:tblGrid>
      <w:tr w:rsidR="000C1B4B" w14:paraId="40EEAC47" w14:textId="77777777">
        <w:tc>
          <w:tcPr>
            <w:tcW w:w="1836" w:type="dxa"/>
            <w:shd w:val="clear" w:color="auto" w:fill="CCCCCC"/>
          </w:tcPr>
          <w:p w14:paraId="5E7CC952" w14:textId="77777777" w:rsidR="000C1B4B" w:rsidRDefault="006077D8">
            <w:pPr>
              <w:pStyle w:val="a3"/>
              <w:spacing w:line="360" w:lineRule="auto"/>
              <w:ind w:firstLineChars="0" w:firstLine="0"/>
              <w:jc w:val="center"/>
              <w:rPr>
                <w:rFonts w:ascii="宋体" w:hAnsi="宋体" w:cs="宋体"/>
                <w:b/>
                <w:bCs/>
                <w:sz w:val="20"/>
                <w:szCs w:val="20"/>
              </w:rPr>
            </w:pPr>
            <w:r>
              <w:rPr>
                <w:rFonts w:ascii="宋体" w:hAnsi="宋体" w:cs="宋体" w:hint="eastAsia"/>
                <w:b/>
                <w:bCs/>
                <w:sz w:val="20"/>
                <w:szCs w:val="20"/>
              </w:rPr>
              <w:t>报告名称</w:t>
            </w:r>
          </w:p>
        </w:tc>
        <w:tc>
          <w:tcPr>
            <w:tcW w:w="2701" w:type="dxa"/>
            <w:shd w:val="clear" w:color="auto" w:fill="CCCCCC"/>
          </w:tcPr>
          <w:p w14:paraId="74442DA5" w14:textId="77777777" w:rsidR="000C1B4B" w:rsidRDefault="006077D8">
            <w:pPr>
              <w:pStyle w:val="a3"/>
              <w:spacing w:line="360" w:lineRule="auto"/>
              <w:ind w:firstLineChars="0" w:firstLine="0"/>
              <w:jc w:val="center"/>
              <w:rPr>
                <w:rFonts w:ascii="宋体" w:hAnsi="宋体" w:cs="宋体"/>
                <w:b/>
                <w:bCs/>
                <w:sz w:val="20"/>
                <w:szCs w:val="20"/>
              </w:rPr>
            </w:pPr>
            <w:r>
              <w:rPr>
                <w:rFonts w:ascii="宋体" w:hAnsi="宋体" w:cs="宋体" w:hint="eastAsia"/>
                <w:b/>
                <w:bCs/>
                <w:sz w:val="20"/>
                <w:szCs w:val="20"/>
              </w:rPr>
              <w:t>报告内容</w:t>
            </w:r>
          </w:p>
        </w:tc>
        <w:tc>
          <w:tcPr>
            <w:tcW w:w="1612" w:type="dxa"/>
            <w:shd w:val="clear" w:color="auto" w:fill="CCCCCC"/>
          </w:tcPr>
          <w:p w14:paraId="7698117E" w14:textId="77777777" w:rsidR="000C1B4B" w:rsidRDefault="006077D8">
            <w:pPr>
              <w:pStyle w:val="a3"/>
              <w:spacing w:line="360" w:lineRule="auto"/>
              <w:ind w:firstLineChars="0" w:firstLine="0"/>
              <w:jc w:val="center"/>
              <w:rPr>
                <w:rFonts w:ascii="宋体" w:hAnsi="宋体" w:cs="宋体"/>
                <w:b/>
                <w:bCs/>
                <w:sz w:val="20"/>
                <w:szCs w:val="20"/>
              </w:rPr>
            </w:pPr>
            <w:r>
              <w:rPr>
                <w:rFonts w:ascii="宋体" w:hAnsi="宋体" w:cs="宋体" w:hint="eastAsia"/>
                <w:b/>
                <w:bCs/>
                <w:sz w:val="20"/>
                <w:szCs w:val="20"/>
              </w:rPr>
              <w:t>编制者</w:t>
            </w:r>
          </w:p>
        </w:tc>
        <w:tc>
          <w:tcPr>
            <w:tcW w:w="1984" w:type="dxa"/>
            <w:shd w:val="clear" w:color="auto" w:fill="CCCCCC"/>
          </w:tcPr>
          <w:p w14:paraId="42E40709" w14:textId="77777777" w:rsidR="000C1B4B" w:rsidRDefault="006077D8">
            <w:pPr>
              <w:pStyle w:val="a3"/>
              <w:spacing w:line="360" w:lineRule="auto"/>
              <w:ind w:firstLineChars="0" w:firstLine="0"/>
              <w:jc w:val="center"/>
              <w:rPr>
                <w:rFonts w:ascii="宋体" w:hAnsi="宋体" w:cs="宋体"/>
                <w:b/>
                <w:bCs/>
                <w:sz w:val="20"/>
                <w:szCs w:val="20"/>
              </w:rPr>
            </w:pPr>
            <w:r>
              <w:rPr>
                <w:rFonts w:ascii="宋体" w:hAnsi="宋体" w:cs="宋体" w:hint="eastAsia"/>
                <w:b/>
                <w:bCs/>
                <w:sz w:val="20"/>
                <w:szCs w:val="20"/>
              </w:rPr>
              <w:t>接受者</w:t>
            </w:r>
          </w:p>
        </w:tc>
      </w:tr>
      <w:tr w:rsidR="000C1B4B" w14:paraId="73C4D2AB" w14:textId="77777777">
        <w:tc>
          <w:tcPr>
            <w:tcW w:w="1836" w:type="dxa"/>
          </w:tcPr>
          <w:p w14:paraId="1F53E8A0"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测试工作周报</w:t>
            </w:r>
          </w:p>
        </w:tc>
        <w:tc>
          <w:tcPr>
            <w:tcW w:w="2701" w:type="dxa"/>
          </w:tcPr>
          <w:p w14:paraId="71100AE1" w14:textId="77777777" w:rsidR="000C1B4B" w:rsidRDefault="006077D8">
            <w:pPr>
              <w:pStyle w:val="a3"/>
              <w:numPr>
                <w:ilvl w:val="0"/>
                <w:numId w:val="11"/>
              </w:numPr>
              <w:spacing w:line="360" w:lineRule="auto"/>
              <w:ind w:firstLineChars="0"/>
              <w:rPr>
                <w:rFonts w:ascii="宋体" w:hAnsi="宋体" w:cs="宋体"/>
                <w:sz w:val="20"/>
                <w:szCs w:val="20"/>
              </w:rPr>
            </w:pPr>
            <w:r>
              <w:rPr>
                <w:rFonts w:ascii="宋体" w:hAnsi="宋体" w:cs="宋体" w:hint="eastAsia"/>
                <w:sz w:val="20"/>
                <w:szCs w:val="20"/>
              </w:rPr>
              <w:t>一周工作汇报，</w:t>
            </w:r>
          </w:p>
          <w:p w14:paraId="0F7E41E4" w14:textId="77777777" w:rsidR="000C1B4B" w:rsidRDefault="006077D8">
            <w:pPr>
              <w:pStyle w:val="a3"/>
              <w:numPr>
                <w:ilvl w:val="0"/>
                <w:numId w:val="11"/>
              </w:numPr>
              <w:spacing w:line="360" w:lineRule="auto"/>
              <w:ind w:firstLineChars="0"/>
              <w:rPr>
                <w:rFonts w:ascii="宋体" w:hAnsi="宋体" w:cs="宋体"/>
                <w:sz w:val="20"/>
                <w:szCs w:val="20"/>
              </w:rPr>
            </w:pPr>
            <w:r>
              <w:rPr>
                <w:rFonts w:ascii="宋体" w:hAnsi="宋体" w:cs="宋体" w:hint="eastAsia"/>
                <w:sz w:val="20"/>
                <w:szCs w:val="20"/>
              </w:rPr>
              <w:t>哪些做得好，为什么？</w:t>
            </w:r>
          </w:p>
          <w:p w14:paraId="79B28DE2" w14:textId="77777777" w:rsidR="000C1B4B" w:rsidRDefault="006077D8">
            <w:pPr>
              <w:pStyle w:val="a3"/>
              <w:numPr>
                <w:ilvl w:val="0"/>
                <w:numId w:val="11"/>
              </w:numPr>
              <w:spacing w:line="360" w:lineRule="auto"/>
              <w:ind w:firstLineChars="0"/>
              <w:rPr>
                <w:rFonts w:ascii="宋体" w:hAnsi="宋体" w:cs="宋体"/>
                <w:sz w:val="20"/>
                <w:szCs w:val="20"/>
              </w:rPr>
            </w:pPr>
            <w:r>
              <w:rPr>
                <w:rFonts w:ascii="宋体" w:hAnsi="宋体" w:cs="宋体" w:hint="eastAsia"/>
                <w:sz w:val="20"/>
                <w:szCs w:val="20"/>
              </w:rPr>
              <w:t>有什么问题，如何改进？</w:t>
            </w:r>
          </w:p>
        </w:tc>
        <w:tc>
          <w:tcPr>
            <w:tcW w:w="1612" w:type="dxa"/>
          </w:tcPr>
          <w:p w14:paraId="51FA10EF"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测试人员</w:t>
            </w:r>
          </w:p>
          <w:p w14:paraId="01688828"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测试经理</w:t>
            </w:r>
          </w:p>
        </w:tc>
        <w:tc>
          <w:tcPr>
            <w:tcW w:w="1984" w:type="dxa"/>
          </w:tcPr>
          <w:p w14:paraId="223C0627"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测试人员向测试经理汇报，测试经理向客户代表和公司领导汇报</w:t>
            </w:r>
          </w:p>
        </w:tc>
      </w:tr>
      <w:tr w:rsidR="000C1B4B" w14:paraId="414F56A4" w14:textId="77777777">
        <w:tc>
          <w:tcPr>
            <w:tcW w:w="1836" w:type="dxa"/>
          </w:tcPr>
          <w:p w14:paraId="60D2E0EB"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测试阶段报告</w:t>
            </w:r>
          </w:p>
        </w:tc>
        <w:tc>
          <w:tcPr>
            <w:tcW w:w="2701" w:type="dxa"/>
          </w:tcPr>
          <w:p w14:paraId="150B8418"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达到里程碑后，汇报该阶段的主要工作、存在的问题和解决方法/建议等</w:t>
            </w:r>
          </w:p>
        </w:tc>
        <w:tc>
          <w:tcPr>
            <w:tcW w:w="1612" w:type="dxa"/>
          </w:tcPr>
          <w:p w14:paraId="75D755B2"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测试经理</w:t>
            </w:r>
          </w:p>
        </w:tc>
        <w:tc>
          <w:tcPr>
            <w:tcW w:w="1984" w:type="dxa"/>
          </w:tcPr>
          <w:p w14:paraId="60FF8AB8"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客户代表</w:t>
            </w:r>
          </w:p>
          <w:p w14:paraId="467994D4"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公司领导</w:t>
            </w:r>
          </w:p>
        </w:tc>
      </w:tr>
      <w:tr w:rsidR="000C1B4B" w14:paraId="4AA3D100" w14:textId="77777777">
        <w:tc>
          <w:tcPr>
            <w:tcW w:w="1836" w:type="dxa"/>
          </w:tcPr>
          <w:p w14:paraId="1BBBB250"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测试总结报告</w:t>
            </w:r>
          </w:p>
        </w:tc>
        <w:tc>
          <w:tcPr>
            <w:tcW w:w="2701" w:type="dxa"/>
          </w:tcPr>
          <w:p w14:paraId="0AB46DA6" w14:textId="77777777" w:rsidR="000C1B4B" w:rsidRDefault="006077D8">
            <w:pPr>
              <w:pStyle w:val="a3"/>
              <w:numPr>
                <w:ilvl w:val="0"/>
                <w:numId w:val="12"/>
              </w:numPr>
              <w:spacing w:line="360" w:lineRule="auto"/>
              <w:ind w:firstLineChars="0"/>
              <w:rPr>
                <w:rFonts w:ascii="宋体" w:hAnsi="宋体" w:cs="宋体"/>
                <w:sz w:val="20"/>
                <w:szCs w:val="20"/>
              </w:rPr>
            </w:pPr>
            <w:r>
              <w:rPr>
                <w:rFonts w:ascii="宋体" w:hAnsi="宋体" w:cs="宋体" w:hint="eastAsia"/>
                <w:sz w:val="20"/>
                <w:szCs w:val="20"/>
              </w:rPr>
              <w:t>测试过程概要</w:t>
            </w:r>
          </w:p>
          <w:p w14:paraId="46DF30D4" w14:textId="77777777" w:rsidR="000C1B4B" w:rsidRDefault="006077D8">
            <w:pPr>
              <w:pStyle w:val="a3"/>
              <w:numPr>
                <w:ilvl w:val="0"/>
                <w:numId w:val="12"/>
              </w:numPr>
              <w:spacing w:line="360" w:lineRule="auto"/>
              <w:ind w:firstLineChars="0"/>
              <w:rPr>
                <w:rFonts w:ascii="宋体" w:hAnsi="宋体" w:cs="宋体"/>
                <w:sz w:val="20"/>
                <w:szCs w:val="20"/>
              </w:rPr>
            </w:pPr>
            <w:r>
              <w:rPr>
                <w:rFonts w:ascii="宋体" w:hAnsi="宋体" w:cs="宋体" w:hint="eastAsia"/>
                <w:sz w:val="20"/>
                <w:szCs w:val="20"/>
              </w:rPr>
              <w:t>测试分析总结</w:t>
            </w:r>
          </w:p>
          <w:p w14:paraId="7B60FF57" w14:textId="77777777" w:rsidR="000C1B4B" w:rsidRDefault="006077D8">
            <w:pPr>
              <w:pStyle w:val="a3"/>
              <w:numPr>
                <w:ilvl w:val="0"/>
                <w:numId w:val="12"/>
              </w:numPr>
              <w:spacing w:line="360" w:lineRule="auto"/>
              <w:ind w:firstLineChars="0"/>
              <w:rPr>
                <w:rFonts w:ascii="宋体" w:hAnsi="宋体" w:cs="宋体"/>
                <w:sz w:val="20"/>
                <w:szCs w:val="20"/>
              </w:rPr>
            </w:pPr>
            <w:r>
              <w:rPr>
                <w:rFonts w:ascii="宋体" w:hAnsi="宋体" w:cs="宋体" w:hint="eastAsia"/>
                <w:sz w:val="20"/>
                <w:szCs w:val="20"/>
              </w:rPr>
              <w:t>建议</w:t>
            </w:r>
          </w:p>
        </w:tc>
        <w:tc>
          <w:tcPr>
            <w:tcW w:w="1612" w:type="dxa"/>
          </w:tcPr>
          <w:p w14:paraId="5330B400"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测试经理</w:t>
            </w:r>
          </w:p>
        </w:tc>
        <w:tc>
          <w:tcPr>
            <w:tcW w:w="1984" w:type="dxa"/>
          </w:tcPr>
          <w:p w14:paraId="0E764689"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客户代表</w:t>
            </w:r>
          </w:p>
          <w:p w14:paraId="6A7CA3C6"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公司领导</w:t>
            </w:r>
          </w:p>
        </w:tc>
      </w:tr>
    </w:tbl>
    <w:p w14:paraId="0995C053" w14:textId="77777777" w:rsidR="000C1B4B" w:rsidRDefault="000C1B4B">
      <w:pPr>
        <w:spacing w:line="360" w:lineRule="auto"/>
        <w:rPr>
          <w:rFonts w:ascii="宋体" w:hAnsi="宋体" w:cs="宋体"/>
          <w:sz w:val="20"/>
          <w:szCs w:val="20"/>
        </w:rPr>
      </w:pPr>
    </w:p>
    <w:p w14:paraId="50FFE307" w14:textId="77777777" w:rsidR="000C1B4B" w:rsidRDefault="006077D8" w:rsidP="006A2ED0">
      <w:pPr>
        <w:pStyle w:val="1"/>
        <w:spacing w:before="0" w:after="0"/>
        <w:rPr>
          <w:rFonts w:ascii="宋体" w:hAnsi="宋体" w:cs="宋体"/>
          <w:sz w:val="20"/>
          <w:szCs w:val="20"/>
        </w:rPr>
      </w:pPr>
      <w:bookmarkStart w:id="236" w:name="_Toc417030215"/>
      <w:bookmarkStart w:id="237" w:name="_Toc30411"/>
      <w:bookmarkStart w:id="238" w:name="_Toc18155"/>
      <w:bookmarkStart w:id="239" w:name="_Toc32410"/>
      <w:bookmarkStart w:id="240" w:name="_Toc25300"/>
      <w:bookmarkStart w:id="241" w:name="_Toc53173907"/>
      <w:r>
        <w:rPr>
          <w:rFonts w:ascii="宋体" w:hAnsi="宋体" w:cs="宋体" w:hint="eastAsia"/>
          <w:sz w:val="20"/>
          <w:szCs w:val="20"/>
        </w:rPr>
        <w:t>测试结果分析</w:t>
      </w:r>
      <w:bookmarkEnd w:id="236"/>
      <w:bookmarkEnd w:id="237"/>
      <w:bookmarkEnd w:id="238"/>
      <w:bookmarkEnd w:id="239"/>
      <w:bookmarkEnd w:id="240"/>
      <w:bookmarkEnd w:id="241"/>
    </w:p>
    <w:p w14:paraId="03B56A33" w14:textId="77777777" w:rsidR="000C1B4B" w:rsidRDefault="006077D8" w:rsidP="006A2ED0">
      <w:pPr>
        <w:pStyle w:val="2"/>
        <w:spacing w:before="0" w:after="0"/>
        <w:rPr>
          <w:rFonts w:ascii="宋体" w:hAnsi="宋体" w:cs="宋体"/>
          <w:sz w:val="20"/>
          <w:szCs w:val="20"/>
        </w:rPr>
      </w:pPr>
      <w:bookmarkStart w:id="242" w:name="_Toc9113"/>
      <w:bookmarkStart w:id="243" w:name="_Toc417030216"/>
      <w:bookmarkStart w:id="244" w:name="_Toc14349"/>
      <w:bookmarkStart w:id="245" w:name="_Toc10178"/>
      <w:bookmarkStart w:id="246" w:name="_Toc28649"/>
      <w:bookmarkStart w:id="247" w:name="_Toc53173908"/>
      <w:r>
        <w:rPr>
          <w:rFonts w:ascii="宋体" w:hAnsi="宋体" w:cs="宋体" w:hint="eastAsia"/>
          <w:sz w:val="20"/>
          <w:szCs w:val="20"/>
        </w:rPr>
        <w:t>测试完成的标准</w:t>
      </w:r>
      <w:bookmarkEnd w:id="242"/>
      <w:bookmarkEnd w:id="243"/>
      <w:bookmarkEnd w:id="244"/>
      <w:bookmarkEnd w:id="245"/>
      <w:bookmarkEnd w:id="246"/>
      <w:bookmarkEnd w:id="247"/>
    </w:p>
    <w:p w14:paraId="61B7D428" w14:textId="77777777" w:rsidR="000C1B4B" w:rsidRDefault="006077D8">
      <w:pPr>
        <w:spacing w:line="360" w:lineRule="auto"/>
        <w:rPr>
          <w:rFonts w:ascii="宋体" w:hAnsi="宋体" w:cs="宋体"/>
          <w:sz w:val="20"/>
          <w:szCs w:val="20"/>
        </w:rPr>
      </w:pPr>
      <w:r>
        <w:rPr>
          <w:rFonts w:ascii="宋体" w:hAnsi="宋体" w:cs="宋体" w:hint="eastAsia"/>
          <w:sz w:val="20"/>
          <w:szCs w:val="20"/>
        </w:rPr>
        <w:t>被测试出的、在软件错误级别分类中定义的：</w:t>
      </w:r>
    </w:p>
    <w:p w14:paraId="6452F41F" w14:textId="77777777" w:rsidR="000C1B4B" w:rsidRDefault="006077D8">
      <w:pPr>
        <w:pStyle w:val="a3"/>
        <w:numPr>
          <w:ilvl w:val="0"/>
          <w:numId w:val="13"/>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一级缺陷，致命错误，100%得到修改并且复测通过</w:t>
      </w:r>
    </w:p>
    <w:p w14:paraId="5D6C3130" w14:textId="77777777" w:rsidR="000C1B4B" w:rsidRDefault="006077D8">
      <w:pPr>
        <w:pStyle w:val="a3"/>
        <w:numPr>
          <w:ilvl w:val="0"/>
          <w:numId w:val="13"/>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二级缺陷，严重错误，100%得到修改并且复测通过</w:t>
      </w:r>
    </w:p>
    <w:p w14:paraId="1AA7D5CE" w14:textId="77777777" w:rsidR="000C1B4B" w:rsidRDefault="006077D8">
      <w:pPr>
        <w:pStyle w:val="a3"/>
        <w:numPr>
          <w:ilvl w:val="0"/>
          <w:numId w:val="13"/>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三级缺陷，较大错误，100%得到修改并且复测通过</w:t>
      </w:r>
    </w:p>
    <w:p w14:paraId="33C211BC" w14:textId="77777777" w:rsidR="000C1B4B" w:rsidRDefault="006077D8">
      <w:pPr>
        <w:pStyle w:val="a3"/>
        <w:numPr>
          <w:ilvl w:val="0"/>
          <w:numId w:val="13"/>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四级缺陷，一般错误，95%得到修改并且复测通过</w:t>
      </w:r>
    </w:p>
    <w:p w14:paraId="372F213B" w14:textId="77777777" w:rsidR="000C1B4B" w:rsidRDefault="006077D8">
      <w:pPr>
        <w:pStyle w:val="a3"/>
        <w:numPr>
          <w:ilvl w:val="0"/>
          <w:numId w:val="13"/>
        </w:numPr>
        <w:spacing w:before="60" w:after="60" w:line="360" w:lineRule="auto"/>
        <w:ind w:firstLineChars="0"/>
        <w:rPr>
          <w:rFonts w:ascii="宋体" w:hAnsi="宋体" w:cs="宋体"/>
          <w:spacing w:val="20"/>
          <w:sz w:val="20"/>
          <w:szCs w:val="20"/>
        </w:rPr>
      </w:pPr>
      <w:r>
        <w:rPr>
          <w:rFonts w:ascii="宋体" w:hAnsi="宋体" w:cs="宋体" w:hint="eastAsia"/>
          <w:spacing w:val="20"/>
          <w:sz w:val="20"/>
          <w:szCs w:val="20"/>
        </w:rPr>
        <w:t>五级缺陷，轻微错误，95%得到修改并且复测通过</w:t>
      </w:r>
    </w:p>
    <w:p w14:paraId="261A964C" w14:textId="77777777" w:rsidR="000C1B4B" w:rsidRDefault="006077D8" w:rsidP="006A2ED0">
      <w:pPr>
        <w:pStyle w:val="2"/>
        <w:spacing w:before="0" w:after="0"/>
        <w:rPr>
          <w:rFonts w:ascii="宋体" w:hAnsi="宋体" w:cs="宋体"/>
          <w:sz w:val="20"/>
          <w:szCs w:val="20"/>
        </w:rPr>
      </w:pPr>
      <w:bookmarkStart w:id="248" w:name="_Toc10125"/>
      <w:bookmarkStart w:id="249" w:name="_Toc15908"/>
      <w:bookmarkStart w:id="250" w:name="_Toc14512"/>
      <w:bookmarkStart w:id="251" w:name="_Toc417030217"/>
      <w:bookmarkStart w:id="252" w:name="_Toc25429"/>
      <w:bookmarkStart w:id="253" w:name="_Toc53173909"/>
      <w:r>
        <w:rPr>
          <w:rFonts w:ascii="宋体" w:hAnsi="宋体" w:cs="宋体" w:hint="eastAsia"/>
          <w:sz w:val="20"/>
          <w:szCs w:val="20"/>
        </w:rPr>
        <w:t>允许保留的缺陷</w:t>
      </w:r>
      <w:bookmarkEnd w:id="248"/>
      <w:bookmarkEnd w:id="249"/>
      <w:bookmarkEnd w:id="250"/>
      <w:bookmarkEnd w:id="251"/>
      <w:bookmarkEnd w:id="252"/>
      <w:bookmarkEnd w:id="253"/>
    </w:p>
    <w:p w14:paraId="6504AE7C" w14:textId="77777777" w:rsidR="000C1B4B" w:rsidRDefault="006077D8">
      <w:pPr>
        <w:spacing w:line="360" w:lineRule="auto"/>
        <w:ind w:firstLine="482"/>
        <w:rPr>
          <w:rFonts w:ascii="宋体" w:hAnsi="宋体" w:cs="宋体"/>
          <w:sz w:val="20"/>
          <w:szCs w:val="20"/>
        </w:rPr>
      </w:pPr>
      <w:r>
        <w:rPr>
          <w:rFonts w:ascii="宋体" w:hAnsi="宋体" w:cs="宋体" w:hint="eastAsia"/>
          <w:sz w:val="20"/>
          <w:szCs w:val="20"/>
        </w:rPr>
        <w:t>测试超过了预定时间表，由项目经理决定是否停止测试</w:t>
      </w:r>
    </w:p>
    <w:p w14:paraId="7FA6B2D2" w14:textId="77777777" w:rsidR="000C1B4B" w:rsidRDefault="006077D8">
      <w:pPr>
        <w:spacing w:line="360" w:lineRule="auto"/>
        <w:ind w:firstLine="482"/>
        <w:rPr>
          <w:rFonts w:ascii="宋体" w:hAnsi="宋体" w:cs="宋体"/>
          <w:sz w:val="20"/>
          <w:szCs w:val="20"/>
        </w:rPr>
      </w:pPr>
      <w:r>
        <w:rPr>
          <w:rFonts w:ascii="宋体" w:hAnsi="宋体" w:cs="宋体" w:hint="eastAsia"/>
          <w:sz w:val="20"/>
          <w:szCs w:val="20"/>
        </w:rPr>
        <w:t>测试结论及评价标准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6317"/>
      </w:tblGrid>
      <w:tr w:rsidR="000C1B4B" w14:paraId="75CB11BF" w14:textId="77777777">
        <w:tc>
          <w:tcPr>
            <w:tcW w:w="2388" w:type="dxa"/>
            <w:shd w:val="clear" w:color="auto" w:fill="D9D9D9"/>
          </w:tcPr>
          <w:p w14:paraId="39271215" w14:textId="77777777" w:rsidR="000C1B4B" w:rsidRDefault="006077D8">
            <w:pPr>
              <w:pStyle w:val="a3"/>
              <w:spacing w:line="360" w:lineRule="auto"/>
              <w:ind w:firstLineChars="0" w:firstLine="0"/>
              <w:jc w:val="center"/>
              <w:rPr>
                <w:rFonts w:ascii="宋体" w:hAnsi="宋体" w:cs="宋体"/>
                <w:b/>
                <w:sz w:val="20"/>
                <w:szCs w:val="20"/>
              </w:rPr>
            </w:pPr>
            <w:r>
              <w:rPr>
                <w:rFonts w:ascii="宋体" w:hAnsi="宋体" w:cs="宋体" w:hint="eastAsia"/>
                <w:b/>
                <w:sz w:val="20"/>
                <w:szCs w:val="20"/>
              </w:rPr>
              <w:t>测试结论</w:t>
            </w:r>
          </w:p>
        </w:tc>
        <w:tc>
          <w:tcPr>
            <w:tcW w:w="6899" w:type="dxa"/>
            <w:shd w:val="clear" w:color="auto" w:fill="D9D9D9"/>
          </w:tcPr>
          <w:p w14:paraId="2AED89C5" w14:textId="77777777" w:rsidR="000C1B4B" w:rsidRDefault="006077D8">
            <w:pPr>
              <w:pStyle w:val="a3"/>
              <w:spacing w:line="360" w:lineRule="auto"/>
              <w:ind w:firstLineChars="0" w:firstLine="0"/>
              <w:jc w:val="center"/>
              <w:rPr>
                <w:rFonts w:ascii="宋体" w:hAnsi="宋体" w:cs="宋体"/>
                <w:b/>
                <w:sz w:val="20"/>
                <w:szCs w:val="20"/>
              </w:rPr>
            </w:pPr>
            <w:r>
              <w:rPr>
                <w:rFonts w:ascii="宋体" w:hAnsi="宋体" w:cs="宋体" w:hint="eastAsia"/>
                <w:b/>
                <w:sz w:val="20"/>
                <w:szCs w:val="20"/>
              </w:rPr>
              <w:t>评价标准</w:t>
            </w:r>
          </w:p>
        </w:tc>
      </w:tr>
      <w:tr w:rsidR="000C1B4B" w14:paraId="04170F04" w14:textId="77777777">
        <w:trPr>
          <w:trHeight w:val="604"/>
        </w:trPr>
        <w:tc>
          <w:tcPr>
            <w:tcW w:w="2388" w:type="dxa"/>
          </w:tcPr>
          <w:p w14:paraId="0A74BBA9"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lastRenderedPageBreak/>
              <w:t>拒绝发布</w:t>
            </w:r>
          </w:p>
        </w:tc>
        <w:tc>
          <w:tcPr>
            <w:tcW w:w="6899" w:type="dxa"/>
          </w:tcPr>
          <w:p w14:paraId="3B4FEBD5"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遗留了一级、二级缺陷</w:t>
            </w:r>
          </w:p>
        </w:tc>
      </w:tr>
      <w:tr w:rsidR="000C1B4B" w14:paraId="7265A653" w14:textId="77777777">
        <w:trPr>
          <w:trHeight w:val="668"/>
        </w:trPr>
        <w:tc>
          <w:tcPr>
            <w:tcW w:w="2388" w:type="dxa"/>
          </w:tcPr>
          <w:p w14:paraId="03A7CE9E"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测试通过版本</w:t>
            </w:r>
          </w:p>
        </w:tc>
        <w:tc>
          <w:tcPr>
            <w:tcW w:w="6899" w:type="dxa"/>
          </w:tcPr>
          <w:p w14:paraId="57AE45C9"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不能遗留以一、二类缺陷</w:t>
            </w:r>
          </w:p>
          <w:p w14:paraId="53B8074F"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三类 一般缺陷95%得到修改并且通过复测</w:t>
            </w:r>
          </w:p>
          <w:p w14:paraId="55FD52FD"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四类轻微缺陷85%得到修改并且通过复测</w:t>
            </w:r>
          </w:p>
        </w:tc>
      </w:tr>
      <w:tr w:rsidR="000C1B4B" w14:paraId="3B9D494A" w14:textId="77777777">
        <w:trPr>
          <w:trHeight w:val="802"/>
        </w:trPr>
        <w:tc>
          <w:tcPr>
            <w:tcW w:w="2388" w:type="dxa"/>
          </w:tcPr>
          <w:p w14:paraId="40AAA601"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推荐使用版本</w:t>
            </w:r>
          </w:p>
        </w:tc>
        <w:tc>
          <w:tcPr>
            <w:tcW w:w="6899" w:type="dxa"/>
          </w:tcPr>
          <w:p w14:paraId="6DAF44E9"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不能遗留以一、二类缺陷</w:t>
            </w:r>
          </w:p>
          <w:p w14:paraId="77F38299"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三类 一般缺陷95%得到修改并且通过复测</w:t>
            </w:r>
          </w:p>
          <w:p w14:paraId="53E60D69"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四类轻微缺陷90%得到修改并且通过复测</w:t>
            </w:r>
          </w:p>
        </w:tc>
      </w:tr>
      <w:tr w:rsidR="000C1B4B" w14:paraId="40EB476A" w14:textId="77777777">
        <w:trPr>
          <w:trHeight w:val="655"/>
        </w:trPr>
        <w:tc>
          <w:tcPr>
            <w:tcW w:w="2388" w:type="dxa"/>
          </w:tcPr>
          <w:p w14:paraId="1C11750D"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可以证实发布版本</w:t>
            </w:r>
          </w:p>
        </w:tc>
        <w:tc>
          <w:tcPr>
            <w:tcW w:w="6899" w:type="dxa"/>
          </w:tcPr>
          <w:p w14:paraId="64C42D0A"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不能遗留以一、二类缺陷</w:t>
            </w:r>
          </w:p>
          <w:p w14:paraId="5500D71C"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三类 一般缺陷97%得到修改并且通过复测</w:t>
            </w:r>
          </w:p>
          <w:p w14:paraId="1C493E64" w14:textId="77777777" w:rsidR="000C1B4B" w:rsidRDefault="006077D8">
            <w:pPr>
              <w:pStyle w:val="a3"/>
              <w:spacing w:line="360" w:lineRule="auto"/>
              <w:ind w:firstLineChars="0" w:firstLine="0"/>
              <w:rPr>
                <w:rFonts w:ascii="宋体" w:hAnsi="宋体" w:cs="宋体"/>
                <w:sz w:val="20"/>
                <w:szCs w:val="20"/>
              </w:rPr>
            </w:pPr>
            <w:r>
              <w:rPr>
                <w:rFonts w:ascii="宋体" w:hAnsi="宋体" w:cs="宋体" w:hint="eastAsia"/>
                <w:sz w:val="20"/>
                <w:szCs w:val="20"/>
              </w:rPr>
              <w:t>四类轻微缺陷90%得到修改并且通过复测</w:t>
            </w:r>
          </w:p>
        </w:tc>
      </w:tr>
    </w:tbl>
    <w:p w14:paraId="1D1F731E" w14:textId="77777777" w:rsidR="000C1B4B" w:rsidRDefault="006077D8">
      <w:pPr>
        <w:spacing w:line="360" w:lineRule="auto"/>
        <w:ind w:firstLineChars="200" w:firstLine="400"/>
        <w:rPr>
          <w:rFonts w:ascii="宋体" w:hAnsi="宋体" w:cs="宋体"/>
          <w:sz w:val="20"/>
          <w:szCs w:val="20"/>
        </w:rPr>
      </w:pPr>
      <w:r>
        <w:rPr>
          <w:rFonts w:ascii="宋体" w:hAnsi="宋体" w:cs="宋体" w:hint="eastAsia"/>
          <w:sz w:val="20"/>
          <w:szCs w:val="20"/>
        </w:rPr>
        <w:t>测试结果分析是对测试结果的一个综合评估，主要描述有测试中各个等级的缺陷数量，缺陷分布情况，缺陷修改情况、回归测试提交缺陷数量，性能测试指标情况。</w:t>
      </w:r>
    </w:p>
    <w:p w14:paraId="5A9015EC" w14:textId="77777777" w:rsidR="000C1B4B" w:rsidRDefault="006077D8">
      <w:pPr>
        <w:spacing w:line="360" w:lineRule="auto"/>
        <w:ind w:firstLine="482"/>
        <w:rPr>
          <w:rFonts w:ascii="宋体" w:hAnsi="宋体" w:cs="宋体"/>
          <w:sz w:val="20"/>
          <w:szCs w:val="20"/>
        </w:rPr>
      </w:pPr>
      <w:r>
        <w:rPr>
          <w:rFonts w:ascii="宋体" w:hAnsi="宋体" w:cs="宋体" w:hint="eastAsia"/>
          <w:sz w:val="20"/>
          <w:szCs w:val="20"/>
        </w:rPr>
        <w:t>测试报告由测试组长编写并提交给项目经理。测试报告需要经项目组评审通过。</w:t>
      </w:r>
    </w:p>
    <w:p w14:paraId="64A5D846" w14:textId="77777777" w:rsidR="000C1B4B" w:rsidRDefault="006077D8" w:rsidP="006A2ED0">
      <w:pPr>
        <w:pStyle w:val="1"/>
        <w:spacing w:before="0" w:after="0"/>
        <w:rPr>
          <w:rFonts w:ascii="宋体" w:hAnsi="宋体" w:cs="宋体"/>
          <w:sz w:val="20"/>
          <w:szCs w:val="20"/>
        </w:rPr>
      </w:pPr>
      <w:bookmarkStart w:id="254" w:name="_Toc4901"/>
      <w:bookmarkStart w:id="255" w:name="_Toc24904"/>
      <w:bookmarkStart w:id="256" w:name="_Toc3305"/>
      <w:bookmarkStart w:id="257" w:name="_Toc417030218"/>
      <w:bookmarkStart w:id="258" w:name="_Toc5673"/>
      <w:bookmarkStart w:id="259" w:name="_Toc53173910"/>
      <w:r>
        <w:rPr>
          <w:rFonts w:ascii="宋体" w:hAnsi="宋体" w:cs="宋体" w:hint="eastAsia"/>
          <w:sz w:val="20"/>
          <w:szCs w:val="20"/>
        </w:rPr>
        <w:t>测试输出文档</w:t>
      </w:r>
      <w:bookmarkEnd w:id="254"/>
      <w:bookmarkEnd w:id="255"/>
      <w:bookmarkEnd w:id="256"/>
      <w:bookmarkEnd w:id="257"/>
      <w:bookmarkEnd w:id="258"/>
      <w:bookmarkEnd w:id="259"/>
    </w:p>
    <w:p w14:paraId="4966D197" w14:textId="77777777" w:rsidR="000C1B4B" w:rsidRDefault="006077D8" w:rsidP="006A2ED0">
      <w:pPr>
        <w:widowControl/>
        <w:tabs>
          <w:tab w:val="left" w:pos="1440"/>
        </w:tabs>
        <w:spacing w:beforeLines="50" w:before="156" w:afterLines="50" w:after="156" w:line="360" w:lineRule="auto"/>
        <w:ind w:firstLineChars="200" w:firstLine="400"/>
        <w:rPr>
          <w:rFonts w:ascii="宋体" w:hAnsi="宋体" w:cs="宋体"/>
          <w:kern w:val="0"/>
          <w:sz w:val="20"/>
          <w:szCs w:val="20"/>
        </w:rPr>
      </w:pPr>
      <w:r>
        <w:rPr>
          <w:rFonts w:ascii="宋体" w:hAnsi="宋体" w:cs="宋体" w:hint="eastAsia"/>
          <w:kern w:val="0"/>
          <w:sz w:val="20"/>
          <w:szCs w:val="20"/>
        </w:rPr>
        <w:t>1.软件系统测试计划(方案)</w:t>
      </w:r>
    </w:p>
    <w:p w14:paraId="088377BC" w14:textId="77777777" w:rsidR="000C1B4B" w:rsidRDefault="006077D8" w:rsidP="006A2ED0">
      <w:pPr>
        <w:widowControl/>
        <w:tabs>
          <w:tab w:val="left" w:pos="1440"/>
        </w:tabs>
        <w:spacing w:beforeLines="50" w:before="156" w:afterLines="50" w:after="156" w:line="360" w:lineRule="auto"/>
        <w:ind w:firstLineChars="200" w:firstLine="400"/>
        <w:rPr>
          <w:rFonts w:ascii="宋体" w:hAnsi="宋体" w:cs="宋体"/>
          <w:kern w:val="0"/>
          <w:sz w:val="20"/>
          <w:szCs w:val="20"/>
        </w:rPr>
      </w:pPr>
      <w:r>
        <w:rPr>
          <w:rFonts w:ascii="宋体" w:hAnsi="宋体" w:cs="宋体" w:hint="eastAsia"/>
          <w:kern w:val="0"/>
          <w:sz w:val="20"/>
          <w:szCs w:val="20"/>
        </w:rPr>
        <w:t>2.系统测试用例</w:t>
      </w:r>
    </w:p>
    <w:p w14:paraId="36950DA9" w14:textId="77777777" w:rsidR="000C1B4B" w:rsidRDefault="006077D8" w:rsidP="006A2ED0">
      <w:pPr>
        <w:widowControl/>
        <w:tabs>
          <w:tab w:val="left" w:pos="1440"/>
        </w:tabs>
        <w:spacing w:beforeLines="50" w:before="156" w:afterLines="50" w:after="156" w:line="360" w:lineRule="auto"/>
        <w:ind w:firstLineChars="200" w:firstLine="400"/>
        <w:rPr>
          <w:rFonts w:ascii="宋体" w:hAnsi="宋体" w:cs="宋体"/>
          <w:kern w:val="0"/>
          <w:sz w:val="20"/>
          <w:szCs w:val="20"/>
        </w:rPr>
      </w:pPr>
      <w:r>
        <w:rPr>
          <w:rFonts w:ascii="宋体" w:hAnsi="宋体" w:cs="宋体" w:hint="eastAsia"/>
          <w:kern w:val="0"/>
          <w:sz w:val="20"/>
          <w:szCs w:val="20"/>
        </w:rPr>
        <w:t>3.系统测试过程（缺陷跟踪与管理）</w:t>
      </w:r>
    </w:p>
    <w:p w14:paraId="0F39E63D" w14:textId="77777777" w:rsidR="000C1B4B" w:rsidRDefault="006077D8" w:rsidP="006A2ED0">
      <w:pPr>
        <w:widowControl/>
        <w:tabs>
          <w:tab w:val="left" w:pos="1440"/>
        </w:tabs>
        <w:spacing w:beforeLines="50" w:before="156" w:afterLines="50" w:after="156" w:line="360" w:lineRule="auto"/>
        <w:ind w:firstLineChars="200" w:firstLine="400"/>
        <w:rPr>
          <w:rFonts w:ascii="宋体" w:hAnsi="宋体" w:cs="宋体"/>
          <w:kern w:val="0"/>
          <w:sz w:val="20"/>
          <w:szCs w:val="20"/>
        </w:rPr>
      </w:pPr>
      <w:r>
        <w:rPr>
          <w:rFonts w:ascii="宋体" w:hAnsi="宋体" w:cs="宋体" w:hint="eastAsia"/>
          <w:kern w:val="0"/>
          <w:sz w:val="20"/>
          <w:szCs w:val="20"/>
        </w:rPr>
        <w:t>4.系统测试报告</w:t>
      </w:r>
    </w:p>
    <w:p w14:paraId="3B425D78" w14:textId="77777777" w:rsidR="000C1B4B" w:rsidRDefault="006077D8" w:rsidP="006A2ED0">
      <w:pPr>
        <w:widowControl/>
        <w:tabs>
          <w:tab w:val="left" w:pos="1440"/>
        </w:tabs>
        <w:spacing w:beforeLines="50" w:before="156" w:afterLines="50" w:after="156" w:line="360" w:lineRule="auto"/>
        <w:ind w:firstLineChars="200" w:firstLine="400"/>
        <w:rPr>
          <w:rFonts w:ascii="宋体" w:hAnsi="宋体" w:cs="宋体"/>
          <w:sz w:val="20"/>
          <w:szCs w:val="20"/>
        </w:rPr>
      </w:pPr>
      <w:r>
        <w:rPr>
          <w:rFonts w:ascii="宋体" w:hAnsi="宋体" w:cs="宋体" w:hint="eastAsia"/>
          <w:kern w:val="0"/>
          <w:sz w:val="20"/>
          <w:szCs w:val="20"/>
        </w:rPr>
        <w:t>5.性能测试报告</w:t>
      </w:r>
    </w:p>
    <w:p w14:paraId="7C089DFB" w14:textId="77777777" w:rsidR="000C1B4B" w:rsidRDefault="006077D8" w:rsidP="006A2ED0">
      <w:pPr>
        <w:pStyle w:val="1"/>
        <w:rPr>
          <w:rFonts w:ascii="宋体" w:hAnsi="宋体" w:cs="宋体"/>
          <w:sz w:val="20"/>
          <w:szCs w:val="20"/>
        </w:rPr>
      </w:pPr>
      <w:bookmarkStart w:id="260" w:name="_Toc12765"/>
      <w:bookmarkStart w:id="261" w:name="_Toc16777"/>
      <w:bookmarkStart w:id="262" w:name="_Toc14089"/>
      <w:bookmarkStart w:id="263" w:name="_Toc17294"/>
      <w:bookmarkStart w:id="264" w:name="_Toc53173911"/>
      <w:r>
        <w:rPr>
          <w:rFonts w:ascii="宋体" w:hAnsi="宋体" w:cs="宋体" w:hint="eastAsia"/>
          <w:sz w:val="20"/>
          <w:szCs w:val="20"/>
        </w:rPr>
        <w:t>测试用例</w:t>
      </w:r>
      <w:bookmarkEnd w:id="260"/>
      <w:bookmarkEnd w:id="261"/>
      <w:bookmarkEnd w:id="262"/>
      <w:bookmarkEnd w:id="263"/>
      <w:bookmarkEnd w:id="264"/>
    </w:p>
    <w:p w14:paraId="71A19AC5" w14:textId="77777777" w:rsidR="000C1B4B" w:rsidRDefault="006077D8" w:rsidP="006A2ED0">
      <w:pPr>
        <w:pStyle w:val="2"/>
        <w:rPr>
          <w:rFonts w:ascii="宋体" w:hAnsi="宋体" w:cs="宋体"/>
          <w:sz w:val="20"/>
          <w:szCs w:val="20"/>
        </w:rPr>
      </w:pPr>
      <w:bookmarkStart w:id="265" w:name="_Toc22076"/>
      <w:bookmarkStart w:id="266" w:name="_Toc13784"/>
      <w:bookmarkStart w:id="267" w:name="_Toc24707"/>
      <w:bookmarkStart w:id="268" w:name="_Toc9759"/>
      <w:bookmarkStart w:id="269" w:name="_Toc53173912"/>
      <w:r>
        <w:rPr>
          <w:rFonts w:ascii="宋体" w:hAnsi="宋体" w:cs="宋体" w:hint="eastAsia"/>
          <w:sz w:val="20"/>
          <w:szCs w:val="20"/>
        </w:rPr>
        <w:t>功能测试</w:t>
      </w:r>
      <w:bookmarkEnd w:id="265"/>
      <w:bookmarkEnd w:id="266"/>
      <w:bookmarkEnd w:id="267"/>
      <w:bookmarkEnd w:id="268"/>
      <w:bookmarkEnd w:id="269"/>
    </w:p>
    <w:p w14:paraId="5FBB69AE" w14:textId="77777777" w:rsidR="000C1B4B" w:rsidRDefault="006077D8" w:rsidP="006A2ED0">
      <w:pPr>
        <w:pStyle w:val="3"/>
        <w:ind w:left="210" w:right="210"/>
        <w:rPr>
          <w:rFonts w:ascii="宋体" w:hAnsi="宋体" w:cs="宋体"/>
          <w:sz w:val="20"/>
          <w:szCs w:val="20"/>
        </w:rPr>
      </w:pPr>
      <w:bookmarkStart w:id="270" w:name="_Toc7770"/>
      <w:bookmarkStart w:id="271" w:name="_Toc2055"/>
      <w:bookmarkStart w:id="272" w:name="_Toc24342"/>
      <w:bookmarkStart w:id="273" w:name="_Toc22326"/>
      <w:bookmarkStart w:id="274" w:name="_Toc53173913"/>
      <w:r>
        <w:rPr>
          <w:rFonts w:ascii="宋体" w:hAnsi="宋体" w:cs="宋体" w:hint="eastAsia"/>
          <w:sz w:val="20"/>
          <w:szCs w:val="20"/>
        </w:rPr>
        <w:t>语音融合功能</w:t>
      </w:r>
      <w:bookmarkEnd w:id="270"/>
      <w:bookmarkEnd w:id="271"/>
      <w:bookmarkEnd w:id="272"/>
      <w:bookmarkEnd w:id="273"/>
      <w:bookmarkEnd w:id="274"/>
    </w:p>
    <w:p w14:paraId="33D22AA1" w14:textId="77777777" w:rsidR="000C1B4B" w:rsidRDefault="006077D8" w:rsidP="006A2ED0">
      <w:pPr>
        <w:pStyle w:val="4"/>
        <w:rPr>
          <w:rFonts w:ascii="宋体" w:hAnsi="宋体" w:cs="宋体"/>
          <w:sz w:val="20"/>
        </w:rPr>
      </w:pPr>
      <w:bookmarkStart w:id="275" w:name="_Toc22134"/>
      <w:bookmarkStart w:id="276" w:name="_Toc16571"/>
      <w:bookmarkStart w:id="277" w:name="_Toc4940"/>
      <w:bookmarkStart w:id="278" w:name="_Toc53173914"/>
      <w:r>
        <w:rPr>
          <w:rFonts w:ascii="宋体" w:hAnsi="宋体" w:cs="宋体" w:hint="eastAsia"/>
          <w:sz w:val="20"/>
        </w:rPr>
        <w:t>800M系统群组监听和通话功能</w:t>
      </w:r>
      <w:bookmarkEnd w:id="275"/>
      <w:bookmarkEnd w:id="276"/>
      <w:bookmarkEnd w:id="277"/>
      <w:bookmarkEnd w:id="278"/>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2DDF805D" w14:textId="77777777">
        <w:trPr>
          <w:jc w:val="center"/>
        </w:trPr>
        <w:tc>
          <w:tcPr>
            <w:tcW w:w="925" w:type="pct"/>
            <w:vAlign w:val="center"/>
          </w:tcPr>
          <w:p w14:paraId="20BA23F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2002FE38" w14:textId="77777777" w:rsidR="000C1B4B" w:rsidRDefault="006077D8">
            <w:pPr>
              <w:spacing w:line="360" w:lineRule="auto"/>
              <w:rPr>
                <w:rFonts w:ascii="宋体" w:hAnsi="宋体" w:cs="宋体"/>
                <w:color w:val="0000FF"/>
                <w:sz w:val="20"/>
                <w:szCs w:val="20"/>
              </w:rPr>
            </w:pPr>
            <w:r>
              <w:rPr>
                <w:rFonts w:ascii="宋体" w:hAnsi="宋体" w:cs="宋体" w:hint="eastAsia"/>
                <w:sz w:val="20"/>
                <w:szCs w:val="20"/>
              </w:rPr>
              <w:t>800M系统群组监听和通话功能</w:t>
            </w:r>
          </w:p>
        </w:tc>
      </w:tr>
      <w:tr w:rsidR="000C1B4B" w14:paraId="59588E53" w14:textId="77777777">
        <w:trPr>
          <w:jc w:val="center"/>
        </w:trPr>
        <w:tc>
          <w:tcPr>
            <w:tcW w:w="925" w:type="pct"/>
            <w:vAlign w:val="center"/>
          </w:tcPr>
          <w:p w14:paraId="724C3757"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70F3F05A" w14:textId="77777777" w:rsidR="000C1B4B" w:rsidRDefault="006077D8">
            <w:pPr>
              <w:spacing w:line="360" w:lineRule="auto"/>
              <w:rPr>
                <w:rFonts w:ascii="宋体" w:hAnsi="宋体" w:cs="宋体"/>
                <w:color w:val="0000FF"/>
                <w:sz w:val="20"/>
                <w:szCs w:val="20"/>
              </w:rPr>
            </w:pPr>
            <w:r>
              <w:rPr>
                <w:rFonts w:ascii="宋体" w:hAnsi="宋体" w:cs="宋体" w:hint="eastAsia"/>
                <w:sz w:val="20"/>
                <w:szCs w:val="20"/>
              </w:rPr>
              <w:t>监听800M系统群组语音，在800M系统群组中讲话。</w:t>
            </w:r>
          </w:p>
        </w:tc>
      </w:tr>
      <w:tr w:rsidR="000C1B4B" w14:paraId="51FF121F" w14:textId="77777777">
        <w:trPr>
          <w:jc w:val="center"/>
        </w:trPr>
        <w:tc>
          <w:tcPr>
            <w:tcW w:w="925" w:type="pct"/>
            <w:vAlign w:val="center"/>
          </w:tcPr>
          <w:p w14:paraId="3558FA11" w14:textId="77777777" w:rsidR="000C1B4B" w:rsidRDefault="006077D8">
            <w:pPr>
              <w:spacing w:line="360" w:lineRule="auto"/>
              <w:rPr>
                <w:rFonts w:ascii="宋体" w:hAnsi="宋体" w:cs="宋体"/>
                <w:b/>
                <w:sz w:val="20"/>
                <w:szCs w:val="20"/>
              </w:rPr>
            </w:pPr>
            <w:r>
              <w:rPr>
                <w:rFonts w:ascii="宋体" w:hAnsi="宋体" w:cs="宋体" w:hint="eastAsia"/>
                <w:b/>
                <w:sz w:val="20"/>
                <w:szCs w:val="20"/>
              </w:rPr>
              <w:lastRenderedPageBreak/>
              <w:t>预置条件</w:t>
            </w:r>
          </w:p>
        </w:tc>
        <w:tc>
          <w:tcPr>
            <w:tcW w:w="4075" w:type="pct"/>
            <w:vAlign w:val="center"/>
          </w:tcPr>
          <w:p w14:paraId="317E37F1" w14:textId="77777777" w:rsidR="000C1B4B" w:rsidRDefault="006077D8">
            <w:pPr>
              <w:pStyle w:val="af6"/>
              <w:numPr>
                <w:ilvl w:val="0"/>
                <w:numId w:val="14"/>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调度主机运行正常。</w:t>
            </w:r>
          </w:p>
          <w:p w14:paraId="5234E341" w14:textId="77777777" w:rsidR="000C1B4B" w:rsidRDefault="006077D8">
            <w:pPr>
              <w:pStyle w:val="af6"/>
              <w:numPr>
                <w:ilvl w:val="0"/>
                <w:numId w:val="14"/>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客户端软件登录成功。</w:t>
            </w:r>
          </w:p>
        </w:tc>
      </w:tr>
      <w:tr w:rsidR="000C1B4B" w14:paraId="6FC0B778" w14:textId="77777777">
        <w:trPr>
          <w:jc w:val="center"/>
        </w:trPr>
        <w:tc>
          <w:tcPr>
            <w:tcW w:w="925" w:type="pct"/>
            <w:vAlign w:val="center"/>
          </w:tcPr>
          <w:p w14:paraId="4167237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2CC8CE99" w14:textId="77777777" w:rsidR="000C1B4B" w:rsidRDefault="006077D8">
            <w:pPr>
              <w:pStyle w:val="af6"/>
              <w:numPr>
                <w:ilvl w:val="0"/>
                <w:numId w:val="15"/>
              </w:numPr>
              <w:spacing w:line="360" w:lineRule="auto"/>
              <w:ind w:firstLineChars="0"/>
              <w:rPr>
                <w:rFonts w:ascii="宋体" w:hAnsi="宋体" w:cs="宋体"/>
                <w:color w:val="000000" w:themeColor="text1"/>
                <w:sz w:val="20"/>
                <w:szCs w:val="20"/>
              </w:rPr>
            </w:pPr>
            <w:r>
              <w:rPr>
                <w:rFonts w:ascii="宋体" w:hAnsi="宋体" w:cs="宋体" w:hint="eastAsia"/>
                <w:sz w:val="20"/>
                <w:szCs w:val="20"/>
              </w:rPr>
              <w:t>在通讯录列表中选择对应的800M系统群组，双击或右击菜单选项。调阅至语音主界面上。</w:t>
            </w:r>
          </w:p>
          <w:p w14:paraId="2EAA7DCD" w14:textId="77777777" w:rsidR="000C1B4B" w:rsidRDefault="006077D8">
            <w:pPr>
              <w:pStyle w:val="af6"/>
              <w:numPr>
                <w:ilvl w:val="0"/>
                <w:numId w:val="15"/>
              </w:numPr>
              <w:spacing w:line="360" w:lineRule="auto"/>
              <w:ind w:firstLineChars="0"/>
              <w:rPr>
                <w:rFonts w:ascii="宋体" w:hAnsi="宋体" w:cs="宋体"/>
                <w:color w:val="000000" w:themeColor="text1"/>
                <w:sz w:val="20"/>
                <w:szCs w:val="20"/>
              </w:rPr>
            </w:pPr>
            <w:r>
              <w:rPr>
                <w:rFonts w:ascii="宋体" w:hAnsi="宋体" w:cs="宋体" w:hint="eastAsia"/>
                <w:sz w:val="20"/>
                <w:szCs w:val="20"/>
              </w:rPr>
              <w:t>语音界面呈现该群组的语音功能框，显示该群组当前的状态：空闲。</w:t>
            </w:r>
          </w:p>
          <w:p w14:paraId="5DA9007B" w14:textId="77777777" w:rsidR="000C1B4B" w:rsidRDefault="006077D8">
            <w:pPr>
              <w:pStyle w:val="af6"/>
              <w:numPr>
                <w:ilvl w:val="0"/>
                <w:numId w:val="15"/>
              </w:numPr>
              <w:spacing w:line="360" w:lineRule="auto"/>
              <w:ind w:firstLineChars="0"/>
              <w:rPr>
                <w:rFonts w:ascii="宋体" w:hAnsi="宋体" w:cs="宋体"/>
                <w:sz w:val="20"/>
                <w:szCs w:val="20"/>
              </w:rPr>
            </w:pPr>
            <w:r>
              <w:rPr>
                <w:rFonts w:ascii="宋体" w:hAnsi="宋体" w:cs="宋体" w:hint="eastAsia"/>
                <w:color w:val="000000" w:themeColor="text1"/>
                <w:sz w:val="20"/>
                <w:szCs w:val="20"/>
              </w:rPr>
              <w:t>800M系统终端在该群组中PTT讲话，语音框中状态显示“正在收听”，同时播放出终端讲话的声音。</w:t>
            </w:r>
          </w:p>
          <w:p w14:paraId="378454D0" w14:textId="77777777" w:rsidR="000C1B4B" w:rsidRDefault="006077D8">
            <w:pPr>
              <w:pStyle w:val="af6"/>
              <w:numPr>
                <w:ilvl w:val="0"/>
                <w:numId w:val="15"/>
              </w:numPr>
              <w:spacing w:line="360" w:lineRule="auto"/>
              <w:ind w:firstLineChars="0"/>
              <w:rPr>
                <w:rFonts w:ascii="宋体" w:hAnsi="宋体" w:cs="宋体"/>
                <w:sz w:val="20"/>
                <w:szCs w:val="20"/>
              </w:rPr>
            </w:pPr>
            <w:r>
              <w:rPr>
                <w:rFonts w:ascii="宋体" w:hAnsi="宋体" w:cs="宋体" w:hint="eastAsia"/>
                <w:color w:val="000000" w:themeColor="text1"/>
                <w:sz w:val="20"/>
                <w:szCs w:val="20"/>
              </w:rPr>
              <w:t>800M系统终端结束PTT讲话，语音框中状态显示“空闲”。</w:t>
            </w:r>
          </w:p>
          <w:p w14:paraId="6AB67924" w14:textId="77777777" w:rsidR="000C1B4B" w:rsidRDefault="006077D8">
            <w:pPr>
              <w:pStyle w:val="af6"/>
              <w:numPr>
                <w:ilvl w:val="0"/>
                <w:numId w:val="15"/>
              </w:numPr>
              <w:spacing w:line="360" w:lineRule="auto"/>
              <w:ind w:firstLineChars="0"/>
              <w:rPr>
                <w:rFonts w:ascii="宋体" w:hAnsi="宋体" w:cs="宋体"/>
                <w:sz w:val="20"/>
                <w:szCs w:val="20"/>
              </w:rPr>
            </w:pPr>
            <w:r>
              <w:rPr>
                <w:rFonts w:ascii="宋体" w:hAnsi="宋体" w:cs="宋体" w:hint="eastAsia"/>
                <w:sz w:val="20"/>
                <w:szCs w:val="20"/>
              </w:rPr>
              <w:t>调度台席按下语音功能框的PTT按钮或按下台咪PTT，申请话权成功后，</w:t>
            </w:r>
            <w:r>
              <w:rPr>
                <w:rFonts w:ascii="宋体" w:hAnsi="宋体" w:cs="宋体" w:hint="eastAsia"/>
                <w:color w:val="000000" w:themeColor="text1"/>
                <w:sz w:val="20"/>
                <w:szCs w:val="20"/>
              </w:rPr>
              <w:t>语音框中状态显示“正在讲”，800M系统终端属于接听状态，同时播放调度台席的语音。</w:t>
            </w:r>
          </w:p>
          <w:p w14:paraId="75524227" w14:textId="77777777" w:rsidR="000C1B4B" w:rsidRDefault="006077D8">
            <w:pPr>
              <w:pStyle w:val="af6"/>
              <w:numPr>
                <w:ilvl w:val="0"/>
                <w:numId w:val="15"/>
              </w:numPr>
              <w:spacing w:line="360" w:lineRule="auto"/>
              <w:ind w:firstLineChars="0"/>
              <w:rPr>
                <w:rFonts w:ascii="宋体" w:hAnsi="宋体" w:cs="宋体"/>
                <w:sz w:val="20"/>
                <w:szCs w:val="20"/>
              </w:rPr>
            </w:pPr>
            <w:r>
              <w:rPr>
                <w:rFonts w:ascii="宋体" w:hAnsi="宋体" w:cs="宋体" w:hint="eastAsia"/>
                <w:sz w:val="20"/>
                <w:szCs w:val="20"/>
              </w:rPr>
              <w:t>调度台席松开语音功能框的PTT按钮或松开台咪PTT，释放</w:t>
            </w:r>
            <w:r>
              <w:rPr>
                <w:rFonts w:ascii="宋体" w:hAnsi="宋体" w:cs="宋体" w:hint="eastAsia"/>
                <w:color w:val="000000" w:themeColor="text1"/>
                <w:sz w:val="20"/>
                <w:szCs w:val="20"/>
              </w:rPr>
              <w:t>800M系统群组话权</w:t>
            </w:r>
            <w:r>
              <w:rPr>
                <w:rFonts w:ascii="宋体" w:hAnsi="宋体" w:cs="宋体" w:hint="eastAsia"/>
                <w:sz w:val="20"/>
                <w:szCs w:val="20"/>
              </w:rPr>
              <w:t>，</w:t>
            </w:r>
            <w:r>
              <w:rPr>
                <w:rFonts w:ascii="宋体" w:hAnsi="宋体" w:cs="宋体" w:hint="eastAsia"/>
                <w:color w:val="000000" w:themeColor="text1"/>
                <w:sz w:val="20"/>
                <w:szCs w:val="20"/>
              </w:rPr>
              <w:t>语音框中状态显示“空闲”，800M系统终端停止接收，停止播放语音。</w:t>
            </w:r>
          </w:p>
        </w:tc>
      </w:tr>
      <w:tr w:rsidR="000C1B4B" w14:paraId="6196F688" w14:textId="77777777">
        <w:trPr>
          <w:jc w:val="center"/>
        </w:trPr>
        <w:tc>
          <w:tcPr>
            <w:tcW w:w="925" w:type="pct"/>
            <w:vAlign w:val="center"/>
          </w:tcPr>
          <w:p w14:paraId="4F4B669C"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1AAC5DCB" w14:textId="77777777" w:rsidR="000C1B4B" w:rsidRDefault="000C1B4B">
            <w:pPr>
              <w:spacing w:line="360" w:lineRule="auto"/>
              <w:rPr>
                <w:rFonts w:ascii="宋体" w:hAnsi="宋体" w:cs="宋体"/>
                <w:color w:val="0000FF"/>
                <w:sz w:val="20"/>
                <w:szCs w:val="20"/>
              </w:rPr>
            </w:pPr>
          </w:p>
        </w:tc>
      </w:tr>
    </w:tbl>
    <w:p w14:paraId="5ECA0039" w14:textId="1695D118" w:rsidR="007D6FF1" w:rsidRDefault="007D6FF1">
      <w:pPr>
        <w:spacing w:line="360" w:lineRule="auto"/>
        <w:jc w:val="left"/>
        <w:rPr>
          <w:rFonts w:ascii="宋体" w:hAnsi="宋体" w:cs="宋体" w:hint="eastAsia"/>
          <w:sz w:val="20"/>
          <w:szCs w:val="20"/>
        </w:rPr>
      </w:pPr>
    </w:p>
    <w:p w14:paraId="4CE5AC49" w14:textId="77777777" w:rsidR="000F3562" w:rsidRDefault="000F3562">
      <w:pPr>
        <w:spacing w:line="360" w:lineRule="auto"/>
        <w:jc w:val="left"/>
        <w:rPr>
          <w:rFonts w:ascii="宋体" w:hAnsi="宋体" w:cs="宋体" w:hint="eastAsia"/>
          <w:sz w:val="20"/>
          <w:szCs w:val="20"/>
        </w:rPr>
      </w:pPr>
    </w:p>
    <w:p w14:paraId="220F5220" w14:textId="77777777" w:rsidR="000C1B4B" w:rsidRDefault="006077D8" w:rsidP="006A2ED0">
      <w:pPr>
        <w:pStyle w:val="4"/>
        <w:rPr>
          <w:rFonts w:ascii="宋体" w:hAnsi="宋体" w:cs="宋体"/>
          <w:sz w:val="20"/>
        </w:rPr>
      </w:pPr>
      <w:bookmarkStart w:id="279" w:name="_Toc27846"/>
      <w:bookmarkStart w:id="280" w:name="_Toc10917"/>
      <w:bookmarkStart w:id="281" w:name="_Toc15912"/>
      <w:bookmarkStart w:id="282" w:name="_Toc53173915"/>
      <w:r>
        <w:rPr>
          <w:rFonts w:ascii="宋体" w:hAnsi="宋体" w:cs="宋体" w:hint="eastAsia"/>
          <w:sz w:val="20"/>
        </w:rPr>
        <w:t>LTE系统群组监听和通话功能</w:t>
      </w:r>
      <w:bookmarkEnd w:id="279"/>
      <w:bookmarkEnd w:id="280"/>
      <w:bookmarkEnd w:id="281"/>
      <w:bookmarkEnd w:id="282"/>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4312AB3B" w14:textId="77777777">
        <w:trPr>
          <w:jc w:val="center"/>
        </w:trPr>
        <w:tc>
          <w:tcPr>
            <w:tcW w:w="925" w:type="pct"/>
            <w:vAlign w:val="center"/>
          </w:tcPr>
          <w:p w14:paraId="40CE54C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4697A7F1" w14:textId="77777777" w:rsidR="000C1B4B" w:rsidRDefault="006077D8">
            <w:pPr>
              <w:spacing w:line="360" w:lineRule="auto"/>
              <w:rPr>
                <w:rFonts w:ascii="宋体" w:hAnsi="宋体" w:cs="宋体"/>
                <w:color w:val="0000FF"/>
                <w:sz w:val="20"/>
                <w:szCs w:val="20"/>
              </w:rPr>
            </w:pPr>
            <w:r>
              <w:rPr>
                <w:rFonts w:ascii="宋体" w:hAnsi="宋体" w:cs="宋体" w:hint="eastAsia"/>
                <w:sz w:val="20"/>
                <w:szCs w:val="20"/>
              </w:rPr>
              <w:t>LTE系统群组监听和通话功能</w:t>
            </w:r>
          </w:p>
        </w:tc>
      </w:tr>
      <w:tr w:rsidR="000C1B4B" w14:paraId="42017F7B" w14:textId="77777777">
        <w:trPr>
          <w:jc w:val="center"/>
        </w:trPr>
        <w:tc>
          <w:tcPr>
            <w:tcW w:w="925" w:type="pct"/>
            <w:vAlign w:val="center"/>
          </w:tcPr>
          <w:p w14:paraId="3E3FD8BD"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326AB07D" w14:textId="77777777" w:rsidR="000C1B4B" w:rsidRDefault="006077D8">
            <w:pPr>
              <w:spacing w:line="360" w:lineRule="auto"/>
              <w:rPr>
                <w:rFonts w:ascii="宋体" w:hAnsi="宋体" w:cs="宋体"/>
                <w:color w:val="0000FF"/>
                <w:sz w:val="20"/>
                <w:szCs w:val="20"/>
              </w:rPr>
            </w:pPr>
            <w:r>
              <w:rPr>
                <w:rFonts w:ascii="宋体" w:hAnsi="宋体" w:cs="宋体" w:hint="eastAsia"/>
                <w:sz w:val="20"/>
                <w:szCs w:val="20"/>
              </w:rPr>
              <w:t>监听LTE系统群组语音，在LTE系统群组中讲话。</w:t>
            </w:r>
          </w:p>
        </w:tc>
      </w:tr>
      <w:tr w:rsidR="000C1B4B" w14:paraId="69CE1088" w14:textId="77777777">
        <w:trPr>
          <w:jc w:val="center"/>
        </w:trPr>
        <w:tc>
          <w:tcPr>
            <w:tcW w:w="925" w:type="pct"/>
            <w:vAlign w:val="center"/>
          </w:tcPr>
          <w:p w14:paraId="4E8463E1"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47F8928B" w14:textId="77777777" w:rsidR="000C1B4B" w:rsidRDefault="006077D8">
            <w:pPr>
              <w:pStyle w:val="af6"/>
              <w:numPr>
                <w:ilvl w:val="0"/>
                <w:numId w:val="16"/>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调度主机运行正常。</w:t>
            </w:r>
          </w:p>
          <w:p w14:paraId="261AB63D" w14:textId="77777777" w:rsidR="000C1B4B" w:rsidRDefault="006077D8">
            <w:pPr>
              <w:pStyle w:val="af6"/>
              <w:numPr>
                <w:ilvl w:val="0"/>
                <w:numId w:val="16"/>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客户端软件登录成功。</w:t>
            </w:r>
          </w:p>
        </w:tc>
      </w:tr>
      <w:tr w:rsidR="000C1B4B" w14:paraId="7B0E5331" w14:textId="77777777">
        <w:trPr>
          <w:jc w:val="center"/>
        </w:trPr>
        <w:tc>
          <w:tcPr>
            <w:tcW w:w="925" w:type="pct"/>
            <w:vAlign w:val="center"/>
          </w:tcPr>
          <w:p w14:paraId="215D3176"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0F3F3F9B" w14:textId="77777777" w:rsidR="000C1B4B" w:rsidRDefault="006077D8">
            <w:pPr>
              <w:pStyle w:val="af6"/>
              <w:numPr>
                <w:ilvl w:val="0"/>
                <w:numId w:val="17"/>
              </w:numPr>
              <w:spacing w:line="360" w:lineRule="auto"/>
              <w:ind w:firstLineChars="0"/>
              <w:rPr>
                <w:rFonts w:ascii="宋体" w:hAnsi="宋体" w:cs="宋体"/>
                <w:color w:val="000000" w:themeColor="text1"/>
                <w:sz w:val="20"/>
                <w:szCs w:val="20"/>
              </w:rPr>
            </w:pPr>
            <w:r>
              <w:rPr>
                <w:rFonts w:ascii="宋体" w:hAnsi="宋体" w:cs="宋体" w:hint="eastAsia"/>
                <w:sz w:val="20"/>
                <w:szCs w:val="20"/>
              </w:rPr>
              <w:t>在通讯录列表中选择对应的LTE系统群组，双击或右击菜单选项。调阅至语音主界面上。</w:t>
            </w:r>
          </w:p>
          <w:p w14:paraId="0877D895" w14:textId="77777777" w:rsidR="000C1B4B" w:rsidRDefault="006077D8">
            <w:pPr>
              <w:pStyle w:val="af6"/>
              <w:numPr>
                <w:ilvl w:val="0"/>
                <w:numId w:val="17"/>
              </w:numPr>
              <w:spacing w:line="360" w:lineRule="auto"/>
              <w:ind w:firstLineChars="0"/>
              <w:rPr>
                <w:rFonts w:ascii="宋体" w:hAnsi="宋体" w:cs="宋体"/>
                <w:color w:val="000000" w:themeColor="text1"/>
                <w:sz w:val="20"/>
                <w:szCs w:val="20"/>
              </w:rPr>
            </w:pPr>
            <w:r>
              <w:rPr>
                <w:rFonts w:ascii="宋体" w:hAnsi="宋体" w:cs="宋体" w:hint="eastAsia"/>
                <w:sz w:val="20"/>
                <w:szCs w:val="20"/>
              </w:rPr>
              <w:t>语音界面呈现该群组的语音功能框，显示该群组当前的状态：空闲。</w:t>
            </w:r>
          </w:p>
          <w:p w14:paraId="78BC733D" w14:textId="77777777" w:rsidR="000C1B4B" w:rsidRDefault="006077D8">
            <w:pPr>
              <w:pStyle w:val="af6"/>
              <w:numPr>
                <w:ilvl w:val="0"/>
                <w:numId w:val="17"/>
              </w:numPr>
              <w:spacing w:line="360" w:lineRule="auto"/>
              <w:ind w:firstLineChars="0"/>
              <w:rPr>
                <w:rFonts w:ascii="宋体" w:hAnsi="宋体" w:cs="宋体"/>
                <w:sz w:val="20"/>
                <w:szCs w:val="20"/>
              </w:rPr>
            </w:pPr>
            <w:r>
              <w:rPr>
                <w:rFonts w:ascii="宋体" w:hAnsi="宋体" w:cs="宋体" w:hint="eastAsia"/>
                <w:sz w:val="20"/>
                <w:szCs w:val="20"/>
              </w:rPr>
              <w:t>LTE</w:t>
            </w:r>
            <w:r>
              <w:rPr>
                <w:rFonts w:ascii="宋体" w:hAnsi="宋体" w:cs="宋体" w:hint="eastAsia"/>
                <w:color w:val="000000" w:themeColor="text1"/>
                <w:sz w:val="20"/>
                <w:szCs w:val="20"/>
              </w:rPr>
              <w:t>系统终端在该群组中PTT讲话，语音框中状态显示“正在收听”，同时播放出终端讲话的声音。</w:t>
            </w:r>
          </w:p>
          <w:p w14:paraId="709DE451" w14:textId="77777777" w:rsidR="000C1B4B" w:rsidRDefault="006077D8">
            <w:pPr>
              <w:pStyle w:val="af6"/>
              <w:numPr>
                <w:ilvl w:val="0"/>
                <w:numId w:val="17"/>
              </w:numPr>
              <w:spacing w:line="360" w:lineRule="auto"/>
              <w:ind w:firstLineChars="0"/>
              <w:rPr>
                <w:rFonts w:ascii="宋体" w:hAnsi="宋体" w:cs="宋体"/>
                <w:sz w:val="20"/>
                <w:szCs w:val="20"/>
              </w:rPr>
            </w:pPr>
            <w:r>
              <w:rPr>
                <w:rFonts w:ascii="宋体" w:hAnsi="宋体" w:cs="宋体" w:hint="eastAsia"/>
                <w:sz w:val="20"/>
                <w:szCs w:val="20"/>
              </w:rPr>
              <w:t>LTE</w:t>
            </w:r>
            <w:r>
              <w:rPr>
                <w:rFonts w:ascii="宋体" w:hAnsi="宋体" w:cs="宋体" w:hint="eastAsia"/>
                <w:color w:val="000000" w:themeColor="text1"/>
                <w:sz w:val="20"/>
                <w:szCs w:val="20"/>
              </w:rPr>
              <w:t>系统终端结束PTT讲话，语音框中状态显示“空闲”。</w:t>
            </w:r>
          </w:p>
          <w:p w14:paraId="744CECB0" w14:textId="77777777" w:rsidR="000C1B4B" w:rsidRDefault="006077D8">
            <w:pPr>
              <w:pStyle w:val="af6"/>
              <w:numPr>
                <w:ilvl w:val="0"/>
                <w:numId w:val="17"/>
              </w:numPr>
              <w:spacing w:line="360" w:lineRule="auto"/>
              <w:ind w:firstLineChars="0"/>
              <w:rPr>
                <w:rFonts w:ascii="宋体" w:hAnsi="宋体" w:cs="宋体"/>
                <w:sz w:val="20"/>
                <w:szCs w:val="20"/>
              </w:rPr>
            </w:pPr>
            <w:r>
              <w:rPr>
                <w:rFonts w:ascii="宋体" w:hAnsi="宋体" w:cs="宋体" w:hint="eastAsia"/>
                <w:sz w:val="20"/>
                <w:szCs w:val="20"/>
              </w:rPr>
              <w:lastRenderedPageBreak/>
              <w:t>调度台席按下语音功能框的PTT按钮或按下台咪PTT，申请话权成功后，</w:t>
            </w:r>
            <w:r>
              <w:rPr>
                <w:rFonts w:ascii="宋体" w:hAnsi="宋体" w:cs="宋体" w:hint="eastAsia"/>
                <w:color w:val="000000" w:themeColor="text1"/>
                <w:sz w:val="20"/>
                <w:szCs w:val="20"/>
              </w:rPr>
              <w:t>语音框中状态显示“正在讲”，</w:t>
            </w:r>
            <w:r>
              <w:rPr>
                <w:rFonts w:ascii="宋体" w:hAnsi="宋体" w:cs="宋体" w:hint="eastAsia"/>
                <w:sz w:val="20"/>
                <w:szCs w:val="20"/>
              </w:rPr>
              <w:t>LTE</w:t>
            </w:r>
            <w:r>
              <w:rPr>
                <w:rFonts w:ascii="宋体" w:hAnsi="宋体" w:cs="宋体" w:hint="eastAsia"/>
                <w:color w:val="000000" w:themeColor="text1"/>
                <w:sz w:val="20"/>
                <w:szCs w:val="20"/>
              </w:rPr>
              <w:t>系统终端属于接听状态，同时播放调度台席的语音。</w:t>
            </w:r>
          </w:p>
          <w:p w14:paraId="4621001E" w14:textId="77777777" w:rsidR="000C1B4B" w:rsidRDefault="006077D8">
            <w:pPr>
              <w:pStyle w:val="af6"/>
              <w:numPr>
                <w:ilvl w:val="0"/>
                <w:numId w:val="17"/>
              </w:numPr>
              <w:spacing w:line="360" w:lineRule="auto"/>
              <w:ind w:firstLineChars="0"/>
              <w:rPr>
                <w:rFonts w:ascii="宋体" w:hAnsi="宋体" w:cs="宋体"/>
                <w:sz w:val="20"/>
                <w:szCs w:val="20"/>
              </w:rPr>
            </w:pPr>
            <w:r>
              <w:rPr>
                <w:rFonts w:ascii="宋体" w:hAnsi="宋体" w:cs="宋体" w:hint="eastAsia"/>
                <w:sz w:val="20"/>
                <w:szCs w:val="20"/>
              </w:rPr>
              <w:t>调度台席松开语音功能框的PTT按钮或松开台咪PTT，释放LTE</w:t>
            </w:r>
            <w:r>
              <w:rPr>
                <w:rFonts w:ascii="宋体" w:hAnsi="宋体" w:cs="宋体" w:hint="eastAsia"/>
                <w:color w:val="000000" w:themeColor="text1"/>
                <w:sz w:val="20"/>
                <w:szCs w:val="20"/>
              </w:rPr>
              <w:t>系统群组话权</w:t>
            </w:r>
            <w:r>
              <w:rPr>
                <w:rFonts w:ascii="宋体" w:hAnsi="宋体" w:cs="宋体" w:hint="eastAsia"/>
                <w:sz w:val="20"/>
                <w:szCs w:val="20"/>
              </w:rPr>
              <w:t>，</w:t>
            </w:r>
            <w:r>
              <w:rPr>
                <w:rFonts w:ascii="宋体" w:hAnsi="宋体" w:cs="宋体" w:hint="eastAsia"/>
                <w:color w:val="000000" w:themeColor="text1"/>
                <w:sz w:val="20"/>
                <w:szCs w:val="20"/>
              </w:rPr>
              <w:t>语音框中状态显示“空闲”，</w:t>
            </w:r>
            <w:r>
              <w:rPr>
                <w:rFonts w:ascii="宋体" w:hAnsi="宋体" w:cs="宋体" w:hint="eastAsia"/>
                <w:sz w:val="20"/>
                <w:szCs w:val="20"/>
              </w:rPr>
              <w:t>LTE</w:t>
            </w:r>
            <w:r>
              <w:rPr>
                <w:rFonts w:ascii="宋体" w:hAnsi="宋体" w:cs="宋体" w:hint="eastAsia"/>
                <w:color w:val="000000" w:themeColor="text1"/>
                <w:sz w:val="20"/>
                <w:szCs w:val="20"/>
              </w:rPr>
              <w:t>系统终端停止接收，停止播放语音。</w:t>
            </w:r>
          </w:p>
        </w:tc>
      </w:tr>
      <w:tr w:rsidR="000C1B4B" w14:paraId="7E80705C" w14:textId="77777777">
        <w:trPr>
          <w:jc w:val="center"/>
        </w:trPr>
        <w:tc>
          <w:tcPr>
            <w:tcW w:w="925" w:type="pct"/>
            <w:vAlign w:val="center"/>
          </w:tcPr>
          <w:p w14:paraId="6F9A65E6" w14:textId="77777777" w:rsidR="000C1B4B" w:rsidRDefault="006077D8">
            <w:pPr>
              <w:spacing w:line="360" w:lineRule="auto"/>
              <w:rPr>
                <w:rFonts w:ascii="宋体" w:hAnsi="宋体" w:cs="宋体"/>
                <w:b/>
                <w:sz w:val="20"/>
                <w:szCs w:val="20"/>
              </w:rPr>
            </w:pPr>
            <w:r>
              <w:rPr>
                <w:rFonts w:ascii="宋体" w:hAnsi="宋体" w:cs="宋体" w:hint="eastAsia"/>
                <w:b/>
                <w:sz w:val="20"/>
                <w:szCs w:val="20"/>
              </w:rPr>
              <w:lastRenderedPageBreak/>
              <w:t>说    明</w:t>
            </w:r>
          </w:p>
        </w:tc>
        <w:tc>
          <w:tcPr>
            <w:tcW w:w="4075" w:type="pct"/>
            <w:vAlign w:val="center"/>
          </w:tcPr>
          <w:p w14:paraId="1144265D" w14:textId="77777777" w:rsidR="000C1B4B" w:rsidRDefault="000C1B4B">
            <w:pPr>
              <w:spacing w:line="360" w:lineRule="auto"/>
              <w:rPr>
                <w:rFonts w:ascii="宋体" w:hAnsi="宋体" w:cs="宋体"/>
                <w:color w:val="0000FF"/>
                <w:sz w:val="20"/>
                <w:szCs w:val="20"/>
              </w:rPr>
            </w:pPr>
          </w:p>
        </w:tc>
      </w:tr>
    </w:tbl>
    <w:p w14:paraId="20636A91" w14:textId="77777777" w:rsidR="000C1B4B" w:rsidRDefault="000C1B4B">
      <w:pPr>
        <w:spacing w:line="360" w:lineRule="auto"/>
        <w:jc w:val="left"/>
        <w:rPr>
          <w:rFonts w:ascii="宋体" w:hAnsi="宋体" w:cs="宋体"/>
          <w:sz w:val="20"/>
          <w:szCs w:val="20"/>
        </w:rPr>
      </w:pPr>
    </w:p>
    <w:p w14:paraId="20FBFAF2" w14:textId="77777777" w:rsidR="000C1B4B" w:rsidRDefault="000C1B4B">
      <w:pPr>
        <w:spacing w:line="360" w:lineRule="auto"/>
        <w:jc w:val="left"/>
        <w:rPr>
          <w:rFonts w:ascii="宋体" w:hAnsi="宋体" w:cs="宋体"/>
          <w:sz w:val="20"/>
          <w:szCs w:val="20"/>
        </w:rPr>
      </w:pPr>
    </w:p>
    <w:p w14:paraId="7DD6C737" w14:textId="77777777" w:rsidR="000C1B4B" w:rsidRDefault="006077D8" w:rsidP="006A2ED0">
      <w:pPr>
        <w:pStyle w:val="4"/>
        <w:rPr>
          <w:rFonts w:ascii="宋体" w:hAnsi="宋体" w:cs="宋体"/>
          <w:sz w:val="20"/>
        </w:rPr>
      </w:pPr>
      <w:bookmarkStart w:id="283" w:name="_Toc5844"/>
      <w:bookmarkStart w:id="284" w:name="_Toc2955"/>
      <w:bookmarkStart w:id="285" w:name="_Toc16320"/>
      <w:bookmarkStart w:id="286" w:name="_Toc53173916"/>
      <w:r>
        <w:rPr>
          <w:rFonts w:ascii="宋体" w:hAnsi="宋体" w:cs="宋体" w:hint="eastAsia"/>
          <w:sz w:val="20"/>
        </w:rPr>
        <w:t>公网集群群组监听和通话功能</w:t>
      </w:r>
      <w:bookmarkEnd w:id="283"/>
      <w:bookmarkEnd w:id="284"/>
      <w:bookmarkEnd w:id="285"/>
      <w:bookmarkEnd w:id="28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667F148B" w14:textId="77777777">
        <w:trPr>
          <w:jc w:val="center"/>
        </w:trPr>
        <w:tc>
          <w:tcPr>
            <w:tcW w:w="925" w:type="pct"/>
            <w:vAlign w:val="center"/>
          </w:tcPr>
          <w:p w14:paraId="33A576C0"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6DC981A2" w14:textId="77777777" w:rsidR="000C1B4B" w:rsidRDefault="006077D8">
            <w:pPr>
              <w:spacing w:line="360" w:lineRule="auto"/>
              <w:rPr>
                <w:rFonts w:ascii="宋体" w:hAnsi="宋体" w:cs="宋体"/>
                <w:color w:val="0000FF"/>
                <w:sz w:val="20"/>
                <w:szCs w:val="20"/>
              </w:rPr>
            </w:pPr>
            <w:r>
              <w:rPr>
                <w:rFonts w:ascii="宋体" w:hAnsi="宋体" w:cs="宋体" w:hint="eastAsia"/>
                <w:sz w:val="20"/>
                <w:szCs w:val="20"/>
              </w:rPr>
              <w:t>公网集群系统群组监听和通话功能</w:t>
            </w:r>
          </w:p>
        </w:tc>
      </w:tr>
      <w:tr w:rsidR="000C1B4B" w14:paraId="5FA905E6" w14:textId="77777777">
        <w:trPr>
          <w:jc w:val="center"/>
        </w:trPr>
        <w:tc>
          <w:tcPr>
            <w:tcW w:w="925" w:type="pct"/>
            <w:vAlign w:val="center"/>
          </w:tcPr>
          <w:p w14:paraId="3443F987"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2EC89280" w14:textId="77777777" w:rsidR="000C1B4B" w:rsidRDefault="006077D8">
            <w:pPr>
              <w:spacing w:line="360" w:lineRule="auto"/>
              <w:rPr>
                <w:rFonts w:ascii="宋体" w:hAnsi="宋体" w:cs="宋体"/>
                <w:color w:val="0000FF"/>
                <w:sz w:val="20"/>
                <w:szCs w:val="20"/>
              </w:rPr>
            </w:pPr>
            <w:r>
              <w:rPr>
                <w:rFonts w:ascii="宋体" w:hAnsi="宋体" w:cs="宋体" w:hint="eastAsia"/>
                <w:sz w:val="20"/>
                <w:szCs w:val="20"/>
              </w:rPr>
              <w:t>监听公网集群系统群组语音，在公网集群系统群组中讲话。</w:t>
            </w:r>
          </w:p>
        </w:tc>
      </w:tr>
      <w:tr w:rsidR="000C1B4B" w14:paraId="11D48158" w14:textId="77777777">
        <w:trPr>
          <w:jc w:val="center"/>
        </w:trPr>
        <w:tc>
          <w:tcPr>
            <w:tcW w:w="925" w:type="pct"/>
            <w:vAlign w:val="center"/>
          </w:tcPr>
          <w:p w14:paraId="72543ABE"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245E8456" w14:textId="77777777" w:rsidR="000C1B4B" w:rsidRDefault="006077D8">
            <w:pPr>
              <w:pStyle w:val="af6"/>
              <w:numPr>
                <w:ilvl w:val="0"/>
                <w:numId w:val="1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调度主机运行正常。</w:t>
            </w:r>
          </w:p>
          <w:p w14:paraId="59078DB7" w14:textId="77777777" w:rsidR="000C1B4B" w:rsidRDefault="006077D8">
            <w:pPr>
              <w:pStyle w:val="af6"/>
              <w:numPr>
                <w:ilvl w:val="0"/>
                <w:numId w:val="1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客户端软件登录成功。</w:t>
            </w:r>
          </w:p>
        </w:tc>
      </w:tr>
      <w:tr w:rsidR="000C1B4B" w14:paraId="3A0DFADA" w14:textId="77777777">
        <w:trPr>
          <w:jc w:val="center"/>
        </w:trPr>
        <w:tc>
          <w:tcPr>
            <w:tcW w:w="925" w:type="pct"/>
            <w:vAlign w:val="center"/>
          </w:tcPr>
          <w:p w14:paraId="2072DAF9"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7147394D" w14:textId="77777777" w:rsidR="000C1B4B" w:rsidRDefault="006077D8">
            <w:pPr>
              <w:pStyle w:val="af6"/>
              <w:numPr>
                <w:ilvl w:val="0"/>
                <w:numId w:val="19"/>
              </w:numPr>
              <w:spacing w:line="360" w:lineRule="auto"/>
              <w:ind w:firstLineChars="0"/>
              <w:rPr>
                <w:rFonts w:ascii="宋体" w:hAnsi="宋体" w:cs="宋体"/>
                <w:color w:val="000000" w:themeColor="text1"/>
                <w:sz w:val="20"/>
                <w:szCs w:val="20"/>
              </w:rPr>
            </w:pPr>
            <w:r>
              <w:rPr>
                <w:rFonts w:ascii="宋体" w:hAnsi="宋体" w:cs="宋体" w:hint="eastAsia"/>
                <w:sz w:val="20"/>
                <w:szCs w:val="20"/>
              </w:rPr>
              <w:t>在通讯录列表中选择对应的公网集群系统群组，双击或右击菜单选项。调阅至语音主界面上。</w:t>
            </w:r>
          </w:p>
          <w:p w14:paraId="546E3DAD" w14:textId="77777777" w:rsidR="000C1B4B" w:rsidRDefault="006077D8">
            <w:pPr>
              <w:pStyle w:val="af6"/>
              <w:numPr>
                <w:ilvl w:val="0"/>
                <w:numId w:val="19"/>
              </w:numPr>
              <w:spacing w:line="360" w:lineRule="auto"/>
              <w:ind w:firstLineChars="0"/>
              <w:rPr>
                <w:rFonts w:ascii="宋体" w:hAnsi="宋体" w:cs="宋体"/>
                <w:color w:val="000000" w:themeColor="text1"/>
                <w:sz w:val="20"/>
                <w:szCs w:val="20"/>
              </w:rPr>
            </w:pPr>
            <w:r>
              <w:rPr>
                <w:rFonts w:ascii="宋体" w:hAnsi="宋体" w:cs="宋体" w:hint="eastAsia"/>
                <w:sz w:val="20"/>
                <w:szCs w:val="20"/>
              </w:rPr>
              <w:t>语音界面呈现该群组的语音功能框，显示该群组当前的状态：空闲。</w:t>
            </w:r>
          </w:p>
          <w:p w14:paraId="2440F5AF" w14:textId="77777777" w:rsidR="000C1B4B" w:rsidRDefault="006077D8">
            <w:pPr>
              <w:pStyle w:val="af6"/>
              <w:numPr>
                <w:ilvl w:val="0"/>
                <w:numId w:val="19"/>
              </w:numPr>
              <w:spacing w:line="360" w:lineRule="auto"/>
              <w:ind w:firstLineChars="0"/>
              <w:rPr>
                <w:rFonts w:ascii="宋体" w:hAnsi="宋体" w:cs="宋体"/>
                <w:sz w:val="20"/>
                <w:szCs w:val="20"/>
              </w:rPr>
            </w:pPr>
            <w:r>
              <w:rPr>
                <w:rFonts w:ascii="宋体" w:hAnsi="宋体" w:cs="宋体" w:hint="eastAsia"/>
                <w:sz w:val="20"/>
                <w:szCs w:val="20"/>
              </w:rPr>
              <w:t>公网集群</w:t>
            </w:r>
            <w:r>
              <w:rPr>
                <w:rFonts w:ascii="宋体" w:hAnsi="宋体" w:cs="宋体" w:hint="eastAsia"/>
                <w:color w:val="000000" w:themeColor="text1"/>
                <w:sz w:val="20"/>
                <w:szCs w:val="20"/>
              </w:rPr>
              <w:t>系统终端在该群组中PTT讲话，语音框中状态显示“正在收听”，同时播放出终端讲话的声音。</w:t>
            </w:r>
          </w:p>
          <w:p w14:paraId="6B1DFA43" w14:textId="77777777" w:rsidR="000C1B4B" w:rsidRDefault="006077D8">
            <w:pPr>
              <w:pStyle w:val="af6"/>
              <w:numPr>
                <w:ilvl w:val="0"/>
                <w:numId w:val="19"/>
              </w:numPr>
              <w:spacing w:line="360" w:lineRule="auto"/>
              <w:ind w:firstLineChars="0"/>
              <w:rPr>
                <w:rFonts w:ascii="宋体" w:hAnsi="宋体" w:cs="宋体"/>
                <w:sz w:val="20"/>
                <w:szCs w:val="20"/>
              </w:rPr>
            </w:pPr>
            <w:r>
              <w:rPr>
                <w:rFonts w:ascii="宋体" w:hAnsi="宋体" w:cs="宋体" w:hint="eastAsia"/>
                <w:sz w:val="20"/>
                <w:szCs w:val="20"/>
              </w:rPr>
              <w:t>公网集群</w:t>
            </w:r>
            <w:r>
              <w:rPr>
                <w:rFonts w:ascii="宋体" w:hAnsi="宋体" w:cs="宋体" w:hint="eastAsia"/>
                <w:color w:val="000000" w:themeColor="text1"/>
                <w:sz w:val="20"/>
                <w:szCs w:val="20"/>
              </w:rPr>
              <w:t>系统终端结束PTT讲话，语音框中状态显示“空闲”。</w:t>
            </w:r>
          </w:p>
          <w:p w14:paraId="7816C550" w14:textId="77777777" w:rsidR="000C1B4B" w:rsidRDefault="006077D8">
            <w:pPr>
              <w:pStyle w:val="af6"/>
              <w:numPr>
                <w:ilvl w:val="0"/>
                <w:numId w:val="19"/>
              </w:numPr>
              <w:spacing w:line="360" w:lineRule="auto"/>
              <w:ind w:firstLineChars="0"/>
              <w:rPr>
                <w:rFonts w:ascii="宋体" w:hAnsi="宋体" w:cs="宋体"/>
                <w:sz w:val="20"/>
                <w:szCs w:val="20"/>
              </w:rPr>
            </w:pPr>
            <w:r>
              <w:rPr>
                <w:rFonts w:ascii="宋体" w:hAnsi="宋体" w:cs="宋体" w:hint="eastAsia"/>
                <w:sz w:val="20"/>
                <w:szCs w:val="20"/>
              </w:rPr>
              <w:t>调度台席按下语音功能框的PTT按钮或按下台咪PTT，申请话权成功后，</w:t>
            </w:r>
            <w:r>
              <w:rPr>
                <w:rFonts w:ascii="宋体" w:hAnsi="宋体" w:cs="宋体" w:hint="eastAsia"/>
                <w:color w:val="000000" w:themeColor="text1"/>
                <w:sz w:val="20"/>
                <w:szCs w:val="20"/>
              </w:rPr>
              <w:t>语音框中状态显示“正在讲”，</w:t>
            </w:r>
            <w:r>
              <w:rPr>
                <w:rFonts w:ascii="宋体" w:hAnsi="宋体" w:cs="宋体" w:hint="eastAsia"/>
                <w:sz w:val="20"/>
                <w:szCs w:val="20"/>
              </w:rPr>
              <w:t>公网集群</w:t>
            </w:r>
            <w:r>
              <w:rPr>
                <w:rFonts w:ascii="宋体" w:hAnsi="宋体" w:cs="宋体" w:hint="eastAsia"/>
                <w:color w:val="000000" w:themeColor="text1"/>
                <w:sz w:val="20"/>
                <w:szCs w:val="20"/>
              </w:rPr>
              <w:t>系统终端属于接听状态，同时播放调度台席的语音。</w:t>
            </w:r>
          </w:p>
          <w:p w14:paraId="1C9C7A56" w14:textId="77777777" w:rsidR="000C1B4B" w:rsidRDefault="006077D8">
            <w:pPr>
              <w:pStyle w:val="af6"/>
              <w:numPr>
                <w:ilvl w:val="0"/>
                <w:numId w:val="19"/>
              </w:numPr>
              <w:spacing w:line="360" w:lineRule="auto"/>
              <w:ind w:firstLineChars="0"/>
              <w:rPr>
                <w:rFonts w:ascii="宋体" w:hAnsi="宋体" w:cs="宋体"/>
                <w:sz w:val="20"/>
                <w:szCs w:val="20"/>
              </w:rPr>
            </w:pPr>
            <w:r>
              <w:rPr>
                <w:rFonts w:ascii="宋体" w:hAnsi="宋体" w:cs="宋体" w:hint="eastAsia"/>
                <w:sz w:val="20"/>
                <w:szCs w:val="20"/>
              </w:rPr>
              <w:t>调度台席松开语音功能框的PTT按钮或松开台咪PTT，释放公网集群</w:t>
            </w:r>
            <w:r>
              <w:rPr>
                <w:rFonts w:ascii="宋体" w:hAnsi="宋体" w:cs="宋体" w:hint="eastAsia"/>
                <w:color w:val="000000" w:themeColor="text1"/>
                <w:sz w:val="20"/>
                <w:szCs w:val="20"/>
              </w:rPr>
              <w:t>系统群组话权</w:t>
            </w:r>
            <w:r>
              <w:rPr>
                <w:rFonts w:ascii="宋体" w:hAnsi="宋体" w:cs="宋体" w:hint="eastAsia"/>
                <w:sz w:val="20"/>
                <w:szCs w:val="20"/>
              </w:rPr>
              <w:t>，</w:t>
            </w:r>
            <w:r>
              <w:rPr>
                <w:rFonts w:ascii="宋体" w:hAnsi="宋体" w:cs="宋体" w:hint="eastAsia"/>
                <w:color w:val="000000" w:themeColor="text1"/>
                <w:sz w:val="20"/>
                <w:szCs w:val="20"/>
              </w:rPr>
              <w:t>语音框中状态显示“空闲”，</w:t>
            </w:r>
            <w:r>
              <w:rPr>
                <w:rFonts w:ascii="宋体" w:hAnsi="宋体" w:cs="宋体" w:hint="eastAsia"/>
                <w:sz w:val="20"/>
                <w:szCs w:val="20"/>
              </w:rPr>
              <w:t>公网集群</w:t>
            </w:r>
            <w:r>
              <w:rPr>
                <w:rFonts w:ascii="宋体" w:hAnsi="宋体" w:cs="宋体" w:hint="eastAsia"/>
                <w:color w:val="000000" w:themeColor="text1"/>
                <w:sz w:val="20"/>
                <w:szCs w:val="20"/>
              </w:rPr>
              <w:t>系统终端停止接收，停止播放语音。</w:t>
            </w:r>
          </w:p>
        </w:tc>
      </w:tr>
      <w:tr w:rsidR="000C1B4B" w14:paraId="640E5843" w14:textId="77777777">
        <w:trPr>
          <w:jc w:val="center"/>
        </w:trPr>
        <w:tc>
          <w:tcPr>
            <w:tcW w:w="925" w:type="pct"/>
            <w:vAlign w:val="center"/>
          </w:tcPr>
          <w:p w14:paraId="455D4D38"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276836E3" w14:textId="77777777" w:rsidR="000C1B4B" w:rsidRDefault="000C1B4B">
            <w:pPr>
              <w:spacing w:line="360" w:lineRule="auto"/>
              <w:rPr>
                <w:rFonts w:ascii="宋体" w:hAnsi="宋体" w:cs="宋体"/>
                <w:color w:val="0000FF"/>
                <w:sz w:val="20"/>
                <w:szCs w:val="20"/>
              </w:rPr>
            </w:pPr>
          </w:p>
        </w:tc>
      </w:tr>
    </w:tbl>
    <w:p w14:paraId="155CEC37" w14:textId="77777777" w:rsidR="000C1B4B" w:rsidRDefault="000C1B4B">
      <w:pPr>
        <w:spacing w:line="360" w:lineRule="auto"/>
        <w:jc w:val="left"/>
        <w:rPr>
          <w:rFonts w:ascii="宋体" w:hAnsi="宋体" w:cs="宋体"/>
          <w:sz w:val="20"/>
          <w:szCs w:val="20"/>
        </w:rPr>
      </w:pPr>
    </w:p>
    <w:p w14:paraId="28DEC6B5" w14:textId="77777777" w:rsidR="000C1B4B" w:rsidRDefault="000C1B4B">
      <w:pPr>
        <w:spacing w:line="360" w:lineRule="auto"/>
        <w:jc w:val="left"/>
        <w:rPr>
          <w:rFonts w:ascii="宋体" w:hAnsi="宋体" w:cs="宋体"/>
          <w:sz w:val="20"/>
          <w:szCs w:val="20"/>
        </w:rPr>
      </w:pPr>
    </w:p>
    <w:p w14:paraId="0579E799" w14:textId="77777777" w:rsidR="000C1B4B" w:rsidRDefault="006077D8" w:rsidP="006A2ED0">
      <w:pPr>
        <w:pStyle w:val="4"/>
        <w:rPr>
          <w:rFonts w:ascii="宋体" w:hAnsi="宋体" w:cs="宋体"/>
          <w:sz w:val="20"/>
        </w:rPr>
      </w:pPr>
      <w:bookmarkStart w:id="287" w:name="_Toc5860"/>
      <w:bookmarkStart w:id="288" w:name="_Toc27482"/>
      <w:bookmarkStart w:id="289" w:name="_Toc15326"/>
      <w:bookmarkStart w:id="290" w:name="_Toc53173917"/>
      <w:r>
        <w:rPr>
          <w:rFonts w:ascii="宋体" w:hAnsi="宋体" w:cs="宋体" w:hint="eastAsia"/>
          <w:sz w:val="20"/>
        </w:rPr>
        <w:t>内调电话通话功能</w:t>
      </w:r>
      <w:bookmarkEnd w:id="287"/>
      <w:bookmarkEnd w:id="288"/>
      <w:bookmarkEnd w:id="289"/>
      <w:bookmarkEnd w:id="290"/>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30C58192" w14:textId="77777777">
        <w:trPr>
          <w:jc w:val="center"/>
        </w:trPr>
        <w:tc>
          <w:tcPr>
            <w:tcW w:w="925" w:type="pct"/>
            <w:vAlign w:val="center"/>
          </w:tcPr>
          <w:p w14:paraId="30B683E4"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64EE9B37" w14:textId="77777777" w:rsidR="000C1B4B" w:rsidRDefault="006077D8">
            <w:pPr>
              <w:spacing w:line="360" w:lineRule="auto"/>
              <w:rPr>
                <w:rFonts w:ascii="宋体" w:hAnsi="宋体" w:cs="宋体"/>
                <w:color w:val="0000FF"/>
                <w:sz w:val="20"/>
                <w:szCs w:val="20"/>
              </w:rPr>
            </w:pPr>
            <w:r>
              <w:rPr>
                <w:rFonts w:ascii="宋体" w:hAnsi="宋体" w:cs="宋体" w:hint="eastAsia"/>
                <w:sz w:val="20"/>
                <w:szCs w:val="20"/>
              </w:rPr>
              <w:t>内调电话通话功能</w:t>
            </w:r>
          </w:p>
        </w:tc>
      </w:tr>
      <w:tr w:rsidR="000C1B4B" w14:paraId="32DE2617" w14:textId="77777777">
        <w:trPr>
          <w:jc w:val="center"/>
        </w:trPr>
        <w:tc>
          <w:tcPr>
            <w:tcW w:w="925" w:type="pct"/>
            <w:vAlign w:val="center"/>
          </w:tcPr>
          <w:p w14:paraId="240889CB"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769AFCB8" w14:textId="77777777" w:rsidR="000C1B4B" w:rsidRDefault="006077D8">
            <w:pPr>
              <w:spacing w:line="360" w:lineRule="auto"/>
              <w:rPr>
                <w:rFonts w:ascii="宋体" w:hAnsi="宋体" w:cs="宋体"/>
                <w:color w:val="0000FF"/>
                <w:sz w:val="20"/>
                <w:szCs w:val="20"/>
              </w:rPr>
            </w:pPr>
            <w:r>
              <w:rPr>
                <w:rFonts w:ascii="宋体" w:hAnsi="宋体" w:cs="宋体" w:hint="eastAsia"/>
                <w:color w:val="000000" w:themeColor="text1"/>
                <w:sz w:val="20"/>
                <w:szCs w:val="20"/>
              </w:rPr>
              <w:t>调度台席</w:t>
            </w:r>
            <w:r>
              <w:rPr>
                <w:rFonts w:ascii="宋体" w:hAnsi="宋体" w:cs="宋体" w:hint="eastAsia"/>
                <w:sz w:val="20"/>
                <w:szCs w:val="20"/>
              </w:rPr>
              <w:t>呼叫内调电话进行通话，接听内调电话来电进行通话。</w:t>
            </w:r>
          </w:p>
        </w:tc>
      </w:tr>
      <w:tr w:rsidR="000C1B4B" w14:paraId="47FEA1D8" w14:textId="77777777">
        <w:trPr>
          <w:jc w:val="center"/>
        </w:trPr>
        <w:tc>
          <w:tcPr>
            <w:tcW w:w="925" w:type="pct"/>
            <w:vAlign w:val="center"/>
          </w:tcPr>
          <w:p w14:paraId="0F6814F4"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26F88AE4" w14:textId="77777777" w:rsidR="000C1B4B" w:rsidRDefault="006077D8">
            <w:pPr>
              <w:pStyle w:val="af6"/>
              <w:numPr>
                <w:ilvl w:val="0"/>
                <w:numId w:val="20"/>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调度主机运行正常。</w:t>
            </w:r>
          </w:p>
          <w:p w14:paraId="27F513C9" w14:textId="77777777" w:rsidR="000C1B4B" w:rsidRDefault="006077D8">
            <w:pPr>
              <w:pStyle w:val="af6"/>
              <w:numPr>
                <w:ilvl w:val="0"/>
                <w:numId w:val="20"/>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客户端软件登录成功。</w:t>
            </w:r>
          </w:p>
          <w:p w14:paraId="0004E063" w14:textId="77777777" w:rsidR="000C1B4B" w:rsidRDefault="006077D8">
            <w:pPr>
              <w:pStyle w:val="af6"/>
              <w:numPr>
                <w:ilvl w:val="0"/>
                <w:numId w:val="20"/>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内调电话处于空闲状态。</w:t>
            </w:r>
          </w:p>
          <w:p w14:paraId="5620EBB0" w14:textId="77777777" w:rsidR="000C1B4B" w:rsidRDefault="006077D8">
            <w:pPr>
              <w:pStyle w:val="af6"/>
              <w:numPr>
                <w:ilvl w:val="0"/>
                <w:numId w:val="20"/>
              </w:numPr>
              <w:spacing w:line="360" w:lineRule="auto"/>
              <w:ind w:firstLineChars="0"/>
              <w:rPr>
                <w:rFonts w:ascii="宋体" w:hAnsi="宋体" w:cs="宋体"/>
                <w:sz w:val="20"/>
                <w:szCs w:val="20"/>
              </w:rPr>
            </w:pPr>
            <w:r>
              <w:rPr>
                <w:rFonts w:ascii="宋体" w:hAnsi="宋体" w:cs="宋体" w:hint="eastAsia"/>
                <w:color w:val="000000" w:themeColor="text1"/>
                <w:sz w:val="20"/>
                <w:szCs w:val="20"/>
              </w:rPr>
              <w:t>调度员处于空闲状态。</w:t>
            </w:r>
          </w:p>
        </w:tc>
      </w:tr>
      <w:tr w:rsidR="000C1B4B" w14:paraId="57D32A5A" w14:textId="77777777">
        <w:trPr>
          <w:jc w:val="center"/>
        </w:trPr>
        <w:tc>
          <w:tcPr>
            <w:tcW w:w="925" w:type="pct"/>
            <w:vAlign w:val="center"/>
          </w:tcPr>
          <w:p w14:paraId="0E93BA2E"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545A40F7" w14:textId="77777777" w:rsidR="000C1B4B" w:rsidRDefault="006077D8">
            <w:pPr>
              <w:pStyle w:val="af6"/>
              <w:numPr>
                <w:ilvl w:val="0"/>
                <w:numId w:val="21"/>
              </w:numPr>
              <w:spacing w:line="360" w:lineRule="auto"/>
              <w:ind w:firstLineChars="0"/>
              <w:rPr>
                <w:rFonts w:ascii="宋体" w:hAnsi="宋体" w:cs="宋体"/>
                <w:color w:val="000000" w:themeColor="text1"/>
                <w:sz w:val="20"/>
                <w:szCs w:val="20"/>
              </w:rPr>
            </w:pPr>
            <w:r>
              <w:rPr>
                <w:rFonts w:ascii="宋体" w:hAnsi="宋体" w:cs="宋体" w:hint="eastAsia"/>
                <w:sz w:val="20"/>
                <w:szCs w:val="20"/>
              </w:rPr>
              <w:t>在拨号盘中输入</w:t>
            </w:r>
            <w:r>
              <w:rPr>
                <w:rFonts w:ascii="宋体" w:hAnsi="宋体" w:cs="宋体" w:hint="eastAsia"/>
                <w:color w:val="000000" w:themeColor="text1"/>
                <w:sz w:val="20"/>
                <w:szCs w:val="20"/>
              </w:rPr>
              <w:t>内调电话的</w:t>
            </w:r>
            <w:r>
              <w:rPr>
                <w:rFonts w:ascii="宋体" w:hAnsi="宋体" w:cs="宋体" w:hint="eastAsia"/>
                <w:sz w:val="20"/>
                <w:szCs w:val="20"/>
              </w:rPr>
              <w:t>号码或在通讯录中选择</w:t>
            </w:r>
            <w:r>
              <w:rPr>
                <w:rFonts w:ascii="宋体" w:hAnsi="宋体" w:cs="宋体" w:hint="eastAsia"/>
                <w:color w:val="000000" w:themeColor="text1"/>
                <w:sz w:val="20"/>
                <w:szCs w:val="20"/>
              </w:rPr>
              <w:t>内调电话，点击</w:t>
            </w:r>
            <w:r>
              <w:rPr>
                <w:rFonts w:ascii="宋体" w:hAnsi="宋体" w:cs="宋体" w:hint="eastAsia"/>
                <w:sz w:val="20"/>
                <w:szCs w:val="20"/>
              </w:rPr>
              <w:t>【语音呼叫】，发起呼叫。</w:t>
            </w:r>
          </w:p>
          <w:p w14:paraId="257B1DCC" w14:textId="77777777" w:rsidR="000C1B4B" w:rsidRDefault="006077D8">
            <w:pPr>
              <w:pStyle w:val="af6"/>
              <w:numPr>
                <w:ilvl w:val="0"/>
                <w:numId w:val="21"/>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内调电话收到呼叫后响铃。</w:t>
            </w:r>
          </w:p>
          <w:p w14:paraId="7F32DB52" w14:textId="77777777" w:rsidR="000C1B4B" w:rsidRDefault="006077D8">
            <w:pPr>
              <w:pStyle w:val="af6"/>
              <w:numPr>
                <w:ilvl w:val="0"/>
                <w:numId w:val="21"/>
              </w:numPr>
              <w:spacing w:line="360" w:lineRule="auto"/>
              <w:ind w:firstLineChars="0"/>
              <w:rPr>
                <w:rFonts w:ascii="宋体" w:hAnsi="宋体" w:cs="宋体"/>
                <w:sz w:val="20"/>
                <w:szCs w:val="20"/>
              </w:rPr>
            </w:pPr>
            <w:r>
              <w:rPr>
                <w:rFonts w:ascii="宋体" w:hAnsi="宋体" w:cs="宋体" w:hint="eastAsia"/>
                <w:color w:val="000000" w:themeColor="text1"/>
                <w:sz w:val="20"/>
                <w:szCs w:val="20"/>
              </w:rPr>
              <w:t>内调电话接听，调度台席和内调电话建立通话，双方语音通话正常。</w:t>
            </w:r>
          </w:p>
          <w:p w14:paraId="5D14CC2D" w14:textId="77777777" w:rsidR="000C1B4B" w:rsidRDefault="006077D8">
            <w:pPr>
              <w:pStyle w:val="af6"/>
              <w:numPr>
                <w:ilvl w:val="0"/>
                <w:numId w:val="21"/>
              </w:numPr>
              <w:spacing w:line="360" w:lineRule="auto"/>
              <w:ind w:firstLineChars="0"/>
              <w:rPr>
                <w:rFonts w:ascii="宋体" w:hAnsi="宋体" w:cs="宋体"/>
                <w:sz w:val="20"/>
                <w:szCs w:val="20"/>
              </w:rPr>
            </w:pPr>
            <w:r>
              <w:rPr>
                <w:rFonts w:ascii="宋体" w:hAnsi="宋体" w:cs="宋体" w:hint="eastAsia"/>
                <w:color w:val="000000" w:themeColor="text1"/>
                <w:sz w:val="20"/>
                <w:szCs w:val="20"/>
              </w:rPr>
              <w:t>内调电话或调度台席挂断呼叫，双方停止通话。</w:t>
            </w:r>
          </w:p>
          <w:p w14:paraId="01E9D010" w14:textId="77777777" w:rsidR="000C1B4B" w:rsidRDefault="000C1B4B">
            <w:pPr>
              <w:pStyle w:val="af6"/>
              <w:spacing w:line="360" w:lineRule="auto"/>
              <w:ind w:left="720" w:firstLineChars="0" w:firstLine="0"/>
              <w:rPr>
                <w:rFonts w:ascii="宋体" w:hAnsi="宋体" w:cs="宋体"/>
                <w:sz w:val="20"/>
                <w:szCs w:val="20"/>
              </w:rPr>
            </w:pPr>
          </w:p>
          <w:p w14:paraId="01DFB701" w14:textId="77777777" w:rsidR="000C1B4B" w:rsidRDefault="006077D8">
            <w:pPr>
              <w:pStyle w:val="af6"/>
              <w:numPr>
                <w:ilvl w:val="0"/>
                <w:numId w:val="22"/>
              </w:numPr>
              <w:spacing w:line="360" w:lineRule="auto"/>
              <w:ind w:firstLineChars="0"/>
              <w:rPr>
                <w:rFonts w:ascii="宋体" w:hAnsi="宋体" w:cs="宋体"/>
                <w:sz w:val="20"/>
                <w:szCs w:val="20"/>
              </w:rPr>
            </w:pPr>
            <w:r>
              <w:rPr>
                <w:rFonts w:ascii="宋体" w:hAnsi="宋体" w:cs="宋体" w:hint="eastAsia"/>
                <w:color w:val="000000" w:themeColor="text1"/>
                <w:sz w:val="20"/>
                <w:szCs w:val="20"/>
              </w:rPr>
              <w:t>内调电话拨打调度台席号码，发起呼叫。</w:t>
            </w:r>
          </w:p>
          <w:p w14:paraId="7E7C55E3" w14:textId="77777777" w:rsidR="000C1B4B" w:rsidRDefault="006077D8">
            <w:pPr>
              <w:pStyle w:val="af6"/>
              <w:numPr>
                <w:ilvl w:val="0"/>
                <w:numId w:val="22"/>
              </w:numPr>
              <w:spacing w:line="360" w:lineRule="auto"/>
              <w:ind w:firstLineChars="0"/>
              <w:rPr>
                <w:rFonts w:ascii="宋体" w:hAnsi="宋体" w:cs="宋体"/>
                <w:sz w:val="20"/>
                <w:szCs w:val="20"/>
              </w:rPr>
            </w:pPr>
            <w:r>
              <w:rPr>
                <w:rFonts w:ascii="宋体" w:hAnsi="宋体" w:cs="宋体" w:hint="eastAsia"/>
                <w:color w:val="000000" w:themeColor="text1"/>
                <w:sz w:val="20"/>
                <w:szCs w:val="20"/>
              </w:rPr>
              <w:t>调度台席来电区域显示内调电话的来电，并响铃。</w:t>
            </w:r>
          </w:p>
          <w:p w14:paraId="02F7E2F8" w14:textId="77777777" w:rsidR="000C1B4B" w:rsidRDefault="006077D8">
            <w:pPr>
              <w:pStyle w:val="af6"/>
              <w:numPr>
                <w:ilvl w:val="0"/>
                <w:numId w:val="22"/>
              </w:numPr>
              <w:spacing w:line="360" w:lineRule="auto"/>
              <w:ind w:firstLineChars="0"/>
              <w:rPr>
                <w:rFonts w:ascii="宋体" w:hAnsi="宋体" w:cs="宋体"/>
                <w:sz w:val="20"/>
                <w:szCs w:val="20"/>
              </w:rPr>
            </w:pPr>
            <w:r>
              <w:rPr>
                <w:rFonts w:ascii="宋体" w:hAnsi="宋体" w:cs="宋体" w:hint="eastAsia"/>
                <w:color w:val="000000" w:themeColor="text1"/>
                <w:sz w:val="20"/>
                <w:szCs w:val="20"/>
              </w:rPr>
              <w:t>调度台席选择接听，调度台席和内调电话建立通话，双方语音通话正常。</w:t>
            </w:r>
          </w:p>
          <w:p w14:paraId="7ACAF984" w14:textId="77777777" w:rsidR="000C1B4B" w:rsidRDefault="006077D8">
            <w:pPr>
              <w:pStyle w:val="af6"/>
              <w:numPr>
                <w:ilvl w:val="0"/>
                <w:numId w:val="22"/>
              </w:numPr>
              <w:spacing w:line="360" w:lineRule="auto"/>
              <w:ind w:firstLineChars="0"/>
              <w:rPr>
                <w:rFonts w:ascii="宋体" w:hAnsi="宋体" w:cs="宋体"/>
                <w:sz w:val="20"/>
                <w:szCs w:val="20"/>
              </w:rPr>
            </w:pPr>
            <w:r>
              <w:rPr>
                <w:rFonts w:ascii="宋体" w:hAnsi="宋体" w:cs="宋体" w:hint="eastAsia"/>
                <w:color w:val="000000" w:themeColor="text1"/>
                <w:sz w:val="20"/>
                <w:szCs w:val="20"/>
              </w:rPr>
              <w:t>内调电话或调度台席挂断呼叫，双方停止通话。</w:t>
            </w:r>
          </w:p>
        </w:tc>
      </w:tr>
      <w:tr w:rsidR="000C1B4B" w14:paraId="4DF170D0" w14:textId="77777777">
        <w:trPr>
          <w:jc w:val="center"/>
        </w:trPr>
        <w:tc>
          <w:tcPr>
            <w:tcW w:w="925" w:type="pct"/>
            <w:vAlign w:val="center"/>
          </w:tcPr>
          <w:p w14:paraId="5B0C90BE"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0C199EE5" w14:textId="77777777" w:rsidR="000C1B4B" w:rsidRDefault="000C1B4B">
            <w:pPr>
              <w:spacing w:line="360" w:lineRule="auto"/>
              <w:rPr>
                <w:rFonts w:ascii="宋体" w:hAnsi="宋体" w:cs="宋体"/>
                <w:color w:val="0000FF"/>
                <w:sz w:val="20"/>
                <w:szCs w:val="20"/>
              </w:rPr>
            </w:pPr>
          </w:p>
        </w:tc>
      </w:tr>
    </w:tbl>
    <w:p w14:paraId="4281A930" w14:textId="77777777" w:rsidR="000C1B4B" w:rsidRDefault="000C1B4B">
      <w:pPr>
        <w:spacing w:line="360" w:lineRule="auto"/>
        <w:jc w:val="left"/>
        <w:rPr>
          <w:rFonts w:ascii="宋体" w:hAnsi="宋体" w:cs="宋体"/>
          <w:sz w:val="20"/>
          <w:szCs w:val="20"/>
        </w:rPr>
      </w:pPr>
    </w:p>
    <w:p w14:paraId="0C834DBA" w14:textId="77777777" w:rsidR="00721FEF" w:rsidRPr="00721FEF" w:rsidRDefault="00721FEF" w:rsidP="00721FEF">
      <w:pPr>
        <w:pStyle w:val="3"/>
        <w:ind w:left="210" w:right="210"/>
        <w:rPr>
          <w:rFonts w:ascii="宋体" w:hAnsi="宋体" w:cs="宋体"/>
          <w:sz w:val="20"/>
          <w:szCs w:val="20"/>
        </w:rPr>
      </w:pPr>
      <w:r w:rsidRPr="00721FEF">
        <w:rPr>
          <w:rFonts w:ascii="宋体" w:hAnsi="宋体" w:cs="宋体" w:hint="eastAsia"/>
          <w:sz w:val="20"/>
          <w:szCs w:val="20"/>
        </w:rPr>
        <w:t>CRM计费功能</w:t>
      </w:r>
    </w:p>
    <w:p w14:paraId="2449A167" w14:textId="77777777" w:rsidR="00721FEF" w:rsidRDefault="00721FEF" w:rsidP="00721FEF">
      <w:pPr>
        <w:pStyle w:val="4"/>
        <w:ind w:left="0"/>
        <w:rPr>
          <w:rFonts w:ascii="宋体" w:hAnsi="宋体" w:cs="宋体"/>
          <w:sz w:val="20"/>
        </w:rPr>
      </w:pPr>
      <w:r>
        <w:rPr>
          <w:rFonts w:ascii="宋体" w:hAnsi="宋体" w:cs="宋体" w:hint="eastAsia"/>
          <w:sz w:val="20"/>
        </w:rPr>
        <w:t>个人固话开户</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2ADFA1A0" w14:textId="77777777" w:rsidTr="00FA125E">
        <w:trPr>
          <w:jc w:val="center"/>
        </w:trPr>
        <w:tc>
          <w:tcPr>
            <w:tcW w:w="925" w:type="pct"/>
            <w:vAlign w:val="center"/>
          </w:tcPr>
          <w:p w14:paraId="37C1B52D"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1D504123" w14:textId="24140EEA" w:rsidR="00721FEF" w:rsidRDefault="00A04422" w:rsidP="00FA125E">
            <w:pPr>
              <w:spacing w:line="360" w:lineRule="auto"/>
              <w:rPr>
                <w:rFonts w:ascii="宋体" w:hAnsi="宋体" w:cs="宋体"/>
                <w:color w:val="0000FF"/>
                <w:sz w:val="20"/>
                <w:szCs w:val="20"/>
              </w:rPr>
            </w:pPr>
            <w:r>
              <w:rPr>
                <w:rFonts w:ascii="宋体" w:hAnsi="宋体" w:cs="宋体" w:hint="eastAsia"/>
                <w:color w:val="0000FF"/>
                <w:sz w:val="20"/>
                <w:szCs w:val="20"/>
              </w:rPr>
              <w:t>个人客户固话开户</w:t>
            </w:r>
          </w:p>
        </w:tc>
      </w:tr>
      <w:tr w:rsidR="00721FEF" w14:paraId="51216170" w14:textId="77777777" w:rsidTr="00FA125E">
        <w:trPr>
          <w:jc w:val="center"/>
        </w:trPr>
        <w:tc>
          <w:tcPr>
            <w:tcW w:w="925" w:type="pct"/>
            <w:vAlign w:val="center"/>
          </w:tcPr>
          <w:p w14:paraId="60483CA8"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4E4BE873" w14:textId="0A208A85" w:rsidR="00721FEF" w:rsidRDefault="00A04422" w:rsidP="00FA125E">
            <w:pPr>
              <w:spacing w:line="360" w:lineRule="auto"/>
              <w:rPr>
                <w:rFonts w:ascii="宋体" w:hAnsi="宋体" w:cs="宋体"/>
                <w:color w:val="0000FF"/>
                <w:sz w:val="20"/>
                <w:szCs w:val="20"/>
              </w:rPr>
            </w:pPr>
            <w:r>
              <w:rPr>
                <w:rFonts w:ascii="宋体" w:hAnsi="宋体" w:cs="宋体" w:hint="eastAsia"/>
                <w:color w:val="0000FF"/>
                <w:sz w:val="20"/>
                <w:szCs w:val="20"/>
              </w:rPr>
              <w:t>个人客户在微信公众号上办理</w:t>
            </w:r>
            <w:r w:rsidR="00BF207D">
              <w:rPr>
                <w:rFonts w:ascii="宋体" w:hAnsi="宋体" w:cs="宋体" w:hint="eastAsia"/>
                <w:color w:val="0000FF"/>
                <w:sz w:val="20"/>
                <w:szCs w:val="20"/>
              </w:rPr>
              <w:t>固话</w:t>
            </w:r>
            <w:r>
              <w:rPr>
                <w:rFonts w:ascii="宋体" w:hAnsi="宋体" w:cs="宋体" w:hint="eastAsia"/>
                <w:color w:val="0000FF"/>
                <w:sz w:val="20"/>
                <w:szCs w:val="20"/>
              </w:rPr>
              <w:t>开户。填入信息，缴费后，IP固话接入网络就可以拨打电话。</w:t>
            </w:r>
          </w:p>
        </w:tc>
      </w:tr>
      <w:tr w:rsidR="00721FEF" w14:paraId="36657A07" w14:textId="77777777" w:rsidTr="00FA125E">
        <w:trPr>
          <w:jc w:val="center"/>
        </w:trPr>
        <w:tc>
          <w:tcPr>
            <w:tcW w:w="925" w:type="pct"/>
            <w:vAlign w:val="center"/>
          </w:tcPr>
          <w:p w14:paraId="08A3E17A"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120DCC5B" w14:textId="4B8D97D9" w:rsidR="00CE6373" w:rsidRPr="00E91A23" w:rsidRDefault="00CE6373" w:rsidP="00FA125E">
            <w:pPr>
              <w:spacing w:line="360" w:lineRule="auto"/>
              <w:rPr>
                <w:rFonts w:ascii="宋体" w:hAnsi="宋体" w:cs="宋体" w:hint="eastAsia"/>
                <w:color w:val="000000" w:themeColor="text1"/>
                <w:sz w:val="20"/>
                <w:szCs w:val="20"/>
              </w:rPr>
            </w:pPr>
          </w:p>
        </w:tc>
      </w:tr>
      <w:tr w:rsidR="00721FEF" w14:paraId="445DD4A1" w14:textId="77777777" w:rsidTr="00FA125E">
        <w:trPr>
          <w:jc w:val="center"/>
        </w:trPr>
        <w:tc>
          <w:tcPr>
            <w:tcW w:w="925" w:type="pct"/>
            <w:vAlign w:val="center"/>
          </w:tcPr>
          <w:p w14:paraId="6E073682"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77BA249A" w14:textId="77777777" w:rsidR="00721FEF" w:rsidRDefault="00CE6373" w:rsidP="007C21A1">
            <w:pPr>
              <w:pStyle w:val="af6"/>
              <w:numPr>
                <w:ilvl w:val="0"/>
                <w:numId w:val="39"/>
              </w:numPr>
              <w:spacing w:line="360" w:lineRule="auto"/>
              <w:ind w:firstLineChars="0"/>
              <w:rPr>
                <w:rFonts w:ascii="宋体" w:hAnsi="宋体" w:cs="宋体"/>
                <w:sz w:val="20"/>
                <w:szCs w:val="20"/>
              </w:rPr>
            </w:pPr>
            <w:r>
              <w:rPr>
                <w:rFonts w:ascii="宋体" w:hAnsi="宋体" w:cs="宋体" w:hint="eastAsia"/>
                <w:sz w:val="20"/>
                <w:szCs w:val="20"/>
              </w:rPr>
              <w:t>在</w:t>
            </w:r>
            <w:r w:rsidR="00BE6B2E">
              <w:rPr>
                <w:rFonts w:ascii="宋体" w:hAnsi="宋体" w:cs="宋体" w:hint="eastAsia"/>
                <w:sz w:val="20"/>
                <w:szCs w:val="20"/>
              </w:rPr>
              <w:t>微信公众号上注册（系统获取客户信息，注册个人客户）</w:t>
            </w:r>
          </w:p>
          <w:p w14:paraId="4E56D6DC" w14:textId="77777777" w:rsidR="00BE6B2E" w:rsidRDefault="00205DAD" w:rsidP="007C21A1">
            <w:pPr>
              <w:pStyle w:val="af6"/>
              <w:numPr>
                <w:ilvl w:val="0"/>
                <w:numId w:val="39"/>
              </w:numPr>
              <w:spacing w:line="360" w:lineRule="auto"/>
              <w:ind w:firstLineChars="0"/>
              <w:rPr>
                <w:rFonts w:ascii="宋体" w:hAnsi="宋体" w:cs="宋体"/>
                <w:sz w:val="20"/>
                <w:szCs w:val="20"/>
              </w:rPr>
            </w:pPr>
            <w:r>
              <w:rPr>
                <w:rFonts w:ascii="宋体" w:hAnsi="宋体" w:cs="宋体" w:hint="eastAsia"/>
                <w:sz w:val="20"/>
                <w:szCs w:val="20"/>
              </w:rPr>
              <w:lastRenderedPageBreak/>
              <w:t>打开“业务办理-新开户”菜单</w:t>
            </w:r>
            <w:r w:rsidR="00240DF2">
              <w:rPr>
                <w:rFonts w:ascii="宋体" w:hAnsi="宋体" w:cs="宋体" w:hint="eastAsia"/>
                <w:sz w:val="20"/>
                <w:szCs w:val="20"/>
              </w:rPr>
              <w:t>（显示已经开户的用户列表）</w:t>
            </w:r>
          </w:p>
          <w:p w14:paraId="72A26C1E" w14:textId="7F66FFD2" w:rsidR="00240DF2" w:rsidRDefault="00240DF2" w:rsidP="007C21A1">
            <w:pPr>
              <w:pStyle w:val="af6"/>
              <w:numPr>
                <w:ilvl w:val="0"/>
                <w:numId w:val="39"/>
              </w:numPr>
              <w:spacing w:line="360" w:lineRule="auto"/>
              <w:ind w:firstLineChars="0"/>
              <w:rPr>
                <w:rFonts w:ascii="宋体" w:hAnsi="宋体" w:cs="宋体"/>
                <w:sz w:val="20"/>
                <w:szCs w:val="20"/>
              </w:rPr>
            </w:pPr>
            <w:r>
              <w:rPr>
                <w:rFonts w:ascii="宋体" w:hAnsi="宋体" w:cs="宋体" w:hint="eastAsia"/>
                <w:sz w:val="20"/>
                <w:szCs w:val="20"/>
              </w:rPr>
              <w:t>选择“</w:t>
            </w:r>
            <w:r w:rsidR="00FE7425">
              <w:rPr>
                <w:rFonts w:ascii="宋体" w:hAnsi="宋体" w:cs="宋体" w:hint="eastAsia"/>
                <w:sz w:val="20"/>
                <w:szCs w:val="20"/>
              </w:rPr>
              <w:t>固话</w:t>
            </w:r>
            <w:r>
              <w:rPr>
                <w:rFonts w:ascii="宋体" w:hAnsi="宋体" w:cs="宋体" w:hint="eastAsia"/>
                <w:sz w:val="20"/>
                <w:szCs w:val="20"/>
              </w:rPr>
              <w:t>套餐”、“号码”、“支付类型”等属性。</w:t>
            </w:r>
          </w:p>
          <w:p w14:paraId="7E172F6B" w14:textId="77777777" w:rsidR="00240DF2" w:rsidRDefault="00240DF2" w:rsidP="007C21A1">
            <w:pPr>
              <w:pStyle w:val="af6"/>
              <w:numPr>
                <w:ilvl w:val="0"/>
                <w:numId w:val="39"/>
              </w:numPr>
              <w:spacing w:line="360" w:lineRule="auto"/>
              <w:ind w:firstLineChars="0"/>
              <w:rPr>
                <w:rFonts w:ascii="宋体" w:hAnsi="宋体" w:cs="宋体"/>
                <w:sz w:val="20"/>
                <w:szCs w:val="20"/>
              </w:rPr>
            </w:pPr>
            <w:r>
              <w:rPr>
                <w:rFonts w:ascii="宋体" w:hAnsi="宋体" w:cs="宋体" w:hint="eastAsia"/>
                <w:sz w:val="20"/>
                <w:szCs w:val="20"/>
              </w:rPr>
              <w:t>系统显示资费信息和服务信息。</w:t>
            </w:r>
          </w:p>
          <w:p w14:paraId="0995239E" w14:textId="77777777" w:rsidR="00240DF2" w:rsidRDefault="00240DF2" w:rsidP="007C21A1">
            <w:pPr>
              <w:pStyle w:val="af6"/>
              <w:numPr>
                <w:ilvl w:val="0"/>
                <w:numId w:val="39"/>
              </w:numPr>
              <w:spacing w:line="360" w:lineRule="auto"/>
              <w:ind w:firstLineChars="0"/>
              <w:rPr>
                <w:rFonts w:ascii="宋体" w:hAnsi="宋体" w:cs="宋体"/>
                <w:sz w:val="20"/>
                <w:szCs w:val="20"/>
              </w:rPr>
            </w:pPr>
            <w:r>
              <w:rPr>
                <w:rFonts w:ascii="宋体" w:hAnsi="宋体" w:cs="宋体" w:hint="eastAsia"/>
                <w:sz w:val="20"/>
                <w:szCs w:val="20"/>
              </w:rPr>
              <w:t>支付费用</w:t>
            </w:r>
          </w:p>
          <w:p w14:paraId="243205B2" w14:textId="77777777" w:rsidR="00240DF2" w:rsidRDefault="00240DF2" w:rsidP="007C21A1">
            <w:pPr>
              <w:pStyle w:val="af6"/>
              <w:numPr>
                <w:ilvl w:val="0"/>
                <w:numId w:val="39"/>
              </w:numPr>
              <w:spacing w:line="360" w:lineRule="auto"/>
              <w:ind w:firstLineChars="0"/>
              <w:rPr>
                <w:rFonts w:ascii="宋体" w:hAnsi="宋体" w:cs="宋体"/>
                <w:sz w:val="20"/>
                <w:szCs w:val="20"/>
              </w:rPr>
            </w:pPr>
            <w:r>
              <w:rPr>
                <w:rFonts w:ascii="宋体" w:hAnsi="宋体" w:cs="宋体" w:hint="eastAsia"/>
                <w:sz w:val="20"/>
                <w:szCs w:val="20"/>
              </w:rPr>
              <w:t>开通成功/失败</w:t>
            </w:r>
          </w:p>
          <w:p w14:paraId="25C2FC82" w14:textId="35D9038E" w:rsidR="00240DF2" w:rsidRPr="00CE6373" w:rsidRDefault="00240DF2" w:rsidP="007C21A1">
            <w:pPr>
              <w:pStyle w:val="af6"/>
              <w:numPr>
                <w:ilvl w:val="0"/>
                <w:numId w:val="39"/>
              </w:numPr>
              <w:spacing w:line="360" w:lineRule="auto"/>
              <w:ind w:firstLineChars="0"/>
              <w:rPr>
                <w:rFonts w:ascii="宋体" w:hAnsi="宋体" w:cs="宋体" w:hint="eastAsia"/>
                <w:sz w:val="20"/>
                <w:szCs w:val="20"/>
              </w:rPr>
            </w:pPr>
            <w:r>
              <w:rPr>
                <w:rFonts w:ascii="宋体" w:hAnsi="宋体" w:cs="宋体" w:hint="eastAsia"/>
                <w:sz w:val="20"/>
                <w:szCs w:val="20"/>
              </w:rPr>
              <w:t>人工把IP话机接入网络，拨打电话测试，市话、国内长途、国际长途。</w:t>
            </w:r>
          </w:p>
        </w:tc>
      </w:tr>
      <w:tr w:rsidR="00721FEF" w14:paraId="2D5EE746" w14:textId="77777777" w:rsidTr="00FA125E">
        <w:trPr>
          <w:jc w:val="center"/>
        </w:trPr>
        <w:tc>
          <w:tcPr>
            <w:tcW w:w="925" w:type="pct"/>
            <w:vAlign w:val="center"/>
          </w:tcPr>
          <w:p w14:paraId="5EB2F050"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lastRenderedPageBreak/>
              <w:t>说    明</w:t>
            </w:r>
          </w:p>
        </w:tc>
        <w:tc>
          <w:tcPr>
            <w:tcW w:w="4075" w:type="pct"/>
            <w:vAlign w:val="center"/>
          </w:tcPr>
          <w:p w14:paraId="08914230" w14:textId="754B76CF" w:rsidR="00721FEF" w:rsidRDefault="007B0BCB" w:rsidP="00FA125E">
            <w:pPr>
              <w:spacing w:line="360" w:lineRule="auto"/>
              <w:rPr>
                <w:rFonts w:ascii="宋体" w:hAnsi="宋体" w:cs="宋体"/>
                <w:color w:val="0000FF"/>
                <w:sz w:val="20"/>
                <w:szCs w:val="20"/>
              </w:rPr>
            </w:pPr>
            <w:r>
              <w:rPr>
                <w:rFonts w:ascii="宋体" w:hAnsi="宋体" w:cs="宋体" w:hint="eastAsia"/>
                <w:color w:val="0000FF"/>
                <w:sz w:val="20"/>
                <w:szCs w:val="20"/>
              </w:rPr>
              <w:t>如果“支付类型”是预付费，</w:t>
            </w:r>
            <w:r w:rsidR="003D17CE">
              <w:rPr>
                <w:rFonts w:ascii="宋体" w:hAnsi="宋体" w:cs="宋体" w:hint="eastAsia"/>
                <w:color w:val="0000FF"/>
                <w:sz w:val="20"/>
                <w:szCs w:val="20"/>
              </w:rPr>
              <w:t xml:space="preserve"> </w:t>
            </w:r>
            <w:r>
              <w:rPr>
                <w:rFonts w:ascii="宋体" w:hAnsi="宋体" w:cs="宋体" w:hint="eastAsia"/>
                <w:color w:val="0000FF"/>
                <w:sz w:val="20"/>
                <w:szCs w:val="20"/>
              </w:rPr>
              <w:t>需要预先充值，和一次性费用一起支付。</w:t>
            </w:r>
          </w:p>
          <w:p w14:paraId="11BA2660" w14:textId="214CBE11" w:rsidR="007B0BCB" w:rsidRDefault="007B0BCB" w:rsidP="004F6A74">
            <w:pPr>
              <w:spacing w:line="360" w:lineRule="auto"/>
              <w:rPr>
                <w:rFonts w:ascii="宋体" w:hAnsi="宋体" w:cs="宋体" w:hint="eastAsia"/>
                <w:color w:val="0000FF"/>
                <w:sz w:val="20"/>
                <w:szCs w:val="20"/>
              </w:rPr>
            </w:pPr>
            <w:r>
              <w:rPr>
                <w:rFonts w:ascii="宋体" w:hAnsi="宋体" w:cs="宋体" w:hint="eastAsia"/>
                <w:color w:val="0000FF"/>
                <w:sz w:val="20"/>
                <w:szCs w:val="20"/>
              </w:rPr>
              <w:t>如果“支付类型”是后付费，当前只收取一次性费用。</w:t>
            </w:r>
          </w:p>
        </w:tc>
      </w:tr>
    </w:tbl>
    <w:p w14:paraId="2CDB3D53" w14:textId="77777777" w:rsidR="00721FEF" w:rsidRDefault="00721FEF" w:rsidP="00721FEF">
      <w:pPr>
        <w:spacing w:line="360" w:lineRule="auto"/>
        <w:jc w:val="left"/>
        <w:rPr>
          <w:rFonts w:ascii="宋体" w:hAnsi="宋体" w:cs="宋体" w:hint="eastAsia"/>
          <w:sz w:val="20"/>
          <w:szCs w:val="20"/>
        </w:rPr>
      </w:pPr>
    </w:p>
    <w:p w14:paraId="71CC6B45" w14:textId="77777777" w:rsidR="00721FEF" w:rsidRDefault="00721FEF" w:rsidP="00735354">
      <w:pPr>
        <w:pStyle w:val="4"/>
        <w:ind w:left="0"/>
        <w:rPr>
          <w:rFonts w:ascii="宋体" w:hAnsi="宋体" w:cs="宋体"/>
          <w:sz w:val="20"/>
        </w:rPr>
      </w:pPr>
      <w:r>
        <w:rPr>
          <w:rFonts w:ascii="宋体" w:hAnsi="宋体" w:cs="宋体" w:hint="eastAsia"/>
          <w:sz w:val="20"/>
        </w:rPr>
        <w:t>个人宽带开户</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24AA858C" w14:textId="77777777" w:rsidTr="00FA125E">
        <w:trPr>
          <w:jc w:val="center"/>
        </w:trPr>
        <w:tc>
          <w:tcPr>
            <w:tcW w:w="925" w:type="pct"/>
            <w:vAlign w:val="center"/>
          </w:tcPr>
          <w:p w14:paraId="4A3C3944"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036DC1A5" w14:textId="593DA538" w:rsidR="00721FEF" w:rsidRDefault="001B4739" w:rsidP="00FA125E">
            <w:pPr>
              <w:spacing w:line="360" w:lineRule="auto"/>
              <w:rPr>
                <w:rFonts w:ascii="宋体" w:hAnsi="宋体" w:cs="宋体"/>
                <w:color w:val="0000FF"/>
                <w:sz w:val="20"/>
                <w:szCs w:val="20"/>
              </w:rPr>
            </w:pPr>
            <w:r>
              <w:rPr>
                <w:rFonts w:ascii="宋体" w:hAnsi="宋体" w:cs="宋体" w:hint="eastAsia"/>
                <w:color w:val="0000FF"/>
                <w:sz w:val="20"/>
                <w:szCs w:val="20"/>
              </w:rPr>
              <w:t>个人宽带开户</w:t>
            </w:r>
          </w:p>
        </w:tc>
      </w:tr>
      <w:tr w:rsidR="00721FEF" w14:paraId="0D762A83" w14:textId="77777777" w:rsidTr="00FA125E">
        <w:trPr>
          <w:jc w:val="center"/>
        </w:trPr>
        <w:tc>
          <w:tcPr>
            <w:tcW w:w="925" w:type="pct"/>
            <w:vAlign w:val="center"/>
          </w:tcPr>
          <w:p w14:paraId="3CD224F3"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64E056FE" w14:textId="231D8258" w:rsidR="00721FEF" w:rsidRDefault="003D17CE" w:rsidP="003D17CE">
            <w:pPr>
              <w:spacing w:line="360" w:lineRule="auto"/>
              <w:rPr>
                <w:rFonts w:ascii="宋体" w:hAnsi="宋体" w:cs="宋体"/>
                <w:color w:val="0000FF"/>
                <w:sz w:val="20"/>
                <w:szCs w:val="20"/>
              </w:rPr>
            </w:pPr>
            <w:r>
              <w:rPr>
                <w:rFonts w:ascii="宋体" w:hAnsi="宋体" w:cs="宋体" w:hint="eastAsia"/>
                <w:color w:val="0000FF"/>
                <w:sz w:val="20"/>
                <w:szCs w:val="20"/>
              </w:rPr>
              <w:t>个人客户在微信公众号上办理宽带开户。填入信息，缴费后，指定的网络地址端口就可以上网。</w:t>
            </w:r>
          </w:p>
        </w:tc>
      </w:tr>
      <w:tr w:rsidR="00721FEF" w14:paraId="3E43B2A8" w14:textId="77777777" w:rsidTr="00FA125E">
        <w:trPr>
          <w:jc w:val="center"/>
        </w:trPr>
        <w:tc>
          <w:tcPr>
            <w:tcW w:w="925" w:type="pct"/>
            <w:vAlign w:val="center"/>
          </w:tcPr>
          <w:p w14:paraId="0949AE12"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6AA7B124" w14:textId="77777777" w:rsidR="00721FEF" w:rsidRPr="00E91A23" w:rsidRDefault="00721FEF" w:rsidP="00FA125E">
            <w:pPr>
              <w:spacing w:line="360" w:lineRule="auto"/>
              <w:rPr>
                <w:rFonts w:ascii="宋体" w:hAnsi="宋体" w:cs="宋体" w:hint="eastAsia"/>
                <w:color w:val="000000" w:themeColor="text1"/>
                <w:sz w:val="20"/>
                <w:szCs w:val="20"/>
              </w:rPr>
            </w:pPr>
          </w:p>
        </w:tc>
      </w:tr>
      <w:tr w:rsidR="00721FEF" w14:paraId="529D8805" w14:textId="77777777" w:rsidTr="00FA125E">
        <w:trPr>
          <w:jc w:val="center"/>
        </w:trPr>
        <w:tc>
          <w:tcPr>
            <w:tcW w:w="925" w:type="pct"/>
            <w:vAlign w:val="center"/>
          </w:tcPr>
          <w:p w14:paraId="4629A52E"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366500B8" w14:textId="77777777" w:rsidR="00181FF0" w:rsidRDefault="00181FF0" w:rsidP="007C21A1">
            <w:pPr>
              <w:pStyle w:val="af6"/>
              <w:numPr>
                <w:ilvl w:val="0"/>
                <w:numId w:val="40"/>
              </w:numPr>
              <w:spacing w:line="360" w:lineRule="auto"/>
              <w:ind w:firstLineChars="0"/>
              <w:rPr>
                <w:rFonts w:ascii="宋体" w:hAnsi="宋体" w:cs="宋体"/>
                <w:sz w:val="20"/>
                <w:szCs w:val="20"/>
              </w:rPr>
            </w:pPr>
            <w:r>
              <w:rPr>
                <w:rFonts w:ascii="宋体" w:hAnsi="宋体" w:cs="宋体" w:hint="eastAsia"/>
                <w:sz w:val="20"/>
                <w:szCs w:val="20"/>
              </w:rPr>
              <w:t>在微信公众号上注册（系统获取客户信息，注册个人客户）</w:t>
            </w:r>
          </w:p>
          <w:p w14:paraId="5BD97141" w14:textId="54EE113A" w:rsidR="00181FF0" w:rsidRDefault="00181FF0" w:rsidP="007C21A1">
            <w:pPr>
              <w:pStyle w:val="af6"/>
              <w:numPr>
                <w:ilvl w:val="0"/>
                <w:numId w:val="40"/>
              </w:numPr>
              <w:spacing w:line="360" w:lineRule="auto"/>
              <w:ind w:firstLineChars="0"/>
              <w:rPr>
                <w:rFonts w:ascii="宋体" w:hAnsi="宋体" w:cs="宋体"/>
                <w:sz w:val="20"/>
                <w:szCs w:val="20"/>
              </w:rPr>
            </w:pPr>
            <w:r>
              <w:rPr>
                <w:rFonts w:ascii="宋体" w:hAnsi="宋体" w:cs="宋体" w:hint="eastAsia"/>
                <w:sz w:val="20"/>
                <w:szCs w:val="20"/>
              </w:rPr>
              <w:t>打开“业务办理-新开户”菜单（显示已经开户的用户列表）</w:t>
            </w:r>
          </w:p>
          <w:p w14:paraId="3FDA9F5C" w14:textId="013A3EC0" w:rsidR="00181FF0" w:rsidRDefault="00181FF0" w:rsidP="007C21A1">
            <w:pPr>
              <w:pStyle w:val="af6"/>
              <w:numPr>
                <w:ilvl w:val="0"/>
                <w:numId w:val="40"/>
              </w:numPr>
              <w:spacing w:line="360" w:lineRule="auto"/>
              <w:ind w:firstLineChars="0"/>
              <w:rPr>
                <w:rFonts w:ascii="宋体" w:hAnsi="宋体" w:cs="宋体"/>
                <w:sz w:val="20"/>
                <w:szCs w:val="20"/>
              </w:rPr>
            </w:pPr>
            <w:r>
              <w:rPr>
                <w:rFonts w:ascii="宋体" w:hAnsi="宋体" w:cs="宋体" w:hint="eastAsia"/>
                <w:sz w:val="20"/>
                <w:szCs w:val="20"/>
              </w:rPr>
              <w:t>选择“</w:t>
            </w:r>
            <w:r w:rsidR="00FE7425">
              <w:rPr>
                <w:rFonts w:ascii="宋体" w:hAnsi="宋体" w:cs="宋体" w:hint="eastAsia"/>
                <w:sz w:val="20"/>
                <w:szCs w:val="20"/>
              </w:rPr>
              <w:t>宽带</w:t>
            </w:r>
            <w:r w:rsidR="00C80C48">
              <w:rPr>
                <w:rFonts w:ascii="宋体" w:hAnsi="宋体" w:cs="宋体" w:hint="eastAsia"/>
                <w:sz w:val="20"/>
                <w:szCs w:val="20"/>
              </w:rPr>
              <w:t>套餐”</w:t>
            </w:r>
            <w:r w:rsidR="008C4DA3">
              <w:rPr>
                <w:rFonts w:ascii="宋体" w:hAnsi="宋体" w:cs="宋体" w:hint="eastAsia"/>
                <w:sz w:val="20"/>
                <w:szCs w:val="20"/>
              </w:rPr>
              <w:t>、“安装地址”</w:t>
            </w:r>
            <w:r>
              <w:rPr>
                <w:rFonts w:ascii="宋体" w:hAnsi="宋体" w:cs="宋体" w:hint="eastAsia"/>
                <w:sz w:val="20"/>
                <w:szCs w:val="20"/>
              </w:rPr>
              <w:t>、“支付类型”等属性。</w:t>
            </w:r>
          </w:p>
          <w:p w14:paraId="4120509B" w14:textId="77777777" w:rsidR="00181FF0" w:rsidRDefault="00181FF0" w:rsidP="007C21A1">
            <w:pPr>
              <w:pStyle w:val="af6"/>
              <w:numPr>
                <w:ilvl w:val="0"/>
                <w:numId w:val="40"/>
              </w:numPr>
              <w:spacing w:line="360" w:lineRule="auto"/>
              <w:ind w:firstLineChars="0"/>
              <w:rPr>
                <w:rFonts w:ascii="宋体" w:hAnsi="宋体" w:cs="宋体"/>
                <w:sz w:val="20"/>
                <w:szCs w:val="20"/>
              </w:rPr>
            </w:pPr>
            <w:r>
              <w:rPr>
                <w:rFonts w:ascii="宋体" w:hAnsi="宋体" w:cs="宋体" w:hint="eastAsia"/>
                <w:sz w:val="20"/>
                <w:szCs w:val="20"/>
              </w:rPr>
              <w:t>系统显示资费信息和服务信息。</w:t>
            </w:r>
          </w:p>
          <w:p w14:paraId="0FC12F64" w14:textId="77777777" w:rsidR="00181FF0" w:rsidRDefault="00181FF0" w:rsidP="007C21A1">
            <w:pPr>
              <w:pStyle w:val="af6"/>
              <w:numPr>
                <w:ilvl w:val="0"/>
                <w:numId w:val="40"/>
              </w:numPr>
              <w:spacing w:line="360" w:lineRule="auto"/>
              <w:ind w:firstLineChars="0"/>
              <w:rPr>
                <w:rFonts w:ascii="宋体" w:hAnsi="宋体" w:cs="宋体"/>
                <w:sz w:val="20"/>
                <w:szCs w:val="20"/>
              </w:rPr>
            </w:pPr>
            <w:r>
              <w:rPr>
                <w:rFonts w:ascii="宋体" w:hAnsi="宋体" w:cs="宋体" w:hint="eastAsia"/>
                <w:sz w:val="20"/>
                <w:szCs w:val="20"/>
              </w:rPr>
              <w:t>支付费用</w:t>
            </w:r>
          </w:p>
          <w:p w14:paraId="0143C415" w14:textId="77777777" w:rsidR="00181FF0" w:rsidRDefault="00181FF0" w:rsidP="007C21A1">
            <w:pPr>
              <w:pStyle w:val="af6"/>
              <w:numPr>
                <w:ilvl w:val="0"/>
                <w:numId w:val="40"/>
              </w:numPr>
              <w:spacing w:line="360" w:lineRule="auto"/>
              <w:ind w:firstLineChars="0"/>
              <w:rPr>
                <w:rFonts w:ascii="宋体" w:hAnsi="宋体" w:cs="宋体"/>
                <w:sz w:val="20"/>
                <w:szCs w:val="20"/>
              </w:rPr>
            </w:pPr>
            <w:r>
              <w:rPr>
                <w:rFonts w:ascii="宋体" w:hAnsi="宋体" w:cs="宋体" w:hint="eastAsia"/>
                <w:sz w:val="20"/>
                <w:szCs w:val="20"/>
              </w:rPr>
              <w:t>开通成功/失败</w:t>
            </w:r>
          </w:p>
          <w:p w14:paraId="3623869C" w14:textId="0BF1DE26" w:rsidR="0009721A" w:rsidRDefault="0009721A" w:rsidP="007C21A1">
            <w:pPr>
              <w:pStyle w:val="af6"/>
              <w:numPr>
                <w:ilvl w:val="0"/>
                <w:numId w:val="40"/>
              </w:numPr>
              <w:spacing w:line="360" w:lineRule="auto"/>
              <w:ind w:firstLineChars="0"/>
              <w:rPr>
                <w:rFonts w:ascii="宋体" w:hAnsi="宋体" w:cs="宋体"/>
                <w:sz w:val="20"/>
                <w:szCs w:val="20"/>
              </w:rPr>
            </w:pPr>
            <w:r>
              <w:rPr>
                <w:rFonts w:ascii="宋体" w:hAnsi="宋体" w:cs="宋体" w:hint="eastAsia"/>
                <w:sz w:val="20"/>
                <w:szCs w:val="20"/>
              </w:rPr>
              <w:t>测试“安装地址”对应的网络端口是否可以上网。</w:t>
            </w:r>
          </w:p>
          <w:p w14:paraId="46B2C0DC" w14:textId="62641FC4" w:rsidR="00721FEF" w:rsidRPr="00E91A23" w:rsidRDefault="00721FEF" w:rsidP="0009721A">
            <w:pPr>
              <w:spacing w:line="360" w:lineRule="auto"/>
              <w:rPr>
                <w:rFonts w:ascii="宋体" w:hAnsi="宋体" w:cs="宋体" w:hint="eastAsia"/>
                <w:sz w:val="20"/>
                <w:szCs w:val="20"/>
              </w:rPr>
            </w:pPr>
          </w:p>
        </w:tc>
      </w:tr>
      <w:tr w:rsidR="00721FEF" w14:paraId="2819B20D" w14:textId="77777777" w:rsidTr="00FA125E">
        <w:trPr>
          <w:jc w:val="center"/>
        </w:trPr>
        <w:tc>
          <w:tcPr>
            <w:tcW w:w="925" w:type="pct"/>
            <w:vAlign w:val="center"/>
          </w:tcPr>
          <w:p w14:paraId="00780854"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3F4AD537" w14:textId="77777777" w:rsidR="00C57655" w:rsidRDefault="00C57655" w:rsidP="00C57655">
            <w:pPr>
              <w:spacing w:line="360" w:lineRule="auto"/>
              <w:rPr>
                <w:rFonts w:ascii="宋体" w:hAnsi="宋体" w:cs="宋体"/>
                <w:color w:val="0000FF"/>
                <w:sz w:val="20"/>
                <w:szCs w:val="20"/>
              </w:rPr>
            </w:pPr>
            <w:r>
              <w:rPr>
                <w:rFonts w:ascii="宋体" w:hAnsi="宋体" w:cs="宋体" w:hint="eastAsia"/>
                <w:color w:val="0000FF"/>
                <w:sz w:val="20"/>
                <w:szCs w:val="20"/>
              </w:rPr>
              <w:t>如果“支付类型”是预付费， 需要预先充值，和一次性费用一起支付。</w:t>
            </w:r>
          </w:p>
          <w:p w14:paraId="17E43032" w14:textId="34E272C0" w:rsidR="00721FEF" w:rsidRDefault="00C57655" w:rsidP="00C57655">
            <w:pPr>
              <w:spacing w:line="360" w:lineRule="auto"/>
              <w:rPr>
                <w:rFonts w:ascii="宋体" w:hAnsi="宋体" w:cs="宋体"/>
                <w:color w:val="0000FF"/>
                <w:sz w:val="20"/>
                <w:szCs w:val="20"/>
              </w:rPr>
            </w:pPr>
            <w:r>
              <w:rPr>
                <w:rFonts w:ascii="宋体" w:hAnsi="宋体" w:cs="宋体" w:hint="eastAsia"/>
                <w:color w:val="0000FF"/>
                <w:sz w:val="20"/>
                <w:szCs w:val="20"/>
              </w:rPr>
              <w:t>如果“支付类型”是后付费，当前只收取一次性费用。</w:t>
            </w:r>
          </w:p>
        </w:tc>
      </w:tr>
    </w:tbl>
    <w:p w14:paraId="7CD0716D" w14:textId="77777777" w:rsidR="00721FEF" w:rsidRDefault="00721FEF" w:rsidP="00721FEF">
      <w:pPr>
        <w:spacing w:line="360" w:lineRule="auto"/>
        <w:jc w:val="left"/>
        <w:rPr>
          <w:rFonts w:ascii="宋体" w:hAnsi="宋体" w:cs="宋体" w:hint="eastAsia"/>
          <w:sz w:val="20"/>
          <w:szCs w:val="20"/>
        </w:rPr>
      </w:pPr>
    </w:p>
    <w:p w14:paraId="639C5CD7" w14:textId="77777777" w:rsidR="00721FEF" w:rsidRDefault="00721FEF" w:rsidP="00735354">
      <w:pPr>
        <w:pStyle w:val="4"/>
        <w:ind w:left="0"/>
        <w:rPr>
          <w:rFonts w:ascii="宋体" w:hAnsi="宋体" w:cs="宋体"/>
          <w:sz w:val="20"/>
        </w:rPr>
      </w:pPr>
      <w:r>
        <w:rPr>
          <w:rFonts w:ascii="宋体" w:hAnsi="宋体" w:cs="宋体" w:hint="eastAsia"/>
          <w:sz w:val="20"/>
        </w:rPr>
        <w:t>个人固话注销实时结算</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71529E6E" w14:textId="77777777" w:rsidTr="00FA125E">
        <w:trPr>
          <w:jc w:val="center"/>
        </w:trPr>
        <w:tc>
          <w:tcPr>
            <w:tcW w:w="925" w:type="pct"/>
            <w:vAlign w:val="center"/>
          </w:tcPr>
          <w:p w14:paraId="00A29E78"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79A60675" w14:textId="409E60F3" w:rsidR="00721FEF" w:rsidRDefault="00FA125E" w:rsidP="00FA125E">
            <w:pPr>
              <w:spacing w:line="360" w:lineRule="auto"/>
              <w:rPr>
                <w:rFonts w:ascii="宋体" w:hAnsi="宋体" w:cs="宋体"/>
                <w:color w:val="0000FF"/>
                <w:sz w:val="20"/>
                <w:szCs w:val="20"/>
              </w:rPr>
            </w:pPr>
            <w:r>
              <w:rPr>
                <w:rFonts w:ascii="宋体" w:hAnsi="宋体" w:cs="宋体" w:hint="eastAsia"/>
                <w:color w:val="0000FF"/>
                <w:sz w:val="20"/>
                <w:szCs w:val="20"/>
              </w:rPr>
              <w:t>个人固话注销</w:t>
            </w:r>
          </w:p>
        </w:tc>
      </w:tr>
      <w:tr w:rsidR="00721FEF" w14:paraId="56C6B05D" w14:textId="77777777" w:rsidTr="00FA125E">
        <w:trPr>
          <w:jc w:val="center"/>
        </w:trPr>
        <w:tc>
          <w:tcPr>
            <w:tcW w:w="925" w:type="pct"/>
            <w:vAlign w:val="center"/>
          </w:tcPr>
          <w:p w14:paraId="0994C4F2"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2B542971" w14:textId="1C8F4198" w:rsidR="00721FEF" w:rsidRDefault="008C799C" w:rsidP="00FA125E">
            <w:pPr>
              <w:spacing w:line="360" w:lineRule="auto"/>
              <w:rPr>
                <w:rFonts w:ascii="宋体" w:hAnsi="宋体" w:cs="宋体"/>
                <w:color w:val="0000FF"/>
                <w:sz w:val="20"/>
                <w:szCs w:val="20"/>
              </w:rPr>
            </w:pPr>
            <w:r>
              <w:rPr>
                <w:rFonts w:ascii="宋体" w:hAnsi="宋体" w:cs="宋体" w:hint="eastAsia"/>
                <w:color w:val="0000FF"/>
                <w:sz w:val="20"/>
                <w:szCs w:val="20"/>
              </w:rPr>
              <w:t>个人客户在微信公众号上登陆，对</w:t>
            </w:r>
            <w:r w:rsidR="00FA125E">
              <w:rPr>
                <w:rFonts w:ascii="宋体" w:hAnsi="宋体" w:cs="宋体" w:hint="eastAsia"/>
                <w:color w:val="0000FF"/>
                <w:sz w:val="20"/>
                <w:szCs w:val="20"/>
              </w:rPr>
              <w:t>已经订购的固话</w:t>
            </w:r>
            <w:r>
              <w:rPr>
                <w:rFonts w:ascii="宋体" w:hAnsi="宋体" w:cs="宋体" w:hint="eastAsia"/>
                <w:color w:val="0000FF"/>
                <w:sz w:val="20"/>
                <w:szCs w:val="20"/>
              </w:rPr>
              <w:t>进行注销，显示未结算费用，缴费后注销服务和资料。</w:t>
            </w:r>
          </w:p>
        </w:tc>
      </w:tr>
      <w:tr w:rsidR="00721FEF" w14:paraId="2FAB17BF" w14:textId="77777777" w:rsidTr="00FA125E">
        <w:trPr>
          <w:jc w:val="center"/>
        </w:trPr>
        <w:tc>
          <w:tcPr>
            <w:tcW w:w="925" w:type="pct"/>
            <w:vAlign w:val="center"/>
          </w:tcPr>
          <w:p w14:paraId="1F68B13C"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lastRenderedPageBreak/>
              <w:t>预置条件</w:t>
            </w:r>
          </w:p>
        </w:tc>
        <w:tc>
          <w:tcPr>
            <w:tcW w:w="4075" w:type="pct"/>
            <w:vAlign w:val="center"/>
          </w:tcPr>
          <w:p w14:paraId="0E640F49" w14:textId="6CFDA826" w:rsidR="00721FEF" w:rsidRPr="00E91A23" w:rsidRDefault="008C799C" w:rsidP="00FA125E">
            <w:pPr>
              <w:spacing w:line="360" w:lineRule="auto"/>
              <w:rPr>
                <w:rFonts w:ascii="宋体" w:hAnsi="宋体" w:cs="宋体" w:hint="eastAsia"/>
                <w:color w:val="000000" w:themeColor="text1"/>
                <w:sz w:val="20"/>
                <w:szCs w:val="20"/>
              </w:rPr>
            </w:pPr>
            <w:r>
              <w:rPr>
                <w:rFonts w:ascii="宋体" w:hAnsi="宋体" w:cs="宋体" w:hint="eastAsia"/>
                <w:color w:val="000000" w:themeColor="text1"/>
                <w:sz w:val="20"/>
                <w:szCs w:val="20"/>
              </w:rPr>
              <w:t>已经订购固话的客户</w:t>
            </w:r>
          </w:p>
        </w:tc>
      </w:tr>
      <w:tr w:rsidR="00721FEF" w14:paraId="77A4089B" w14:textId="77777777" w:rsidTr="00FA125E">
        <w:trPr>
          <w:jc w:val="center"/>
        </w:trPr>
        <w:tc>
          <w:tcPr>
            <w:tcW w:w="925" w:type="pct"/>
            <w:vAlign w:val="center"/>
          </w:tcPr>
          <w:p w14:paraId="51BAC504"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0FB1B9CF" w14:textId="3031E18A" w:rsidR="00721FEF" w:rsidRPr="008C799C" w:rsidRDefault="008C799C" w:rsidP="007C21A1">
            <w:pPr>
              <w:pStyle w:val="af6"/>
              <w:numPr>
                <w:ilvl w:val="0"/>
                <w:numId w:val="41"/>
              </w:numPr>
              <w:spacing w:line="360" w:lineRule="auto"/>
              <w:ind w:firstLineChars="0"/>
              <w:rPr>
                <w:rFonts w:ascii="宋体" w:hAnsi="宋体" w:cs="宋体"/>
                <w:sz w:val="20"/>
                <w:szCs w:val="20"/>
              </w:rPr>
            </w:pPr>
            <w:r w:rsidRPr="008C799C">
              <w:rPr>
                <w:rFonts w:ascii="宋体" w:hAnsi="宋体" w:cs="宋体" w:hint="eastAsia"/>
                <w:sz w:val="20"/>
                <w:szCs w:val="20"/>
              </w:rPr>
              <w:t>登陆微信公众号</w:t>
            </w:r>
          </w:p>
          <w:p w14:paraId="6DB0C601" w14:textId="79C56732" w:rsidR="008C799C" w:rsidRDefault="008C799C" w:rsidP="007C21A1">
            <w:pPr>
              <w:pStyle w:val="af6"/>
              <w:numPr>
                <w:ilvl w:val="0"/>
                <w:numId w:val="41"/>
              </w:numPr>
              <w:spacing w:line="360" w:lineRule="auto"/>
              <w:ind w:firstLineChars="0"/>
              <w:rPr>
                <w:rFonts w:ascii="宋体" w:hAnsi="宋体" w:cs="宋体"/>
                <w:sz w:val="20"/>
                <w:szCs w:val="20"/>
              </w:rPr>
            </w:pPr>
            <w:r>
              <w:rPr>
                <w:rFonts w:ascii="宋体" w:hAnsi="宋体" w:cs="宋体" w:hint="eastAsia"/>
                <w:sz w:val="20"/>
                <w:szCs w:val="20"/>
              </w:rPr>
              <w:t>打开“业务办理-</w:t>
            </w:r>
            <w:r>
              <w:rPr>
                <w:rFonts w:ascii="宋体" w:hAnsi="宋体" w:cs="宋体" w:hint="eastAsia"/>
                <w:sz w:val="20"/>
                <w:szCs w:val="20"/>
              </w:rPr>
              <w:t>注销</w:t>
            </w:r>
            <w:r>
              <w:rPr>
                <w:rFonts w:ascii="宋体" w:hAnsi="宋体" w:cs="宋体" w:hint="eastAsia"/>
                <w:sz w:val="20"/>
                <w:szCs w:val="20"/>
              </w:rPr>
              <w:t>”菜单（显示已经开户的用户列表）</w:t>
            </w:r>
          </w:p>
          <w:p w14:paraId="31A8FD57" w14:textId="437D44AA" w:rsidR="008C799C" w:rsidRDefault="008C799C" w:rsidP="007C21A1">
            <w:pPr>
              <w:pStyle w:val="af6"/>
              <w:numPr>
                <w:ilvl w:val="0"/>
                <w:numId w:val="41"/>
              </w:numPr>
              <w:spacing w:line="360" w:lineRule="auto"/>
              <w:ind w:firstLineChars="0"/>
              <w:rPr>
                <w:rFonts w:ascii="宋体" w:hAnsi="宋体" w:cs="宋体"/>
                <w:sz w:val="20"/>
                <w:szCs w:val="20"/>
              </w:rPr>
            </w:pPr>
            <w:r>
              <w:rPr>
                <w:rFonts w:ascii="宋体" w:hAnsi="宋体" w:cs="宋体" w:hint="eastAsia"/>
                <w:sz w:val="20"/>
                <w:szCs w:val="20"/>
              </w:rPr>
              <w:t>选择</w:t>
            </w:r>
            <w:r>
              <w:rPr>
                <w:rFonts w:ascii="宋体" w:hAnsi="宋体" w:cs="宋体" w:hint="eastAsia"/>
                <w:sz w:val="20"/>
                <w:szCs w:val="20"/>
              </w:rPr>
              <w:t>已经订购的一条固话记录，点击“注销”按钮</w:t>
            </w:r>
            <w:r>
              <w:rPr>
                <w:rFonts w:ascii="宋体" w:hAnsi="宋体" w:cs="宋体" w:hint="eastAsia"/>
                <w:sz w:val="20"/>
                <w:szCs w:val="20"/>
              </w:rPr>
              <w:t>。</w:t>
            </w:r>
          </w:p>
          <w:p w14:paraId="3B0BC40E" w14:textId="717D4A03" w:rsidR="008C799C" w:rsidRDefault="008C799C" w:rsidP="007C21A1">
            <w:pPr>
              <w:pStyle w:val="af6"/>
              <w:numPr>
                <w:ilvl w:val="0"/>
                <w:numId w:val="41"/>
              </w:numPr>
              <w:spacing w:line="360" w:lineRule="auto"/>
              <w:ind w:firstLineChars="0"/>
              <w:rPr>
                <w:rFonts w:ascii="宋体" w:hAnsi="宋体" w:cs="宋体"/>
                <w:sz w:val="20"/>
                <w:szCs w:val="20"/>
              </w:rPr>
            </w:pPr>
            <w:r>
              <w:rPr>
                <w:rFonts w:ascii="宋体" w:hAnsi="宋体" w:cs="宋体" w:hint="eastAsia"/>
                <w:sz w:val="20"/>
                <w:szCs w:val="20"/>
              </w:rPr>
              <w:t>系统显示</w:t>
            </w:r>
            <w:r>
              <w:rPr>
                <w:rFonts w:ascii="宋体" w:hAnsi="宋体" w:cs="宋体" w:hint="eastAsia"/>
                <w:sz w:val="20"/>
                <w:szCs w:val="20"/>
              </w:rPr>
              <w:t>未结算费用</w:t>
            </w:r>
            <w:r>
              <w:rPr>
                <w:rFonts w:ascii="宋体" w:hAnsi="宋体" w:cs="宋体" w:hint="eastAsia"/>
                <w:sz w:val="20"/>
                <w:szCs w:val="20"/>
              </w:rPr>
              <w:t>信息。</w:t>
            </w:r>
          </w:p>
          <w:p w14:paraId="4D6D1192" w14:textId="77777777" w:rsidR="008C799C" w:rsidRDefault="008C799C" w:rsidP="007C21A1">
            <w:pPr>
              <w:pStyle w:val="af6"/>
              <w:numPr>
                <w:ilvl w:val="0"/>
                <w:numId w:val="41"/>
              </w:numPr>
              <w:spacing w:line="360" w:lineRule="auto"/>
              <w:ind w:firstLineChars="0"/>
              <w:rPr>
                <w:rFonts w:ascii="宋体" w:hAnsi="宋体" w:cs="宋体"/>
                <w:sz w:val="20"/>
                <w:szCs w:val="20"/>
              </w:rPr>
            </w:pPr>
            <w:r>
              <w:rPr>
                <w:rFonts w:ascii="宋体" w:hAnsi="宋体" w:cs="宋体" w:hint="eastAsia"/>
                <w:sz w:val="20"/>
                <w:szCs w:val="20"/>
              </w:rPr>
              <w:t>支付费用</w:t>
            </w:r>
          </w:p>
          <w:p w14:paraId="6C47E8A0" w14:textId="25C70D7D" w:rsidR="008C799C" w:rsidRDefault="008C799C" w:rsidP="007C21A1">
            <w:pPr>
              <w:pStyle w:val="af6"/>
              <w:numPr>
                <w:ilvl w:val="0"/>
                <w:numId w:val="41"/>
              </w:numPr>
              <w:spacing w:line="360" w:lineRule="auto"/>
              <w:ind w:firstLineChars="0"/>
              <w:rPr>
                <w:rFonts w:ascii="宋体" w:hAnsi="宋体" w:cs="宋体"/>
                <w:sz w:val="20"/>
                <w:szCs w:val="20"/>
              </w:rPr>
            </w:pPr>
            <w:r>
              <w:rPr>
                <w:rFonts w:ascii="宋体" w:hAnsi="宋体" w:cs="宋体" w:hint="eastAsia"/>
                <w:sz w:val="20"/>
                <w:szCs w:val="20"/>
              </w:rPr>
              <w:t>注销</w:t>
            </w:r>
            <w:r>
              <w:rPr>
                <w:rFonts w:ascii="宋体" w:hAnsi="宋体" w:cs="宋体" w:hint="eastAsia"/>
                <w:sz w:val="20"/>
                <w:szCs w:val="20"/>
              </w:rPr>
              <w:t>成功/失败</w:t>
            </w:r>
          </w:p>
          <w:p w14:paraId="05250100" w14:textId="70529721" w:rsidR="008C799C" w:rsidRPr="008C799C" w:rsidRDefault="008C799C" w:rsidP="007C21A1">
            <w:pPr>
              <w:pStyle w:val="af6"/>
              <w:numPr>
                <w:ilvl w:val="0"/>
                <w:numId w:val="41"/>
              </w:numPr>
              <w:spacing w:line="360" w:lineRule="auto"/>
              <w:ind w:firstLineChars="0"/>
              <w:rPr>
                <w:rFonts w:ascii="宋体" w:hAnsi="宋体" w:cs="宋体" w:hint="eastAsia"/>
                <w:sz w:val="20"/>
                <w:szCs w:val="20"/>
              </w:rPr>
            </w:pPr>
            <w:r>
              <w:rPr>
                <w:rFonts w:ascii="宋体" w:hAnsi="宋体" w:cs="宋体" w:hint="eastAsia"/>
                <w:sz w:val="20"/>
                <w:szCs w:val="20"/>
              </w:rPr>
              <w:t>测试IP电话应该不能做呼入、呼出</w:t>
            </w:r>
            <w:r>
              <w:rPr>
                <w:rFonts w:ascii="宋体" w:hAnsi="宋体" w:cs="宋体" w:hint="eastAsia"/>
                <w:sz w:val="20"/>
                <w:szCs w:val="20"/>
              </w:rPr>
              <w:t>。</w:t>
            </w:r>
          </w:p>
        </w:tc>
      </w:tr>
      <w:tr w:rsidR="00721FEF" w14:paraId="4B84D8A3" w14:textId="77777777" w:rsidTr="00FA125E">
        <w:trPr>
          <w:jc w:val="center"/>
        </w:trPr>
        <w:tc>
          <w:tcPr>
            <w:tcW w:w="925" w:type="pct"/>
            <w:vAlign w:val="center"/>
          </w:tcPr>
          <w:p w14:paraId="6AEB1792"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57F42038" w14:textId="77777777" w:rsidR="00721FEF" w:rsidRDefault="00721FEF" w:rsidP="00FA125E">
            <w:pPr>
              <w:spacing w:line="360" w:lineRule="auto"/>
              <w:rPr>
                <w:rFonts w:ascii="宋体" w:hAnsi="宋体" w:cs="宋体"/>
                <w:color w:val="0000FF"/>
                <w:sz w:val="20"/>
                <w:szCs w:val="20"/>
              </w:rPr>
            </w:pPr>
          </w:p>
        </w:tc>
      </w:tr>
    </w:tbl>
    <w:p w14:paraId="4277CC51" w14:textId="77777777" w:rsidR="00721FEF" w:rsidRDefault="00721FEF" w:rsidP="00721FEF">
      <w:pPr>
        <w:spacing w:line="360" w:lineRule="auto"/>
        <w:jc w:val="left"/>
        <w:rPr>
          <w:rFonts w:ascii="宋体" w:hAnsi="宋体" w:cs="宋体" w:hint="eastAsia"/>
          <w:sz w:val="20"/>
          <w:szCs w:val="20"/>
        </w:rPr>
      </w:pPr>
    </w:p>
    <w:p w14:paraId="08E616DF" w14:textId="77777777" w:rsidR="00721FEF" w:rsidRDefault="00721FEF" w:rsidP="00735354">
      <w:pPr>
        <w:pStyle w:val="4"/>
        <w:ind w:left="0"/>
        <w:rPr>
          <w:rFonts w:ascii="宋体" w:hAnsi="宋体" w:cs="宋体" w:hint="eastAsia"/>
          <w:sz w:val="20"/>
        </w:rPr>
      </w:pPr>
      <w:r>
        <w:rPr>
          <w:rFonts w:ascii="宋体" w:hAnsi="宋体" w:cs="宋体" w:hint="eastAsia"/>
          <w:sz w:val="20"/>
        </w:rPr>
        <w:t>个人宽带注销实时结算</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5FEAD383" w14:textId="77777777" w:rsidTr="00FA125E">
        <w:trPr>
          <w:jc w:val="center"/>
        </w:trPr>
        <w:tc>
          <w:tcPr>
            <w:tcW w:w="925" w:type="pct"/>
            <w:vAlign w:val="center"/>
          </w:tcPr>
          <w:p w14:paraId="7E081B83"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18145AC4" w14:textId="6823994E" w:rsidR="00721FEF" w:rsidRDefault="00D74ABD" w:rsidP="00FA125E">
            <w:pPr>
              <w:spacing w:line="360" w:lineRule="auto"/>
              <w:rPr>
                <w:rFonts w:ascii="宋体" w:hAnsi="宋体" w:cs="宋体"/>
                <w:color w:val="0000FF"/>
                <w:sz w:val="20"/>
                <w:szCs w:val="20"/>
              </w:rPr>
            </w:pPr>
            <w:r>
              <w:rPr>
                <w:rFonts w:ascii="宋体" w:hAnsi="宋体" w:cs="宋体" w:hint="eastAsia"/>
                <w:color w:val="0000FF"/>
                <w:sz w:val="20"/>
                <w:szCs w:val="20"/>
              </w:rPr>
              <w:t>个人宽带注销</w:t>
            </w:r>
          </w:p>
        </w:tc>
      </w:tr>
      <w:tr w:rsidR="00721FEF" w14:paraId="6FDB0B25" w14:textId="77777777" w:rsidTr="00FA125E">
        <w:trPr>
          <w:jc w:val="center"/>
        </w:trPr>
        <w:tc>
          <w:tcPr>
            <w:tcW w:w="925" w:type="pct"/>
            <w:vAlign w:val="center"/>
          </w:tcPr>
          <w:p w14:paraId="4EC13F47"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66A555D7" w14:textId="54476C35" w:rsidR="00721FEF" w:rsidRDefault="00D74ABD" w:rsidP="00FA125E">
            <w:pPr>
              <w:spacing w:line="360" w:lineRule="auto"/>
              <w:rPr>
                <w:rFonts w:ascii="宋体" w:hAnsi="宋体" w:cs="宋体"/>
                <w:color w:val="0000FF"/>
                <w:sz w:val="20"/>
                <w:szCs w:val="20"/>
              </w:rPr>
            </w:pPr>
            <w:r>
              <w:rPr>
                <w:rFonts w:ascii="宋体" w:hAnsi="宋体" w:cs="宋体" w:hint="eastAsia"/>
                <w:color w:val="0000FF"/>
                <w:sz w:val="20"/>
                <w:szCs w:val="20"/>
              </w:rPr>
              <w:t>个人客户在微信公众号上登陆，对</w:t>
            </w:r>
            <w:r>
              <w:rPr>
                <w:rFonts w:ascii="宋体" w:hAnsi="宋体" w:cs="宋体" w:hint="eastAsia"/>
                <w:color w:val="0000FF"/>
                <w:sz w:val="20"/>
                <w:szCs w:val="20"/>
              </w:rPr>
              <w:t>已经订购的宽带</w:t>
            </w:r>
            <w:r>
              <w:rPr>
                <w:rFonts w:ascii="宋体" w:hAnsi="宋体" w:cs="宋体" w:hint="eastAsia"/>
                <w:color w:val="0000FF"/>
                <w:sz w:val="20"/>
                <w:szCs w:val="20"/>
              </w:rPr>
              <w:t>进行注销，显示未结算费用，缴费后注销服务和资料。</w:t>
            </w:r>
          </w:p>
        </w:tc>
      </w:tr>
      <w:tr w:rsidR="00721FEF" w14:paraId="52031BB1" w14:textId="77777777" w:rsidTr="00FA125E">
        <w:trPr>
          <w:jc w:val="center"/>
        </w:trPr>
        <w:tc>
          <w:tcPr>
            <w:tcW w:w="925" w:type="pct"/>
            <w:vAlign w:val="center"/>
          </w:tcPr>
          <w:p w14:paraId="414775D0"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6D7F91A3" w14:textId="3326C05A" w:rsidR="00721FEF" w:rsidRPr="00E91A23" w:rsidRDefault="00A2496E" w:rsidP="00FA125E">
            <w:pPr>
              <w:spacing w:line="360" w:lineRule="auto"/>
              <w:rPr>
                <w:rFonts w:ascii="宋体" w:hAnsi="宋体" w:cs="宋体" w:hint="eastAsia"/>
                <w:color w:val="000000" w:themeColor="text1"/>
                <w:sz w:val="20"/>
                <w:szCs w:val="20"/>
              </w:rPr>
            </w:pPr>
            <w:r>
              <w:rPr>
                <w:rFonts w:ascii="宋体" w:hAnsi="宋体" w:cs="宋体" w:hint="eastAsia"/>
                <w:color w:val="000000" w:themeColor="text1"/>
                <w:sz w:val="20"/>
                <w:szCs w:val="20"/>
              </w:rPr>
              <w:t>已经订购宽带的客户</w:t>
            </w:r>
          </w:p>
        </w:tc>
      </w:tr>
      <w:tr w:rsidR="00721FEF" w14:paraId="5F22AB23" w14:textId="77777777" w:rsidTr="00FA125E">
        <w:trPr>
          <w:jc w:val="center"/>
        </w:trPr>
        <w:tc>
          <w:tcPr>
            <w:tcW w:w="925" w:type="pct"/>
            <w:vAlign w:val="center"/>
          </w:tcPr>
          <w:p w14:paraId="5C4A2A58"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70AE12EF" w14:textId="77777777" w:rsidR="00A2496E" w:rsidRPr="008C799C" w:rsidRDefault="00A2496E" w:rsidP="007C21A1">
            <w:pPr>
              <w:pStyle w:val="af6"/>
              <w:numPr>
                <w:ilvl w:val="0"/>
                <w:numId w:val="42"/>
              </w:numPr>
              <w:spacing w:line="360" w:lineRule="auto"/>
              <w:ind w:firstLineChars="0"/>
              <w:rPr>
                <w:rFonts w:ascii="宋体" w:hAnsi="宋体" w:cs="宋体"/>
                <w:sz w:val="20"/>
                <w:szCs w:val="20"/>
              </w:rPr>
            </w:pPr>
            <w:r w:rsidRPr="008C799C">
              <w:rPr>
                <w:rFonts w:ascii="宋体" w:hAnsi="宋体" w:cs="宋体" w:hint="eastAsia"/>
                <w:sz w:val="20"/>
                <w:szCs w:val="20"/>
              </w:rPr>
              <w:t>登陆微信公众号</w:t>
            </w:r>
          </w:p>
          <w:p w14:paraId="61195DA6" w14:textId="77777777" w:rsidR="00A2496E" w:rsidRDefault="00A2496E" w:rsidP="007C21A1">
            <w:pPr>
              <w:pStyle w:val="af6"/>
              <w:numPr>
                <w:ilvl w:val="0"/>
                <w:numId w:val="42"/>
              </w:numPr>
              <w:spacing w:line="360" w:lineRule="auto"/>
              <w:ind w:firstLineChars="0"/>
              <w:rPr>
                <w:rFonts w:ascii="宋体" w:hAnsi="宋体" w:cs="宋体"/>
                <w:sz w:val="20"/>
                <w:szCs w:val="20"/>
              </w:rPr>
            </w:pPr>
            <w:r>
              <w:rPr>
                <w:rFonts w:ascii="宋体" w:hAnsi="宋体" w:cs="宋体" w:hint="eastAsia"/>
                <w:sz w:val="20"/>
                <w:szCs w:val="20"/>
              </w:rPr>
              <w:t>打开“业务办理-注销”菜单（显示已经开户的用户列表）</w:t>
            </w:r>
          </w:p>
          <w:p w14:paraId="252A88D7" w14:textId="099B4B82" w:rsidR="00A2496E" w:rsidRDefault="00A2496E" w:rsidP="007C21A1">
            <w:pPr>
              <w:pStyle w:val="af6"/>
              <w:numPr>
                <w:ilvl w:val="0"/>
                <w:numId w:val="42"/>
              </w:numPr>
              <w:spacing w:line="360" w:lineRule="auto"/>
              <w:ind w:firstLineChars="0"/>
              <w:rPr>
                <w:rFonts w:ascii="宋体" w:hAnsi="宋体" w:cs="宋体"/>
                <w:sz w:val="20"/>
                <w:szCs w:val="20"/>
              </w:rPr>
            </w:pPr>
            <w:r>
              <w:rPr>
                <w:rFonts w:ascii="宋体" w:hAnsi="宋体" w:cs="宋体" w:hint="eastAsia"/>
                <w:sz w:val="20"/>
                <w:szCs w:val="20"/>
              </w:rPr>
              <w:t>选择已经订购的一条</w:t>
            </w:r>
            <w:r w:rsidR="001A46FF">
              <w:rPr>
                <w:rFonts w:ascii="宋体" w:hAnsi="宋体" w:cs="宋体" w:hint="eastAsia"/>
                <w:sz w:val="20"/>
                <w:szCs w:val="20"/>
              </w:rPr>
              <w:t>宽带</w:t>
            </w:r>
            <w:r>
              <w:rPr>
                <w:rFonts w:ascii="宋体" w:hAnsi="宋体" w:cs="宋体" w:hint="eastAsia"/>
                <w:sz w:val="20"/>
                <w:szCs w:val="20"/>
              </w:rPr>
              <w:t>记录，点击“注销”按钮。</w:t>
            </w:r>
          </w:p>
          <w:p w14:paraId="6BD06A48" w14:textId="77777777" w:rsidR="00A2496E" w:rsidRDefault="00A2496E" w:rsidP="007C21A1">
            <w:pPr>
              <w:pStyle w:val="af6"/>
              <w:numPr>
                <w:ilvl w:val="0"/>
                <w:numId w:val="42"/>
              </w:numPr>
              <w:spacing w:line="360" w:lineRule="auto"/>
              <w:ind w:firstLineChars="0"/>
              <w:rPr>
                <w:rFonts w:ascii="宋体" w:hAnsi="宋体" w:cs="宋体"/>
                <w:sz w:val="20"/>
                <w:szCs w:val="20"/>
              </w:rPr>
            </w:pPr>
            <w:r>
              <w:rPr>
                <w:rFonts w:ascii="宋体" w:hAnsi="宋体" w:cs="宋体" w:hint="eastAsia"/>
                <w:sz w:val="20"/>
                <w:szCs w:val="20"/>
              </w:rPr>
              <w:t>系统显示未结算费用信息。</w:t>
            </w:r>
          </w:p>
          <w:p w14:paraId="358A459E" w14:textId="77777777" w:rsidR="00A2496E" w:rsidRDefault="00A2496E" w:rsidP="007C21A1">
            <w:pPr>
              <w:pStyle w:val="af6"/>
              <w:numPr>
                <w:ilvl w:val="0"/>
                <w:numId w:val="42"/>
              </w:numPr>
              <w:spacing w:line="360" w:lineRule="auto"/>
              <w:ind w:firstLineChars="0"/>
              <w:rPr>
                <w:rFonts w:ascii="宋体" w:hAnsi="宋体" w:cs="宋体"/>
                <w:sz w:val="20"/>
                <w:szCs w:val="20"/>
              </w:rPr>
            </w:pPr>
            <w:r>
              <w:rPr>
                <w:rFonts w:ascii="宋体" w:hAnsi="宋体" w:cs="宋体" w:hint="eastAsia"/>
                <w:sz w:val="20"/>
                <w:szCs w:val="20"/>
              </w:rPr>
              <w:t>支付费用</w:t>
            </w:r>
          </w:p>
          <w:p w14:paraId="149D82D0" w14:textId="77777777" w:rsidR="00A2496E" w:rsidRDefault="00A2496E" w:rsidP="007C21A1">
            <w:pPr>
              <w:pStyle w:val="af6"/>
              <w:numPr>
                <w:ilvl w:val="0"/>
                <w:numId w:val="42"/>
              </w:numPr>
              <w:spacing w:line="360" w:lineRule="auto"/>
              <w:ind w:firstLineChars="0"/>
              <w:rPr>
                <w:rFonts w:ascii="宋体" w:hAnsi="宋体" w:cs="宋体"/>
                <w:sz w:val="20"/>
                <w:szCs w:val="20"/>
              </w:rPr>
            </w:pPr>
            <w:r>
              <w:rPr>
                <w:rFonts w:ascii="宋体" w:hAnsi="宋体" w:cs="宋体" w:hint="eastAsia"/>
                <w:sz w:val="20"/>
                <w:szCs w:val="20"/>
              </w:rPr>
              <w:t>注销成功/失败</w:t>
            </w:r>
          </w:p>
          <w:p w14:paraId="24475207" w14:textId="6D3B193A" w:rsidR="00721FEF" w:rsidRPr="00E91A23" w:rsidRDefault="00A2496E" w:rsidP="0007578B">
            <w:pPr>
              <w:spacing w:line="360" w:lineRule="auto"/>
              <w:rPr>
                <w:rFonts w:ascii="宋体" w:hAnsi="宋体" w:cs="宋体" w:hint="eastAsia"/>
                <w:sz w:val="20"/>
                <w:szCs w:val="20"/>
              </w:rPr>
            </w:pPr>
            <w:r>
              <w:rPr>
                <w:rFonts w:ascii="宋体" w:hAnsi="宋体" w:cs="宋体" w:hint="eastAsia"/>
                <w:sz w:val="20"/>
                <w:szCs w:val="20"/>
              </w:rPr>
              <w:t>测试</w:t>
            </w:r>
            <w:r w:rsidR="0007578B">
              <w:rPr>
                <w:rFonts w:ascii="宋体" w:hAnsi="宋体" w:cs="宋体" w:hint="eastAsia"/>
                <w:sz w:val="20"/>
                <w:szCs w:val="20"/>
              </w:rPr>
              <w:t>原网络端口</w:t>
            </w:r>
            <w:r>
              <w:rPr>
                <w:rFonts w:ascii="宋体" w:hAnsi="宋体" w:cs="宋体" w:hint="eastAsia"/>
                <w:sz w:val="20"/>
                <w:szCs w:val="20"/>
              </w:rPr>
              <w:t>应该不能</w:t>
            </w:r>
            <w:r w:rsidR="0007578B">
              <w:rPr>
                <w:rFonts w:ascii="宋体" w:hAnsi="宋体" w:cs="宋体" w:hint="eastAsia"/>
                <w:sz w:val="20"/>
                <w:szCs w:val="20"/>
              </w:rPr>
              <w:t>上网</w:t>
            </w:r>
            <w:r>
              <w:rPr>
                <w:rFonts w:ascii="宋体" w:hAnsi="宋体" w:cs="宋体" w:hint="eastAsia"/>
                <w:sz w:val="20"/>
                <w:szCs w:val="20"/>
              </w:rPr>
              <w:t>。</w:t>
            </w:r>
          </w:p>
        </w:tc>
      </w:tr>
      <w:tr w:rsidR="00721FEF" w14:paraId="5D8F4F52" w14:textId="77777777" w:rsidTr="00FA125E">
        <w:trPr>
          <w:jc w:val="center"/>
        </w:trPr>
        <w:tc>
          <w:tcPr>
            <w:tcW w:w="925" w:type="pct"/>
            <w:vAlign w:val="center"/>
          </w:tcPr>
          <w:p w14:paraId="500C3A53"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00266F7A" w14:textId="77777777" w:rsidR="00721FEF" w:rsidRDefault="00721FEF" w:rsidP="00FA125E">
            <w:pPr>
              <w:spacing w:line="360" w:lineRule="auto"/>
              <w:rPr>
                <w:rFonts w:ascii="宋体" w:hAnsi="宋体" w:cs="宋体"/>
                <w:color w:val="0000FF"/>
                <w:sz w:val="20"/>
                <w:szCs w:val="20"/>
              </w:rPr>
            </w:pPr>
          </w:p>
        </w:tc>
      </w:tr>
    </w:tbl>
    <w:p w14:paraId="5DE2D8E0" w14:textId="77777777" w:rsidR="00721FEF" w:rsidRDefault="00721FEF" w:rsidP="00721FEF">
      <w:pPr>
        <w:spacing w:line="360" w:lineRule="auto"/>
        <w:jc w:val="left"/>
        <w:rPr>
          <w:rFonts w:ascii="宋体" w:hAnsi="宋体" w:cs="宋体"/>
          <w:sz w:val="20"/>
          <w:szCs w:val="20"/>
        </w:rPr>
      </w:pPr>
    </w:p>
    <w:p w14:paraId="62A6FAAA" w14:textId="3B57435A" w:rsidR="00721FEF" w:rsidRDefault="00854764" w:rsidP="00735354">
      <w:pPr>
        <w:pStyle w:val="4"/>
        <w:ind w:left="0"/>
        <w:rPr>
          <w:rFonts w:ascii="宋体" w:hAnsi="宋体" w:cs="宋体"/>
          <w:sz w:val="20"/>
        </w:rPr>
      </w:pPr>
      <w:r>
        <w:rPr>
          <w:rFonts w:ascii="宋体" w:hAnsi="宋体" w:cs="宋体" w:hint="eastAsia"/>
          <w:sz w:val="20"/>
        </w:rPr>
        <w:t>集团</w:t>
      </w:r>
      <w:r w:rsidR="00721FEF">
        <w:rPr>
          <w:rFonts w:ascii="宋体" w:hAnsi="宋体" w:cs="宋体" w:hint="eastAsia"/>
          <w:sz w:val="20"/>
        </w:rPr>
        <w:t>开户</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0795B325" w14:textId="77777777" w:rsidTr="00FA125E">
        <w:trPr>
          <w:jc w:val="center"/>
        </w:trPr>
        <w:tc>
          <w:tcPr>
            <w:tcW w:w="925" w:type="pct"/>
            <w:vAlign w:val="center"/>
          </w:tcPr>
          <w:p w14:paraId="3AEB3E2D"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6DBD05D5" w14:textId="424F2068" w:rsidR="00721FEF" w:rsidRDefault="002F4CD5" w:rsidP="00FA125E">
            <w:pPr>
              <w:spacing w:line="360" w:lineRule="auto"/>
              <w:rPr>
                <w:rFonts w:ascii="宋体" w:hAnsi="宋体" w:cs="宋体"/>
                <w:color w:val="0000FF"/>
                <w:sz w:val="20"/>
                <w:szCs w:val="20"/>
              </w:rPr>
            </w:pPr>
            <w:r>
              <w:rPr>
                <w:rFonts w:ascii="宋体" w:hAnsi="宋体" w:cs="宋体" w:hint="eastAsia"/>
                <w:color w:val="0000FF"/>
                <w:sz w:val="20"/>
                <w:szCs w:val="20"/>
              </w:rPr>
              <w:t>集团开户</w:t>
            </w:r>
          </w:p>
        </w:tc>
      </w:tr>
      <w:tr w:rsidR="00721FEF" w14:paraId="30F442DB" w14:textId="77777777" w:rsidTr="00FA125E">
        <w:trPr>
          <w:jc w:val="center"/>
        </w:trPr>
        <w:tc>
          <w:tcPr>
            <w:tcW w:w="925" w:type="pct"/>
            <w:vAlign w:val="center"/>
          </w:tcPr>
          <w:p w14:paraId="1506422C"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2C256083" w14:textId="08E37C83" w:rsidR="00721FEF" w:rsidRDefault="002800B6" w:rsidP="00FA125E">
            <w:pPr>
              <w:spacing w:line="360" w:lineRule="auto"/>
              <w:rPr>
                <w:rFonts w:ascii="宋体" w:hAnsi="宋体" w:cs="宋体"/>
                <w:color w:val="0000FF"/>
                <w:sz w:val="20"/>
                <w:szCs w:val="20"/>
              </w:rPr>
            </w:pPr>
            <w:r>
              <w:rPr>
                <w:rFonts w:ascii="宋体" w:hAnsi="宋体" w:cs="宋体" w:hint="eastAsia"/>
                <w:color w:val="0000FF"/>
                <w:sz w:val="20"/>
                <w:szCs w:val="20"/>
              </w:rPr>
              <w:t>集团资料录入，新增集团用户</w:t>
            </w:r>
          </w:p>
        </w:tc>
      </w:tr>
      <w:tr w:rsidR="00721FEF" w14:paraId="7C44323D" w14:textId="77777777" w:rsidTr="00FA125E">
        <w:trPr>
          <w:jc w:val="center"/>
        </w:trPr>
        <w:tc>
          <w:tcPr>
            <w:tcW w:w="925" w:type="pct"/>
            <w:vAlign w:val="center"/>
          </w:tcPr>
          <w:p w14:paraId="25B5870E"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400AE01B" w14:textId="77777777" w:rsidR="00721FEF" w:rsidRPr="00E91A23" w:rsidRDefault="00721FEF" w:rsidP="00FA125E">
            <w:pPr>
              <w:spacing w:line="360" w:lineRule="auto"/>
              <w:rPr>
                <w:rFonts w:ascii="宋体" w:hAnsi="宋体" w:cs="宋体" w:hint="eastAsia"/>
                <w:color w:val="000000" w:themeColor="text1"/>
                <w:sz w:val="20"/>
                <w:szCs w:val="20"/>
              </w:rPr>
            </w:pPr>
          </w:p>
        </w:tc>
      </w:tr>
      <w:tr w:rsidR="00721FEF" w14:paraId="738C0332" w14:textId="77777777" w:rsidTr="00FA125E">
        <w:trPr>
          <w:jc w:val="center"/>
        </w:trPr>
        <w:tc>
          <w:tcPr>
            <w:tcW w:w="925" w:type="pct"/>
            <w:vAlign w:val="center"/>
          </w:tcPr>
          <w:p w14:paraId="5F484478"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6F581F5C" w14:textId="22B8038F" w:rsidR="00721FEF" w:rsidRPr="00E62306" w:rsidRDefault="002800B6" w:rsidP="007C21A1">
            <w:pPr>
              <w:pStyle w:val="af6"/>
              <w:numPr>
                <w:ilvl w:val="0"/>
                <w:numId w:val="43"/>
              </w:numPr>
              <w:spacing w:line="360" w:lineRule="auto"/>
              <w:ind w:firstLineChars="0"/>
              <w:rPr>
                <w:rFonts w:ascii="宋体" w:hAnsi="宋体" w:cs="宋体"/>
                <w:sz w:val="20"/>
                <w:szCs w:val="20"/>
              </w:rPr>
            </w:pPr>
            <w:r w:rsidRPr="00E62306">
              <w:rPr>
                <w:rFonts w:ascii="宋体" w:hAnsi="宋体" w:cs="宋体" w:hint="eastAsia"/>
                <w:sz w:val="20"/>
                <w:szCs w:val="20"/>
              </w:rPr>
              <w:t>登陆</w:t>
            </w:r>
            <w:r w:rsidR="00E62306" w:rsidRPr="00E62306">
              <w:rPr>
                <w:rFonts w:ascii="宋体" w:hAnsi="宋体" w:cs="宋体" w:hint="eastAsia"/>
                <w:sz w:val="20"/>
                <w:szCs w:val="20"/>
              </w:rPr>
              <w:t>微信公众号</w:t>
            </w:r>
          </w:p>
          <w:p w14:paraId="42E5F011" w14:textId="6B84E0A3" w:rsidR="000534A1" w:rsidRPr="009A3859" w:rsidRDefault="00E62306" w:rsidP="007C21A1">
            <w:pPr>
              <w:pStyle w:val="af6"/>
              <w:numPr>
                <w:ilvl w:val="0"/>
                <w:numId w:val="43"/>
              </w:numPr>
              <w:spacing w:line="360" w:lineRule="auto"/>
              <w:ind w:firstLineChars="0"/>
              <w:rPr>
                <w:rFonts w:ascii="宋体" w:hAnsi="宋体" w:cs="宋体" w:hint="eastAsia"/>
                <w:sz w:val="20"/>
                <w:szCs w:val="20"/>
              </w:rPr>
            </w:pPr>
            <w:r>
              <w:rPr>
                <w:rFonts w:ascii="宋体" w:hAnsi="宋体" w:cs="宋体" w:hint="eastAsia"/>
                <w:sz w:val="20"/>
                <w:szCs w:val="20"/>
              </w:rPr>
              <w:lastRenderedPageBreak/>
              <w:t>打开“业务受理-集团信息”输入集团信息、上传集团资料</w:t>
            </w:r>
          </w:p>
          <w:p w14:paraId="7D3B50DB" w14:textId="77777777" w:rsidR="00F05004" w:rsidRDefault="00F05004" w:rsidP="007C21A1">
            <w:pPr>
              <w:pStyle w:val="af6"/>
              <w:numPr>
                <w:ilvl w:val="0"/>
                <w:numId w:val="43"/>
              </w:numPr>
              <w:spacing w:line="360" w:lineRule="auto"/>
              <w:ind w:firstLineChars="0"/>
              <w:rPr>
                <w:rFonts w:ascii="宋体" w:hAnsi="宋体" w:cs="宋体"/>
                <w:sz w:val="20"/>
                <w:szCs w:val="20"/>
              </w:rPr>
            </w:pPr>
            <w:r>
              <w:rPr>
                <w:rFonts w:ascii="宋体" w:hAnsi="宋体" w:cs="宋体" w:hint="eastAsia"/>
                <w:sz w:val="20"/>
                <w:szCs w:val="20"/>
              </w:rPr>
              <w:t>添加集团帐户</w:t>
            </w:r>
          </w:p>
          <w:p w14:paraId="5BED0D0F" w14:textId="780FE8F8" w:rsidR="00F05004" w:rsidRDefault="00F05004" w:rsidP="007C21A1">
            <w:pPr>
              <w:pStyle w:val="af6"/>
              <w:numPr>
                <w:ilvl w:val="0"/>
                <w:numId w:val="43"/>
              </w:numPr>
              <w:spacing w:line="360" w:lineRule="auto"/>
              <w:ind w:firstLineChars="0"/>
              <w:rPr>
                <w:rFonts w:ascii="宋体" w:hAnsi="宋体" w:cs="宋体"/>
                <w:sz w:val="20"/>
                <w:szCs w:val="20"/>
              </w:rPr>
            </w:pPr>
            <w:r>
              <w:rPr>
                <w:rFonts w:ascii="宋体" w:hAnsi="宋体" w:cs="宋体" w:hint="eastAsia"/>
                <w:sz w:val="20"/>
                <w:szCs w:val="20"/>
              </w:rPr>
              <w:t>可以选择已有的固话、宽带用户</w:t>
            </w:r>
            <w:r w:rsidR="004D0476">
              <w:rPr>
                <w:rFonts w:ascii="宋体" w:hAnsi="宋体" w:cs="宋体" w:hint="eastAsia"/>
                <w:sz w:val="20"/>
                <w:szCs w:val="20"/>
              </w:rPr>
              <w:t>归属</w:t>
            </w:r>
            <w:r>
              <w:rPr>
                <w:rFonts w:ascii="宋体" w:hAnsi="宋体" w:cs="宋体" w:hint="eastAsia"/>
                <w:sz w:val="20"/>
                <w:szCs w:val="20"/>
              </w:rPr>
              <w:t>到该集团。</w:t>
            </w:r>
          </w:p>
          <w:p w14:paraId="5652CCEA" w14:textId="77777777" w:rsidR="00FB242A" w:rsidRDefault="00B77A76" w:rsidP="007C21A1">
            <w:pPr>
              <w:pStyle w:val="af6"/>
              <w:numPr>
                <w:ilvl w:val="0"/>
                <w:numId w:val="43"/>
              </w:numPr>
              <w:spacing w:line="360" w:lineRule="auto"/>
              <w:ind w:firstLineChars="0"/>
              <w:rPr>
                <w:rFonts w:ascii="宋体" w:hAnsi="宋体" w:cs="宋体"/>
                <w:sz w:val="20"/>
                <w:szCs w:val="20"/>
              </w:rPr>
            </w:pPr>
            <w:r>
              <w:rPr>
                <w:rFonts w:ascii="宋体" w:hAnsi="宋体" w:cs="宋体" w:hint="eastAsia"/>
                <w:sz w:val="20"/>
                <w:szCs w:val="20"/>
              </w:rPr>
              <w:t>点击确认办理完成</w:t>
            </w:r>
          </w:p>
          <w:p w14:paraId="7277A89A" w14:textId="2A32202C" w:rsidR="00B775C5" w:rsidRPr="00B775C5" w:rsidRDefault="00B775C5" w:rsidP="00B775C5">
            <w:pPr>
              <w:spacing w:line="360" w:lineRule="auto"/>
              <w:rPr>
                <w:rFonts w:ascii="宋体" w:hAnsi="宋体" w:cs="宋体" w:hint="eastAsia"/>
                <w:sz w:val="20"/>
                <w:szCs w:val="20"/>
              </w:rPr>
            </w:pPr>
          </w:p>
        </w:tc>
      </w:tr>
      <w:tr w:rsidR="00721FEF" w14:paraId="1B84D87A" w14:textId="77777777" w:rsidTr="00FA125E">
        <w:trPr>
          <w:jc w:val="center"/>
        </w:trPr>
        <w:tc>
          <w:tcPr>
            <w:tcW w:w="925" w:type="pct"/>
            <w:vAlign w:val="center"/>
          </w:tcPr>
          <w:p w14:paraId="5D637AB1"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lastRenderedPageBreak/>
              <w:t>说    明</w:t>
            </w:r>
          </w:p>
        </w:tc>
        <w:tc>
          <w:tcPr>
            <w:tcW w:w="4075" w:type="pct"/>
            <w:vAlign w:val="center"/>
          </w:tcPr>
          <w:p w14:paraId="4C66B6EF" w14:textId="570A0A71" w:rsidR="00721FEF" w:rsidRDefault="009D6EE2" w:rsidP="00FA125E">
            <w:pPr>
              <w:spacing w:line="360" w:lineRule="auto"/>
              <w:rPr>
                <w:rFonts w:ascii="宋体" w:hAnsi="宋体" w:cs="宋体"/>
                <w:color w:val="0000FF"/>
                <w:sz w:val="20"/>
                <w:szCs w:val="20"/>
              </w:rPr>
            </w:pPr>
            <w:r>
              <w:rPr>
                <w:rFonts w:ascii="宋体" w:hAnsi="宋体" w:cs="宋体" w:hint="eastAsia"/>
                <w:color w:val="0000FF"/>
                <w:sz w:val="20"/>
                <w:szCs w:val="20"/>
              </w:rPr>
              <w:t>个人客户变更为集团下客户</w:t>
            </w:r>
            <w:r w:rsidR="00810D9C">
              <w:rPr>
                <w:rFonts w:ascii="宋体" w:hAnsi="宋体" w:cs="宋体" w:hint="eastAsia"/>
                <w:color w:val="0000FF"/>
                <w:sz w:val="20"/>
                <w:szCs w:val="20"/>
              </w:rPr>
              <w:t>，套餐自动换成集团套餐</w:t>
            </w:r>
            <w:r>
              <w:rPr>
                <w:rFonts w:ascii="宋体" w:hAnsi="宋体" w:cs="宋体" w:hint="eastAsia"/>
                <w:color w:val="0000FF"/>
                <w:sz w:val="20"/>
                <w:szCs w:val="20"/>
              </w:rPr>
              <w:t>，下帐期生效。</w:t>
            </w:r>
          </w:p>
        </w:tc>
      </w:tr>
    </w:tbl>
    <w:p w14:paraId="52717824" w14:textId="77777777" w:rsidR="00721FEF" w:rsidRDefault="00721FEF" w:rsidP="00721FEF">
      <w:pPr>
        <w:spacing w:line="360" w:lineRule="auto"/>
        <w:jc w:val="left"/>
        <w:rPr>
          <w:rFonts w:ascii="宋体" w:hAnsi="宋体" w:cs="宋体"/>
          <w:sz w:val="20"/>
          <w:szCs w:val="20"/>
        </w:rPr>
      </w:pPr>
    </w:p>
    <w:p w14:paraId="7790B052" w14:textId="77777777" w:rsidR="00721FEF" w:rsidRDefault="00721FEF" w:rsidP="00735354">
      <w:pPr>
        <w:pStyle w:val="4"/>
        <w:ind w:left="0"/>
        <w:rPr>
          <w:rFonts w:ascii="宋体" w:hAnsi="宋体" w:cs="宋体"/>
          <w:sz w:val="20"/>
        </w:rPr>
      </w:pPr>
      <w:r>
        <w:rPr>
          <w:rFonts w:ascii="宋体" w:hAnsi="宋体" w:cs="宋体" w:hint="eastAsia"/>
          <w:sz w:val="20"/>
        </w:rPr>
        <w:t>集团注销</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3F158626" w14:textId="77777777" w:rsidTr="00FA125E">
        <w:trPr>
          <w:jc w:val="center"/>
        </w:trPr>
        <w:tc>
          <w:tcPr>
            <w:tcW w:w="925" w:type="pct"/>
            <w:vAlign w:val="center"/>
          </w:tcPr>
          <w:p w14:paraId="04C92B89"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3497D00E" w14:textId="65B851D0" w:rsidR="00721FEF" w:rsidRDefault="00CB4C39" w:rsidP="00FA125E">
            <w:pPr>
              <w:spacing w:line="360" w:lineRule="auto"/>
              <w:rPr>
                <w:rFonts w:ascii="宋体" w:hAnsi="宋体" w:cs="宋体"/>
                <w:color w:val="0000FF"/>
                <w:sz w:val="20"/>
                <w:szCs w:val="20"/>
              </w:rPr>
            </w:pPr>
            <w:r>
              <w:rPr>
                <w:rFonts w:ascii="宋体" w:hAnsi="宋体" w:cs="宋体" w:hint="eastAsia"/>
                <w:color w:val="0000FF"/>
                <w:sz w:val="20"/>
                <w:szCs w:val="20"/>
              </w:rPr>
              <w:t>集团注销</w:t>
            </w:r>
          </w:p>
        </w:tc>
      </w:tr>
      <w:tr w:rsidR="00721FEF" w14:paraId="730A6AF2" w14:textId="77777777" w:rsidTr="00FA125E">
        <w:trPr>
          <w:jc w:val="center"/>
        </w:trPr>
        <w:tc>
          <w:tcPr>
            <w:tcW w:w="925" w:type="pct"/>
            <w:vAlign w:val="center"/>
          </w:tcPr>
          <w:p w14:paraId="37C82A36"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15081B42" w14:textId="7AE46B74" w:rsidR="00721FEF" w:rsidRDefault="007D20B6" w:rsidP="00FA125E">
            <w:pPr>
              <w:spacing w:line="360" w:lineRule="auto"/>
              <w:rPr>
                <w:rFonts w:ascii="宋体" w:hAnsi="宋体" w:cs="宋体" w:hint="eastAsia"/>
                <w:color w:val="0000FF"/>
                <w:sz w:val="20"/>
                <w:szCs w:val="20"/>
              </w:rPr>
            </w:pPr>
            <w:r>
              <w:rPr>
                <w:rFonts w:ascii="宋体" w:hAnsi="宋体" w:cs="宋体" w:hint="eastAsia"/>
                <w:color w:val="0000FF"/>
                <w:sz w:val="20"/>
                <w:szCs w:val="20"/>
              </w:rPr>
              <w:t>先主要用户</w:t>
            </w:r>
            <w:r>
              <w:rPr>
                <w:rFonts w:ascii="宋体" w:hAnsi="宋体" w:cs="宋体"/>
                <w:color w:val="0000FF"/>
                <w:sz w:val="20"/>
                <w:szCs w:val="20"/>
              </w:rPr>
              <w:t>，或修改用户</w:t>
            </w:r>
            <w:r>
              <w:rPr>
                <w:rFonts w:ascii="宋体" w:hAnsi="宋体" w:cs="宋体" w:hint="eastAsia"/>
                <w:color w:val="0000FF"/>
                <w:sz w:val="20"/>
                <w:szCs w:val="20"/>
              </w:rPr>
              <w:t>的</w:t>
            </w:r>
            <w:r>
              <w:rPr>
                <w:rFonts w:ascii="宋体" w:hAnsi="宋体" w:cs="宋体"/>
                <w:color w:val="0000FF"/>
                <w:sz w:val="20"/>
                <w:szCs w:val="20"/>
              </w:rPr>
              <w:t>归属，当</w:t>
            </w:r>
            <w:r>
              <w:rPr>
                <w:rFonts w:ascii="宋体" w:hAnsi="宋体" w:cs="宋体" w:hint="eastAsia"/>
                <w:color w:val="0000FF"/>
                <w:sz w:val="20"/>
                <w:szCs w:val="20"/>
              </w:rPr>
              <w:t>集团下没有</w:t>
            </w:r>
            <w:r>
              <w:rPr>
                <w:rFonts w:ascii="宋体" w:hAnsi="宋体" w:cs="宋体"/>
                <w:color w:val="0000FF"/>
                <w:sz w:val="20"/>
                <w:szCs w:val="20"/>
              </w:rPr>
              <w:t>用户</w:t>
            </w:r>
            <w:r>
              <w:rPr>
                <w:rFonts w:ascii="宋体" w:hAnsi="宋体" w:cs="宋体" w:hint="eastAsia"/>
                <w:color w:val="0000FF"/>
                <w:sz w:val="20"/>
                <w:szCs w:val="20"/>
              </w:rPr>
              <w:t>时</w:t>
            </w:r>
            <w:r>
              <w:rPr>
                <w:rFonts w:ascii="宋体" w:hAnsi="宋体" w:cs="宋体"/>
                <w:color w:val="0000FF"/>
                <w:sz w:val="20"/>
                <w:szCs w:val="20"/>
              </w:rPr>
              <w:t>，集团资料可以注销。</w:t>
            </w:r>
          </w:p>
        </w:tc>
      </w:tr>
      <w:tr w:rsidR="00721FEF" w14:paraId="5CF067D9" w14:textId="77777777" w:rsidTr="00FA125E">
        <w:trPr>
          <w:jc w:val="center"/>
        </w:trPr>
        <w:tc>
          <w:tcPr>
            <w:tcW w:w="925" w:type="pct"/>
            <w:vAlign w:val="center"/>
          </w:tcPr>
          <w:p w14:paraId="71B5BA0D"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63AF738A" w14:textId="77777777" w:rsidR="00721FEF" w:rsidRPr="00E91A23" w:rsidRDefault="00721FEF" w:rsidP="00FA125E">
            <w:pPr>
              <w:spacing w:line="360" w:lineRule="auto"/>
              <w:rPr>
                <w:rFonts w:ascii="宋体" w:hAnsi="宋体" w:cs="宋体" w:hint="eastAsia"/>
                <w:color w:val="000000" w:themeColor="text1"/>
                <w:sz w:val="20"/>
                <w:szCs w:val="20"/>
              </w:rPr>
            </w:pPr>
          </w:p>
        </w:tc>
      </w:tr>
      <w:tr w:rsidR="00721FEF" w14:paraId="6EC451C8" w14:textId="77777777" w:rsidTr="00FA125E">
        <w:trPr>
          <w:jc w:val="center"/>
        </w:trPr>
        <w:tc>
          <w:tcPr>
            <w:tcW w:w="925" w:type="pct"/>
            <w:vAlign w:val="center"/>
          </w:tcPr>
          <w:p w14:paraId="0DCCCD32"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70719963" w14:textId="51166D44" w:rsidR="00721FEF" w:rsidRPr="007D20B6" w:rsidRDefault="007D20B6" w:rsidP="007C21A1">
            <w:pPr>
              <w:pStyle w:val="af6"/>
              <w:numPr>
                <w:ilvl w:val="0"/>
                <w:numId w:val="44"/>
              </w:numPr>
              <w:spacing w:line="360" w:lineRule="auto"/>
              <w:ind w:firstLineChars="0"/>
              <w:rPr>
                <w:rFonts w:ascii="宋体" w:hAnsi="宋体" w:cs="宋体"/>
                <w:sz w:val="20"/>
                <w:szCs w:val="20"/>
              </w:rPr>
            </w:pPr>
            <w:r w:rsidRPr="007D20B6">
              <w:rPr>
                <w:rFonts w:ascii="宋体" w:hAnsi="宋体" w:cs="宋体" w:hint="eastAsia"/>
                <w:sz w:val="20"/>
                <w:szCs w:val="20"/>
              </w:rPr>
              <w:t>集团管理员登陆微信</w:t>
            </w:r>
            <w:r w:rsidRPr="007D20B6">
              <w:rPr>
                <w:rFonts w:ascii="宋体" w:hAnsi="宋体" w:cs="宋体"/>
                <w:sz w:val="20"/>
                <w:szCs w:val="20"/>
              </w:rPr>
              <w:t>公众号</w:t>
            </w:r>
          </w:p>
          <w:p w14:paraId="0E95BB7D" w14:textId="77777777" w:rsidR="007D20B6" w:rsidRDefault="007D20B6" w:rsidP="007C21A1">
            <w:pPr>
              <w:pStyle w:val="af6"/>
              <w:numPr>
                <w:ilvl w:val="0"/>
                <w:numId w:val="44"/>
              </w:numPr>
              <w:spacing w:line="360" w:lineRule="auto"/>
              <w:ind w:firstLineChars="0"/>
              <w:rPr>
                <w:rFonts w:ascii="宋体" w:hAnsi="宋体" w:cs="宋体"/>
                <w:sz w:val="20"/>
                <w:szCs w:val="20"/>
              </w:rPr>
            </w:pPr>
            <w:r>
              <w:rPr>
                <w:rFonts w:ascii="宋体" w:hAnsi="宋体" w:cs="宋体" w:hint="eastAsia"/>
                <w:sz w:val="20"/>
                <w:szCs w:val="20"/>
              </w:rPr>
              <w:t>点击</w:t>
            </w:r>
            <w:r>
              <w:rPr>
                <w:rFonts w:ascii="宋体" w:hAnsi="宋体" w:cs="宋体"/>
                <w:sz w:val="20"/>
                <w:szCs w:val="20"/>
              </w:rPr>
              <w:t>“业务受理-集团信息”查看集团下的</w:t>
            </w:r>
            <w:r>
              <w:rPr>
                <w:rFonts w:ascii="宋体" w:hAnsi="宋体" w:cs="宋体" w:hint="eastAsia"/>
                <w:sz w:val="20"/>
                <w:szCs w:val="20"/>
              </w:rPr>
              <w:t>用户</w:t>
            </w:r>
          </w:p>
          <w:p w14:paraId="013D1247" w14:textId="77777777" w:rsidR="007D20B6" w:rsidRDefault="007D20B6" w:rsidP="007C21A1">
            <w:pPr>
              <w:pStyle w:val="af6"/>
              <w:numPr>
                <w:ilvl w:val="0"/>
                <w:numId w:val="44"/>
              </w:numPr>
              <w:spacing w:line="360" w:lineRule="auto"/>
              <w:ind w:firstLineChars="0"/>
              <w:rPr>
                <w:rFonts w:ascii="宋体" w:hAnsi="宋体" w:cs="宋体"/>
                <w:sz w:val="20"/>
                <w:szCs w:val="20"/>
              </w:rPr>
            </w:pPr>
            <w:r>
              <w:rPr>
                <w:rFonts w:ascii="宋体" w:hAnsi="宋体" w:cs="宋体" w:hint="eastAsia"/>
                <w:sz w:val="20"/>
                <w:szCs w:val="20"/>
              </w:rPr>
              <w:t>逐个选择用户“</w:t>
            </w:r>
            <w:r>
              <w:rPr>
                <w:rFonts w:ascii="宋体" w:hAnsi="宋体" w:cs="宋体"/>
                <w:sz w:val="20"/>
                <w:szCs w:val="20"/>
              </w:rPr>
              <w:t>解除</w:t>
            </w:r>
            <w:r>
              <w:rPr>
                <w:rFonts w:ascii="宋体" w:hAnsi="宋体" w:cs="宋体" w:hint="eastAsia"/>
                <w:sz w:val="20"/>
                <w:szCs w:val="20"/>
              </w:rPr>
              <w:t>”</w:t>
            </w:r>
            <w:r>
              <w:rPr>
                <w:rFonts w:ascii="宋体" w:hAnsi="宋体" w:cs="宋体"/>
                <w:sz w:val="20"/>
                <w:szCs w:val="20"/>
              </w:rPr>
              <w:t>操作，如果</w:t>
            </w:r>
            <w:r>
              <w:rPr>
                <w:rFonts w:ascii="宋体" w:hAnsi="宋体" w:cs="宋体" w:hint="eastAsia"/>
                <w:sz w:val="20"/>
                <w:szCs w:val="20"/>
              </w:rPr>
              <w:t>该</w:t>
            </w:r>
            <w:r>
              <w:rPr>
                <w:rFonts w:ascii="宋体" w:hAnsi="宋体" w:cs="宋体"/>
                <w:sz w:val="20"/>
                <w:szCs w:val="20"/>
              </w:rPr>
              <w:t>用户有其他客户将</w:t>
            </w:r>
            <w:r>
              <w:rPr>
                <w:rFonts w:ascii="宋体" w:hAnsi="宋体" w:cs="宋体" w:hint="eastAsia"/>
                <w:sz w:val="20"/>
                <w:szCs w:val="20"/>
              </w:rPr>
              <w:t>转移到</w:t>
            </w:r>
            <w:r>
              <w:rPr>
                <w:rFonts w:ascii="宋体" w:hAnsi="宋体" w:cs="宋体"/>
                <w:sz w:val="20"/>
                <w:szCs w:val="20"/>
              </w:rPr>
              <w:t>其他客户，如果没有其他客户将对该用户注销操作。</w:t>
            </w:r>
          </w:p>
          <w:p w14:paraId="546B01E6" w14:textId="77777777" w:rsidR="007D20B6" w:rsidRDefault="000D21E8" w:rsidP="007C21A1">
            <w:pPr>
              <w:pStyle w:val="af6"/>
              <w:numPr>
                <w:ilvl w:val="0"/>
                <w:numId w:val="44"/>
              </w:numPr>
              <w:spacing w:line="360" w:lineRule="auto"/>
              <w:ind w:firstLineChars="0"/>
              <w:rPr>
                <w:rFonts w:ascii="宋体" w:hAnsi="宋体" w:cs="宋体"/>
                <w:sz w:val="20"/>
                <w:szCs w:val="20"/>
              </w:rPr>
            </w:pPr>
            <w:r>
              <w:rPr>
                <w:rFonts w:ascii="宋体" w:hAnsi="宋体" w:cs="宋体" w:hint="eastAsia"/>
                <w:sz w:val="20"/>
                <w:szCs w:val="20"/>
              </w:rPr>
              <w:t>逐个</w:t>
            </w:r>
            <w:r>
              <w:rPr>
                <w:rFonts w:ascii="宋体" w:hAnsi="宋体" w:cs="宋体"/>
                <w:sz w:val="20"/>
                <w:szCs w:val="20"/>
              </w:rPr>
              <w:t>注销</w:t>
            </w:r>
            <w:r>
              <w:rPr>
                <w:rFonts w:ascii="宋体" w:hAnsi="宋体" w:cs="宋体" w:hint="eastAsia"/>
                <w:sz w:val="20"/>
                <w:szCs w:val="20"/>
              </w:rPr>
              <w:t>用户后</w:t>
            </w:r>
            <w:r>
              <w:rPr>
                <w:rFonts w:ascii="宋体" w:hAnsi="宋体" w:cs="宋体"/>
                <w:sz w:val="20"/>
                <w:szCs w:val="20"/>
              </w:rPr>
              <w:t>，显示未支付费用</w:t>
            </w:r>
          </w:p>
          <w:p w14:paraId="4AA08EA9" w14:textId="77777777" w:rsidR="000D21E8" w:rsidRDefault="000D21E8" w:rsidP="007C21A1">
            <w:pPr>
              <w:pStyle w:val="af6"/>
              <w:numPr>
                <w:ilvl w:val="0"/>
                <w:numId w:val="44"/>
              </w:numPr>
              <w:spacing w:line="360" w:lineRule="auto"/>
              <w:ind w:firstLineChars="0"/>
              <w:rPr>
                <w:rFonts w:ascii="宋体" w:hAnsi="宋体" w:cs="宋体"/>
                <w:sz w:val="20"/>
                <w:szCs w:val="20"/>
              </w:rPr>
            </w:pPr>
            <w:r>
              <w:rPr>
                <w:rFonts w:ascii="宋体" w:hAnsi="宋体" w:cs="宋体" w:hint="eastAsia"/>
                <w:sz w:val="20"/>
                <w:szCs w:val="20"/>
              </w:rPr>
              <w:t>支付</w:t>
            </w:r>
            <w:r>
              <w:rPr>
                <w:rFonts w:ascii="宋体" w:hAnsi="宋体" w:cs="宋体"/>
                <w:sz w:val="20"/>
                <w:szCs w:val="20"/>
              </w:rPr>
              <w:t>费用</w:t>
            </w:r>
          </w:p>
          <w:p w14:paraId="04E8B715" w14:textId="6063CD22" w:rsidR="000D21E8" w:rsidRPr="007D20B6" w:rsidRDefault="00E51DA0" w:rsidP="007C21A1">
            <w:pPr>
              <w:pStyle w:val="af6"/>
              <w:numPr>
                <w:ilvl w:val="0"/>
                <w:numId w:val="44"/>
              </w:numPr>
              <w:spacing w:line="360" w:lineRule="auto"/>
              <w:ind w:firstLineChars="0"/>
              <w:rPr>
                <w:rFonts w:ascii="宋体" w:hAnsi="宋体" w:cs="宋体" w:hint="eastAsia"/>
                <w:sz w:val="20"/>
                <w:szCs w:val="20"/>
              </w:rPr>
            </w:pPr>
            <w:r>
              <w:rPr>
                <w:rFonts w:ascii="宋体" w:hAnsi="宋体" w:cs="宋体" w:hint="eastAsia"/>
                <w:sz w:val="20"/>
                <w:szCs w:val="20"/>
              </w:rPr>
              <w:t>费用</w:t>
            </w:r>
            <w:r>
              <w:rPr>
                <w:rFonts w:ascii="宋体" w:hAnsi="宋体" w:cs="宋体"/>
                <w:sz w:val="20"/>
                <w:szCs w:val="20"/>
              </w:rPr>
              <w:t>支付后</w:t>
            </w:r>
            <w:r>
              <w:rPr>
                <w:rFonts w:ascii="宋体" w:hAnsi="宋体" w:cs="宋体" w:hint="eastAsia"/>
                <w:sz w:val="20"/>
                <w:szCs w:val="20"/>
              </w:rPr>
              <w:t>集团</w:t>
            </w:r>
            <w:r>
              <w:rPr>
                <w:rFonts w:ascii="宋体" w:hAnsi="宋体" w:cs="宋体"/>
                <w:sz w:val="20"/>
                <w:szCs w:val="20"/>
              </w:rPr>
              <w:t>客户</w:t>
            </w:r>
            <w:r>
              <w:rPr>
                <w:rFonts w:ascii="宋体" w:hAnsi="宋体" w:cs="宋体" w:hint="eastAsia"/>
                <w:sz w:val="20"/>
                <w:szCs w:val="20"/>
              </w:rPr>
              <w:t>将被注销</w:t>
            </w:r>
          </w:p>
        </w:tc>
      </w:tr>
      <w:tr w:rsidR="00721FEF" w14:paraId="11BE21CA" w14:textId="77777777" w:rsidTr="00FA125E">
        <w:trPr>
          <w:jc w:val="center"/>
        </w:trPr>
        <w:tc>
          <w:tcPr>
            <w:tcW w:w="925" w:type="pct"/>
            <w:vAlign w:val="center"/>
          </w:tcPr>
          <w:p w14:paraId="7C82457C"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2CB0B28A" w14:textId="77777777" w:rsidR="00721FEF" w:rsidRDefault="00721FEF" w:rsidP="00FA125E">
            <w:pPr>
              <w:spacing w:line="360" w:lineRule="auto"/>
              <w:rPr>
                <w:rFonts w:ascii="宋体" w:hAnsi="宋体" w:cs="宋体"/>
                <w:color w:val="0000FF"/>
                <w:sz w:val="20"/>
                <w:szCs w:val="20"/>
              </w:rPr>
            </w:pPr>
          </w:p>
        </w:tc>
      </w:tr>
    </w:tbl>
    <w:p w14:paraId="46230B10" w14:textId="77777777" w:rsidR="00721FEF" w:rsidRDefault="00721FEF" w:rsidP="00721FEF">
      <w:pPr>
        <w:spacing w:line="360" w:lineRule="auto"/>
        <w:jc w:val="left"/>
        <w:rPr>
          <w:rFonts w:ascii="宋体" w:hAnsi="宋体" w:cs="宋体"/>
          <w:sz w:val="20"/>
          <w:szCs w:val="20"/>
        </w:rPr>
      </w:pPr>
    </w:p>
    <w:p w14:paraId="496C45FF" w14:textId="46EAA9E8" w:rsidR="00721FEF" w:rsidRDefault="00721FEF" w:rsidP="00735354">
      <w:pPr>
        <w:pStyle w:val="4"/>
        <w:ind w:left="0"/>
        <w:rPr>
          <w:rFonts w:ascii="宋体" w:hAnsi="宋体" w:cs="宋体" w:hint="eastAsia"/>
          <w:sz w:val="20"/>
        </w:rPr>
      </w:pPr>
      <w:r>
        <w:rPr>
          <w:rFonts w:ascii="宋体" w:hAnsi="宋体" w:cs="宋体" w:hint="eastAsia"/>
          <w:sz w:val="20"/>
        </w:rPr>
        <w:t>余额不足提醒</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1118A0BC" w14:textId="77777777" w:rsidTr="00FA125E">
        <w:trPr>
          <w:jc w:val="center"/>
        </w:trPr>
        <w:tc>
          <w:tcPr>
            <w:tcW w:w="925" w:type="pct"/>
            <w:vAlign w:val="center"/>
          </w:tcPr>
          <w:p w14:paraId="59C611AA"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1EA09248" w14:textId="7CFEA275" w:rsidR="00721FEF" w:rsidRDefault="002A4541" w:rsidP="003D408C">
            <w:pPr>
              <w:spacing w:line="360" w:lineRule="auto"/>
              <w:rPr>
                <w:rFonts w:ascii="宋体" w:hAnsi="宋体" w:cs="宋体" w:hint="eastAsia"/>
                <w:color w:val="0000FF"/>
                <w:sz w:val="20"/>
                <w:szCs w:val="20"/>
              </w:rPr>
            </w:pPr>
            <w:r>
              <w:rPr>
                <w:rFonts w:ascii="宋体" w:hAnsi="宋体" w:cs="宋体" w:hint="eastAsia"/>
                <w:color w:val="0000FF"/>
                <w:sz w:val="20"/>
                <w:szCs w:val="20"/>
              </w:rPr>
              <w:t>余额不足</w:t>
            </w:r>
            <w:r>
              <w:rPr>
                <w:rFonts w:ascii="宋体" w:hAnsi="宋体" w:cs="宋体"/>
                <w:color w:val="0000FF"/>
                <w:sz w:val="20"/>
                <w:szCs w:val="20"/>
              </w:rPr>
              <w:t>提醒</w:t>
            </w:r>
          </w:p>
        </w:tc>
      </w:tr>
      <w:tr w:rsidR="00721FEF" w14:paraId="090165B2" w14:textId="77777777" w:rsidTr="00FA125E">
        <w:trPr>
          <w:jc w:val="center"/>
        </w:trPr>
        <w:tc>
          <w:tcPr>
            <w:tcW w:w="925" w:type="pct"/>
            <w:vAlign w:val="center"/>
          </w:tcPr>
          <w:p w14:paraId="78DB1832"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083C3672" w14:textId="7ED695FA" w:rsidR="00733EB5" w:rsidRPr="00F36D58" w:rsidRDefault="00EF15AC" w:rsidP="00FA125E">
            <w:pPr>
              <w:spacing w:line="360" w:lineRule="auto"/>
              <w:rPr>
                <w:rFonts w:ascii="宋体" w:hAnsi="宋体" w:cs="宋体" w:hint="eastAsia"/>
                <w:color w:val="0000FF"/>
                <w:sz w:val="20"/>
                <w:szCs w:val="20"/>
              </w:rPr>
            </w:pPr>
            <w:r>
              <w:rPr>
                <w:rFonts w:ascii="宋体" w:hAnsi="宋体" w:cs="宋体" w:hint="eastAsia"/>
                <w:color w:val="0000FF"/>
                <w:sz w:val="20"/>
                <w:szCs w:val="20"/>
              </w:rPr>
              <w:t>帐户</w:t>
            </w:r>
            <w:r w:rsidR="00F36D58">
              <w:rPr>
                <w:rFonts w:ascii="宋体" w:hAnsi="宋体" w:cs="宋体" w:hint="eastAsia"/>
                <w:color w:val="0000FF"/>
                <w:sz w:val="20"/>
                <w:szCs w:val="20"/>
              </w:rPr>
              <w:t>余额低于某个值</w:t>
            </w:r>
            <w:r w:rsidR="00F36D58">
              <w:rPr>
                <w:rFonts w:ascii="宋体" w:hAnsi="宋体" w:cs="宋体"/>
                <w:color w:val="0000FF"/>
                <w:sz w:val="20"/>
                <w:szCs w:val="20"/>
              </w:rPr>
              <w:t>时</w:t>
            </w:r>
            <w:r w:rsidR="00F36D58">
              <w:rPr>
                <w:rFonts w:ascii="宋体" w:hAnsi="宋体" w:cs="宋体" w:hint="eastAsia"/>
                <w:color w:val="0000FF"/>
                <w:sz w:val="20"/>
                <w:szCs w:val="20"/>
              </w:rPr>
              <w:t>发送微信</w:t>
            </w:r>
            <w:r w:rsidR="00F36D58">
              <w:rPr>
                <w:rFonts w:ascii="宋体" w:hAnsi="宋体" w:cs="宋体"/>
                <w:color w:val="0000FF"/>
                <w:sz w:val="20"/>
                <w:szCs w:val="20"/>
              </w:rPr>
              <w:t>提醒。</w:t>
            </w:r>
          </w:p>
        </w:tc>
      </w:tr>
      <w:tr w:rsidR="00721FEF" w14:paraId="64BD5ACF" w14:textId="77777777" w:rsidTr="00FA125E">
        <w:trPr>
          <w:jc w:val="center"/>
        </w:trPr>
        <w:tc>
          <w:tcPr>
            <w:tcW w:w="925" w:type="pct"/>
            <w:vAlign w:val="center"/>
          </w:tcPr>
          <w:p w14:paraId="15A70C92"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449A0BA4" w14:textId="6D8BB44B" w:rsidR="00721FEF" w:rsidRPr="00E91A23" w:rsidRDefault="00437DC2" w:rsidP="00FA125E">
            <w:pPr>
              <w:spacing w:line="360" w:lineRule="auto"/>
              <w:rPr>
                <w:rFonts w:ascii="宋体" w:hAnsi="宋体" w:cs="宋体" w:hint="eastAsia"/>
                <w:color w:val="000000" w:themeColor="text1"/>
                <w:sz w:val="20"/>
                <w:szCs w:val="20"/>
              </w:rPr>
            </w:pPr>
            <w:r>
              <w:rPr>
                <w:rFonts w:ascii="宋体" w:hAnsi="宋体" w:cs="宋体" w:hint="eastAsia"/>
                <w:color w:val="000000" w:themeColor="text1"/>
                <w:sz w:val="20"/>
                <w:szCs w:val="20"/>
              </w:rPr>
              <w:t>财务系统提供客户余额查询接口</w:t>
            </w:r>
          </w:p>
        </w:tc>
      </w:tr>
      <w:tr w:rsidR="00721FEF" w14:paraId="23B7520B" w14:textId="77777777" w:rsidTr="00FA125E">
        <w:trPr>
          <w:jc w:val="center"/>
        </w:trPr>
        <w:tc>
          <w:tcPr>
            <w:tcW w:w="925" w:type="pct"/>
            <w:vAlign w:val="center"/>
          </w:tcPr>
          <w:p w14:paraId="4F5194EF"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390BF1E3" w14:textId="1A4B6E01" w:rsidR="00721FEF" w:rsidRPr="00D946A9" w:rsidRDefault="00D946A9" w:rsidP="007C21A1">
            <w:pPr>
              <w:pStyle w:val="af6"/>
              <w:numPr>
                <w:ilvl w:val="0"/>
                <w:numId w:val="45"/>
              </w:numPr>
              <w:spacing w:line="360" w:lineRule="auto"/>
              <w:ind w:firstLineChars="0"/>
              <w:rPr>
                <w:rFonts w:ascii="宋体" w:hAnsi="宋体" w:cs="宋体"/>
                <w:sz w:val="20"/>
                <w:szCs w:val="20"/>
              </w:rPr>
            </w:pPr>
            <w:r w:rsidRPr="00D946A9">
              <w:rPr>
                <w:rFonts w:ascii="宋体" w:hAnsi="宋体" w:cs="宋体" w:hint="eastAsia"/>
                <w:sz w:val="20"/>
                <w:szCs w:val="20"/>
              </w:rPr>
              <w:t>登陆</w:t>
            </w:r>
            <w:r w:rsidR="0030528B" w:rsidRPr="00D946A9">
              <w:rPr>
                <w:rFonts w:ascii="宋体" w:hAnsi="宋体" w:cs="宋体" w:hint="eastAsia"/>
                <w:sz w:val="20"/>
                <w:szCs w:val="20"/>
              </w:rPr>
              <w:t>管理台</w:t>
            </w:r>
            <w:r w:rsidRPr="00D946A9">
              <w:rPr>
                <w:rFonts w:ascii="宋体" w:hAnsi="宋体" w:cs="宋体" w:hint="eastAsia"/>
                <w:sz w:val="20"/>
                <w:szCs w:val="20"/>
              </w:rPr>
              <w:t>页面</w:t>
            </w:r>
          </w:p>
          <w:p w14:paraId="6CD118CF" w14:textId="77777777" w:rsidR="00D946A9" w:rsidRDefault="00D946A9" w:rsidP="007C21A1">
            <w:pPr>
              <w:pStyle w:val="af6"/>
              <w:numPr>
                <w:ilvl w:val="0"/>
                <w:numId w:val="45"/>
              </w:numPr>
              <w:spacing w:line="360" w:lineRule="auto"/>
              <w:ind w:firstLineChars="0"/>
              <w:rPr>
                <w:rFonts w:ascii="宋体" w:hAnsi="宋体" w:cs="宋体"/>
                <w:sz w:val="20"/>
                <w:szCs w:val="20"/>
              </w:rPr>
            </w:pPr>
            <w:r>
              <w:rPr>
                <w:rFonts w:ascii="宋体" w:hAnsi="宋体" w:cs="宋体" w:hint="eastAsia"/>
                <w:sz w:val="20"/>
                <w:szCs w:val="20"/>
              </w:rPr>
              <w:t>选择“业务查询-</w:t>
            </w:r>
            <w:r w:rsidR="005C28F4">
              <w:rPr>
                <w:rFonts w:ascii="宋体" w:hAnsi="宋体" w:cs="宋体" w:hint="eastAsia"/>
                <w:sz w:val="20"/>
                <w:szCs w:val="20"/>
              </w:rPr>
              <w:t>帐户查询”查看帐户余额</w:t>
            </w:r>
          </w:p>
          <w:p w14:paraId="58A2D7EA" w14:textId="77777777" w:rsidR="005C28F4" w:rsidRDefault="005C28F4" w:rsidP="007C21A1">
            <w:pPr>
              <w:pStyle w:val="af6"/>
              <w:numPr>
                <w:ilvl w:val="0"/>
                <w:numId w:val="45"/>
              </w:numPr>
              <w:spacing w:line="360" w:lineRule="auto"/>
              <w:ind w:firstLineChars="0"/>
              <w:rPr>
                <w:rFonts w:ascii="宋体" w:hAnsi="宋体" w:cs="宋体"/>
                <w:sz w:val="20"/>
                <w:szCs w:val="20"/>
              </w:rPr>
            </w:pPr>
            <w:r>
              <w:rPr>
                <w:rFonts w:ascii="宋体" w:hAnsi="宋体" w:cs="宋体" w:hint="eastAsia"/>
                <w:sz w:val="20"/>
                <w:szCs w:val="20"/>
              </w:rPr>
              <w:t>选择“系统配置-系统参数”修改“帐户提醒余额”大于刚查看到的帐户余额。</w:t>
            </w:r>
          </w:p>
          <w:p w14:paraId="07CB7795" w14:textId="03D58B24" w:rsidR="005C28F4" w:rsidRPr="00D946A9" w:rsidRDefault="005C28F4" w:rsidP="007C21A1">
            <w:pPr>
              <w:pStyle w:val="af6"/>
              <w:numPr>
                <w:ilvl w:val="0"/>
                <w:numId w:val="45"/>
              </w:numPr>
              <w:spacing w:line="360" w:lineRule="auto"/>
              <w:ind w:firstLineChars="0"/>
              <w:rPr>
                <w:rFonts w:ascii="宋体" w:hAnsi="宋体" w:cs="宋体" w:hint="eastAsia"/>
                <w:sz w:val="20"/>
                <w:szCs w:val="20"/>
              </w:rPr>
            </w:pPr>
            <w:r>
              <w:rPr>
                <w:rFonts w:ascii="宋体" w:hAnsi="宋体" w:cs="宋体" w:hint="eastAsia"/>
                <w:sz w:val="20"/>
                <w:szCs w:val="20"/>
              </w:rPr>
              <w:t>该帐户涉及到的客户微信会收到余额不足的消息提醒。</w:t>
            </w:r>
          </w:p>
        </w:tc>
      </w:tr>
      <w:tr w:rsidR="00721FEF" w14:paraId="05F42A67" w14:textId="77777777" w:rsidTr="00FA125E">
        <w:trPr>
          <w:jc w:val="center"/>
        </w:trPr>
        <w:tc>
          <w:tcPr>
            <w:tcW w:w="925" w:type="pct"/>
            <w:vAlign w:val="center"/>
          </w:tcPr>
          <w:p w14:paraId="4AD32B57"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lastRenderedPageBreak/>
              <w:t>说    明</w:t>
            </w:r>
          </w:p>
        </w:tc>
        <w:tc>
          <w:tcPr>
            <w:tcW w:w="4075" w:type="pct"/>
            <w:vAlign w:val="center"/>
          </w:tcPr>
          <w:p w14:paraId="22327D0D" w14:textId="77777777" w:rsidR="00721FEF" w:rsidRDefault="00721FEF" w:rsidP="00FA125E">
            <w:pPr>
              <w:spacing w:line="360" w:lineRule="auto"/>
              <w:rPr>
                <w:rFonts w:ascii="宋体" w:hAnsi="宋体" w:cs="宋体"/>
                <w:color w:val="0000FF"/>
                <w:sz w:val="20"/>
                <w:szCs w:val="20"/>
              </w:rPr>
            </w:pPr>
          </w:p>
        </w:tc>
      </w:tr>
    </w:tbl>
    <w:p w14:paraId="030B5A42" w14:textId="56D30728" w:rsidR="00721FEF" w:rsidRDefault="00962094" w:rsidP="00962094">
      <w:pPr>
        <w:pStyle w:val="4"/>
        <w:ind w:left="0"/>
        <w:rPr>
          <w:rFonts w:ascii="宋体" w:hAnsi="宋体" w:cs="宋体"/>
          <w:sz w:val="20"/>
        </w:rPr>
      </w:pPr>
      <w:r>
        <w:rPr>
          <w:rFonts w:ascii="宋体" w:hAnsi="宋体" w:cs="宋体" w:hint="eastAsia"/>
          <w:sz w:val="20"/>
        </w:rPr>
        <w:t>欠费</w:t>
      </w:r>
      <w:r>
        <w:rPr>
          <w:rFonts w:ascii="宋体" w:hAnsi="宋体" w:cs="宋体" w:hint="eastAsia"/>
          <w:sz w:val="20"/>
        </w:rPr>
        <w:t>提醒</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962094" w14:paraId="3170500A" w14:textId="77777777" w:rsidTr="00615C0C">
        <w:trPr>
          <w:jc w:val="center"/>
        </w:trPr>
        <w:tc>
          <w:tcPr>
            <w:tcW w:w="925" w:type="pct"/>
            <w:vAlign w:val="center"/>
          </w:tcPr>
          <w:p w14:paraId="3EB16219" w14:textId="77777777" w:rsidR="00962094" w:rsidRDefault="00962094" w:rsidP="00615C0C">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360D25CF" w14:textId="16168F6A" w:rsidR="00962094" w:rsidRDefault="00962094" w:rsidP="00615C0C">
            <w:pPr>
              <w:spacing w:line="360" w:lineRule="auto"/>
              <w:rPr>
                <w:rFonts w:ascii="宋体" w:hAnsi="宋体" w:cs="宋体" w:hint="eastAsia"/>
                <w:color w:val="0000FF"/>
                <w:sz w:val="20"/>
                <w:szCs w:val="20"/>
              </w:rPr>
            </w:pPr>
            <w:r>
              <w:rPr>
                <w:rFonts w:ascii="宋体" w:hAnsi="宋体" w:cs="宋体"/>
                <w:color w:val="0000FF"/>
                <w:sz w:val="20"/>
                <w:szCs w:val="20"/>
              </w:rPr>
              <w:t>欠费提醒</w:t>
            </w:r>
          </w:p>
        </w:tc>
      </w:tr>
      <w:tr w:rsidR="00962094" w14:paraId="2379ACDD" w14:textId="77777777" w:rsidTr="00615C0C">
        <w:trPr>
          <w:jc w:val="center"/>
        </w:trPr>
        <w:tc>
          <w:tcPr>
            <w:tcW w:w="925" w:type="pct"/>
            <w:vAlign w:val="center"/>
          </w:tcPr>
          <w:p w14:paraId="3CBB614E" w14:textId="77777777" w:rsidR="00962094" w:rsidRDefault="00962094" w:rsidP="00615C0C">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7C249BCB" w14:textId="77777777" w:rsidR="00962094" w:rsidRPr="00F36D58" w:rsidRDefault="00962094" w:rsidP="00615C0C">
            <w:pPr>
              <w:spacing w:line="360" w:lineRule="auto"/>
              <w:rPr>
                <w:rFonts w:ascii="宋体" w:hAnsi="宋体" w:cs="宋体" w:hint="eastAsia"/>
                <w:color w:val="0000FF"/>
                <w:sz w:val="20"/>
                <w:szCs w:val="20"/>
              </w:rPr>
            </w:pPr>
            <w:r>
              <w:rPr>
                <w:rFonts w:ascii="宋体" w:hAnsi="宋体" w:cs="宋体" w:hint="eastAsia"/>
                <w:color w:val="0000FF"/>
                <w:sz w:val="20"/>
                <w:szCs w:val="20"/>
              </w:rPr>
              <w:t>帐户欠费时发送微信提醒。</w:t>
            </w:r>
          </w:p>
        </w:tc>
      </w:tr>
      <w:tr w:rsidR="00962094" w14:paraId="1E203E1F" w14:textId="77777777" w:rsidTr="00615C0C">
        <w:trPr>
          <w:jc w:val="center"/>
        </w:trPr>
        <w:tc>
          <w:tcPr>
            <w:tcW w:w="925" w:type="pct"/>
            <w:vAlign w:val="center"/>
          </w:tcPr>
          <w:p w14:paraId="0DE96657" w14:textId="77777777" w:rsidR="00962094" w:rsidRDefault="00962094" w:rsidP="00615C0C">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4E07D918" w14:textId="706BD5E8" w:rsidR="00962094" w:rsidRPr="00E91A23" w:rsidRDefault="007D57B5" w:rsidP="00615C0C">
            <w:pPr>
              <w:spacing w:line="360" w:lineRule="auto"/>
              <w:rPr>
                <w:rFonts w:ascii="宋体" w:hAnsi="宋体" w:cs="宋体" w:hint="eastAsia"/>
                <w:color w:val="000000" w:themeColor="text1"/>
                <w:sz w:val="20"/>
                <w:szCs w:val="20"/>
              </w:rPr>
            </w:pPr>
            <w:r>
              <w:rPr>
                <w:rFonts w:ascii="宋体" w:hAnsi="宋体" w:cs="宋体" w:hint="eastAsia"/>
                <w:color w:val="000000" w:themeColor="text1"/>
                <w:sz w:val="20"/>
                <w:szCs w:val="20"/>
              </w:rPr>
              <w:t>财务系统可以设置客户账户余额为0</w:t>
            </w:r>
          </w:p>
        </w:tc>
      </w:tr>
      <w:tr w:rsidR="00962094" w14:paraId="3403DFD8" w14:textId="77777777" w:rsidTr="00615C0C">
        <w:trPr>
          <w:jc w:val="center"/>
        </w:trPr>
        <w:tc>
          <w:tcPr>
            <w:tcW w:w="925" w:type="pct"/>
            <w:vAlign w:val="center"/>
          </w:tcPr>
          <w:p w14:paraId="55FBDAEA" w14:textId="77777777" w:rsidR="00962094" w:rsidRDefault="00962094" w:rsidP="00615C0C">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495AFE7F" w14:textId="77777777" w:rsidR="00441FA1" w:rsidRPr="00D946A9" w:rsidRDefault="00441FA1" w:rsidP="007C21A1">
            <w:pPr>
              <w:pStyle w:val="af6"/>
              <w:numPr>
                <w:ilvl w:val="0"/>
                <w:numId w:val="46"/>
              </w:numPr>
              <w:spacing w:line="360" w:lineRule="auto"/>
              <w:ind w:firstLineChars="0"/>
              <w:rPr>
                <w:rFonts w:ascii="宋体" w:hAnsi="宋体" w:cs="宋体"/>
                <w:sz w:val="20"/>
                <w:szCs w:val="20"/>
              </w:rPr>
            </w:pPr>
            <w:r w:rsidRPr="00D946A9">
              <w:rPr>
                <w:rFonts w:ascii="宋体" w:hAnsi="宋体" w:cs="宋体" w:hint="eastAsia"/>
                <w:sz w:val="20"/>
                <w:szCs w:val="20"/>
              </w:rPr>
              <w:t>登陆管理台页面</w:t>
            </w:r>
          </w:p>
          <w:p w14:paraId="42E21937" w14:textId="77777777" w:rsidR="00441FA1" w:rsidRDefault="00441FA1" w:rsidP="007C21A1">
            <w:pPr>
              <w:pStyle w:val="af6"/>
              <w:numPr>
                <w:ilvl w:val="0"/>
                <w:numId w:val="46"/>
              </w:numPr>
              <w:spacing w:line="360" w:lineRule="auto"/>
              <w:ind w:firstLineChars="0"/>
              <w:rPr>
                <w:rFonts w:ascii="宋体" w:hAnsi="宋体" w:cs="宋体"/>
                <w:sz w:val="20"/>
                <w:szCs w:val="20"/>
              </w:rPr>
            </w:pPr>
            <w:r>
              <w:rPr>
                <w:rFonts w:ascii="宋体" w:hAnsi="宋体" w:cs="宋体" w:hint="eastAsia"/>
                <w:sz w:val="20"/>
                <w:szCs w:val="20"/>
              </w:rPr>
              <w:t>选择“业务查询-帐户查询”查看帐户余额</w:t>
            </w:r>
          </w:p>
          <w:p w14:paraId="75279B89" w14:textId="0BCB585A" w:rsidR="00441FA1" w:rsidRDefault="00E710FE" w:rsidP="007C21A1">
            <w:pPr>
              <w:pStyle w:val="af6"/>
              <w:numPr>
                <w:ilvl w:val="0"/>
                <w:numId w:val="46"/>
              </w:numPr>
              <w:spacing w:line="360" w:lineRule="auto"/>
              <w:ind w:firstLineChars="0"/>
              <w:rPr>
                <w:rFonts w:ascii="宋体" w:hAnsi="宋体" w:cs="宋体"/>
                <w:sz w:val="20"/>
                <w:szCs w:val="20"/>
              </w:rPr>
            </w:pPr>
            <w:r>
              <w:rPr>
                <w:rFonts w:ascii="宋体" w:hAnsi="宋体" w:cs="宋体" w:hint="eastAsia"/>
                <w:sz w:val="20"/>
                <w:szCs w:val="20"/>
              </w:rPr>
              <w:t>如果余额不为0或负数，</w:t>
            </w:r>
            <w:r w:rsidR="007D57B5">
              <w:rPr>
                <w:rFonts w:ascii="宋体" w:hAnsi="宋体" w:cs="宋体" w:hint="eastAsia"/>
                <w:sz w:val="20"/>
                <w:szCs w:val="20"/>
              </w:rPr>
              <w:t>财务系统</w:t>
            </w:r>
            <w:r w:rsidR="00F71FD1">
              <w:rPr>
                <w:rFonts w:ascii="宋体" w:hAnsi="宋体" w:cs="宋体" w:hint="eastAsia"/>
                <w:sz w:val="20"/>
                <w:szCs w:val="20"/>
              </w:rPr>
              <w:t>设置该客户账户余额为0</w:t>
            </w:r>
            <w:r w:rsidR="00160999">
              <w:rPr>
                <w:rFonts w:ascii="宋体" w:hAnsi="宋体" w:cs="宋体" w:hint="eastAsia"/>
                <w:sz w:val="20"/>
                <w:szCs w:val="20"/>
              </w:rPr>
              <w:t>，或查询到有欠费。</w:t>
            </w:r>
          </w:p>
          <w:p w14:paraId="68D1EFB0" w14:textId="68A0E5A8" w:rsidR="0017189B" w:rsidRDefault="00160999" w:rsidP="007C21A1">
            <w:pPr>
              <w:pStyle w:val="af6"/>
              <w:numPr>
                <w:ilvl w:val="0"/>
                <w:numId w:val="46"/>
              </w:numPr>
              <w:spacing w:line="360" w:lineRule="auto"/>
              <w:ind w:firstLineChars="0"/>
              <w:rPr>
                <w:rFonts w:ascii="宋体" w:hAnsi="宋体" w:cs="宋体"/>
                <w:sz w:val="20"/>
                <w:szCs w:val="20"/>
              </w:rPr>
            </w:pPr>
            <w:r>
              <w:rPr>
                <w:rFonts w:ascii="宋体" w:hAnsi="宋体" w:cs="宋体" w:hint="eastAsia"/>
                <w:sz w:val="20"/>
                <w:szCs w:val="20"/>
              </w:rPr>
              <w:t>该客户微信收到欠费提醒信息。</w:t>
            </w:r>
          </w:p>
          <w:p w14:paraId="3A0A30EE" w14:textId="77777777" w:rsidR="00962094" w:rsidRPr="00441FA1" w:rsidRDefault="00962094" w:rsidP="00615C0C">
            <w:pPr>
              <w:spacing w:line="360" w:lineRule="auto"/>
              <w:rPr>
                <w:rFonts w:ascii="宋体" w:hAnsi="宋体" w:cs="宋体" w:hint="eastAsia"/>
                <w:sz w:val="20"/>
                <w:szCs w:val="20"/>
              </w:rPr>
            </w:pPr>
          </w:p>
        </w:tc>
      </w:tr>
      <w:tr w:rsidR="00962094" w14:paraId="6432A1BF" w14:textId="77777777" w:rsidTr="00615C0C">
        <w:trPr>
          <w:jc w:val="center"/>
        </w:trPr>
        <w:tc>
          <w:tcPr>
            <w:tcW w:w="925" w:type="pct"/>
            <w:vAlign w:val="center"/>
          </w:tcPr>
          <w:p w14:paraId="13AF42F4" w14:textId="77777777" w:rsidR="00962094" w:rsidRDefault="00962094" w:rsidP="00615C0C">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45A84A2E" w14:textId="77777777" w:rsidR="00962094" w:rsidRDefault="00962094" w:rsidP="00615C0C">
            <w:pPr>
              <w:spacing w:line="360" w:lineRule="auto"/>
              <w:rPr>
                <w:rFonts w:ascii="宋体" w:hAnsi="宋体" w:cs="宋体"/>
                <w:color w:val="0000FF"/>
                <w:sz w:val="20"/>
                <w:szCs w:val="20"/>
              </w:rPr>
            </w:pPr>
          </w:p>
        </w:tc>
      </w:tr>
    </w:tbl>
    <w:p w14:paraId="3D49438E" w14:textId="77777777" w:rsidR="00962094" w:rsidRPr="00962094" w:rsidRDefault="00962094" w:rsidP="00962094">
      <w:pPr>
        <w:rPr>
          <w:rFonts w:hint="eastAsia"/>
        </w:rPr>
      </w:pPr>
    </w:p>
    <w:p w14:paraId="6592493A" w14:textId="0E11ABE9" w:rsidR="00721FEF" w:rsidRDefault="00CB6DD5" w:rsidP="00735354">
      <w:pPr>
        <w:pStyle w:val="4"/>
        <w:ind w:left="0"/>
        <w:rPr>
          <w:rFonts w:ascii="宋体" w:hAnsi="宋体" w:cs="宋体"/>
          <w:sz w:val="20"/>
        </w:rPr>
      </w:pPr>
      <w:r>
        <w:rPr>
          <w:rFonts w:ascii="宋体" w:hAnsi="宋体" w:cs="宋体" w:hint="eastAsia"/>
          <w:sz w:val="20"/>
        </w:rPr>
        <w:t>预付费</w:t>
      </w:r>
      <w:r w:rsidR="00721FEF">
        <w:rPr>
          <w:rFonts w:ascii="宋体" w:hAnsi="宋体" w:cs="宋体" w:hint="eastAsia"/>
          <w:sz w:val="20"/>
        </w:rPr>
        <w:t>欠费停机缴费激活</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0F94D28F" w14:textId="77777777" w:rsidTr="00FA125E">
        <w:trPr>
          <w:jc w:val="center"/>
        </w:trPr>
        <w:tc>
          <w:tcPr>
            <w:tcW w:w="925" w:type="pct"/>
            <w:vAlign w:val="center"/>
          </w:tcPr>
          <w:p w14:paraId="38101934"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5CA3B648" w14:textId="1A1BAA29" w:rsidR="00721FEF" w:rsidRDefault="007F55C3" w:rsidP="00FA125E">
            <w:pPr>
              <w:spacing w:line="360" w:lineRule="auto"/>
              <w:rPr>
                <w:rFonts w:ascii="宋体" w:hAnsi="宋体" w:cs="宋体"/>
                <w:color w:val="0000FF"/>
                <w:sz w:val="20"/>
                <w:szCs w:val="20"/>
              </w:rPr>
            </w:pPr>
            <w:r>
              <w:rPr>
                <w:rFonts w:ascii="宋体" w:hAnsi="宋体" w:cs="宋体" w:hint="eastAsia"/>
                <w:color w:val="0000FF"/>
                <w:sz w:val="20"/>
                <w:szCs w:val="20"/>
              </w:rPr>
              <w:t>预付费</w:t>
            </w:r>
            <w:r w:rsidR="001B0BBD">
              <w:rPr>
                <w:rFonts w:ascii="宋体" w:hAnsi="宋体" w:cs="宋体" w:hint="eastAsia"/>
                <w:color w:val="0000FF"/>
                <w:sz w:val="20"/>
                <w:szCs w:val="20"/>
              </w:rPr>
              <w:t>欠费停机，缴费激活</w:t>
            </w:r>
          </w:p>
        </w:tc>
      </w:tr>
      <w:tr w:rsidR="00721FEF" w14:paraId="0DB27A65" w14:textId="77777777" w:rsidTr="00FA125E">
        <w:trPr>
          <w:jc w:val="center"/>
        </w:trPr>
        <w:tc>
          <w:tcPr>
            <w:tcW w:w="925" w:type="pct"/>
            <w:vAlign w:val="center"/>
          </w:tcPr>
          <w:p w14:paraId="5B5E68BA"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4FE48AED" w14:textId="121A8D42" w:rsidR="00721FEF" w:rsidRDefault="00AC3AA8" w:rsidP="00FA125E">
            <w:pPr>
              <w:spacing w:line="360" w:lineRule="auto"/>
              <w:rPr>
                <w:rFonts w:ascii="宋体" w:hAnsi="宋体" w:cs="宋体"/>
                <w:color w:val="0000FF"/>
                <w:sz w:val="20"/>
                <w:szCs w:val="20"/>
              </w:rPr>
            </w:pPr>
            <w:r>
              <w:rPr>
                <w:rFonts w:ascii="宋体" w:hAnsi="宋体" w:cs="宋体" w:hint="eastAsia"/>
                <w:color w:val="0000FF"/>
                <w:sz w:val="20"/>
                <w:szCs w:val="20"/>
              </w:rPr>
              <w:t>客户账户欠费，系统自动停机，客户账户缴费后，自动复机</w:t>
            </w:r>
          </w:p>
        </w:tc>
      </w:tr>
      <w:tr w:rsidR="00721FEF" w14:paraId="4D5E0C48" w14:textId="77777777" w:rsidTr="00FA125E">
        <w:trPr>
          <w:jc w:val="center"/>
        </w:trPr>
        <w:tc>
          <w:tcPr>
            <w:tcW w:w="925" w:type="pct"/>
            <w:vAlign w:val="center"/>
          </w:tcPr>
          <w:p w14:paraId="130E356F"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23249468" w14:textId="7B776462" w:rsidR="00721FEF" w:rsidRPr="00E91A23" w:rsidRDefault="00BF03CA" w:rsidP="00FA125E">
            <w:pPr>
              <w:spacing w:line="360" w:lineRule="auto"/>
              <w:rPr>
                <w:rFonts w:ascii="宋体" w:hAnsi="宋体" w:cs="宋体" w:hint="eastAsia"/>
                <w:color w:val="000000" w:themeColor="text1"/>
                <w:sz w:val="20"/>
                <w:szCs w:val="20"/>
              </w:rPr>
            </w:pPr>
            <w:r>
              <w:rPr>
                <w:rFonts w:ascii="宋体" w:hAnsi="宋体" w:cs="宋体" w:hint="eastAsia"/>
                <w:color w:val="000000" w:themeColor="text1"/>
                <w:sz w:val="20"/>
                <w:szCs w:val="20"/>
              </w:rPr>
              <w:t>财务系统提供查询客户余额接口</w:t>
            </w:r>
          </w:p>
        </w:tc>
      </w:tr>
      <w:tr w:rsidR="00721FEF" w14:paraId="2DE4FB41" w14:textId="77777777" w:rsidTr="00FA125E">
        <w:trPr>
          <w:jc w:val="center"/>
        </w:trPr>
        <w:tc>
          <w:tcPr>
            <w:tcW w:w="925" w:type="pct"/>
            <w:vAlign w:val="center"/>
          </w:tcPr>
          <w:p w14:paraId="2C0A1055"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71B7649F" w14:textId="37968D69" w:rsidR="000D6E91" w:rsidRPr="000D6E91" w:rsidRDefault="000D6E91" w:rsidP="007C21A1">
            <w:pPr>
              <w:pStyle w:val="af6"/>
              <w:numPr>
                <w:ilvl w:val="0"/>
                <w:numId w:val="47"/>
              </w:numPr>
              <w:spacing w:line="360" w:lineRule="auto"/>
              <w:ind w:firstLineChars="0"/>
              <w:rPr>
                <w:rFonts w:ascii="宋体" w:hAnsi="宋体" w:cs="宋体"/>
                <w:sz w:val="20"/>
                <w:szCs w:val="20"/>
              </w:rPr>
            </w:pPr>
            <w:r w:rsidRPr="000D6E91">
              <w:rPr>
                <w:rFonts w:ascii="宋体" w:hAnsi="宋体" w:cs="宋体" w:hint="eastAsia"/>
                <w:sz w:val="20"/>
                <w:szCs w:val="20"/>
              </w:rPr>
              <w:t>登陆管理台页面</w:t>
            </w:r>
          </w:p>
          <w:p w14:paraId="4282E632" w14:textId="12AD937D" w:rsidR="000D6E91" w:rsidRDefault="000D6E91" w:rsidP="007C21A1">
            <w:pPr>
              <w:pStyle w:val="af6"/>
              <w:numPr>
                <w:ilvl w:val="0"/>
                <w:numId w:val="47"/>
              </w:numPr>
              <w:spacing w:line="360" w:lineRule="auto"/>
              <w:ind w:firstLineChars="0"/>
              <w:rPr>
                <w:rFonts w:ascii="宋体" w:hAnsi="宋体" w:cs="宋体"/>
                <w:sz w:val="20"/>
                <w:szCs w:val="20"/>
              </w:rPr>
            </w:pPr>
            <w:r w:rsidRPr="000D6E91">
              <w:rPr>
                <w:rFonts w:ascii="宋体" w:hAnsi="宋体" w:cs="宋体" w:hint="eastAsia"/>
                <w:sz w:val="20"/>
                <w:szCs w:val="20"/>
              </w:rPr>
              <w:t>选择“业务查询-帐户查询”查看帐户余额</w:t>
            </w:r>
            <w:r w:rsidR="00E64524">
              <w:rPr>
                <w:rFonts w:ascii="宋体" w:hAnsi="宋体" w:cs="宋体" w:hint="eastAsia"/>
                <w:sz w:val="20"/>
                <w:szCs w:val="20"/>
              </w:rPr>
              <w:t>和该帐期累计消费。</w:t>
            </w:r>
          </w:p>
          <w:p w14:paraId="0B1E8C3C" w14:textId="4F3B8CA2" w:rsidR="007E619A" w:rsidRPr="007E619A" w:rsidRDefault="007E619A" w:rsidP="007C21A1">
            <w:pPr>
              <w:pStyle w:val="af6"/>
              <w:numPr>
                <w:ilvl w:val="0"/>
                <w:numId w:val="47"/>
              </w:numPr>
              <w:spacing w:line="360" w:lineRule="auto"/>
              <w:ind w:firstLineChars="0"/>
              <w:rPr>
                <w:rFonts w:ascii="宋体" w:hAnsi="宋体" w:cs="宋体" w:hint="eastAsia"/>
                <w:sz w:val="20"/>
                <w:szCs w:val="20"/>
              </w:rPr>
            </w:pPr>
            <w:r>
              <w:rPr>
                <w:rFonts w:ascii="宋体" w:hAnsi="宋体" w:cs="宋体" w:hint="eastAsia"/>
                <w:sz w:val="20"/>
                <w:szCs w:val="20"/>
              </w:rPr>
              <w:t>财务系统修改客户账户余额为0</w:t>
            </w:r>
          </w:p>
          <w:p w14:paraId="2D3DD3DC" w14:textId="52EC3379" w:rsidR="007E619A" w:rsidRDefault="007E619A" w:rsidP="007C21A1">
            <w:pPr>
              <w:pStyle w:val="af6"/>
              <w:numPr>
                <w:ilvl w:val="0"/>
                <w:numId w:val="47"/>
              </w:numPr>
              <w:spacing w:line="360" w:lineRule="auto"/>
              <w:ind w:firstLineChars="0"/>
              <w:rPr>
                <w:rFonts w:ascii="宋体" w:hAnsi="宋体" w:cs="宋体"/>
                <w:sz w:val="20"/>
                <w:szCs w:val="20"/>
              </w:rPr>
            </w:pPr>
            <w:r>
              <w:rPr>
                <w:rFonts w:ascii="宋体" w:hAnsi="宋体" w:cs="宋体" w:hint="eastAsia"/>
                <w:sz w:val="20"/>
                <w:szCs w:val="20"/>
              </w:rPr>
              <w:t>再次拨打IP电话，已停机，打不通。微信消息提示已经欠费。</w:t>
            </w:r>
          </w:p>
          <w:p w14:paraId="4A7F99B9" w14:textId="2F6F82E8" w:rsidR="007E619A" w:rsidRDefault="007E619A" w:rsidP="007C21A1">
            <w:pPr>
              <w:pStyle w:val="af6"/>
              <w:numPr>
                <w:ilvl w:val="0"/>
                <w:numId w:val="47"/>
              </w:numPr>
              <w:spacing w:line="360" w:lineRule="auto"/>
              <w:ind w:firstLineChars="0"/>
              <w:rPr>
                <w:rFonts w:ascii="宋体" w:hAnsi="宋体" w:cs="宋体" w:hint="eastAsia"/>
                <w:sz w:val="20"/>
                <w:szCs w:val="20"/>
              </w:rPr>
            </w:pPr>
            <w:r>
              <w:rPr>
                <w:rFonts w:ascii="宋体" w:hAnsi="宋体" w:cs="宋体" w:hint="eastAsia"/>
                <w:sz w:val="20"/>
                <w:szCs w:val="20"/>
              </w:rPr>
              <w:t>财务系统为该客户充值</w:t>
            </w:r>
            <w:r w:rsidR="002759DF">
              <w:rPr>
                <w:rFonts w:ascii="宋体" w:hAnsi="宋体" w:cs="宋体" w:hint="eastAsia"/>
                <w:sz w:val="20"/>
                <w:szCs w:val="20"/>
              </w:rPr>
              <w:t>，大于该帐期的累计消费值。</w:t>
            </w:r>
          </w:p>
          <w:p w14:paraId="2E2919D7" w14:textId="4D2740A6" w:rsidR="007E619A" w:rsidRPr="000D6E91" w:rsidRDefault="007E619A" w:rsidP="007C21A1">
            <w:pPr>
              <w:pStyle w:val="af6"/>
              <w:numPr>
                <w:ilvl w:val="0"/>
                <w:numId w:val="47"/>
              </w:numPr>
              <w:spacing w:line="360" w:lineRule="auto"/>
              <w:ind w:firstLineChars="0"/>
              <w:rPr>
                <w:rFonts w:ascii="宋体" w:hAnsi="宋体" w:cs="宋体"/>
                <w:sz w:val="20"/>
                <w:szCs w:val="20"/>
              </w:rPr>
            </w:pPr>
            <w:r>
              <w:rPr>
                <w:rFonts w:ascii="宋体" w:hAnsi="宋体" w:cs="宋体" w:hint="eastAsia"/>
                <w:sz w:val="20"/>
                <w:szCs w:val="20"/>
              </w:rPr>
              <w:t>再次拨打IP电话，可以打通。</w:t>
            </w:r>
          </w:p>
          <w:p w14:paraId="19214F1E" w14:textId="2B2736DE" w:rsidR="00721FEF" w:rsidRPr="000D6E91" w:rsidRDefault="00721FEF" w:rsidP="00FA125E">
            <w:pPr>
              <w:spacing w:line="360" w:lineRule="auto"/>
              <w:rPr>
                <w:rFonts w:ascii="宋体" w:hAnsi="宋体" w:cs="宋体" w:hint="eastAsia"/>
                <w:sz w:val="20"/>
                <w:szCs w:val="20"/>
              </w:rPr>
            </w:pPr>
          </w:p>
        </w:tc>
      </w:tr>
      <w:tr w:rsidR="00721FEF" w14:paraId="600431AE" w14:textId="77777777" w:rsidTr="00FA125E">
        <w:trPr>
          <w:jc w:val="center"/>
        </w:trPr>
        <w:tc>
          <w:tcPr>
            <w:tcW w:w="925" w:type="pct"/>
            <w:vAlign w:val="center"/>
          </w:tcPr>
          <w:p w14:paraId="4487BFC9"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26D54D53" w14:textId="77777777" w:rsidR="00721FEF" w:rsidRDefault="00721FEF" w:rsidP="00FA125E">
            <w:pPr>
              <w:spacing w:line="360" w:lineRule="auto"/>
              <w:rPr>
                <w:rFonts w:ascii="宋体" w:hAnsi="宋体" w:cs="宋体"/>
                <w:color w:val="0000FF"/>
                <w:sz w:val="20"/>
                <w:szCs w:val="20"/>
              </w:rPr>
            </w:pPr>
          </w:p>
        </w:tc>
      </w:tr>
    </w:tbl>
    <w:p w14:paraId="1BF2D9D2" w14:textId="2DAF96A3" w:rsidR="00721FEF" w:rsidRDefault="00D83F96" w:rsidP="00D83F96">
      <w:pPr>
        <w:pStyle w:val="4"/>
        <w:ind w:left="0"/>
        <w:rPr>
          <w:rFonts w:ascii="宋体" w:hAnsi="宋体" w:cs="宋体"/>
          <w:sz w:val="20"/>
        </w:rPr>
      </w:pPr>
      <w:r>
        <w:rPr>
          <w:rFonts w:ascii="宋体" w:hAnsi="宋体" w:cs="宋体" w:hint="eastAsia"/>
          <w:sz w:val="20"/>
        </w:rPr>
        <w:t>后付费欠费</w:t>
      </w:r>
      <w:r>
        <w:rPr>
          <w:rFonts w:ascii="宋体" w:hAnsi="宋体" w:cs="宋体" w:hint="eastAsia"/>
          <w:sz w:val="20"/>
        </w:rPr>
        <w:t>停机缴费激活</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F633E" w14:paraId="14E52522" w14:textId="77777777" w:rsidTr="00615C0C">
        <w:trPr>
          <w:jc w:val="center"/>
        </w:trPr>
        <w:tc>
          <w:tcPr>
            <w:tcW w:w="925" w:type="pct"/>
            <w:vAlign w:val="center"/>
          </w:tcPr>
          <w:p w14:paraId="08D8B4F6" w14:textId="77777777" w:rsidR="000F633E" w:rsidRDefault="000F633E" w:rsidP="00615C0C">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7CA30433" w14:textId="38237B95" w:rsidR="000F633E" w:rsidRDefault="007F55C3" w:rsidP="00615C0C">
            <w:pPr>
              <w:spacing w:line="360" w:lineRule="auto"/>
              <w:rPr>
                <w:rFonts w:ascii="宋体" w:hAnsi="宋体" w:cs="宋体"/>
                <w:color w:val="0000FF"/>
                <w:sz w:val="20"/>
                <w:szCs w:val="20"/>
              </w:rPr>
            </w:pPr>
            <w:r>
              <w:rPr>
                <w:rFonts w:ascii="宋体" w:hAnsi="宋体" w:cs="宋体" w:hint="eastAsia"/>
                <w:color w:val="0000FF"/>
                <w:sz w:val="20"/>
                <w:szCs w:val="20"/>
              </w:rPr>
              <w:t>后付费</w:t>
            </w:r>
            <w:r w:rsidR="000F633E">
              <w:rPr>
                <w:rFonts w:ascii="宋体" w:hAnsi="宋体" w:cs="宋体" w:hint="eastAsia"/>
                <w:color w:val="0000FF"/>
                <w:sz w:val="20"/>
                <w:szCs w:val="20"/>
              </w:rPr>
              <w:t>欠费停机，缴费激活</w:t>
            </w:r>
          </w:p>
        </w:tc>
      </w:tr>
      <w:tr w:rsidR="000F633E" w14:paraId="675947A5" w14:textId="77777777" w:rsidTr="00615C0C">
        <w:trPr>
          <w:jc w:val="center"/>
        </w:trPr>
        <w:tc>
          <w:tcPr>
            <w:tcW w:w="925" w:type="pct"/>
            <w:vAlign w:val="center"/>
          </w:tcPr>
          <w:p w14:paraId="35CE4A51" w14:textId="77777777" w:rsidR="000F633E" w:rsidRDefault="000F633E" w:rsidP="00615C0C">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4605CB69" w14:textId="77777777" w:rsidR="000F633E" w:rsidRDefault="000F633E" w:rsidP="00615C0C">
            <w:pPr>
              <w:spacing w:line="360" w:lineRule="auto"/>
              <w:rPr>
                <w:rFonts w:ascii="宋体" w:hAnsi="宋体" w:cs="宋体"/>
                <w:color w:val="0000FF"/>
                <w:sz w:val="20"/>
                <w:szCs w:val="20"/>
              </w:rPr>
            </w:pPr>
            <w:r>
              <w:rPr>
                <w:rFonts w:ascii="宋体" w:hAnsi="宋体" w:cs="宋体" w:hint="eastAsia"/>
                <w:color w:val="0000FF"/>
                <w:sz w:val="20"/>
                <w:szCs w:val="20"/>
              </w:rPr>
              <w:t>客户账户欠费，系统自动停机，客户账户缴费后，自动复机</w:t>
            </w:r>
          </w:p>
        </w:tc>
      </w:tr>
      <w:tr w:rsidR="000F633E" w14:paraId="35F5006E" w14:textId="77777777" w:rsidTr="00615C0C">
        <w:trPr>
          <w:jc w:val="center"/>
        </w:trPr>
        <w:tc>
          <w:tcPr>
            <w:tcW w:w="925" w:type="pct"/>
            <w:vAlign w:val="center"/>
          </w:tcPr>
          <w:p w14:paraId="671E703D" w14:textId="77777777" w:rsidR="000F633E" w:rsidRDefault="000F633E" w:rsidP="00615C0C">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014B95AD" w14:textId="77777777" w:rsidR="000F633E" w:rsidRDefault="000F633E" w:rsidP="00615C0C">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财务系统提供查询客户余额接口</w:t>
            </w:r>
          </w:p>
          <w:p w14:paraId="15C4B233" w14:textId="7823B0E8" w:rsidR="00824F9C" w:rsidRPr="00E91A23" w:rsidRDefault="00824F9C" w:rsidP="00615C0C">
            <w:pPr>
              <w:spacing w:line="360" w:lineRule="auto"/>
              <w:rPr>
                <w:rFonts w:ascii="宋体" w:hAnsi="宋体" w:cs="宋体" w:hint="eastAsia"/>
                <w:color w:val="000000" w:themeColor="text1"/>
                <w:sz w:val="20"/>
                <w:szCs w:val="20"/>
              </w:rPr>
            </w:pPr>
            <w:r>
              <w:rPr>
                <w:rFonts w:ascii="宋体" w:hAnsi="宋体" w:cs="宋体" w:hint="eastAsia"/>
                <w:color w:val="000000" w:themeColor="text1"/>
                <w:sz w:val="20"/>
                <w:szCs w:val="20"/>
              </w:rPr>
              <w:lastRenderedPageBreak/>
              <w:t>财务系统可以设置客户缴费最大额度</w:t>
            </w:r>
          </w:p>
        </w:tc>
      </w:tr>
      <w:tr w:rsidR="000F633E" w14:paraId="5EB4212E" w14:textId="77777777" w:rsidTr="00615C0C">
        <w:trPr>
          <w:jc w:val="center"/>
        </w:trPr>
        <w:tc>
          <w:tcPr>
            <w:tcW w:w="925" w:type="pct"/>
            <w:vAlign w:val="center"/>
          </w:tcPr>
          <w:p w14:paraId="131E54C1" w14:textId="77777777" w:rsidR="000F633E" w:rsidRDefault="000F633E" w:rsidP="00615C0C">
            <w:pPr>
              <w:spacing w:line="360" w:lineRule="auto"/>
              <w:rPr>
                <w:rFonts w:ascii="宋体" w:hAnsi="宋体" w:cs="宋体"/>
                <w:b/>
                <w:sz w:val="20"/>
                <w:szCs w:val="20"/>
              </w:rPr>
            </w:pPr>
            <w:r>
              <w:rPr>
                <w:rFonts w:ascii="宋体" w:hAnsi="宋体" w:cs="宋体" w:hint="eastAsia"/>
                <w:b/>
                <w:sz w:val="20"/>
                <w:szCs w:val="20"/>
              </w:rPr>
              <w:lastRenderedPageBreak/>
              <w:t>测试步骤</w:t>
            </w:r>
          </w:p>
        </w:tc>
        <w:tc>
          <w:tcPr>
            <w:tcW w:w="4075" w:type="pct"/>
            <w:vAlign w:val="center"/>
          </w:tcPr>
          <w:p w14:paraId="0DA62CF5" w14:textId="77777777" w:rsidR="000F633E" w:rsidRPr="000D6E91" w:rsidRDefault="000F633E" w:rsidP="007C21A1">
            <w:pPr>
              <w:pStyle w:val="af6"/>
              <w:numPr>
                <w:ilvl w:val="0"/>
                <w:numId w:val="48"/>
              </w:numPr>
              <w:spacing w:line="360" w:lineRule="auto"/>
              <w:ind w:firstLineChars="0"/>
              <w:rPr>
                <w:rFonts w:ascii="宋体" w:hAnsi="宋体" w:cs="宋体"/>
                <w:sz w:val="20"/>
                <w:szCs w:val="20"/>
              </w:rPr>
            </w:pPr>
            <w:r w:rsidRPr="000D6E91">
              <w:rPr>
                <w:rFonts w:ascii="宋体" w:hAnsi="宋体" w:cs="宋体" w:hint="eastAsia"/>
                <w:sz w:val="20"/>
                <w:szCs w:val="20"/>
              </w:rPr>
              <w:t>登陆管理台页面</w:t>
            </w:r>
          </w:p>
          <w:p w14:paraId="3B17795D" w14:textId="77AD0BB3" w:rsidR="000F633E" w:rsidRDefault="000F633E" w:rsidP="007C21A1">
            <w:pPr>
              <w:pStyle w:val="af6"/>
              <w:numPr>
                <w:ilvl w:val="0"/>
                <w:numId w:val="48"/>
              </w:numPr>
              <w:spacing w:line="360" w:lineRule="auto"/>
              <w:ind w:firstLineChars="0"/>
              <w:rPr>
                <w:rFonts w:ascii="宋体" w:hAnsi="宋体" w:cs="宋体"/>
                <w:sz w:val="20"/>
                <w:szCs w:val="20"/>
              </w:rPr>
            </w:pPr>
            <w:r w:rsidRPr="000D6E91">
              <w:rPr>
                <w:rFonts w:ascii="宋体" w:hAnsi="宋体" w:cs="宋体" w:hint="eastAsia"/>
                <w:sz w:val="20"/>
                <w:szCs w:val="20"/>
              </w:rPr>
              <w:t>选择“业务查询-帐户查询”查看</w:t>
            </w:r>
            <w:r>
              <w:rPr>
                <w:rFonts w:ascii="宋体" w:hAnsi="宋体" w:cs="宋体" w:hint="eastAsia"/>
                <w:sz w:val="20"/>
                <w:szCs w:val="20"/>
              </w:rPr>
              <w:t>该帐期累计消费。</w:t>
            </w:r>
          </w:p>
          <w:p w14:paraId="65AB5124" w14:textId="036D101F" w:rsidR="00D72D65" w:rsidRDefault="00D72D65" w:rsidP="007C21A1">
            <w:pPr>
              <w:pStyle w:val="af6"/>
              <w:numPr>
                <w:ilvl w:val="0"/>
                <w:numId w:val="48"/>
              </w:numPr>
              <w:spacing w:line="360" w:lineRule="auto"/>
              <w:ind w:firstLineChars="0"/>
              <w:rPr>
                <w:rFonts w:ascii="宋体" w:hAnsi="宋体" w:cs="宋体"/>
                <w:sz w:val="20"/>
                <w:szCs w:val="20"/>
              </w:rPr>
            </w:pPr>
            <w:r>
              <w:rPr>
                <w:rFonts w:ascii="宋体" w:hAnsi="宋体" w:cs="宋体" w:hint="eastAsia"/>
                <w:sz w:val="20"/>
                <w:szCs w:val="20"/>
              </w:rPr>
              <w:t>财务系统设置该客户</w:t>
            </w:r>
            <w:r w:rsidR="00E548EE">
              <w:rPr>
                <w:rFonts w:ascii="宋体" w:hAnsi="宋体" w:cs="宋体" w:hint="eastAsia"/>
                <w:sz w:val="20"/>
                <w:szCs w:val="20"/>
              </w:rPr>
              <w:t>可扣款额小于累计消费。</w:t>
            </w:r>
          </w:p>
          <w:p w14:paraId="0E97ADC5" w14:textId="5234A15E" w:rsidR="000F633E" w:rsidRDefault="00D72D65" w:rsidP="007C21A1">
            <w:pPr>
              <w:pStyle w:val="af6"/>
              <w:numPr>
                <w:ilvl w:val="0"/>
                <w:numId w:val="48"/>
              </w:numPr>
              <w:spacing w:line="360" w:lineRule="auto"/>
              <w:ind w:firstLineChars="0"/>
              <w:rPr>
                <w:rFonts w:ascii="宋体" w:hAnsi="宋体" w:cs="宋体"/>
                <w:sz w:val="20"/>
                <w:szCs w:val="20"/>
              </w:rPr>
            </w:pPr>
            <w:r>
              <w:rPr>
                <w:rFonts w:ascii="宋体" w:hAnsi="宋体" w:cs="宋体" w:hint="eastAsia"/>
                <w:sz w:val="20"/>
                <w:szCs w:val="20"/>
              </w:rPr>
              <w:t>选择“账务管理-立即出账”</w:t>
            </w:r>
            <w:r w:rsidR="00E548EE">
              <w:rPr>
                <w:rFonts w:ascii="宋体" w:hAnsi="宋体" w:cs="宋体" w:hint="eastAsia"/>
                <w:sz w:val="20"/>
                <w:szCs w:val="20"/>
              </w:rPr>
              <w:t>，为改客户做立即出账。</w:t>
            </w:r>
          </w:p>
          <w:p w14:paraId="481F6E7C" w14:textId="748A6BDE" w:rsidR="00E548EE" w:rsidRPr="007E619A" w:rsidRDefault="00E548EE" w:rsidP="007C21A1">
            <w:pPr>
              <w:pStyle w:val="af6"/>
              <w:numPr>
                <w:ilvl w:val="0"/>
                <w:numId w:val="48"/>
              </w:numPr>
              <w:spacing w:line="360" w:lineRule="auto"/>
              <w:ind w:firstLineChars="0"/>
              <w:rPr>
                <w:rFonts w:ascii="宋体" w:hAnsi="宋体" w:cs="宋体" w:hint="eastAsia"/>
                <w:sz w:val="20"/>
                <w:szCs w:val="20"/>
              </w:rPr>
            </w:pPr>
            <w:r>
              <w:rPr>
                <w:rFonts w:ascii="宋体" w:hAnsi="宋体" w:cs="宋体" w:hint="eastAsia"/>
                <w:sz w:val="20"/>
                <w:szCs w:val="20"/>
              </w:rPr>
              <w:t>选择“账务管理-欠费管理”能查询到该客户欠费。</w:t>
            </w:r>
          </w:p>
          <w:p w14:paraId="6BF20EE5" w14:textId="10407849" w:rsidR="000F633E" w:rsidRDefault="006443D6" w:rsidP="007C21A1">
            <w:pPr>
              <w:pStyle w:val="af6"/>
              <w:numPr>
                <w:ilvl w:val="0"/>
                <w:numId w:val="48"/>
              </w:numPr>
              <w:spacing w:line="360" w:lineRule="auto"/>
              <w:ind w:firstLineChars="0"/>
              <w:rPr>
                <w:rFonts w:ascii="宋体" w:hAnsi="宋体" w:cs="宋体"/>
                <w:sz w:val="20"/>
                <w:szCs w:val="20"/>
              </w:rPr>
            </w:pPr>
            <w:r>
              <w:rPr>
                <w:rFonts w:ascii="宋体" w:hAnsi="宋体" w:cs="宋体" w:hint="eastAsia"/>
                <w:sz w:val="20"/>
                <w:szCs w:val="20"/>
              </w:rPr>
              <w:t>用该客户的用户</w:t>
            </w:r>
            <w:r w:rsidR="000F633E">
              <w:rPr>
                <w:rFonts w:ascii="宋体" w:hAnsi="宋体" w:cs="宋体" w:hint="eastAsia"/>
                <w:sz w:val="20"/>
                <w:szCs w:val="20"/>
              </w:rPr>
              <w:t>IP电话</w:t>
            </w:r>
            <w:r>
              <w:rPr>
                <w:rFonts w:ascii="宋体" w:hAnsi="宋体" w:cs="宋体" w:hint="eastAsia"/>
                <w:sz w:val="20"/>
                <w:szCs w:val="20"/>
              </w:rPr>
              <w:t>拨打</w:t>
            </w:r>
            <w:r w:rsidR="000F633E">
              <w:rPr>
                <w:rFonts w:ascii="宋体" w:hAnsi="宋体" w:cs="宋体" w:hint="eastAsia"/>
                <w:sz w:val="20"/>
                <w:szCs w:val="20"/>
              </w:rPr>
              <w:t>，已停机，打不通。微信消息提示已经欠费。</w:t>
            </w:r>
          </w:p>
          <w:p w14:paraId="1257F4DA" w14:textId="10223388" w:rsidR="00824F9C" w:rsidRDefault="00824F9C" w:rsidP="007C21A1">
            <w:pPr>
              <w:pStyle w:val="af6"/>
              <w:numPr>
                <w:ilvl w:val="0"/>
                <w:numId w:val="48"/>
              </w:numPr>
              <w:spacing w:line="360" w:lineRule="auto"/>
              <w:ind w:firstLineChars="0"/>
              <w:rPr>
                <w:rFonts w:ascii="宋体" w:hAnsi="宋体" w:cs="宋体"/>
                <w:sz w:val="20"/>
                <w:szCs w:val="20"/>
              </w:rPr>
            </w:pPr>
            <w:r>
              <w:rPr>
                <w:rFonts w:ascii="宋体" w:hAnsi="宋体" w:cs="宋体" w:hint="eastAsia"/>
                <w:sz w:val="20"/>
                <w:szCs w:val="20"/>
              </w:rPr>
              <w:t>财务系统设置该客户可以正常扣费</w:t>
            </w:r>
          </w:p>
          <w:p w14:paraId="5B23C70B" w14:textId="73258426" w:rsidR="00630A54" w:rsidRDefault="00824F9C" w:rsidP="007C21A1">
            <w:pPr>
              <w:pStyle w:val="af6"/>
              <w:numPr>
                <w:ilvl w:val="0"/>
                <w:numId w:val="48"/>
              </w:numPr>
              <w:spacing w:line="360" w:lineRule="auto"/>
              <w:ind w:firstLineChars="0"/>
              <w:rPr>
                <w:rFonts w:ascii="宋体" w:hAnsi="宋体" w:cs="宋体"/>
                <w:sz w:val="20"/>
                <w:szCs w:val="20"/>
              </w:rPr>
            </w:pPr>
            <w:r>
              <w:rPr>
                <w:rFonts w:ascii="宋体" w:hAnsi="宋体" w:cs="宋体" w:hint="eastAsia"/>
                <w:sz w:val="20"/>
                <w:szCs w:val="20"/>
              </w:rPr>
              <w:t>选择“业务受理-缴费”，欠费补缴完成。</w:t>
            </w:r>
          </w:p>
          <w:p w14:paraId="63DE771A" w14:textId="77777777" w:rsidR="000F633E" w:rsidRPr="000D6E91" w:rsidRDefault="000F633E" w:rsidP="007C21A1">
            <w:pPr>
              <w:pStyle w:val="af6"/>
              <w:numPr>
                <w:ilvl w:val="0"/>
                <w:numId w:val="48"/>
              </w:numPr>
              <w:spacing w:line="360" w:lineRule="auto"/>
              <w:ind w:firstLineChars="0"/>
              <w:rPr>
                <w:rFonts w:ascii="宋体" w:hAnsi="宋体" w:cs="宋体"/>
                <w:sz w:val="20"/>
                <w:szCs w:val="20"/>
              </w:rPr>
            </w:pPr>
            <w:r>
              <w:rPr>
                <w:rFonts w:ascii="宋体" w:hAnsi="宋体" w:cs="宋体" w:hint="eastAsia"/>
                <w:sz w:val="20"/>
                <w:szCs w:val="20"/>
              </w:rPr>
              <w:t>再次拨打IP电话，可以打通。</w:t>
            </w:r>
          </w:p>
          <w:p w14:paraId="688C054C" w14:textId="77777777" w:rsidR="000F633E" w:rsidRPr="000D6E91" w:rsidRDefault="000F633E" w:rsidP="00615C0C">
            <w:pPr>
              <w:spacing w:line="360" w:lineRule="auto"/>
              <w:rPr>
                <w:rFonts w:ascii="宋体" w:hAnsi="宋体" w:cs="宋体" w:hint="eastAsia"/>
                <w:sz w:val="20"/>
                <w:szCs w:val="20"/>
              </w:rPr>
            </w:pPr>
          </w:p>
        </w:tc>
      </w:tr>
      <w:tr w:rsidR="000F633E" w14:paraId="604AAE89" w14:textId="77777777" w:rsidTr="00615C0C">
        <w:trPr>
          <w:jc w:val="center"/>
        </w:trPr>
        <w:tc>
          <w:tcPr>
            <w:tcW w:w="925" w:type="pct"/>
            <w:vAlign w:val="center"/>
          </w:tcPr>
          <w:p w14:paraId="3F69C31E" w14:textId="77777777" w:rsidR="000F633E" w:rsidRDefault="000F633E" w:rsidP="00615C0C">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576F34D5" w14:textId="77777777" w:rsidR="000F633E" w:rsidRDefault="000F633E" w:rsidP="00615C0C">
            <w:pPr>
              <w:spacing w:line="360" w:lineRule="auto"/>
              <w:rPr>
                <w:rFonts w:ascii="宋体" w:hAnsi="宋体" w:cs="宋体"/>
                <w:color w:val="0000FF"/>
                <w:sz w:val="20"/>
                <w:szCs w:val="20"/>
              </w:rPr>
            </w:pPr>
          </w:p>
        </w:tc>
      </w:tr>
    </w:tbl>
    <w:p w14:paraId="01111ED6" w14:textId="77777777" w:rsidR="000F633E" w:rsidRPr="000F633E" w:rsidRDefault="000F633E" w:rsidP="000F633E">
      <w:pPr>
        <w:rPr>
          <w:rFonts w:hint="eastAsia"/>
        </w:rPr>
      </w:pPr>
    </w:p>
    <w:p w14:paraId="4E9B1F8F" w14:textId="77777777" w:rsidR="00721FEF" w:rsidRDefault="00721FEF" w:rsidP="00735354">
      <w:pPr>
        <w:pStyle w:val="4"/>
        <w:ind w:left="0"/>
        <w:rPr>
          <w:rFonts w:ascii="宋体" w:hAnsi="宋体" w:cs="宋体"/>
          <w:sz w:val="20"/>
        </w:rPr>
      </w:pPr>
      <w:r>
        <w:rPr>
          <w:rFonts w:ascii="宋体" w:hAnsi="宋体" w:cs="宋体" w:hint="eastAsia"/>
          <w:sz w:val="20"/>
        </w:rPr>
        <w:t>变更套餐下帐期生效</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14DE22C5" w14:textId="77777777" w:rsidTr="00FA125E">
        <w:trPr>
          <w:jc w:val="center"/>
        </w:trPr>
        <w:tc>
          <w:tcPr>
            <w:tcW w:w="925" w:type="pct"/>
            <w:vAlign w:val="center"/>
          </w:tcPr>
          <w:p w14:paraId="30169BB9"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6E60DBD3" w14:textId="41152B78" w:rsidR="00721FEF" w:rsidRDefault="001B470E" w:rsidP="00FA125E">
            <w:pPr>
              <w:spacing w:line="360" w:lineRule="auto"/>
              <w:rPr>
                <w:rFonts w:ascii="宋体" w:hAnsi="宋体" w:cs="宋体"/>
                <w:color w:val="0000FF"/>
                <w:sz w:val="20"/>
                <w:szCs w:val="20"/>
              </w:rPr>
            </w:pPr>
            <w:r>
              <w:rPr>
                <w:rFonts w:ascii="宋体" w:hAnsi="宋体" w:cs="宋体" w:hint="eastAsia"/>
                <w:color w:val="0000FF"/>
                <w:sz w:val="20"/>
                <w:szCs w:val="20"/>
              </w:rPr>
              <w:t>变更套餐下帐期生效</w:t>
            </w:r>
          </w:p>
        </w:tc>
      </w:tr>
      <w:tr w:rsidR="00721FEF" w14:paraId="680044C2" w14:textId="77777777" w:rsidTr="00FA125E">
        <w:trPr>
          <w:jc w:val="center"/>
        </w:trPr>
        <w:tc>
          <w:tcPr>
            <w:tcW w:w="925" w:type="pct"/>
            <w:vAlign w:val="center"/>
          </w:tcPr>
          <w:p w14:paraId="28E88F73"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7CD3E4DF" w14:textId="0CB915E8" w:rsidR="00721FEF" w:rsidRDefault="001B470E" w:rsidP="00FA125E">
            <w:pPr>
              <w:spacing w:line="360" w:lineRule="auto"/>
              <w:rPr>
                <w:rFonts w:ascii="宋体" w:hAnsi="宋体" w:cs="宋体"/>
                <w:color w:val="0000FF"/>
                <w:sz w:val="20"/>
                <w:szCs w:val="20"/>
              </w:rPr>
            </w:pPr>
            <w:r>
              <w:rPr>
                <w:rFonts w:ascii="宋体" w:hAnsi="宋体" w:cs="宋体" w:hint="eastAsia"/>
                <w:color w:val="0000FF"/>
                <w:sz w:val="20"/>
                <w:szCs w:val="20"/>
              </w:rPr>
              <w:t>个人客户变更套餐</w:t>
            </w:r>
          </w:p>
        </w:tc>
      </w:tr>
      <w:tr w:rsidR="00721FEF" w14:paraId="203C0892" w14:textId="77777777" w:rsidTr="00FA125E">
        <w:trPr>
          <w:jc w:val="center"/>
        </w:trPr>
        <w:tc>
          <w:tcPr>
            <w:tcW w:w="925" w:type="pct"/>
            <w:vAlign w:val="center"/>
          </w:tcPr>
          <w:p w14:paraId="6D5AA928"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4A1845D6" w14:textId="77777777" w:rsidR="00721FEF" w:rsidRPr="00E91A23" w:rsidRDefault="00721FEF" w:rsidP="00FA125E">
            <w:pPr>
              <w:spacing w:line="360" w:lineRule="auto"/>
              <w:rPr>
                <w:rFonts w:ascii="宋体" w:hAnsi="宋体" w:cs="宋体" w:hint="eastAsia"/>
                <w:color w:val="000000" w:themeColor="text1"/>
                <w:sz w:val="20"/>
                <w:szCs w:val="20"/>
              </w:rPr>
            </w:pPr>
          </w:p>
        </w:tc>
      </w:tr>
      <w:tr w:rsidR="00721FEF" w14:paraId="0F2EB2F5" w14:textId="77777777" w:rsidTr="00FA125E">
        <w:trPr>
          <w:jc w:val="center"/>
        </w:trPr>
        <w:tc>
          <w:tcPr>
            <w:tcW w:w="925" w:type="pct"/>
            <w:vAlign w:val="center"/>
          </w:tcPr>
          <w:p w14:paraId="3A219D1C"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73D39B78" w14:textId="18003AEA" w:rsidR="00721FEF" w:rsidRPr="00D925C1" w:rsidRDefault="00D925C1" w:rsidP="007C21A1">
            <w:pPr>
              <w:pStyle w:val="af6"/>
              <w:numPr>
                <w:ilvl w:val="0"/>
                <w:numId w:val="49"/>
              </w:numPr>
              <w:spacing w:line="360" w:lineRule="auto"/>
              <w:ind w:firstLineChars="0"/>
              <w:rPr>
                <w:rFonts w:ascii="宋体" w:hAnsi="宋体" w:cs="宋体"/>
                <w:sz w:val="20"/>
                <w:szCs w:val="20"/>
              </w:rPr>
            </w:pPr>
            <w:r w:rsidRPr="00D925C1">
              <w:rPr>
                <w:rFonts w:ascii="宋体" w:hAnsi="宋体" w:cs="宋体" w:hint="eastAsia"/>
                <w:sz w:val="20"/>
                <w:szCs w:val="20"/>
              </w:rPr>
              <w:t>个人客户登陆微信公众号</w:t>
            </w:r>
          </w:p>
          <w:p w14:paraId="37A56881" w14:textId="440EA547" w:rsidR="00D925C1" w:rsidRDefault="00C72C56" w:rsidP="007C21A1">
            <w:pPr>
              <w:pStyle w:val="af6"/>
              <w:numPr>
                <w:ilvl w:val="0"/>
                <w:numId w:val="49"/>
              </w:numPr>
              <w:spacing w:line="360" w:lineRule="auto"/>
              <w:ind w:firstLineChars="0"/>
              <w:rPr>
                <w:rFonts w:ascii="宋体" w:hAnsi="宋体" w:cs="宋体"/>
                <w:sz w:val="20"/>
                <w:szCs w:val="20"/>
              </w:rPr>
            </w:pPr>
            <w:r>
              <w:rPr>
                <w:rFonts w:ascii="宋体" w:hAnsi="宋体" w:cs="宋体" w:hint="eastAsia"/>
                <w:sz w:val="20"/>
                <w:szCs w:val="20"/>
              </w:rPr>
              <w:t>选择菜单“业务受理-变更”，变更“套餐”，提交。</w:t>
            </w:r>
          </w:p>
          <w:p w14:paraId="0BC59770" w14:textId="1E9F23B3" w:rsidR="003D39FF" w:rsidRDefault="003D39FF" w:rsidP="007C21A1">
            <w:pPr>
              <w:pStyle w:val="af6"/>
              <w:numPr>
                <w:ilvl w:val="0"/>
                <w:numId w:val="49"/>
              </w:numPr>
              <w:spacing w:line="360" w:lineRule="auto"/>
              <w:ind w:firstLineChars="0"/>
              <w:rPr>
                <w:rFonts w:ascii="宋体" w:hAnsi="宋体" w:cs="宋体"/>
                <w:sz w:val="20"/>
                <w:szCs w:val="20"/>
              </w:rPr>
            </w:pPr>
            <w:r>
              <w:rPr>
                <w:rFonts w:ascii="宋体" w:hAnsi="宋体" w:cs="宋体" w:hint="eastAsia"/>
                <w:sz w:val="20"/>
                <w:szCs w:val="20"/>
              </w:rPr>
              <w:t>选择菜单“业务查询-客户360</w:t>
            </w:r>
            <w:r>
              <w:rPr>
                <w:rFonts w:ascii="宋体" w:hAnsi="宋体" w:cs="宋体" w:hint="eastAsia"/>
                <w:sz w:val="20"/>
                <w:szCs w:val="20"/>
              </w:rPr>
              <w:t xml:space="preserve">. </w:t>
            </w:r>
            <w:r>
              <w:rPr>
                <w:rFonts w:ascii="宋体" w:hAnsi="宋体" w:cs="宋体" w:hint="eastAsia"/>
                <w:sz w:val="20"/>
                <w:szCs w:val="20"/>
              </w:rPr>
              <w:t>订购</w:t>
            </w:r>
            <w:r>
              <w:rPr>
                <w:rFonts w:ascii="宋体" w:hAnsi="宋体" w:cs="宋体" w:hint="eastAsia"/>
                <w:sz w:val="20"/>
                <w:szCs w:val="20"/>
              </w:rPr>
              <w:t>信息</w:t>
            </w:r>
            <w:r>
              <w:rPr>
                <w:rFonts w:ascii="宋体" w:hAnsi="宋体" w:cs="宋体"/>
                <w:sz w:val="20"/>
                <w:szCs w:val="20"/>
              </w:rPr>
              <w:t>”</w:t>
            </w:r>
            <w:r>
              <w:rPr>
                <w:rFonts w:ascii="宋体" w:hAnsi="宋体" w:cs="宋体" w:hint="eastAsia"/>
                <w:sz w:val="20"/>
                <w:szCs w:val="20"/>
              </w:rPr>
              <w:t>看到还是之前的套餐。</w:t>
            </w:r>
          </w:p>
          <w:p w14:paraId="68180CD1" w14:textId="77777777" w:rsidR="00C72C56" w:rsidRDefault="00C63575" w:rsidP="007C21A1">
            <w:pPr>
              <w:pStyle w:val="af6"/>
              <w:numPr>
                <w:ilvl w:val="0"/>
                <w:numId w:val="49"/>
              </w:numPr>
              <w:spacing w:line="360" w:lineRule="auto"/>
              <w:ind w:firstLineChars="0"/>
              <w:rPr>
                <w:rFonts w:ascii="宋体" w:hAnsi="宋体" w:cs="宋体"/>
                <w:sz w:val="20"/>
                <w:szCs w:val="20"/>
              </w:rPr>
            </w:pPr>
            <w:r>
              <w:rPr>
                <w:rFonts w:ascii="宋体" w:hAnsi="宋体" w:cs="宋体" w:hint="eastAsia"/>
                <w:sz w:val="20"/>
                <w:szCs w:val="20"/>
              </w:rPr>
              <w:t>选择菜单“业务查询-客户360.在途工单”可以看到提交的记录。</w:t>
            </w:r>
          </w:p>
          <w:p w14:paraId="7E064E8E" w14:textId="77777777" w:rsidR="00C63575" w:rsidRDefault="003D39FF" w:rsidP="007C21A1">
            <w:pPr>
              <w:pStyle w:val="af6"/>
              <w:numPr>
                <w:ilvl w:val="0"/>
                <w:numId w:val="49"/>
              </w:numPr>
              <w:spacing w:line="360" w:lineRule="auto"/>
              <w:ind w:firstLineChars="0"/>
              <w:rPr>
                <w:rFonts w:ascii="宋体" w:hAnsi="宋体" w:cs="宋体"/>
                <w:sz w:val="20"/>
                <w:szCs w:val="20"/>
              </w:rPr>
            </w:pPr>
            <w:r>
              <w:rPr>
                <w:rFonts w:ascii="宋体" w:hAnsi="宋体" w:cs="宋体" w:hint="eastAsia"/>
                <w:sz w:val="20"/>
                <w:szCs w:val="20"/>
              </w:rPr>
              <w:t>等到下帐期出账后。</w:t>
            </w:r>
          </w:p>
          <w:p w14:paraId="36950D5E" w14:textId="0C2593E0" w:rsidR="003D39FF" w:rsidRPr="00D925C1" w:rsidRDefault="003D39FF" w:rsidP="007C21A1">
            <w:pPr>
              <w:pStyle w:val="af6"/>
              <w:numPr>
                <w:ilvl w:val="0"/>
                <w:numId w:val="49"/>
              </w:numPr>
              <w:spacing w:line="360" w:lineRule="auto"/>
              <w:ind w:firstLineChars="0"/>
              <w:rPr>
                <w:rFonts w:ascii="宋体" w:hAnsi="宋体" w:cs="宋体" w:hint="eastAsia"/>
                <w:sz w:val="20"/>
                <w:szCs w:val="20"/>
              </w:rPr>
            </w:pPr>
            <w:r>
              <w:rPr>
                <w:rFonts w:ascii="宋体" w:hAnsi="宋体" w:cs="宋体" w:hint="eastAsia"/>
                <w:sz w:val="20"/>
                <w:szCs w:val="20"/>
              </w:rPr>
              <w:t>选择菜单“业务查询-客户360. 订购信息</w:t>
            </w:r>
            <w:r>
              <w:rPr>
                <w:rFonts w:ascii="宋体" w:hAnsi="宋体" w:cs="宋体"/>
                <w:sz w:val="20"/>
                <w:szCs w:val="20"/>
              </w:rPr>
              <w:t>”</w:t>
            </w:r>
            <w:r>
              <w:rPr>
                <w:rFonts w:ascii="宋体" w:hAnsi="宋体" w:cs="宋体" w:hint="eastAsia"/>
                <w:sz w:val="20"/>
                <w:szCs w:val="20"/>
              </w:rPr>
              <w:t>看到</w:t>
            </w:r>
            <w:r>
              <w:rPr>
                <w:rFonts w:ascii="宋体" w:hAnsi="宋体" w:cs="宋体" w:hint="eastAsia"/>
                <w:sz w:val="20"/>
                <w:szCs w:val="20"/>
              </w:rPr>
              <w:t>变更后</w:t>
            </w:r>
            <w:r>
              <w:rPr>
                <w:rFonts w:ascii="宋体" w:hAnsi="宋体" w:cs="宋体" w:hint="eastAsia"/>
                <w:sz w:val="20"/>
                <w:szCs w:val="20"/>
              </w:rPr>
              <w:t>的套餐</w:t>
            </w:r>
            <w:r>
              <w:rPr>
                <w:rFonts w:ascii="宋体" w:hAnsi="宋体" w:cs="宋体" w:hint="eastAsia"/>
                <w:sz w:val="20"/>
                <w:szCs w:val="20"/>
              </w:rPr>
              <w:t>。</w:t>
            </w:r>
          </w:p>
        </w:tc>
      </w:tr>
      <w:tr w:rsidR="00721FEF" w14:paraId="7148DB82" w14:textId="77777777" w:rsidTr="00FA125E">
        <w:trPr>
          <w:jc w:val="center"/>
        </w:trPr>
        <w:tc>
          <w:tcPr>
            <w:tcW w:w="925" w:type="pct"/>
            <w:vAlign w:val="center"/>
          </w:tcPr>
          <w:p w14:paraId="0D941263"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049207FB" w14:textId="77777777" w:rsidR="00721FEF" w:rsidRDefault="00721FEF" w:rsidP="00FA125E">
            <w:pPr>
              <w:spacing w:line="360" w:lineRule="auto"/>
              <w:rPr>
                <w:rFonts w:ascii="宋体" w:hAnsi="宋体" w:cs="宋体"/>
                <w:color w:val="0000FF"/>
                <w:sz w:val="20"/>
                <w:szCs w:val="20"/>
              </w:rPr>
            </w:pPr>
          </w:p>
        </w:tc>
      </w:tr>
    </w:tbl>
    <w:p w14:paraId="1319F454" w14:textId="77777777" w:rsidR="00721FEF" w:rsidRDefault="00721FEF" w:rsidP="00721FEF">
      <w:pPr>
        <w:spacing w:line="360" w:lineRule="auto"/>
        <w:jc w:val="left"/>
        <w:rPr>
          <w:rFonts w:ascii="宋体" w:hAnsi="宋体" w:cs="宋体"/>
          <w:sz w:val="20"/>
          <w:szCs w:val="20"/>
        </w:rPr>
      </w:pPr>
    </w:p>
    <w:p w14:paraId="65BEF5C8" w14:textId="77777777" w:rsidR="00721FEF" w:rsidRDefault="00721FEF" w:rsidP="00735354">
      <w:pPr>
        <w:pStyle w:val="4"/>
        <w:ind w:left="0"/>
        <w:rPr>
          <w:rFonts w:ascii="宋体" w:hAnsi="宋体" w:cs="宋体"/>
          <w:sz w:val="20"/>
        </w:rPr>
      </w:pPr>
      <w:r>
        <w:rPr>
          <w:rFonts w:ascii="宋体" w:hAnsi="宋体" w:cs="宋体" w:hint="eastAsia"/>
          <w:sz w:val="20"/>
        </w:rPr>
        <w:t>故障投诉解决</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6430E6A6" w14:textId="77777777" w:rsidTr="00FA125E">
        <w:trPr>
          <w:jc w:val="center"/>
        </w:trPr>
        <w:tc>
          <w:tcPr>
            <w:tcW w:w="925" w:type="pct"/>
            <w:vAlign w:val="center"/>
          </w:tcPr>
          <w:p w14:paraId="69E7ED7E"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018EF3F0" w14:textId="50843C15" w:rsidR="00721FEF" w:rsidRDefault="008F7337" w:rsidP="00FA125E">
            <w:pPr>
              <w:spacing w:line="360" w:lineRule="auto"/>
              <w:rPr>
                <w:rFonts w:ascii="宋体" w:hAnsi="宋体" w:cs="宋体"/>
                <w:color w:val="0000FF"/>
                <w:sz w:val="20"/>
                <w:szCs w:val="20"/>
              </w:rPr>
            </w:pPr>
            <w:r>
              <w:rPr>
                <w:rFonts w:ascii="宋体" w:hAnsi="宋体" w:cs="宋体" w:hint="eastAsia"/>
                <w:color w:val="0000FF"/>
                <w:sz w:val="20"/>
                <w:szCs w:val="20"/>
              </w:rPr>
              <w:t>故障投诉解决</w:t>
            </w:r>
          </w:p>
        </w:tc>
      </w:tr>
      <w:tr w:rsidR="00721FEF" w14:paraId="4BF28254" w14:textId="77777777" w:rsidTr="00FA125E">
        <w:trPr>
          <w:jc w:val="center"/>
        </w:trPr>
        <w:tc>
          <w:tcPr>
            <w:tcW w:w="925" w:type="pct"/>
            <w:vAlign w:val="center"/>
          </w:tcPr>
          <w:p w14:paraId="430D4B71"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70140AE2" w14:textId="08B03669" w:rsidR="00721FEF" w:rsidRDefault="008F7337" w:rsidP="00FA125E">
            <w:pPr>
              <w:spacing w:line="360" w:lineRule="auto"/>
              <w:rPr>
                <w:rFonts w:ascii="宋体" w:hAnsi="宋体" w:cs="宋体"/>
                <w:color w:val="0000FF"/>
                <w:sz w:val="20"/>
                <w:szCs w:val="20"/>
              </w:rPr>
            </w:pPr>
            <w:r>
              <w:rPr>
                <w:rFonts w:ascii="宋体" w:hAnsi="宋体" w:cs="宋体" w:hint="eastAsia"/>
                <w:color w:val="0000FF"/>
                <w:sz w:val="20"/>
                <w:szCs w:val="20"/>
              </w:rPr>
              <w:t>客户在微信公众号发起报障，系统确认，问题得以解决，客服人员反馈客户。</w:t>
            </w:r>
          </w:p>
        </w:tc>
      </w:tr>
      <w:tr w:rsidR="00721FEF" w14:paraId="6409F661" w14:textId="77777777" w:rsidTr="00FA125E">
        <w:trPr>
          <w:jc w:val="center"/>
        </w:trPr>
        <w:tc>
          <w:tcPr>
            <w:tcW w:w="925" w:type="pct"/>
            <w:vAlign w:val="center"/>
          </w:tcPr>
          <w:p w14:paraId="317E9EAB"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6199CAE7" w14:textId="77777777" w:rsidR="00721FEF" w:rsidRPr="00E91A23" w:rsidRDefault="00721FEF" w:rsidP="00FA125E">
            <w:pPr>
              <w:spacing w:line="360" w:lineRule="auto"/>
              <w:rPr>
                <w:rFonts w:ascii="宋体" w:hAnsi="宋体" w:cs="宋体" w:hint="eastAsia"/>
                <w:color w:val="000000" w:themeColor="text1"/>
                <w:sz w:val="20"/>
                <w:szCs w:val="20"/>
              </w:rPr>
            </w:pPr>
          </w:p>
        </w:tc>
      </w:tr>
      <w:tr w:rsidR="00721FEF" w14:paraId="7B43B9EB" w14:textId="77777777" w:rsidTr="00FA125E">
        <w:trPr>
          <w:jc w:val="center"/>
        </w:trPr>
        <w:tc>
          <w:tcPr>
            <w:tcW w:w="925" w:type="pct"/>
            <w:vAlign w:val="center"/>
          </w:tcPr>
          <w:p w14:paraId="6D3DC7BE"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lastRenderedPageBreak/>
              <w:t>测试步骤</w:t>
            </w:r>
          </w:p>
        </w:tc>
        <w:tc>
          <w:tcPr>
            <w:tcW w:w="4075" w:type="pct"/>
            <w:vAlign w:val="center"/>
          </w:tcPr>
          <w:p w14:paraId="33ABAA60" w14:textId="5BB40395" w:rsidR="00721FEF" w:rsidRPr="0016390E" w:rsidRDefault="0016390E" w:rsidP="007C21A1">
            <w:pPr>
              <w:pStyle w:val="af6"/>
              <w:numPr>
                <w:ilvl w:val="0"/>
                <w:numId w:val="50"/>
              </w:numPr>
              <w:spacing w:line="360" w:lineRule="auto"/>
              <w:ind w:firstLineChars="0"/>
              <w:rPr>
                <w:rFonts w:ascii="宋体" w:hAnsi="宋体" w:cs="宋体"/>
                <w:sz w:val="20"/>
                <w:szCs w:val="20"/>
              </w:rPr>
            </w:pPr>
            <w:r w:rsidRPr="0016390E">
              <w:rPr>
                <w:rFonts w:ascii="宋体" w:hAnsi="宋体" w:cs="宋体" w:hint="eastAsia"/>
                <w:sz w:val="20"/>
                <w:szCs w:val="20"/>
              </w:rPr>
              <w:t>客户登陆微信公众号</w:t>
            </w:r>
          </w:p>
          <w:p w14:paraId="3B46E631" w14:textId="77777777" w:rsidR="0016390E" w:rsidRDefault="003C46AA" w:rsidP="007C21A1">
            <w:pPr>
              <w:pStyle w:val="af6"/>
              <w:numPr>
                <w:ilvl w:val="0"/>
                <w:numId w:val="50"/>
              </w:numPr>
              <w:spacing w:line="360" w:lineRule="auto"/>
              <w:ind w:firstLineChars="0"/>
              <w:rPr>
                <w:rFonts w:ascii="宋体" w:hAnsi="宋体" w:cs="宋体"/>
                <w:sz w:val="20"/>
                <w:szCs w:val="20"/>
              </w:rPr>
            </w:pPr>
            <w:r>
              <w:rPr>
                <w:rFonts w:ascii="宋体" w:hAnsi="宋体" w:cs="宋体" w:hint="eastAsia"/>
                <w:sz w:val="20"/>
                <w:szCs w:val="20"/>
              </w:rPr>
              <w:t>选择“业务受理-故障投诉”填写投诉内容。</w:t>
            </w:r>
          </w:p>
          <w:p w14:paraId="74499322" w14:textId="77777777" w:rsidR="003C46AA" w:rsidRDefault="00FC1C9E" w:rsidP="007C21A1">
            <w:pPr>
              <w:pStyle w:val="af6"/>
              <w:numPr>
                <w:ilvl w:val="0"/>
                <w:numId w:val="50"/>
              </w:numPr>
              <w:spacing w:line="360" w:lineRule="auto"/>
              <w:ind w:firstLineChars="0"/>
              <w:rPr>
                <w:rFonts w:ascii="宋体" w:hAnsi="宋体" w:cs="宋体"/>
                <w:sz w:val="20"/>
                <w:szCs w:val="20"/>
              </w:rPr>
            </w:pPr>
            <w:r>
              <w:rPr>
                <w:rFonts w:ascii="宋体" w:hAnsi="宋体" w:cs="宋体" w:hint="eastAsia"/>
                <w:sz w:val="20"/>
                <w:szCs w:val="20"/>
              </w:rPr>
              <w:t>客服人员微信公众号接收到投诉内容</w:t>
            </w:r>
          </w:p>
          <w:p w14:paraId="2D47B857" w14:textId="77777777" w:rsidR="00FC1C9E" w:rsidRDefault="00FC1C9E" w:rsidP="007C21A1">
            <w:pPr>
              <w:pStyle w:val="af6"/>
              <w:numPr>
                <w:ilvl w:val="0"/>
                <w:numId w:val="50"/>
              </w:numPr>
              <w:spacing w:line="360" w:lineRule="auto"/>
              <w:ind w:firstLineChars="0"/>
              <w:rPr>
                <w:rFonts w:ascii="宋体" w:hAnsi="宋体" w:cs="宋体"/>
                <w:sz w:val="20"/>
                <w:szCs w:val="20"/>
              </w:rPr>
            </w:pPr>
            <w:r>
              <w:rPr>
                <w:rFonts w:ascii="宋体" w:hAnsi="宋体" w:cs="宋体" w:hint="eastAsia"/>
                <w:sz w:val="20"/>
                <w:szCs w:val="20"/>
              </w:rPr>
              <w:t>某个客服人员在“故障处理”菜单认领任务。</w:t>
            </w:r>
          </w:p>
          <w:p w14:paraId="4EC90E52" w14:textId="77777777" w:rsidR="00FC1C9E" w:rsidRDefault="000C327C" w:rsidP="007C21A1">
            <w:pPr>
              <w:pStyle w:val="af6"/>
              <w:numPr>
                <w:ilvl w:val="0"/>
                <w:numId w:val="50"/>
              </w:numPr>
              <w:spacing w:line="360" w:lineRule="auto"/>
              <w:ind w:firstLineChars="0"/>
              <w:rPr>
                <w:rFonts w:ascii="宋体" w:hAnsi="宋体" w:cs="宋体"/>
                <w:sz w:val="20"/>
                <w:szCs w:val="20"/>
              </w:rPr>
            </w:pPr>
            <w:r>
              <w:rPr>
                <w:rFonts w:ascii="宋体" w:hAnsi="宋体" w:cs="宋体" w:hint="eastAsia"/>
                <w:sz w:val="20"/>
                <w:szCs w:val="20"/>
              </w:rPr>
              <w:t>客服人员线下处理故障</w:t>
            </w:r>
          </w:p>
          <w:p w14:paraId="2A424665" w14:textId="77777777" w:rsidR="000C327C" w:rsidRDefault="000C327C" w:rsidP="007C21A1">
            <w:pPr>
              <w:pStyle w:val="af6"/>
              <w:numPr>
                <w:ilvl w:val="0"/>
                <w:numId w:val="50"/>
              </w:numPr>
              <w:spacing w:line="360" w:lineRule="auto"/>
              <w:ind w:firstLineChars="0"/>
              <w:rPr>
                <w:rFonts w:ascii="宋体" w:hAnsi="宋体" w:cs="宋体"/>
                <w:sz w:val="20"/>
                <w:szCs w:val="20"/>
              </w:rPr>
            </w:pPr>
            <w:r>
              <w:rPr>
                <w:rFonts w:ascii="宋体" w:hAnsi="宋体" w:cs="宋体" w:hint="eastAsia"/>
                <w:sz w:val="20"/>
                <w:szCs w:val="20"/>
              </w:rPr>
              <w:t>客服人员在“故障处理”菜单中回复处理结果。</w:t>
            </w:r>
          </w:p>
          <w:p w14:paraId="7624C26D" w14:textId="03D322C6" w:rsidR="000C327C" w:rsidRPr="0016390E" w:rsidRDefault="000C327C" w:rsidP="007C21A1">
            <w:pPr>
              <w:pStyle w:val="af6"/>
              <w:numPr>
                <w:ilvl w:val="0"/>
                <w:numId w:val="50"/>
              </w:numPr>
              <w:spacing w:line="360" w:lineRule="auto"/>
              <w:ind w:firstLineChars="0"/>
              <w:rPr>
                <w:rFonts w:ascii="宋体" w:hAnsi="宋体" w:cs="宋体" w:hint="eastAsia"/>
                <w:sz w:val="20"/>
                <w:szCs w:val="20"/>
              </w:rPr>
            </w:pPr>
            <w:r>
              <w:rPr>
                <w:rFonts w:ascii="宋体" w:hAnsi="宋体" w:cs="宋体" w:hint="eastAsia"/>
                <w:sz w:val="20"/>
                <w:szCs w:val="20"/>
              </w:rPr>
              <w:t>客户微信公众号得到处理结果的消息。</w:t>
            </w:r>
          </w:p>
        </w:tc>
      </w:tr>
      <w:tr w:rsidR="00721FEF" w14:paraId="460D413C" w14:textId="77777777" w:rsidTr="00FA125E">
        <w:trPr>
          <w:jc w:val="center"/>
        </w:trPr>
        <w:tc>
          <w:tcPr>
            <w:tcW w:w="925" w:type="pct"/>
            <w:vAlign w:val="center"/>
          </w:tcPr>
          <w:p w14:paraId="704062FB"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712225B3" w14:textId="77777777" w:rsidR="00721FEF" w:rsidRDefault="00721FEF" w:rsidP="00FA125E">
            <w:pPr>
              <w:spacing w:line="360" w:lineRule="auto"/>
              <w:rPr>
                <w:rFonts w:ascii="宋体" w:hAnsi="宋体" w:cs="宋体"/>
                <w:color w:val="0000FF"/>
                <w:sz w:val="20"/>
                <w:szCs w:val="20"/>
              </w:rPr>
            </w:pPr>
          </w:p>
        </w:tc>
      </w:tr>
    </w:tbl>
    <w:p w14:paraId="058C625B" w14:textId="77777777" w:rsidR="00721FEF" w:rsidRDefault="00721FEF" w:rsidP="00721FEF">
      <w:pPr>
        <w:spacing w:line="360" w:lineRule="auto"/>
        <w:jc w:val="left"/>
        <w:rPr>
          <w:rFonts w:ascii="宋体" w:hAnsi="宋体" w:cs="宋体"/>
          <w:sz w:val="20"/>
          <w:szCs w:val="20"/>
        </w:rPr>
      </w:pPr>
    </w:p>
    <w:p w14:paraId="75A60270" w14:textId="77777777" w:rsidR="00721FEF" w:rsidRDefault="00721FEF" w:rsidP="00735354">
      <w:pPr>
        <w:pStyle w:val="4"/>
        <w:ind w:left="0"/>
        <w:rPr>
          <w:rFonts w:ascii="宋体" w:hAnsi="宋体" w:cs="宋体"/>
          <w:sz w:val="20"/>
        </w:rPr>
      </w:pPr>
      <w:r>
        <w:rPr>
          <w:rFonts w:ascii="宋体" w:hAnsi="宋体" w:cs="宋体" w:hint="eastAsia"/>
          <w:sz w:val="20"/>
        </w:rPr>
        <w:t>预付费充值/帐单扣费</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0782B6B0" w14:textId="77777777" w:rsidTr="00FA125E">
        <w:trPr>
          <w:jc w:val="center"/>
        </w:trPr>
        <w:tc>
          <w:tcPr>
            <w:tcW w:w="925" w:type="pct"/>
            <w:vAlign w:val="center"/>
          </w:tcPr>
          <w:p w14:paraId="7CB88A87"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4EA76962" w14:textId="6BF1E508" w:rsidR="00721FEF" w:rsidRDefault="005C6C33" w:rsidP="00FA125E">
            <w:pPr>
              <w:spacing w:line="360" w:lineRule="auto"/>
              <w:rPr>
                <w:rFonts w:ascii="宋体" w:hAnsi="宋体" w:cs="宋体"/>
                <w:color w:val="0000FF"/>
                <w:sz w:val="20"/>
                <w:szCs w:val="20"/>
              </w:rPr>
            </w:pPr>
            <w:r>
              <w:rPr>
                <w:rFonts w:ascii="宋体" w:hAnsi="宋体" w:cs="宋体" w:hint="eastAsia"/>
                <w:color w:val="0000FF"/>
                <w:sz w:val="20"/>
                <w:szCs w:val="20"/>
              </w:rPr>
              <w:t>预付费充值/账单扣费</w:t>
            </w:r>
          </w:p>
        </w:tc>
      </w:tr>
      <w:tr w:rsidR="00721FEF" w14:paraId="11F0621D" w14:textId="77777777" w:rsidTr="00FA125E">
        <w:trPr>
          <w:jc w:val="center"/>
        </w:trPr>
        <w:tc>
          <w:tcPr>
            <w:tcW w:w="925" w:type="pct"/>
            <w:vAlign w:val="center"/>
          </w:tcPr>
          <w:p w14:paraId="3CA7287F"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73C97091" w14:textId="7DFD5F7F" w:rsidR="00721FEF" w:rsidRDefault="00BE5FAF" w:rsidP="00FA125E">
            <w:pPr>
              <w:spacing w:line="360" w:lineRule="auto"/>
              <w:rPr>
                <w:rFonts w:ascii="宋体" w:hAnsi="宋体" w:cs="宋体"/>
                <w:color w:val="0000FF"/>
                <w:sz w:val="20"/>
                <w:szCs w:val="20"/>
              </w:rPr>
            </w:pPr>
            <w:r>
              <w:rPr>
                <w:rFonts w:ascii="宋体" w:hAnsi="宋体" w:cs="宋体" w:hint="eastAsia"/>
                <w:color w:val="0000FF"/>
                <w:sz w:val="20"/>
                <w:szCs w:val="20"/>
              </w:rPr>
              <w:t>客户在微信公众号充值，账单周期出账，扣费消息提醒。</w:t>
            </w:r>
          </w:p>
        </w:tc>
      </w:tr>
      <w:tr w:rsidR="00721FEF" w14:paraId="017E460E" w14:textId="77777777" w:rsidTr="00FA125E">
        <w:trPr>
          <w:jc w:val="center"/>
        </w:trPr>
        <w:tc>
          <w:tcPr>
            <w:tcW w:w="925" w:type="pct"/>
            <w:vAlign w:val="center"/>
          </w:tcPr>
          <w:p w14:paraId="4DF0BAB1"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2736EF12" w14:textId="77777777" w:rsidR="00721FEF" w:rsidRPr="00E91A23" w:rsidRDefault="00721FEF" w:rsidP="00FA125E">
            <w:pPr>
              <w:spacing w:line="360" w:lineRule="auto"/>
              <w:rPr>
                <w:rFonts w:ascii="宋体" w:hAnsi="宋体" w:cs="宋体" w:hint="eastAsia"/>
                <w:color w:val="000000" w:themeColor="text1"/>
                <w:sz w:val="20"/>
                <w:szCs w:val="20"/>
              </w:rPr>
            </w:pPr>
          </w:p>
        </w:tc>
      </w:tr>
      <w:tr w:rsidR="00721FEF" w14:paraId="665A076C" w14:textId="77777777" w:rsidTr="00FA125E">
        <w:trPr>
          <w:jc w:val="center"/>
        </w:trPr>
        <w:tc>
          <w:tcPr>
            <w:tcW w:w="925" w:type="pct"/>
            <w:vAlign w:val="center"/>
          </w:tcPr>
          <w:p w14:paraId="6452499F"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113CBA0B" w14:textId="0D5FD8D9" w:rsidR="00721FEF" w:rsidRPr="008F7791" w:rsidRDefault="008F7791" w:rsidP="007C21A1">
            <w:pPr>
              <w:pStyle w:val="af6"/>
              <w:numPr>
                <w:ilvl w:val="0"/>
                <w:numId w:val="51"/>
              </w:numPr>
              <w:spacing w:line="360" w:lineRule="auto"/>
              <w:ind w:firstLineChars="0"/>
              <w:rPr>
                <w:rFonts w:ascii="宋体" w:hAnsi="宋体" w:cs="宋体"/>
                <w:sz w:val="20"/>
                <w:szCs w:val="20"/>
              </w:rPr>
            </w:pPr>
            <w:r w:rsidRPr="008F7791">
              <w:rPr>
                <w:rFonts w:ascii="宋体" w:hAnsi="宋体" w:cs="宋体" w:hint="eastAsia"/>
                <w:sz w:val="20"/>
                <w:szCs w:val="20"/>
              </w:rPr>
              <w:t>客户登陆微信公众号</w:t>
            </w:r>
          </w:p>
          <w:p w14:paraId="5651D52F" w14:textId="4EA4DA29" w:rsidR="008F7791" w:rsidRDefault="008F7791" w:rsidP="007C21A1">
            <w:pPr>
              <w:pStyle w:val="af6"/>
              <w:numPr>
                <w:ilvl w:val="0"/>
                <w:numId w:val="51"/>
              </w:numPr>
              <w:spacing w:line="360" w:lineRule="auto"/>
              <w:ind w:firstLineChars="0"/>
              <w:rPr>
                <w:rFonts w:ascii="宋体" w:hAnsi="宋体" w:cs="宋体"/>
                <w:sz w:val="20"/>
                <w:szCs w:val="20"/>
              </w:rPr>
            </w:pPr>
            <w:r>
              <w:rPr>
                <w:rFonts w:ascii="宋体" w:hAnsi="宋体" w:cs="宋体" w:hint="eastAsia"/>
                <w:sz w:val="20"/>
                <w:szCs w:val="20"/>
              </w:rPr>
              <w:t>选择“业务办理-充值”，选择充值金额，提交。</w:t>
            </w:r>
          </w:p>
          <w:p w14:paraId="4D508470" w14:textId="77777777" w:rsidR="008F7791" w:rsidRDefault="008F7791" w:rsidP="007C21A1">
            <w:pPr>
              <w:pStyle w:val="af6"/>
              <w:numPr>
                <w:ilvl w:val="0"/>
                <w:numId w:val="51"/>
              </w:numPr>
              <w:spacing w:line="360" w:lineRule="auto"/>
              <w:ind w:firstLineChars="0"/>
              <w:rPr>
                <w:rFonts w:ascii="宋体" w:hAnsi="宋体" w:cs="宋体"/>
                <w:sz w:val="20"/>
                <w:szCs w:val="20"/>
              </w:rPr>
            </w:pPr>
            <w:r>
              <w:rPr>
                <w:rFonts w:ascii="宋体" w:hAnsi="宋体" w:cs="宋体" w:hint="eastAsia"/>
                <w:sz w:val="20"/>
                <w:szCs w:val="20"/>
              </w:rPr>
              <w:t>登陆财务系统查看到该客户刚充值的金额。</w:t>
            </w:r>
          </w:p>
          <w:p w14:paraId="4DADD8D6" w14:textId="77777777" w:rsidR="008F7791" w:rsidRDefault="008F7791" w:rsidP="007C21A1">
            <w:pPr>
              <w:pStyle w:val="af6"/>
              <w:numPr>
                <w:ilvl w:val="0"/>
                <w:numId w:val="51"/>
              </w:numPr>
              <w:spacing w:line="360" w:lineRule="auto"/>
              <w:ind w:firstLineChars="0"/>
              <w:rPr>
                <w:rFonts w:ascii="宋体" w:hAnsi="宋体" w:cs="宋体"/>
                <w:sz w:val="20"/>
                <w:szCs w:val="20"/>
              </w:rPr>
            </w:pPr>
            <w:r>
              <w:rPr>
                <w:rFonts w:ascii="宋体" w:hAnsi="宋体" w:cs="宋体" w:hint="eastAsia"/>
                <w:sz w:val="20"/>
                <w:szCs w:val="20"/>
              </w:rPr>
              <w:t>等待帐期出账</w:t>
            </w:r>
          </w:p>
          <w:p w14:paraId="4E0BBF57" w14:textId="77777777" w:rsidR="008F7791" w:rsidRDefault="008F7791" w:rsidP="007C21A1">
            <w:pPr>
              <w:pStyle w:val="af6"/>
              <w:numPr>
                <w:ilvl w:val="0"/>
                <w:numId w:val="51"/>
              </w:numPr>
              <w:spacing w:line="360" w:lineRule="auto"/>
              <w:ind w:firstLineChars="0"/>
              <w:rPr>
                <w:rFonts w:ascii="宋体" w:hAnsi="宋体" w:cs="宋体"/>
                <w:sz w:val="20"/>
                <w:szCs w:val="20"/>
              </w:rPr>
            </w:pPr>
            <w:r>
              <w:rPr>
                <w:rFonts w:ascii="宋体" w:hAnsi="宋体" w:cs="宋体" w:hint="eastAsia"/>
                <w:sz w:val="20"/>
                <w:szCs w:val="20"/>
              </w:rPr>
              <w:t>出账后，客户微信公众号得到帐期扣款消息。</w:t>
            </w:r>
          </w:p>
          <w:p w14:paraId="30AE262C" w14:textId="77777777" w:rsidR="008F7791" w:rsidRDefault="008F7791" w:rsidP="007C21A1">
            <w:pPr>
              <w:pStyle w:val="af6"/>
              <w:numPr>
                <w:ilvl w:val="0"/>
                <w:numId w:val="51"/>
              </w:numPr>
              <w:spacing w:line="360" w:lineRule="auto"/>
              <w:ind w:firstLineChars="0"/>
              <w:rPr>
                <w:rFonts w:ascii="宋体" w:hAnsi="宋体" w:cs="宋体"/>
                <w:sz w:val="20"/>
                <w:szCs w:val="20"/>
              </w:rPr>
            </w:pPr>
            <w:r>
              <w:rPr>
                <w:rFonts w:ascii="宋体" w:hAnsi="宋体" w:cs="宋体" w:hint="eastAsia"/>
                <w:sz w:val="20"/>
                <w:szCs w:val="20"/>
              </w:rPr>
              <w:t>财务系统查看扣款记录是否和消息金额一致。</w:t>
            </w:r>
          </w:p>
          <w:p w14:paraId="43DF3DFE" w14:textId="5A9218BD" w:rsidR="008F7791" w:rsidRPr="008F7791" w:rsidRDefault="008F7791" w:rsidP="007C21A1">
            <w:pPr>
              <w:pStyle w:val="af6"/>
              <w:numPr>
                <w:ilvl w:val="0"/>
                <w:numId w:val="51"/>
              </w:numPr>
              <w:spacing w:line="360" w:lineRule="auto"/>
              <w:ind w:firstLineChars="0"/>
              <w:rPr>
                <w:rFonts w:ascii="宋体" w:hAnsi="宋体" w:cs="宋体" w:hint="eastAsia"/>
                <w:sz w:val="20"/>
                <w:szCs w:val="20"/>
              </w:rPr>
            </w:pPr>
            <w:r>
              <w:rPr>
                <w:rFonts w:ascii="宋体" w:hAnsi="宋体" w:cs="宋体" w:hint="eastAsia"/>
                <w:sz w:val="20"/>
                <w:szCs w:val="20"/>
              </w:rPr>
              <w:t>客户选择“业务查询-客户360.缴费历史”可以查询到帐期缴费信息。</w:t>
            </w:r>
          </w:p>
        </w:tc>
      </w:tr>
      <w:tr w:rsidR="00721FEF" w14:paraId="4F446389" w14:textId="77777777" w:rsidTr="00FA125E">
        <w:trPr>
          <w:jc w:val="center"/>
        </w:trPr>
        <w:tc>
          <w:tcPr>
            <w:tcW w:w="925" w:type="pct"/>
            <w:vAlign w:val="center"/>
          </w:tcPr>
          <w:p w14:paraId="26DBA562"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536470B3" w14:textId="77777777" w:rsidR="00721FEF" w:rsidRDefault="00721FEF" w:rsidP="00FA125E">
            <w:pPr>
              <w:spacing w:line="360" w:lineRule="auto"/>
              <w:rPr>
                <w:rFonts w:ascii="宋体" w:hAnsi="宋体" w:cs="宋体"/>
                <w:color w:val="0000FF"/>
                <w:sz w:val="20"/>
                <w:szCs w:val="20"/>
              </w:rPr>
            </w:pPr>
          </w:p>
        </w:tc>
      </w:tr>
    </w:tbl>
    <w:p w14:paraId="0DAB56D0" w14:textId="77777777" w:rsidR="00721FEF" w:rsidRDefault="00721FEF" w:rsidP="00721FEF">
      <w:pPr>
        <w:spacing w:line="360" w:lineRule="auto"/>
        <w:jc w:val="left"/>
        <w:rPr>
          <w:rFonts w:ascii="宋体" w:hAnsi="宋体" w:cs="宋体"/>
          <w:sz w:val="20"/>
          <w:szCs w:val="20"/>
        </w:rPr>
      </w:pPr>
    </w:p>
    <w:p w14:paraId="012E2D74" w14:textId="77777777" w:rsidR="00721FEF" w:rsidRDefault="00721FEF" w:rsidP="00735354">
      <w:pPr>
        <w:pStyle w:val="4"/>
        <w:ind w:left="0"/>
        <w:rPr>
          <w:rFonts w:ascii="宋体" w:hAnsi="宋体" w:cs="宋体"/>
          <w:sz w:val="20"/>
        </w:rPr>
      </w:pPr>
      <w:r>
        <w:rPr>
          <w:rFonts w:ascii="宋体" w:hAnsi="宋体" w:cs="宋体" w:hint="eastAsia"/>
          <w:sz w:val="20"/>
        </w:rPr>
        <w:t>帐期出账</w:t>
      </w:r>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721FEF" w14:paraId="1C4A44AB" w14:textId="77777777" w:rsidTr="00FA125E">
        <w:trPr>
          <w:jc w:val="center"/>
        </w:trPr>
        <w:tc>
          <w:tcPr>
            <w:tcW w:w="925" w:type="pct"/>
            <w:vAlign w:val="center"/>
          </w:tcPr>
          <w:p w14:paraId="63925DFB"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012C51C9" w14:textId="175A5C6D" w:rsidR="00721FEF" w:rsidRDefault="00634BF5" w:rsidP="00FA125E">
            <w:pPr>
              <w:spacing w:line="360" w:lineRule="auto"/>
              <w:rPr>
                <w:rFonts w:ascii="宋体" w:hAnsi="宋体" w:cs="宋体"/>
                <w:color w:val="0000FF"/>
                <w:sz w:val="20"/>
                <w:szCs w:val="20"/>
              </w:rPr>
            </w:pPr>
            <w:r>
              <w:rPr>
                <w:rFonts w:ascii="宋体" w:hAnsi="宋体" w:cs="宋体" w:hint="eastAsia"/>
                <w:color w:val="0000FF"/>
                <w:sz w:val="20"/>
                <w:szCs w:val="20"/>
              </w:rPr>
              <w:t>帐期出账</w:t>
            </w:r>
          </w:p>
        </w:tc>
      </w:tr>
      <w:tr w:rsidR="00721FEF" w14:paraId="14338B2F" w14:textId="77777777" w:rsidTr="00FA125E">
        <w:trPr>
          <w:jc w:val="center"/>
        </w:trPr>
        <w:tc>
          <w:tcPr>
            <w:tcW w:w="925" w:type="pct"/>
            <w:vAlign w:val="center"/>
          </w:tcPr>
          <w:p w14:paraId="683913E2"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70BCC08B" w14:textId="40DDB8B7" w:rsidR="00721FEF" w:rsidRDefault="00F350FF" w:rsidP="00FA125E">
            <w:pPr>
              <w:spacing w:line="360" w:lineRule="auto"/>
              <w:rPr>
                <w:rFonts w:ascii="宋体" w:hAnsi="宋体" w:cs="宋体"/>
                <w:color w:val="0000FF"/>
                <w:sz w:val="20"/>
                <w:szCs w:val="20"/>
              </w:rPr>
            </w:pPr>
            <w:r>
              <w:rPr>
                <w:rFonts w:ascii="宋体" w:hAnsi="宋体" w:cs="宋体" w:hint="eastAsia"/>
                <w:color w:val="0000FF"/>
                <w:sz w:val="20"/>
                <w:szCs w:val="20"/>
              </w:rPr>
              <w:t>定期帐期出账</w:t>
            </w:r>
          </w:p>
        </w:tc>
      </w:tr>
      <w:tr w:rsidR="00721FEF" w14:paraId="58083158" w14:textId="77777777" w:rsidTr="00FA125E">
        <w:trPr>
          <w:jc w:val="center"/>
        </w:trPr>
        <w:tc>
          <w:tcPr>
            <w:tcW w:w="925" w:type="pct"/>
            <w:vAlign w:val="center"/>
          </w:tcPr>
          <w:p w14:paraId="186F5920"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02BAEC4F" w14:textId="77777777" w:rsidR="00721FEF" w:rsidRPr="00E91A23" w:rsidRDefault="00721FEF" w:rsidP="00FA125E">
            <w:pPr>
              <w:spacing w:line="360" w:lineRule="auto"/>
              <w:rPr>
                <w:rFonts w:ascii="宋体" w:hAnsi="宋体" w:cs="宋体" w:hint="eastAsia"/>
                <w:color w:val="000000" w:themeColor="text1"/>
                <w:sz w:val="20"/>
                <w:szCs w:val="20"/>
              </w:rPr>
            </w:pPr>
          </w:p>
        </w:tc>
      </w:tr>
      <w:tr w:rsidR="00721FEF" w14:paraId="66D42268" w14:textId="77777777" w:rsidTr="00FA125E">
        <w:trPr>
          <w:jc w:val="center"/>
        </w:trPr>
        <w:tc>
          <w:tcPr>
            <w:tcW w:w="925" w:type="pct"/>
            <w:vAlign w:val="center"/>
          </w:tcPr>
          <w:p w14:paraId="4D59E1F9"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10F5FA90" w14:textId="479A28D9" w:rsidR="00721FEF" w:rsidRPr="00F350FF" w:rsidRDefault="00F350FF" w:rsidP="007C21A1">
            <w:pPr>
              <w:pStyle w:val="af6"/>
              <w:numPr>
                <w:ilvl w:val="0"/>
                <w:numId w:val="52"/>
              </w:numPr>
              <w:spacing w:line="360" w:lineRule="auto"/>
              <w:ind w:firstLineChars="0"/>
              <w:rPr>
                <w:rFonts w:ascii="宋体" w:hAnsi="宋体" w:cs="宋体"/>
                <w:sz w:val="20"/>
                <w:szCs w:val="20"/>
              </w:rPr>
            </w:pPr>
            <w:r w:rsidRPr="00F350FF">
              <w:rPr>
                <w:rFonts w:ascii="宋体" w:hAnsi="宋体" w:cs="宋体" w:hint="eastAsia"/>
                <w:sz w:val="20"/>
                <w:szCs w:val="20"/>
              </w:rPr>
              <w:t>准备好指定客户的话单</w:t>
            </w:r>
          </w:p>
          <w:p w14:paraId="17A5C838" w14:textId="77777777" w:rsidR="00F350FF" w:rsidRDefault="00F350FF" w:rsidP="007C21A1">
            <w:pPr>
              <w:pStyle w:val="af6"/>
              <w:numPr>
                <w:ilvl w:val="0"/>
                <w:numId w:val="52"/>
              </w:numPr>
              <w:spacing w:line="360" w:lineRule="auto"/>
              <w:ind w:firstLineChars="0"/>
              <w:rPr>
                <w:rFonts w:ascii="宋体" w:hAnsi="宋体" w:cs="宋体"/>
                <w:sz w:val="20"/>
                <w:szCs w:val="20"/>
              </w:rPr>
            </w:pPr>
            <w:r>
              <w:rPr>
                <w:rFonts w:ascii="宋体" w:hAnsi="宋体" w:cs="宋体" w:hint="eastAsia"/>
                <w:sz w:val="20"/>
                <w:szCs w:val="20"/>
              </w:rPr>
              <w:t>核对客户订购的套餐，资费项目</w:t>
            </w:r>
          </w:p>
          <w:p w14:paraId="21215A87" w14:textId="0AA50C1B" w:rsidR="00F350FF" w:rsidRDefault="00F350FF" w:rsidP="007C21A1">
            <w:pPr>
              <w:pStyle w:val="af6"/>
              <w:numPr>
                <w:ilvl w:val="0"/>
                <w:numId w:val="52"/>
              </w:numPr>
              <w:spacing w:line="360" w:lineRule="auto"/>
              <w:ind w:firstLineChars="0"/>
              <w:rPr>
                <w:rFonts w:ascii="宋体" w:hAnsi="宋体" w:cs="宋体"/>
                <w:sz w:val="20"/>
                <w:szCs w:val="20"/>
              </w:rPr>
            </w:pPr>
            <w:r>
              <w:rPr>
                <w:rFonts w:ascii="宋体" w:hAnsi="宋体" w:cs="宋体" w:hint="eastAsia"/>
                <w:sz w:val="20"/>
                <w:szCs w:val="20"/>
              </w:rPr>
              <w:t>人工计算出每个客户的帐期费用</w:t>
            </w:r>
          </w:p>
          <w:p w14:paraId="78CE3030" w14:textId="77777777" w:rsidR="00F350FF" w:rsidRDefault="00F350FF" w:rsidP="007C21A1">
            <w:pPr>
              <w:pStyle w:val="af6"/>
              <w:numPr>
                <w:ilvl w:val="0"/>
                <w:numId w:val="52"/>
              </w:numPr>
              <w:spacing w:line="360" w:lineRule="auto"/>
              <w:ind w:firstLineChars="0"/>
              <w:rPr>
                <w:rFonts w:ascii="宋体" w:hAnsi="宋体" w:cs="宋体"/>
                <w:sz w:val="20"/>
                <w:szCs w:val="20"/>
              </w:rPr>
            </w:pPr>
            <w:r>
              <w:rPr>
                <w:rFonts w:ascii="宋体" w:hAnsi="宋体" w:cs="宋体" w:hint="eastAsia"/>
                <w:sz w:val="20"/>
                <w:szCs w:val="20"/>
              </w:rPr>
              <w:lastRenderedPageBreak/>
              <w:t>运行出账程序</w:t>
            </w:r>
          </w:p>
          <w:p w14:paraId="0C3EF89C" w14:textId="3E68A700" w:rsidR="00F350FF" w:rsidRPr="00F350FF" w:rsidRDefault="00F350FF" w:rsidP="007C21A1">
            <w:pPr>
              <w:pStyle w:val="af6"/>
              <w:numPr>
                <w:ilvl w:val="0"/>
                <w:numId w:val="52"/>
              </w:numPr>
              <w:spacing w:line="360" w:lineRule="auto"/>
              <w:ind w:firstLineChars="0"/>
              <w:rPr>
                <w:rFonts w:ascii="宋体" w:hAnsi="宋体" w:cs="宋体" w:hint="eastAsia"/>
                <w:sz w:val="20"/>
                <w:szCs w:val="20"/>
              </w:rPr>
            </w:pPr>
            <w:r>
              <w:rPr>
                <w:rFonts w:ascii="宋体" w:hAnsi="宋体" w:cs="宋体" w:hint="eastAsia"/>
                <w:sz w:val="20"/>
                <w:szCs w:val="20"/>
              </w:rPr>
              <w:t>选择“业务查询-客户查询”查看出账信息，明细和人工计算结果核对。</w:t>
            </w:r>
          </w:p>
        </w:tc>
      </w:tr>
      <w:tr w:rsidR="00721FEF" w14:paraId="19610E0F" w14:textId="77777777" w:rsidTr="00FA125E">
        <w:trPr>
          <w:jc w:val="center"/>
        </w:trPr>
        <w:tc>
          <w:tcPr>
            <w:tcW w:w="925" w:type="pct"/>
            <w:vAlign w:val="center"/>
          </w:tcPr>
          <w:p w14:paraId="7338D049" w14:textId="77777777" w:rsidR="00721FEF" w:rsidRDefault="00721FEF" w:rsidP="00FA125E">
            <w:pPr>
              <w:spacing w:line="360" w:lineRule="auto"/>
              <w:rPr>
                <w:rFonts w:ascii="宋体" w:hAnsi="宋体" w:cs="宋体"/>
                <w:b/>
                <w:sz w:val="20"/>
                <w:szCs w:val="20"/>
              </w:rPr>
            </w:pPr>
            <w:r>
              <w:rPr>
                <w:rFonts w:ascii="宋体" w:hAnsi="宋体" w:cs="宋体" w:hint="eastAsia"/>
                <w:b/>
                <w:sz w:val="20"/>
                <w:szCs w:val="20"/>
              </w:rPr>
              <w:lastRenderedPageBreak/>
              <w:t>说    明</w:t>
            </w:r>
          </w:p>
        </w:tc>
        <w:tc>
          <w:tcPr>
            <w:tcW w:w="4075" w:type="pct"/>
            <w:vAlign w:val="center"/>
          </w:tcPr>
          <w:p w14:paraId="659B7EEC" w14:textId="77777777" w:rsidR="00721FEF" w:rsidRDefault="00721FEF" w:rsidP="00FA125E">
            <w:pPr>
              <w:spacing w:line="360" w:lineRule="auto"/>
              <w:rPr>
                <w:rFonts w:ascii="宋体" w:hAnsi="宋体" w:cs="宋体"/>
                <w:color w:val="0000FF"/>
                <w:sz w:val="20"/>
                <w:szCs w:val="20"/>
              </w:rPr>
            </w:pPr>
          </w:p>
        </w:tc>
      </w:tr>
    </w:tbl>
    <w:p w14:paraId="56005734" w14:textId="77777777" w:rsidR="00F5281C" w:rsidRPr="00F5281C" w:rsidRDefault="00F5281C" w:rsidP="00F5281C">
      <w:pPr>
        <w:rPr>
          <w:rFonts w:hint="eastAsia"/>
        </w:rPr>
      </w:pPr>
    </w:p>
    <w:p w14:paraId="749C9990" w14:textId="77777777" w:rsidR="000C1B4B" w:rsidRDefault="006077D8" w:rsidP="006A2ED0">
      <w:pPr>
        <w:pStyle w:val="2"/>
        <w:rPr>
          <w:rFonts w:ascii="宋体" w:hAnsi="宋体" w:cs="宋体"/>
          <w:sz w:val="20"/>
          <w:szCs w:val="20"/>
        </w:rPr>
      </w:pPr>
      <w:bookmarkStart w:id="291" w:name="_Toc11696"/>
      <w:bookmarkStart w:id="292" w:name="_Toc68"/>
      <w:bookmarkStart w:id="293" w:name="_Toc6641"/>
      <w:bookmarkStart w:id="294" w:name="_Toc31358"/>
      <w:bookmarkStart w:id="295" w:name="_Toc53173918"/>
      <w:r>
        <w:rPr>
          <w:rFonts w:ascii="宋体" w:hAnsi="宋体" w:cs="宋体" w:hint="eastAsia"/>
          <w:sz w:val="20"/>
          <w:szCs w:val="20"/>
        </w:rPr>
        <w:t>界面测试</w:t>
      </w:r>
      <w:bookmarkEnd w:id="291"/>
      <w:bookmarkEnd w:id="292"/>
      <w:bookmarkEnd w:id="293"/>
      <w:bookmarkEnd w:id="294"/>
      <w:bookmarkEnd w:id="295"/>
    </w:p>
    <w:p w14:paraId="36BC2D90" w14:textId="77777777" w:rsidR="000C1B4B" w:rsidRDefault="006077D8" w:rsidP="006A2ED0">
      <w:pPr>
        <w:pStyle w:val="3"/>
        <w:ind w:left="210" w:right="210"/>
        <w:rPr>
          <w:rFonts w:ascii="宋体" w:hAnsi="宋体" w:cs="宋体"/>
          <w:sz w:val="20"/>
          <w:szCs w:val="20"/>
        </w:rPr>
      </w:pPr>
      <w:bookmarkStart w:id="296" w:name="_Toc27520"/>
      <w:bookmarkStart w:id="297" w:name="_Toc29788"/>
      <w:bookmarkStart w:id="298" w:name="_Toc31097"/>
      <w:bookmarkStart w:id="299" w:name="_Toc53173919"/>
      <w:r>
        <w:rPr>
          <w:rFonts w:ascii="宋体" w:hAnsi="宋体" w:cs="宋体" w:hint="eastAsia"/>
          <w:sz w:val="20"/>
          <w:szCs w:val="20"/>
        </w:rPr>
        <w:t>界面规范性测试</w:t>
      </w:r>
      <w:bookmarkEnd w:id="296"/>
      <w:bookmarkEnd w:id="297"/>
      <w:bookmarkEnd w:id="298"/>
      <w:bookmarkEnd w:id="299"/>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409F12B6" w14:textId="77777777">
        <w:trPr>
          <w:jc w:val="center"/>
        </w:trPr>
        <w:tc>
          <w:tcPr>
            <w:tcW w:w="925" w:type="pct"/>
            <w:vAlign w:val="center"/>
          </w:tcPr>
          <w:p w14:paraId="6C2CCEA4"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0E0067E9"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界面规范性测试</w:t>
            </w:r>
          </w:p>
        </w:tc>
      </w:tr>
      <w:tr w:rsidR="000C1B4B" w14:paraId="771DBB28" w14:textId="77777777">
        <w:trPr>
          <w:jc w:val="center"/>
        </w:trPr>
        <w:tc>
          <w:tcPr>
            <w:tcW w:w="925" w:type="pct"/>
            <w:vAlign w:val="center"/>
          </w:tcPr>
          <w:p w14:paraId="319DAB62"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08C48B39"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测试平板调度端、软终端界面规范性</w:t>
            </w:r>
          </w:p>
        </w:tc>
      </w:tr>
      <w:tr w:rsidR="000C1B4B" w14:paraId="37695DFF" w14:textId="77777777">
        <w:trPr>
          <w:jc w:val="center"/>
        </w:trPr>
        <w:tc>
          <w:tcPr>
            <w:tcW w:w="925" w:type="pct"/>
            <w:vAlign w:val="center"/>
          </w:tcPr>
          <w:p w14:paraId="4AA1E93D"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407D9ECE" w14:textId="77777777" w:rsidR="000C1B4B" w:rsidRDefault="006077D8" w:rsidP="007C21A1">
            <w:pPr>
              <w:pStyle w:val="af6"/>
              <w:numPr>
                <w:ilvl w:val="0"/>
                <w:numId w:val="23"/>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系统正常运行；</w:t>
            </w:r>
          </w:p>
          <w:p w14:paraId="2E420FEA" w14:textId="77777777" w:rsidR="000C1B4B" w:rsidRDefault="006077D8" w:rsidP="007C21A1">
            <w:pPr>
              <w:pStyle w:val="af6"/>
              <w:numPr>
                <w:ilvl w:val="0"/>
                <w:numId w:val="23"/>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平板调度端、软终端功能运行正常</w:t>
            </w:r>
          </w:p>
        </w:tc>
      </w:tr>
      <w:tr w:rsidR="000C1B4B" w14:paraId="4EFDEA98" w14:textId="77777777">
        <w:trPr>
          <w:jc w:val="center"/>
        </w:trPr>
        <w:tc>
          <w:tcPr>
            <w:tcW w:w="925" w:type="pct"/>
            <w:vAlign w:val="center"/>
          </w:tcPr>
          <w:p w14:paraId="6047DF3E"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404C4509" w14:textId="77777777" w:rsidR="000C1B4B" w:rsidRDefault="006077D8" w:rsidP="007C21A1">
            <w:pPr>
              <w:pStyle w:val="af6"/>
              <w:numPr>
                <w:ilvl w:val="0"/>
                <w:numId w:val="24"/>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在功能测试中，关注平板调度端界面是否符合平板调度台界面规范性要求，包括：界面整体布局、菜单、功能按钮、文字、提示信息等。</w:t>
            </w:r>
          </w:p>
          <w:p w14:paraId="4901393E" w14:textId="77777777" w:rsidR="000C1B4B" w:rsidRDefault="006077D8" w:rsidP="007C21A1">
            <w:pPr>
              <w:pStyle w:val="af6"/>
              <w:numPr>
                <w:ilvl w:val="0"/>
                <w:numId w:val="24"/>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在功能测试中，关注软终端界面是否符合移动端界面规范要求，包括：界面整体布局、功能按钮、文字、提示信息等。</w:t>
            </w:r>
          </w:p>
        </w:tc>
      </w:tr>
      <w:tr w:rsidR="000C1B4B" w14:paraId="2D2A3121" w14:textId="77777777">
        <w:trPr>
          <w:jc w:val="center"/>
        </w:trPr>
        <w:tc>
          <w:tcPr>
            <w:tcW w:w="925" w:type="pct"/>
            <w:vAlign w:val="center"/>
          </w:tcPr>
          <w:p w14:paraId="7E1DB8B5"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554402BF"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按照机场界面规范要求进行测试</w:t>
            </w:r>
          </w:p>
        </w:tc>
      </w:tr>
    </w:tbl>
    <w:p w14:paraId="46AB8D5D" w14:textId="77777777" w:rsidR="000C1B4B" w:rsidRDefault="000C1B4B">
      <w:pPr>
        <w:spacing w:line="360" w:lineRule="auto"/>
        <w:rPr>
          <w:rFonts w:ascii="宋体" w:hAnsi="宋体" w:cs="宋体"/>
          <w:sz w:val="20"/>
          <w:szCs w:val="20"/>
        </w:rPr>
      </w:pPr>
    </w:p>
    <w:p w14:paraId="3E5B027A" w14:textId="77777777" w:rsidR="000C1B4B" w:rsidRDefault="006077D8" w:rsidP="006A2ED0">
      <w:pPr>
        <w:pStyle w:val="2"/>
        <w:rPr>
          <w:rFonts w:ascii="宋体" w:hAnsi="宋体" w:cs="宋体"/>
          <w:sz w:val="20"/>
          <w:szCs w:val="20"/>
        </w:rPr>
      </w:pPr>
      <w:bookmarkStart w:id="300" w:name="_Toc348"/>
      <w:bookmarkStart w:id="301" w:name="_Toc20326"/>
      <w:bookmarkStart w:id="302" w:name="_Toc24708"/>
      <w:bookmarkStart w:id="303" w:name="_Toc14713"/>
      <w:bookmarkStart w:id="304" w:name="_Toc53173920"/>
      <w:r>
        <w:rPr>
          <w:rFonts w:ascii="宋体" w:hAnsi="宋体" w:cs="宋体" w:hint="eastAsia"/>
          <w:sz w:val="20"/>
          <w:szCs w:val="20"/>
        </w:rPr>
        <w:t>易用性测试</w:t>
      </w:r>
      <w:bookmarkEnd w:id="300"/>
      <w:bookmarkEnd w:id="301"/>
      <w:bookmarkEnd w:id="302"/>
      <w:bookmarkEnd w:id="303"/>
      <w:bookmarkEnd w:id="304"/>
    </w:p>
    <w:p w14:paraId="447AC60E" w14:textId="77777777" w:rsidR="000C1B4B" w:rsidRDefault="006077D8" w:rsidP="006A2ED0">
      <w:pPr>
        <w:pStyle w:val="3"/>
        <w:ind w:left="210" w:right="210"/>
        <w:rPr>
          <w:rFonts w:ascii="宋体" w:hAnsi="宋体" w:cs="宋体"/>
          <w:sz w:val="20"/>
          <w:szCs w:val="20"/>
        </w:rPr>
      </w:pPr>
      <w:bookmarkStart w:id="305" w:name="_Toc18959"/>
      <w:bookmarkStart w:id="306" w:name="_Toc6546"/>
      <w:bookmarkStart w:id="307" w:name="_Toc6149"/>
      <w:bookmarkStart w:id="308" w:name="_Toc53173921"/>
      <w:r>
        <w:rPr>
          <w:rFonts w:ascii="宋体" w:hAnsi="宋体" w:cs="宋体" w:hint="eastAsia"/>
          <w:sz w:val="20"/>
          <w:szCs w:val="20"/>
        </w:rPr>
        <w:t>界面易用性测试</w:t>
      </w:r>
      <w:bookmarkEnd w:id="305"/>
      <w:bookmarkEnd w:id="306"/>
      <w:bookmarkEnd w:id="307"/>
      <w:bookmarkEnd w:id="308"/>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3D6E2496" w14:textId="77777777">
        <w:trPr>
          <w:jc w:val="center"/>
        </w:trPr>
        <w:tc>
          <w:tcPr>
            <w:tcW w:w="925" w:type="pct"/>
            <w:vAlign w:val="center"/>
          </w:tcPr>
          <w:p w14:paraId="350CE8B8"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4B48A852"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界面易用性测试</w:t>
            </w:r>
          </w:p>
        </w:tc>
      </w:tr>
      <w:tr w:rsidR="000C1B4B" w14:paraId="67176AAF" w14:textId="77777777">
        <w:trPr>
          <w:jc w:val="center"/>
        </w:trPr>
        <w:tc>
          <w:tcPr>
            <w:tcW w:w="925" w:type="pct"/>
            <w:vAlign w:val="center"/>
          </w:tcPr>
          <w:p w14:paraId="457E5D51"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1BCEC990"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测试平板调度端、软终端界面易用性</w:t>
            </w:r>
          </w:p>
        </w:tc>
      </w:tr>
      <w:tr w:rsidR="000C1B4B" w14:paraId="6D2EF1D7" w14:textId="77777777">
        <w:trPr>
          <w:jc w:val="center"/>
        </w:trPr>
        <w:tc>
          <w:tcPr>
            <w:tcW w:w="925" w:type="pct"/>
            <w:vAlign w:val="center"/>
          </w:tcPr>
          <w:p w14:paraId="08649F75"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174603DA" w14:textId="77777777" w:rsidR="000C1B4B" w:rsidRDefault="006077D8" w:rsidP="007C21A1">
            <w:pPr>
              <w:pStyle w:val="af6"/>
              <w:numPr>
                <w:ilvl w:val="0"/>
                <w:numId w:val="25"/>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系统正常运行；</w:t>
            </w:r>
          </w:p>
          <w:p w14:paraId="740E8C72" w14:textId="77777777" w:rsidR="000C1B4B" w:rsidRDefault="006077D8" w:rsidP="007C21A1">
            <w:pPr>
              <w:pStyle w:val="af6"/>
              <w:numPr>
                <w:ilvl w:val="0"/>
                <w:numId w:val="25"/>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平板调度端、软终端功能运行正常</w:t>
            </w:r>
          </w:p>
        </w:tc>
      </w:tr>
      <w:tr w:rsidR="000C1B4B" w14:paraId="025FB319" w14:textId="77777777">
        <w:trPr>
          <w:jc w:val="center"/>
        </w:trPr>
        <w:tc>
          <w:tcPr>
            <w:tcW w:w="925" w:type="pct"/>
            <w:vAlign w:val="center"/>
          </w:tcPr>
          <w:p w14:paraId="3D00ABD5"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5DCCE56A" w14:textId="77777777" w:rsidR="000C1B4B" w:rsidRDefault="006077D8" w:rsidP="007C21A1">
            <w:pPr>
              <w:pStyle w:val="af6"/>
              <w:numPr>
                <w:ilvl w:val="0"/>
                <w:numId w:val="26"/>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在功能测试中，关注平板调度端功能交互操作是否简单易用、是否操作便捷、是否符合用户操作习惯。</w:t>
            </w:r>
          </w:p>
          <w:p w14:paraId="188A07F3" w14:textId="77777777" w:rsidR="000C1B4B" w:rsidRDefault="006077D8" w:rsidP="007C21A1">
            <w:pPr>
              <w:pStyle w:val="af6"/>
              <w:numPr>
                <w:ilvl w:val="0"/>
                <w:numId w:val="26"/>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在功能测试中，关注软终端功能交互操作是否简单易用、是否操作便捷、是否符合用户操作习惯。</w:t>
            </w:r>
          </w:p>
        </w:tc>
      </w:tr>
      <w:tr w:rsidR="000C1B4B" w14:paraId="0818A25C" w14:textId="77777777">
        <w:trPr>
          <w:jc w:val="center"/>
        </w:trPr>
        <w:tc>
          <w:tcPr>
            <w:tcW w:w="925" w:type="pct"/>
            <w:vAlign w:val="center"/>
          </w:tcPr>
          <w:p w14:paraId="2C6673F1"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717A9E52" w14:textId="77777777" w:rsidR="000C1B4B" w:rsidRDefault="000C1B4B">
            <w:pPr>
              <w:spacing w:line="360" w:lineRule="auto"/>
              <w:rPr>
                <w:rFonts w:ascii="宋体" w:hAnsi="宋体" w:cs="宋体"/>
                <w:color w:val="0000FF"/>
                <w:sz w:val="20"/>
                <w:szCs w:val="20"/>
              </w:rPr>
            </w:pPr>
          </w:p>
        </w:tc>
      </w:tr>
    </w:tbl>
    <w:p w14:paraId="34194C8F" w14:textId="77777777" w:rsidR="000C1B4B" w:rsidRDefault="000C1B4B">
      <w:pPr>
        <w:spacing w:line="360" w:lineRule="auto"/>
        <w:rPr>
          <w:rFonts w:ascii="宋体" w:hAnsi="宋体" w:cs="宋体"/>
          <w:sz w:val="20"/>
          <w:szCs w:val="20"/>
        </w:rPr>
      </w:pPr>
    </w:p>
    <w:p w14:paraId="499AD913" w14:textId="77777777" w:rsidR="000C1B4B" w:rsidRDefault="006077D8" w:rsidP="006A2ED0">
      <w:pPr>
        <w:pStyle w:val="2"/>
        <w:rPr>
          <w:rFonts w:ascii="宋体" w:hAnsi="宋体" w:cs="宋体"/>
          <w:sz w:val="20"/>
          <w:szCs w:val="20"/>
        </w:rPr>
      </w:pPr>
      <w:bookmarkStart w:id="309" w:name="_Toc27708"/>
      <w:bookmarkStart w:id="310" w:name="_Toc9148"/>
      <w:bookmarkStart w:id="311" w:name="_Toc31692"/>
      <w:bookmarkStart w:id="312" w:name="_Toc20306"/>
      <w:bookmarkStart w:id="313" w:name="_Toc53173922"/>
      <w:r>
        <w:rPr>
          <w:rFonts w:ascii="宋体" w:hAnsi="宋体" w:cs="宋体" w:hint="eastAsia"/>
          <w:sz w:val="20"/>
          <w:szCs w:val="20"/>
        </w:rPr>
        <w:lastRenderedPageBreak/>
        <w:t>接口测试</w:t>
      </w:r>
      <w:bookmarkEnd w:id="309"/>
      <w:bookmarkEnd w:id="310"/>
      <w:bookmarkEnd w:id="311"/>
      <w:bookmarkEnd w:id="312"/>
      <w:bookmarkEnd w:id="313"/>
    </w:p>
    <w:p w14:paraId="5486808C" w14:textId="77777777" w:rsidR="000C1B4B" w:rsidRDefault="006077D8" w:rsidP="006A2ED0">
      <w:pPr>
        <w:pStyle w:val="3"/>
        <w:ind w:left="210" w:right="210"/>
        <w:rPr>
          <w:rFonts w:ascii="宋体" w:hAnsi="宋体" w:cs="宋体"/>
          <w:sz w:val="20"/>
          <w:szCs w:val="20"/>
        </w:rPr>
      </w:pPr>
      <w:bookmarkStart w:id="314" w:name="_Toc20821"/>
      <w:bookmarkStart w:id="315" w:name="_Toc30935"/>
      <w:bookmarkStart w:id="316" w:name="_Toc14195"/>
      <w:bookmarkStart w:id="317" w:name="_Toc27620"/>
      <w:bookmarkStart w:id="318" w:name="_Toc53173923"/>
      <w:r>
        <w:rPr>
          <w:rFonts w:ascii="宋体" w:hAnsi="宋体" w:cs="宋体" w:hint="eastAsia"/>
          <w:sz w:val="20"/>
          <w:szCs w:val="20"/>
        </w:rPr>
        <w:t>与80</w:t>
      </w:r>
      <w:bookmarkStart w:id="319" w:name="_GoBack"/>
      <w:bookmarkEnd w:id="319"/>
      <w:r>
        <w:rPr>
          <w:rFonts w:ascii="宋体" w:hAnsi="宋体" w:cs="宋体" w:hint="eastAsia"/>
          <w:sz w:val="20"/>
          <w:szCs w:val="20"/>
        </w:rPr>
        <w:t>0M集群系统接口</w:t>
      </w:r>
      <w:bookmarkEnd w:id="314"/>
      <w:bookmarkEnd w:id="315"/>
      <w:bookmarkEnd w:id="316"/>
      <w:bookmarkEnd w:id="317"/>
      <w:bookmarkEnd w:id="318"/>
    </w:p>
    <w:p w14:paraId="46FE621C" w14:textId="77777777" w:rsidR="000C1B4B" w:rsidRDefault="006077D8" w:rsidP="006A2ED0">
      <w:pPr>
        <w:pStyle w:val="4"/>
        <w:rPr>
          <w:rFonts w:ascii="宋体" w:hAnsi="宋体" w:cs="宋体"/>
          <w:sz w:val="20"/>
        </w:rPr>
      </w:pPr>
      <w:bookmarkStart w:id="320" w:name="_Toc27854"/>
      <w:bookmarkStart w:id="321" w:name="_Toc9701"/>
      <w:bookmarkStart w:id="322" w:name="_Toc23157"/>
      <w:bookmarkStart w:id="323" w:name="_Toc53173924"/>
      <w:r>
        <w:rPr>
          <w:rFonts w:ascii="宋体" w:hAnsi="宋体" w:cs="宋体" w:hint="eastAsia"/>
          <w:sz w:val="20"/>
        </w:rPr>
        <w:t>呼叫接口</w:t>
      </w:r>
      <w:bookmarkEnd w:id="320"/>
      <w:bookmarkEnd w:id="321"/>
      <w:bookmarkEnd w:id="322"/>
      <w:bookmarkEnd w:id="323"/>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6D35CF64" w14:textId="77777777">
        <w:trPr>
          <w:jc w:val="center"/>
        </w:trPr>
        <w:tc>
          <w:tcPr>
            <w:tcW w:w="925" w:type="pct"/>
            <w:vAlign w:val="center"/>
          </w:tcPr>
          <w:p w14:paraId="2806B18D"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w:t>
            </w:r>
          </w:p>
        </w:tc>
        <w:tc>
          <w:tcPr>
            <w:tcW w:w="4075" w:type="pct"/>
            <w:vAlign w:val="center"/>
          </w:tcPr>
          <w:p w14:paraId="23D63ED9"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800M集群系统呼叫测试</w:t>
            </w:r>
          </w:p>
        </w:tc>
      </w:tr>
      <w:tr w:rsidR="000C1B4B" w14:paraId="7401D91D" w14:textId="77777777">
        <w:trPr>
          <w:jc w:val="center"/>
        </w:trPr>
        <w:tc>
          <w:tcPr>
            <w:tcW w:w="925" w:type="pct"/>
            <w:vAlign w:val="center"/>
          </w:tcPr>
          <w:p w14:paraId="446210E3"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测试功能描述</w:t>
            </w:r>
          </w:p>
        </w:tc>
        <w:tc>
          <w:tcPr>
            <w:tcW w:w="4075" w:type="pct"/>
            <w:vAlign w:val="center"/>
          </w:tcPr>
          <w:p w14:paraId="012E9B20"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测试与800M集群系统的互联互通呼叫功能</w:t>
            </w:r>
          </w:p>
        </w:tc>
      </w:tr>
      <w:tr w:rsidR="000C1B4B" w14:paraId="01382BE0" w14:textId="77777777">
        <w:trPr>
          <w:jc w:val="center"/>
        </w:trPr>
        <w:tc>
          <w:tcPr>
            <w:tcW w:w="925" w:type="pct"/>
            <w:vAlign w:val="center"/>
          </w:tcPr>
          <w:p w14:paraId="05F31A1C"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预置条件</w:t>
            </w:r>
          </w:p>
        </w:tc>
        <w:tc>
          <w:tcPr>
            <w:tcW w:w="4075" w:type="pct"/>
            <w:vAlign w:val="center"/>
          </w:tcPr>
          <w:p w14:paraId="5A3D6AD4"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系统业务正常</w:t>
            </w:r>
          </w:p>
        </w:tc>
      </w:tr>
      <w:tr w:rsidR="000C1B4B" w14:paraId="5670EDC4" w14:textId="77777777">
        <w:trPr>
          <w:jc w:val="center"/>
        </w:trPr>
        <w:tc>
          <w:tcPr>
            <w:tcW w:w="925" w:type="pct"/>
            <w:vAlign w:val="center"/>
          </w:tcPr>
          <w:p w14:paraId="62F7D038"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测试步骤</w:t>
            </w:r>
          </w:p>
          <w:p w14:paraId="57FBD5C0" w14:textId="77777777" w:rsidR="000C1B4B" w:rsidRDefault="000C1B4B">
            <w:pPr>
              <w:spacing w:line="360" w:lineRule="auto"/>
              <w:rPr>
                <w:rFonts w:ascii="宋体" w:hAnsi="宋体" w:cs="宋体"/>
                <w:sz w:val="20"/>
                <w:szCs w:val="20"/>
              </w:rPr>
            </w:pPr>
          </w:p>
          <w:p w14:paraId="73441125" w14:textId="77777777" w:rsidR="000C1B4B" w:rsidRDefault="000C1B4B">
            <w:pPr>
              <w:spacing w:line="360" w:lineRule="auto"/>
              <w:rPr>
                <w:rFonts w:ascii="宋体" w:hAnsi="宋体" w:cs="宋体"/>
                <w:sz w:val="20"/>
                <w:szCs w:val="20"/>
              </w:rPr>
            </w:pPr>
          </w:p>
          <w:p w14:paraId="1552B5F3" w14:textId="77777777" w:rsidR="000C1B4B" w:rsidRDefault="000C1B4B">
            <w:pPr>
              <w:spacing w:line="360" w:lineRule="auto"/>
              <w:rPr>
                <w:rFonts w:ascii="宋体" w:hAnsi="宋体" w:cs="宋体"/>
                <w:sz w:val="20"/>
                <w:szCs w:val="20"/>
              </w:rPr>
            </w:pPr>
          </w:p>
          <w:p w14:paraId="211AE859" w14:textId="77777777" w:rsidR="000C1B4B" w:rsidRDefault="000C1B4B">
            <w:pPr>
              <w:spacing w:line="360" w:lineRule="auto"/>
              <w:rPr>
                <w:rFonts w:ascii="宋体" w:hAnsi="宋体" w:cs="宋体"/>
                <w:sz w:val="20"/>
                <w:szCs w:val="20"/>
              </w:rPr>
            </w:pPr>
          </w:p>
          <w:p w14:paraId="2050533C" w14:textId="77777777" w:rsidR="000C1B4B" w:rsidRDefault="000C1B4B">
            <w:pPr>
              <w:spacing w:line="360" w:lineRule="auto"/>
              <w:rPr>
                <w:rFonts w:ascii="宋体" w:hAnsi="宋体" w:cs="宋体"/>
                <w:sz w:val="20"/>
                <w:szCs w:val="20"/>
              </w:rPr>
            </w:pPr>
          </w:p>
          <w:p w14:paraId="4495E16A" w14:textId="77777777" w:rsidR="000C1B4B" w:rsidRDefault="000C1B4B">
            <w:pPr>
              <w:spacing w:line="360" w:lineRule="auto"/>
              <w:rPr>
                <w:rFonts w:ascii="宋体" w:hAnsi="宋体" w:cs="宋体"/>
                <w:sz w:val="20"/>
                <w:szCs w:val="20"/>
              </w:rPr>
            </w:pPr>
          </w:p>
          <w:p w14:paraId="44F57753" w14:textId="77777777" w:rsidR="000C1B4B" w:rsidRDefault="000C1B4B">
            <w:pPr>
              <w:spacing w:line="360" w:lineRule="auto"/>
              <w:rPr>
                <w:rFonts w:ascii="宋体" w:hAnsi="宋体" w:cs="宋体"/>
                <w:sz w:val="20"/>
                <w:szCs w:val="20"/>
              </w:rPr>
            </w:pPr>
          </w:p>
        </w:tc>
        <w:tc>
          <w:tcPr>
            <w:tcW w:w="4075" w:type="pct"/>
            <w:vAlign w:val="center"/>
          </w:tcPr>
          <w:p w14:paraId="17EF8080" w14:textId="77777777" w:rsidR="000C1B4B" w:rsidRDefault="006077D8" w:rsidP="007C21A1">
            <w:pPr>
              <w:pStyle w:val="af6"/>
              <w:numPr>
                <w:ilvl w:val="0"/>
                <w:numId w:val="27"/>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通过平板调度台监听800M群组，是否业务正常。</w:t>
            </w:r>
          </w:p>
          <w:p w14:paraId="5A215DB4" w14:textId="77777777" w:rsidR="000C1B4B" w:rsidRDefault="006077D8" w:rsidP="007C21A1">
            <w:pPr>
              <w:pStyle w:val="af6"/>
              <w:numPr>
                <w:ilvl w:val="0"/>
                <w:numId w:val="27"/>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通过平板调度台和800M群组进行对讲通话，是否业务正常。</w:t>
            </w:r>
          </w:p>
          <w:p w14:paraId="4D14ACDD" w14:textId="77777777" w:rsidR="000C1B4B" w:rsidRDefault="006077D8" w:rsidP="007C21A1">
            <w:pPr>
              <w:pStyle w:val="af6"/>
              <w:numPr>
                <w:ilvl w:val="0"/>
                <w:numId w:val="27"/>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通过IP话机呼叫800M群组，是否业务正常。</w:t>
            </w:r>
          </w:p>
          <w:p w14:paraId="2D387866" w14:textId="77777777" w:rsidR="000C1B4B" w:rsidRDefault="006077D8" w:rsidP="007C21A1">
            <w:pPr>
              <w:pStyle w:val="af6"/>
              <w:numPr>
                <w:ilvl w:val="0"/>
                <w:numId w:val="27"/>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通过软终端呼叫800M群组，是否业务正常。</w:t>
            </w:r>
          </w:p>
          <w:p w14:paraId="6A6F99EC" w14:textId="77777777" w:rsidR="000C1B4B" w:rsidRDefault="006077D8" w:rsidP="007C21A1">
            <w:pPr>
              <w:pStyle w:val="af6"/>
              <w:numPr>
                <w:ilvl w:val="0"/>
                <w:numId w:val="27"/>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通过800M终端呼叫内调电话、调度坐席（在开通单呼权限的条件下），是否业务正常。</w:t>
            </w:r>
          </w:p>
        </w:tc>
      </w:tr>
      <w:tr w:rsidR="000C1B4B" w14:paraId="5C6BDC4C" w14:textId="77777777">
        <w:trPr>
          <w:jc w:val="center"/>
        </w:trPr>
        <w:tc>
          <w:tcPr>
            <w:tcW w:w="925" w:type="pct"/>
            <w:vAlign w:val="center"/>
          </w:tcPr>
          <w:p w14:paraId="455E5BC8"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说    明</w:t>
            </w:r>
          </w:p>
        </w:tc>
        <w:tc>
          <w:tcPr>
            <w:tcW w:w="4075" w:type="pct"/>
            <w:vAlign w:val="center"/>
          </w:tcPr>
          <w:p w14:paraId="4FF3F0DB"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800M单呼电话业务，取决于800M系统是否开放权限。</w:t>
            </w:r>
          </w:p>
        </w:tc>
      </w:tr>
    </w:tbl>
    <w:p w14:paraId="30EF282D" w14:textId="77777777" w:rsidR="000C1B4B" w:rsidRDefault="000C1B4B">
      <w:pPr>
        <w:spacing w:line="360" w:lineRule="auto"/>
        <w:rPr>
          <w:rFonts w:ascii="宋体" w:hAnsi="宋体" w:cs="宋体"/>
          <w:color w:val="000000" w:themeColor="text1"/>
          <w:sz w:val="20"/>
          <w:szCs w:val="20"/>
        </w:rPr>
      </w:pPr>
    </w:p>
    <w:p w14:paraId="61E514A5" w14:textId="77777777" w:rsidR="000C1B4B" w:rsidRDefault="006077D8" w:rsidP="006A2ED0">
      <w:pPr>
        <w:pStyle w:val="4"/>
        <w:rPr>
          <w:rFonts w:ascii="宋体" w:hAnsi="宋体" w:cs="宋体"/>
          <w:color w:val="000000" w:themeColor="text1"/>
          <w:sz w:val="20"/>
        </w:rPr>
      </w:pPr>
      <w:bookmarkStart w:id="324" w:name="_Toc13115"/>
      <w:bookmarkStart w:id="325" w:name="_Toc2211"/>
      <w:bookmarkStart w:id="326" w:name="_Toc10757"/>
      <w:bookmarkStart w:id="327" w:name="_Toc53173925"/>
      <w:r>
        <w:rPr>
          <w:rFonts w:ascii="宋体" w:hAnsi="宋体" w:cs="宋体" w:hint="eastAsia"/>
          <w:color w:val="000000" w:themeColor="text1"/>
          <w:sz w:val="20"/>
        </w:rPr>
        <w:t>录音接口</w:t>
      </w:r>
      <w:bookmarkEnd w:id="324"/>
      <w:bookmarkEnd w:id="325"/>
      <w:bookmarkEnd w:id="326"/>
      <w:bookmarkEnd w:id="327"/>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0C741D51" w14:textId="77777777">
        <w:trPr>
          <w:jc w:val="center"/>
        </w:trPr>
        <w:tc>
          <w:tcPr>
            <w:tcW w:w="925" w:type="pct"/>
            <w:vAlign w:val="center"/>
          </w:tcPr>
          <w:p w14:paraId="2C55F707"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w:t>
            </w:r>
          </w:p>
        </w:tc>
        <w:tc>
          <w:tcPr>
            <w:tcW w:w="4075" w:type="pct"/>
            <w:vAlign w:val="center"/>
          </w:tcPr>
          <w:p w14:paraId="78F28F65"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800M集群系统录音接口测试</w:t>
            </w:r>
          </w:p>
        </w:tc>
      </w:tr>
      <w:tr w:rsidR="000C1B4B" w14:paraId="305B68EE" w14:textId="77777777">
        <w:trPr>
          <w:jc w:val="center"/>
        </w:trPr>
        <w:tc>
          <w:tcPr>
            <w:tcW w:w="925" w:type="pct"/>
            <w:vAlign w:val="center"/>
          </w:tcPr>
          <w:p w14:paraId="5D955735"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测试功能描述</w:t>
            </w:r>
          </w:p>
        </w:tc>
        <w:tc>
          <w:tcPr>
            <w:tcW w:w="4075" w:type="pct"/>
            <w:vAlign w:val="center"/>
          </w:tcPr>
          <w:p w14:paraId="453F8197"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测试与800M集群系统的录音功能</w:t>
            </w:r>
          </w:p>
        </w:tc>
      </w:tr>
      <w:tr w:rsidR="000C1B4B" w14:paraId="3ABF10B7" w14:textId="77777777">
        <w:trPr>
          <w:jc w:val="center"/>
        </w:trPr>
        <w:tc>
          <w:tcPr>
            <w:tcW w:w="925" w:type="pct"/>
            <w:vAlign w:val="center"/>
          </w:tcPr>
          <w:p w14:paraId="3DD53B97"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预置条件</w:t>
            </w:r>
          </w:p>
        </w:tc>
        <w:tc>
          <w:tcPr>
            <w:tcW w:w="4075" w:type="pct"/>
            <w:vAlign w:val="center"/>
          </w:tcPr>
          <w:p w14:paraId="385BF47C"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系统业务正常</w:t>
            </w:r>
          </w:p>
        </w:tc>
      </w:tr>
      <w:tr w:rsidR="000C1B4B" w14:paraId="638A250C" w14:textId="77777777">
        <w:trPr>
          <w:jc w:val="center"/>
        </w:trPr>
        <w:tc>
          <w:tcPr>
            <w:tcW w:w="925" w:type="pct"/>
            <w:vAlign w:val="center"/>
          </w:tcPr>
          <w:p w14:paraId="4EF103E3"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测试步骤</w:t>
            </w:r>
          </w:p>
        </w:tc>
        <w:tc>
          <w:tcPr>
            <w:tcW w:w="4075" w:type="pct"/>
            <w:vAlign w:val="center"/>
          </w:tcPr>
          <w:p w14:paraId="0F2EF947" w14:textId="77777777" w:rsidR="000C1B4B" w:rsidRDefault="006077D8" w:rsidP="007C21A1">
            <w:pPr>
              <w:pStyle w:val="af6"/>
              <w:numPr>
                <w:ilvl w:val="0"/>
                <w:numId w:val="2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通过平板调度台呼叫800M群组后，查询录音记录，测试录音记录是否正常，录音文件是否正常播放。</w:t>
            </w:r>
          </w:p>
          <w:p w14:paraId="181DDC28" w14:textId="77777777" w:rsidR="000C1B4B" w:rsidRDefault="006077D8" w:rsidP="007C21A1">
            <w:pPr>
              <w:pStyle w:val="af6"/>
              <w:numPr>
                <w:ilvl w:val="0"/>
                <w:numId w:val="2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通过IP电话呼叫800M群组后，查询录音记录，测试录音记录是否正常，录音文件是否正常播放。</w:t>
            </w:r>
          </w:p>
          <w:p w14:paraId="4C93A952" w14:textId="77777777" w:rsidR="000C1B4B" w:rsidRDefault="006077D8" w:rsidP="007C21A1">
            <w:pPr>
              <w:pStyle w:val="af6"/>
              <w:numPr>
                <w:ilvl w:val="0"/>
                <w:numId w:val="2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通过软终端呼叫800M群组后，查询录音记录，测试录音记录是否正常，录音文件是否正常播放。</w:t>
            </w:r>
          </w:p>
          <w:p w14:paraId="57D390DE" w14:textId="77777777" w:rsidR="000C1B4B" w:rsidRDefault="006077D8" w:rsidP="007C21A1">
            <w:pPr>
              <w:pStyle w:val="af6"/>
              <w:numPr>
                <w:ilvl w:val="0"/>
                <w:numId w:val="2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通过内调电话呼叫800M群组后，查询录音记录，测试录音记录是否正常，录音文件是否正常播放。</w:t>
            </w:r>
          </w:p>
          <w:p w14:paraId="6A698BEF" w14:textId="77777777" w:rsidR="000C1B4B" w:rsidRDefault="006077D8" w:rsidP="007C21A1">
            <w:pPr>
              <w:pStyle w:val="af6"/>
              <w:numPr>
                <w:ilvl w:val="0"/>
                <w:numId w:val="2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lastRenderedPageBreak/>
              <w:t>通过固话呼叫800M群组后，查询录音记录，测试录音记录是否正常，录音文件是否正常播放。</w:t>
            </w:r>
          </w:p>
          <w:p w14:paraId="6E2A3041" w14:textId="77777777" w:rsidR="000C1B4B" w:rsidRDefault="000C1B4B">
            <w:pPr>
              <w:spacing w:line="360" w:lineRule="auto"/>
              <w:rPr>
                <w:rFonts w:ascii="宋体" w:hAnsi="宋体" w:cs="宋体"/>
                <w:color w:val="000000" w:themeColor="text1"/>
                <w:sz w:val="20"/>
                <w:szCs w:val="20"/>
              </w:rPr>
            </w:pPr>
          </w:p>
        </w:tc>
      </w:tr>
      <w:tr w:rsidR="000C1B4B" w14:paraId="259A94BE" w14:textId="77777777">
        <w:trPr>
          <w:jc w:val="center"/>
        </w:trPr>
        <w:tc>
          <w:tcPr>
            <w:tcW w:w="925" w:type="pct"/>
            <w:vAlign w:val="center"/>
          </w:tcPr>
          <w:p w14:paraId="45BC2BE1"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lastRenderedPageBreak/>
              <w:t>说    明</w:t>
            </w:r>
          </w:p>
        </w:tc>
        <w:tc>
          <w:tcPr>
            <w:tcW w:w="4075" w:type="pct"/>
            <w:vAlign w:val="center"/>
          </w:tcPr>
          <w:p w14:paraId="5EEC2D81" w14:textId="77777777" w:rsidR="000C1B4B" w:rsidRDefault="000C1B4B">
            <w:pPr>
              <w:spacing w:line="360" w:lineRule="auto"/>
              <w:rPr>
                <w:rFonts w:ascii="宋体" w:hAnsi="宋体" w:cs="宋体"/>
                <w:color w:val="000000" w:themeColor="text1"/>
                <w:sz w:val="20"/>
                <w:szCs w:val="20"/>
              </w:rPr>
            </w:pPr>
          </w:p>
        </w:tc>
      </w:tr>
    </w:tbl>
    <w:p w14:paraId="3648FF90" w14:textId="77777777" w:rsidR="000C1B4B" w:rsidRDefault="000C1B4B">
      <w:pPr>
        <w:spacing w:line="360" w:lineRule="auto"/>
        <w:rPr>
          <w:rFonts w:ascii="宋体" w:hAnsi="宋体" w:cs="宋体"/>
          <w:color w:val="000000" w:themeColor="text1"/>
          <w:sz w:val="20"/>
          <w:szCs w:val="20"/>
        </w:rPr>
      </w:pPr>
    </w:p>
    <w:p w14:paraId="2980F62E" w14:textId="77777777" w:rsidR="000C1B4B" w:rsidRDefault="000C1B4B">
      <w:pPr>
        <w:spacing w:line="360" w:lineRule="auto"/>
        <w:rPr>
          <w:rFonts w:ascii="宋体" w:hAnsi="宋体" w:cs="宋体"/>
          <w:color w:val="000000" w:themeColor="text1"/>
          <w:sz w:val="20"/>
          <w:szCs w:val="20"/>
        </w:rPr>
      </w:pPr>
    </w:p>
    <w:p w14:paraId="53710565" w14:textId="77777777" w:rsidR="000C1B4B" w:rsidRDefault="000C1B4B">
      <w:pPr>
        <w:spacing w:line="360" w:lineRule="auto"/>
        <w:rPr>
          <w:rFonts w:ascii="宋体" w:hAnsi="宋体" w:cs="宋体"/>
          <w:color w:val="000000" w:themeColor="text1"/>
          <w:sz w:val="20"/>
          <w:szCs w:val="20"/>
        </w:rPr>
      </w:pPr>
    </w:p>
    <w:p w14:paraId="31E8E6DB" w14:textId="77777777" w:rsidR="000C1B4B" w:rsidRDefault="006077D8" w:rsidP="006A2ED0">
      <w:pPr>
        <w:pStyle w:val="3"/>
        <w:ind w:left="210" w:right="210"/>
        <w:rPr>
          <w:rFonts w:ascii="宋体" w:hAnsi="宋体" w:cs="宋体"/>
          <w:color w:val="000000" w:themeColor="text1"/>
          <w:sz w:val="20"/>
          <w:szCs w:val="20"/>
        </w:rPr>
      </w:pPr>
      <w:bookmarkStart w:id="328" w:name="_Toc11561"/>
      <w:bookmarkStart w:id="329" w:name="_Toc16612"/>
      <w:bookmarkStart w:id="330" w:name="_Toc3309"/>
      <w:bookmarkStart w:id="331" w:name="_Toc13246"/>
      <w:bookmarkStart w:id="332" w:name="_Toc53173926"/>
      <w:r>
        <w:rPr>
          <w:rFonts w:ascii="宋体" w:hAnsi="宋体" w:cs="宋体" w:hint="eastAsia"/>
          <w:color w:val="000000" w:themeColor="text1"/>
          <w:sz w:val="20"/>
          <w:szCs w:val="20"/>
        </w:rPr>
        <w:t>与LTE集群系统接口</w:t>
      </w:r>
      <w:bookmarkEnd w:id="328"/>
      <w:bookmarkEnd w:id="329"/>
      <w:bookmarkEnd w:id="330"/>
      <w:bookmarkEnd w:id="331"/>
      <w:bookmarkEnd w:id="332"/>
    </w:p>
    <w:p w14:paraId="4EED405E" w14:textId="77777777" w:rsidR="000C1B4B" w:rsidRDefault="006077D8" w:rsidP="006A2ED0">
      <w:pPr>
        <w:pStyle w:val="4"/>
        <w:rPr>
          <w:rFonts w:ascii="宋体" w:hAnsi="宋体" w:cs="宋体"/>
          <w:color w:val="000000" w:themeColor="text1"/>
          <w:sz w:val="20"/>
        </w:rPr>
      </w:pPr>
      <w:bookmarkStart w:id="333" w:name="_Toc30679"/>
      <w:bookmarkStart w:id="334" w:name="_Toc7251"/>
      <w:bookmarkStart w:id="335" w:name="_Toc27753"/>
      <w:bookmarkStart w:id="336" w:name="_Toc53173927"/>
      <w:r>
        <w:rPr>
          <w:rFonts w:ascii="宋体" w:hAnsi="宋体" w:cs="宋体" w:hint="eastAsia"/>
          <w:color w:val="000000" w:themeColor="text1"/>
          <w:sz w:val="20"/>
        </w:rPr>
        <w:t>呼叫接口</w:t>
      </w:r>
      <w:bookmarkEnd w:id="333"/>
      <w:bookmarkEnd w:id="334"/>
      <w:bookmarkEnd w:id="335"/>
      <w:bookmarkEnd w:id="33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7F722D99" w14:textId="77777777">
        <w:trPr>
          <w:jc w:val="center"/>
        </w:trPr>
        <w:tc>
          <w:tcPr>
            <w:tcW w:w="925" w:type="pct"/>
            <w:vAlign w:val="center"/>
          </w:tcPr>
          <w:p w14:paraId="7ECB23B2"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w:t>
            </w:r>
          </w:p>
        </w:tc>
        <w:tc>
          <w:tcPr>
            <w:tcW w:w="4075" w:type="pct"/>
            <w:vAlign w:val="center"/>
          </w:tcPr>
          <w:p w14:paraId="522563CA"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LTE集群系统呼叫测试</w:t>
            </w:r>
          </w:p>
        </w:tc>
      </w:tr>
      <w:tr w:rsidR="000C1B4B" w14:paraId="76C6B1B7" w14:textId="77777777">
        <w:trPr>
          <w:jc w:val="center"/>
        </w:trPr>
        <w:tc>
          <w:tcPr>
            <w:tcW w:w="925" w:type="pct"/>
            <w:vAlign w:val="center"/>
          </w:tcPr>
          <w:p w14:paraId="5A4C3207"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测试功能描述</w:t>
            </w:r>
          </w:p>
        </w:tc>
        <w:tc>
          <w:tcPr>
            <w:tcW w:w="4075" w:type="pct"/>
            <w:vAlign w:val="center"/>
          </w:tcPr>
          <w:p w14:paraId="382822AA"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测试与LTE集群系统的互联互通呼叫功能</w:t>
            </w:r>
          </w:p>
        </w:tc>
      </w:tr>
      <w:tr w:rsidR="000C1B4B" w14:paraId="5631429C" w14:textId="77777777">
        <w:trPr>
          <w:jc w:val="center"/>
        </w:trPr>
        <w:tc>
          <w:tcPr>
            <w:tcW w:w="925" w:type="pct"/>
            <w:vAlign w:val="center"/>
          </w:tcPr>
          <w:p w14:paraId="3F9CB124"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预置条件</w:t>
            </w:r>
          </w:p>
        </w:tc>
        <w:tc>
          <w:tcPr>
            <w:tcW w:w="4075" w:type="pct"/>
            <w:vAlign w:val="center"/>
          </w:tcPr>
          <w:p w14:paraId="79448F10"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系统业务正常</w:t>
            </w:r>
          </w:p>
        </w:tc>
      </w:tr>
      <w:tr w:rsidR="000C1B4B" w14:paraId="2125BEBA" w14:textId="77777777">
        <w:trPr>
          <w:jc w:val="center"/>
        </w:trPr>
        <w:tc>
          <w:tcPr>
            <w:tcW w:w="925" w:type="pct"/>
            <w:vAlign w:val="center"/>
          </w:tcPr>
          <w:p w14:paraId="3AD546CB"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测试步骤</w:t>
            </w:r>
          </w:p>
        </w:tc>
        <w:tc>
          <w:tcPr>
            <w:tcW w:w="4075" w:type="pct"/>
            <w:vAlign w:val="center"/>
          </w:tcPr>
          <w:p w14:paraId="2309B7B5" w14:textId="77777777" w:rsidR="000C1B4B" w:rsidRDefault="006077D8" w:rsidP="007C21A1">
            <w:pPr>
              <w:pStyle w:val="af6"/>
              <w:numPr>
                <w:ilvl w:val="0"/>
                <w:numId w:val="2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通过平板调度台监听LTE群组，是否业务正常。</w:t>
            </w:r>
          </w:p>
          <w:p w14:paraId="46D96C0D" w14:textId="77777777" w:rsidR="000C1B4B" w:rsidRDefault="006077D8" w:rsidP="007C21A1">
            <w:pPr>
              <w:pStyle w:val="af6"/>
              <w:numPr>
                <w:ilvl w:val="0"/>
                <w:numId w:val="2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通过平板调度台和LTE群组进行对讲通话，是否业务正常。</w:t>
            </w:r>
          </w:p>
          <w:p w14:paraId="1E130BA3" w14:textId="77777777" w:rsidR="000C1B4B" w:rsidRDefault="006077D8" w:rsidP="007C21A1">
            <w:pPr>
              <w:pStyle w:val="af6"/>
              <w:numPr>
                <w:ilvl w:val="0"/>
                <w:numId w:val="2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通过IP话机呼叫LTE群组，是否业务正常。</w:t>
            </w:r>
          </w:p>
          <w:p w14:paraId="5BB228AE" w14:textId="77777777" w:rsidR="000C1B4B" w:rsidRDefault="006077D8" w:rsidP="007C21A1">
            <w:pPr>
              <w:pStyle w:val="af6"/>
              <w:numPr>
                <w:ilvl w:val="0"/>
                <w:numId w:val="2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通过软终端呼叫LTE群组，是否业务正常。</w:t>
            </w:r>
          </w:p>
          <w:p w14:paraId="5CCF8B74" w14:textId="77777777" w:rsidR="000C1B4B" w:rsidRDefault="006077D8" w:rsidP="007C21A1">
            <w:pPr>
              <w:pStyle w:val="af6"/>
              <w:numPr>
                <w:ilvl w:val="0"/>
                <w:numId w:val="2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通过LTE终端呼叫内调电话、调度坐席，是否业务正常。</w:t>
            </w:r>
          </w:p>
        </w:tc>
      </w:tr>
      <w:tr w:rsidR="000C1B4B" w14:paraId="7BC6A4A3" w14:textId="77777777">
        <w:trPr>
          <w:jc w:val="center"/>
        </w:trPr>
        <w:tc>
          <w:tcPr>
            <w:tcW w:w="925" w:type="pct"/>
            <w:vAlign w:val="center"/>
          </w:tcPr>
          <w:p w14:paraId="4012BA64"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说    明</w:t>
            </w:r>
          </w:p>
        </w:tc>
        <w:tc>
          <w:tcPr>
            <w:tcW w:w="4075" w:type="pct"/>
            <w:vAlign w:val="center"/>
          </w:tcPr>
          <w:p w14:paraId="2985597C" w14:textId="77777777" w:rsidR="000C1B4B" w:rsidRDefault="000C1B4B">
            <w:pPr>
              <w:spacing w:line="360" w:lineRule="auto"/>
              <w:rPr>
                <w:rFonts w:ascii="宋体" w:hAnsi="宋体" w:cs="宋体"/>
                <w:color w:val="000000" w:themeColor="text1"/>
                <w:sz w:val="20"/>
                <w:szCs w:val="20"/>
              </w:rPr>
            </w:pPr>
          </w:p>
        </w:tc>
      </w:tr>
    </w:tbl>
    <w:p w14:paraId="0EA70312" w14:textId="77777777" w:rsidR="000C1B4B" w:rsidRDefault="000C1B4B">
      <w:pPr>
        <w:spacing w:line="360" w:lineRule="auto"/>
        <w:rPr>
          <w:rFonts w:ascii="宋体" w:hAnsi="宋体" w:cs="宋体"/>
          <w:sz w:val="20"/>
          <w:szCs w:val="20"/>
        </w:rPr>
      </w:pPr>
    </w:p>
    <w:p w14:paraId="382D74C6" w14:textId="77777777" w:rsidR="000C1B4B" w:rsidRDefault="006077D8" w:rsidP="006A2ED0">
      <w:pPr>
        <w:pStyle w:val="4"/>
        <w:rPr>
          <w:rFonts w:ascii="宋体" w:hAnsi="宋体" w:cs="宋体"/>
          <w:sz w:val="20"/>
        </w:rPr>
      </w:pPr>
      <w:bookmarkStart w:id="337" w:name="_Toc28776"/>
      <w:bookmarkStart w:id="338" w:name="_Toc13074"/>
      <w:bookmarkStart w:id="339" w:name="_Toc15060"/>
      <w:bookmarkStart w:id="340" w:name="_Toc53173928"/>
      <w:r>
        <w:rPr>
          <w:rFonts w:ascii="宋体" w:hAnsi="宋体" w:cs="宋体" w:hint="eastAsia"/>
          <w:sz w:val="20"/>
        </w:rPr>
        <w:t>录音接口</w:t>
      </w:r>
      <w:bookmarkEnd w:id="337"/>
      <w:bookmarkEnd w:id="338"/>
      <w:bookmarkEnd w:id="339"/>
      <w:bookmarkEnd w:id="340"/>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483D5660" w14:textId="77777777">
        <w:trPr>
          <w:jc w:val="center"/>
        </w:trPr>
        <w:tc>
          <w:tcPr>
            <w:tcW w:w="925" w:type="pct"/>
            <w:vAlign w:val="center"/>
          </w:tcPr>
          <w:p w14:paraId="42E5A25A"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w:t>
            </w:r>
          </w:p>
        </w:tc>
        <w:tc>
          <w:tcPr>
            <w:tcW w:w="4075" w:type="pct"/>
            <w:vAlign w:val="center"/>
          </w:tcPr>
          <w:p w14:paraId="7E92290A"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LTE集群系统录音接口测试</w:t>
            </w:r>
          </w:p>
        </w:tc>
      </w:tr>
      <w:tr w:rsidR="000C1B4B" w14:paraId="3A8DC094" w14:textId="77777777">
        <w:trPr>
          <w:jc w:val="center"/>
        </w:trPr>
        <w:tc>
          <w:tcPr>
            <w:tcW w:w="925" w:type="pct"/>
            <w:vAlign w:val="center"/>
          </w:tcPr>
          <w:p w14:paraId="74277085"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测试功能描述</w:t>
            </w:r>
          </w:p>
        </w:tc>
        <w:tc>
          <w:tcPr>
            <w:tcW w:w="4075" w:type="pct"/>
            <w:vAlign w:val="center"/>
          </w:tcPr>
          <w:p w14:paraId="2814A1BE"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测试与LTE集群系统的录音功能</w:t>
            </w:r>
          </w:p>
        </w:tc>
      </w:tr>
      <w:tr w:rsidR="000C1B4B" w14:paraId="53AE09A0" w14:textId="77777777">
        <w:trPr>
          <w:jc w:val="center"/>
        </w:trPr>
        <w:tc>
          <w:tcPr>
            <w:tcW w:w="925" w:type="pct"/>
            <w:vAlign w:val="center"/>
          </w:tcPr>
          <w:p w14:paraId="6B21BD56"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预置条件</w:t>
            </w:r>
          </w:p>
        </w:tc>
        <w:tc>
          <w:tcPr>
            <w:tcW w:w="4075" w:type="pct"/>
            <w:vAlign w:val="center"/>
          </w:tcPr>
          <w:p w14:paraId="086988B4"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系统业务正常</w:t>
            </w:r>
          </w:p>
        </w:tc>
      </w:tr>
      <w:tr w:rsidR="000C1B4B" w14:paraId="4CE08E5E" w14:textId="77777777">
        <w:trPr>
          <w:jc w:val="center"/>
        </w:trPr>
        <w:tc>
          <w:tcPr>
            <w:tcW w:w="925" w:type="pct"/>
            <w:vAlign w:val="center"/>
          </w:tcPr>
          <w:p w14:paraId="56B42DB8"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测试步骤</w:t>
            </w:r>
          </w:p>
        </w:tc>
        <w:tc>
          <w:tcPr>
            <w:tcW w:w="4075" w:type="pct"/>
            <w:vAlign w:val="center"/>
          </w:tcPr>
          <w:p w14:paraId="594AC994" w14:textId="77777777" w:rsidR="000C1B4B" w:rsidRDefault="006077D8" w:rsidP="007C21A1">
            <w:pPr>
              <w:pStyle w:val="af6"/>
              <w:numPr>
                <w:ilvl w:val="0"/>
                <w:numId w:val="29"/>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通过平板调度台呼叫LTE群组后，查询录音记录，测试录音记录是否正常，录音文件是否正常播放。</w:t>
            </w:r>
          </w:p>
          <w:p w14:paraId="25241586" w14:textId="77777777" w:rsidR="000C1B4B" w:rsidRDefault="006077D8" w:rsidP="007C21A1">
            <w:pPr>
              <w:pStyle w:val="af6"/>
              <w:numPr>
                <w:ilvl w:val="0"/>
                <w:numId w:val="29"/>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通过IP电话呼叫LTE群组后，查询录音记录，测试录音记录是否正常，录音文件是否正常播放。</w:t>
            </w:r>
          </w:p>
          <w:p w14:paraId="745A7896" w14:textId="77777777" w:rsidR="000C1B4B" w:rsidRDefault="006077D8" w:rsidP="007C21A1">
            <w:pPr>
              <w:pStyle w:val="af6"/>
              <w:numPr>
                <w:ilvl w:val="0"/>
                <w:numId w:val="29"/>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通过软终端呼叫LTE群组后，查询录音记录，测试录音记录是否正常，</w:t>
            </w:r>
            <w:r>
              <w:rPr>
                <w:rFonts w:ascii="宋体" w:hAnsi="宋体" w:cs="宋体" w:hint="eastAsia"/>
                <w:color w:val="000000" w:themeColor="text1"/>
                <w:sz w:val="20"/>
                <w:szCs w:val="20"/>
              </w:rPr>
              <w:lastRenderedPageBreak/>
              <w:t>录音文件是否正常播放。</w:t>
            </w:r>
          </w:p>
          <w:p w14:paraId="4DD11A90" w14:textId="77777777" w:rsidR="000C1B4B" w:rsidRDefault="006077D8" w:rsidP="007C21A1">
            <w:pPr>
              <w:pStyle w:val="af6"/>
              <w:numPr>
                <w:ilvl w:val="0"/>
                <w:numId w:val="29"/>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通过内调电话呼叫LTE群组后，查询录音记录，测试录音记录是否正常，录音文件是否正常播放。</w:t>
            </w:r>
          </w:p>
          <w:p w14:paraId="69F4DAC1" w14:textId="77777777" w:rsidR="000C1B4B" w:rsidRDefault="006077D8" w:rsidP="007C21A1">
            <w:pPr>
              <w:pStyle w:val="af6"/>
              <w:numPr>
                <w:ilvl w:val="0"/>
                <w:numId w:val="29"/>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通过固话呼叫LTE群组后，查询录音记录，测试录音记录是否正常，录音文件是否正常播放。</w:t>
            </w:r>
          </w:p>
          <w:p w14:paraId="71791326" w14:textId="77777777" w:rsidR="000C1B4B" w:rsidRDefault="000C1B4B">
            <w:pPr>
              <w:spacing w:line="360" w:lineRule="auto"/>
              <w:rPr>
                <w:rFonts w:ascii="宋体" w:hAnsi="宋体" w:cs="宋体"/>
                <w:color w:val="000000" w:themeColor="text1"/>
                <w:sz w:val="20"/>
                <w:szCs w:val="20"/>
              </w:rPr>
            </w:pPr>
          </w:p>
        </w:tc>
      </w:tr>
      <w:tr w:rsidR="000C1B4B" w14:paraId="1CB1B5BD" w14:textId="77777777">
        <w:trPr>
          <w:jc w:val="center"/>
        </w:trPr>
        <w:tc>
          <w:tcPr>
            <w:tcW w:w="925" w:type="pct"/>
            <w:vAlign w:val="center"/>
          </w:tcPr>
          <w:p w14:paraId="5DC285D6"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lastRenderedPageBreak/>
              <w:t>说    明</w:t>
            </w:r>
          </w:p>
        </w:tc>
        <w:tc>
          <w:tcPr>
            <w:tcW w:w="4075" w:type="pct"/>
            <w:vAlign w:val="center"/>
          </w:tcPr>
          <w:p w14:paraId="0A954CD8" w14:textId="77777777" w:rsidR="000C1B4B" w:rsidRDefault="000C1B4B">
            <w:pPr>
              <w:spacing w:line="360" w:lineRule="auto"/>
              <w:rPr>
                <w:rFonts w:ascii="宋体" w:hAnsi="宋体" w:cs="宋体"/>
                <w:color w:val="000000" w:themeColor="text1"/>
                <w:sz w:val="20"/>
                <w:szCs w:val="20"/>
              </w:rPr>
            </w:pPr>
          </w:p>
        </w:tc>
      </w:tr>
    </w:tbl>
    <w:p w14:paraId="6895E122" w14:textId="77777777" w:rsidR="000C1B4B" w:rsidRDefault="000C1B4B">
      <w:pPr>
        <w:spacing w:line="360" w:lineRule="auto"/>
        <w:rPr>
          <w:rFonts w:ascii="宋体" w:hAnsi="宋体" w:cs="宋体"/>
          <w:sz w:val="20"/>
          <w:szCs w:val="20"/>
        </w:rPr>
      </w:pPr>
    </w:p>
    <w:p w14:paraId="58EACE82" w14:textId="77777777" w:rsidR="000C1B4B" w:rsidRDefault="000C1B4B">
      <w:pPr>
        <w:spacing w:line="360" w:lineRule="auto"/>
        <w:rPr>
          <w:rFonts w:ascii="宋体" w:hAnsi="宋体" w:cs="宋体"/>
          <w:sz w:val="20"/>
          <w:szCs w:val="20"/>
        </w:rPr>
      </w:pPr>
    </w:p>
    <w:p w14:paraId="4301466A" w14:textId="77777777" w:rsidR="000C1B4B" w:rsidRDefault="006077D8" w:rsidP="006A2ED0">
      <w:pPr>
        <w:pStyle w:val="3"/>
        <w:ind w:left="210" w:right="210"/>
        <w:rPr>
          <w:rFonts w:ascii="宋体" w:hAnsi="宋体" w:cs="宋体"/>
          <w:sz w:val="20"/>
          <w:szCs w:val="20"/>
        </w:rPr>
      </w:pPr>
      <w:bookmarkStart w:id="341" w:name="_Toc113"/>
      <w:bookmarkStart w:id="342" w:name="_Toc21700"/>
      <w:bookmarkStart w:id="343" w:name="_Toc14062"/>
      <w:bookmarkStart w:id="344" w:name="_Toc30341"/>
      <w:bookmarkStart w:id="345" w:name="_Toc53173929"/>
      <w:r>
        <w:rPr>
          <w:rFonts w:ascii="宋体" w:hAnsi="宋体" w:cs="宋体" w:hint="eastAsia"/>
          <w:sz w:val="20"/>
          <w:szCs w:val="20"/>
        </w:rPr>
        <w:t>与内调系统接口</w:t>
      </w:r>
      <w:bookmarkEnd w:id="341"/>
      <w:bookmarkEnd w:id="342"/>
      <w:bookmarkEnd w:id="343"/>
      <w:bookmarkEnd w:id="344"/>
      <w:bookmarkEnd w:id="345"/>
    </w:p>
    <w:p w14:paraId="22F72DA5" w14:textId="77777777" w:rsidR="000C1B4B" w:rsidRDefault="006077D8" w:rsidP="006A2ED0">
      <w:pPr>
        <w:pStyle w:val="4"/>
        <w:rPr>
          <w:rFonts w:ascii="宋体" w:hAnsi="宋体" w:cs="宋体"/>
          <w:sz w:val="20"/>
        </w:rPr>
      </w:pPr>
      <w:bookmarkStart w:id="346" w:name="_Toc27029"/>
      <w:bookmarkStart w:id="347" w:name="_Toc31068"/>
      <w:bookmarkStart w:id="348" w:name="_Toc14929"/>
      <w:bookmarkStart w:id="349" w:name="_Toc53173930"/>
      <w:r>
        <w:rPr>
          <w:rFonts w:ascii="宋体" w:hAnsi="宋体" w:cs="宋体" w:hint="eastAsia"/>
          <w:sz w:val="20"/>
        </w:rPr>
        <w:t>呼叫接口</w:t>
      </w:r>
      <w:bookmarkEnd w:id="346"/>
      <w:bookmarkEnd w:id="347"/>
      <w:bookmarkEnd w:id="348"/>
      <w:bookmarkEnd w:id="349"/>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428F6056" w14:textId="77777777">
        <w:trPr>
          <w:jc w:val="center"/>
        </w:trPr>
        <w:tc>
          <w:tcPr>
            <w:tcW w:w="925" w:type="pct"/>
            <w:vAlign w:val="center"/>
          </w:tcPr>
          <w:p w14:paraId="7F9EE44F"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w:t>
            </w:r>
          </w:p>
        </w:tc>
        <w:tc>
          <w:tcPr>
            <w:tcW w:w="4075" w:type="pct"/>
            <w:vAlign w:val="center"/>
          </w:tcPr>
          <w:p w14:paraId="0DA9B4F2"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内调系统呼叫测试</w:t>
            </w:r>
          </w:p>
        </w:tc>
      </w:tr>
      <w:tr w:rsidR="000C1B4B" w14:paraId="7F78D1EF" w14:textId="77777777">
        <w:trPr>
          <w:jc w:val="center"/>
        </w:trPr>
        <w:tc>
          <w:tcPr>
            <w:tcW w:w="925" w:type="pct"/>
            <w:vAlign w:val="center"/>
          </w:tcPr>
          <w:p w14:paraId="116F9478"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测试功能描述</w:t>
            </w:r>
          </w:p>
        </w:tc>
        <w:tc>
          <w:tcPr>
            <w:tcW w:w="4075" w:type="pct"/>
            <w:vAlign w:val="center"/>
          </w:tcPr>
          <w:p w14:paraId="009F6F2D"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测试与内调系统的互联互通呼叫功能</w:t>
            </w:r>
          </w:p>
        </w:tc>
      </w:tr>
      <w:tr w:rsidR="000C1B4B" w14:paraId="0E1F4B2A" w14:textId="77777777">
        <w:trPr>
          <w:jc w:val="center"/>
        </w:trPr>
        <w:tc>
          <w:tcPr>
            <w:tcW w:w="925" w:type="pct"/>
            <w:vAlign w:val="center"/>
          </w:tcPr>
          <w:p w14:paraId="591AADB1"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预置条件</w:t>
            </w:r>
          </w:p>
        </w:tc>
        <w:tc>
          <w:tcPr>
            <w:tcW w:w="4075" w:type="pct"/>
            <w:vAlign w:val="center"/>
          </w:tcPr>
          <w:p w14:paraId="6F864C05"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系统业务正常</w:t>
            </w:r>
          </w:p>
        </w:tc>
      </w:tr>
      <w:tr w:rsidR="000C1B4B" w14:paraId="7CCDA94B" w14:textId="77777777">
        <w:trPr>
          <w:jc w:val="center"/>
        </w:trPr>
        <w:tc>
          <w:tcPr>
            <w:tcW w:w="925" w:type="pct"/>
            <w:vAlign w:val="center"/>
          </w:tcPr>
          <w:p w14:paraId="61933ABC"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测试步骤</w:t>
            </w:r>
          </w:p>
        </w:tc>
        <w:tc>
          <w:tcPr>
            <w:tcW w:w="4075" w:type="pct"/>
            <w:vAlign w:val="center"/>
          </w:tcPr>
          <w:p w14:paraId="68412C24" w14:textId="77777777" w:rsidR="000C1B4B" w:rsidRDefault="006077D8" w:rsidP="007C21A1">
            <w:pPr>
              <w:pStyle w:val="af6"/>
              <w:numPr>
                <w:ilvl w:val="0"/>
                <w:numId w:val="30"/>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通过平板调度台呼叫内调电话，是否业务正常。</w:t>
            </w:r>
          </w:p>
          <w:p w14:paraId="274745DC" w14:textId="77777777" w:rsidR="000C1B4B" w:rsidRDefault="006077D8" w:rsidP="007C21A1">
            <w:pPr>
              <w:pStyle w:val="af6"/>
              <w:numPr>
                <w:ilvl w:val="0"/>
                <w:numId w:val="30"/>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通过IP话机呼叫内调电话，是否业务正常。</w:t>
            </w:r>
          </w:p>
          <w:p w14:paraId="744FC829" w14:textId="77777777" w:rsidR="000C1B4B" w:rsidRDefault="006077D8" w:rsidP="007C21A1">
            <w:pPr>
              <w:pStyle w:val="af6"/>
              <w:numPr>
                <w:ilvl w:val="0"/>
                <w:numId w:val="30"/>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通过软终端呼叫内调电话，是否业务正常。</w:t>
            </w:r>
          </w:p>
          <w:p w14:paraId="33BEB26C" w14:textId="77777777" w:rsidR="000C1B4B" w:rsidRDefault="006077D8" w:rsidP="007C21A1">
            <w:pPr>
              <w:pStyle w:val="af6"/>
              <w:numPr>
                <w:ilvl w:val="0"/>
                <w:numId w:val="30"/>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通过内调电话呼叫平板调度台、IP电话，是否业务正常。</w:t>
            </w:r>
          </w:p>
          <w:p w14:paraId="35CFB7DF" w14:textId="77777777" w:rsidR="000C1B4B" w:rsidRDefault="006077D8" w:rsidP="007C21A1">
            <w:pPr>
              <w:pStyle w:val="af6"/>
              <w:numPr>
                <w:ilvl w:val="0"/>
                <w:numId w:val="30"/>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通过内调电话呼叫800M群组、LTE群组，是否业务正常。</w:t>
            </w:r>
          </w:p>
        </w:tc>
      </w:tr>
      <w:tr w:rsidR="000C1B4B" w14:paraId="7C0ADDC4" w14:textId="77777777">
        <w:trPr>
          <w:jc w:val="center"/>
        </w:trPr>
        <w:tc>
          <w:tcPr>
            <w:tcW w:w="925" w:type="pct"/>
            <w:vAlign w:val="center"/>
          </w:tcPr>
          <w:p w14:paraId="78E4A6CB"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说    明</w:t>
            </w:r>
          </w:p>
        </w:tc>
        <w:tc>
          <w:tcPr>
            <w:tcW w:w="4075" w:type="pct"/>
            <w:vAlign w:val="center"/>
          </w:tcPr>
          <w:p w14:paraId="76DFA005" w14:textId="77777777" w:rsidR="000C1B4B" w:rsidRDefault="000C1B4B">
            <w:pPr>
              <w:spacing w:line="360" w:lineRule="auto"/>
              <w:rPr>
                <w:rFonts w:ascii="宋体" w:hAnsi="宋体" w:cs="宋体"/>
                <w:color w:val="000000" w:themeColor="text1"/>
                <w:sz w:val="20"/>
                <w:szCs w:val="20"/>
              </w:rPr>
            </w:pPr>
          </w:p>
        </w:tc>
      </w:tr>
    </w:tbl>
    <w:p w14:paraId="47EAB571" w14:textId="77777777" w:rsidR="000C1B4B" w:rsidRDefault="000C1B4B">
      <w:pPr>
        <w:spacing w:line="360" w:lineRule="auto"/>
        <w:rPr>
          <w:rFonts w:ascii="宋体" w:hAnsi="宋体" w:cs="宋体"/>
          <w:sz w:val="20"/>
          <w:szCs w:val="20"/>
        </w:rPr>
      </w:pPr>
    </w:p>
    <w:p w14:paraId="123F9907" w14:textId="77777777" w:rsidR="000C1B4B" w:rsidRDefault="006077D8" w:rsidP="006A2ED0">
      <w:pPr>
        <w:pStyle w:val="4"/>
        <w:rPr>
          <w:rFonts w:ascii="宋体" w:hAnsi="宋体" w:cs="宋体"/>
          <w:sz w:val="20"/>
        </w:rPr>
      </w:pPr>
      <w:bookmarkStart w:id="350" w:name="_Toc29828"/>
      <w:bookmarkStart w:id="351" w:name="_Toc15356"/>
      <w:bookmarkStart w:id="352" w:name="_Toc3356"/>
      <w:bookmarkStart w:id="353" w:name="_Toc53173931"/>
      <w:r>
        <w:rPr>
          <w:rFonts w:ascii="宋体" w:hAnsi="宋体" w:cs="宋体" w:hint="eastAsia"/>
          <w:sz w:val="20"/>
        </w:rPr>
        <w:t>录音接口</w:t>
      </w:r>
      <w:bookmarkEnd w:id="350"/>
      <w:bookmarkEnd w:id="351"/>
      <w:bookmarkEnd w:id="352"/>
      <w:bookmarkEnd w:id="353"/>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46485603" w14:textId="77777777">
        <w:trPr>
          <w:jc w:val="center"/>
        </w:trPr>
        <w:tc>
          <w:tcPr>
            <w:tcW w:w="925" w:type="pct"/>
            <w:vAlign w:val="center"/>
          </w:tcPr>
          <w:p w14:paraId="2CDE6761"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w:t>
            </w:r>
          </w:p>
        </w:tc>
        <w:tc>
          <w:tcPr>
            <w:tcW w:w="4075" w:type="pct"/>
            <w:vAlign w:val="center"/>
          </w:tcPr>
          <w:p w14:paraId="6B30B2CD"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内调系统录音接口测试</w:t>
            </w:r>
          </w:p>
        </w:tc>
      </w:tr>
      <w:tr w:rsidR="000C1B4B" w14:paraId="6271327E" w14:textId="77777777">
        <w:trPr>
          <w:jc w:val="center"/>
        </w:trPr>
        <w:tc>
          <w:tcPr>
            <w:tcW w:w="925" w:type="pct"/>
            <w:vAlign w:val="center"/>
          </w:tcPr>
          <w:p w14:paraId="60188E86"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测试功能描述</w:t>
            </w:r>
          </w:p>
        </w:tc>
        <w:tc>
          <w:tcPr>
            <w:tcW w:w="4075" w:type="pct"/>
            <w:vAlign w:val="center"/>
          </w:tcPr>
          <w:p w14:paraId="292097ED"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测试与内调系统的录音功能</w:t>
            </w:r>
          </w:p>
        </w:tc>
      </w:tr>
      <w:tr w:rsidR="000C1B4B" w14:paraId="490BE6D9" w14:textId="77777777">
        <w:trPr>
          <w:jc w:val="center"/>
        </w:trPr>
        <w:tc>
          <w:tcPr>
            <w:tcW w:w="925" w:type="pct"/>
            <w:vAlign w:val="center"/>
          </w:tcPr>
          <w:p w14:paraId="2BAAEBFC"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预置条件</w:t>
            </w:r>
          </w:p>
        </w:tc>
        <w:tc>
          <w:tcPr>
            <w:tcW w:w="4075" w:type="pct"/>
            <w:vAlign w:val="center"/>
          </w:tcPr>
          <w:p w14:paraId="572BDEB7"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系统业务正常</w:t>
            </w:r>
          </w:p>
        </w:tc>
      </w:tr>
      <w:tr w:rsidR="000C1B4B" w14:paraId="6CABDEF2" w14:textId="77777777">
        <w:trPr>
          <w:jc w:val="center"/>
        </w:trPr>
        <w:tc>
          <w:tcPr>
            <w:tcW w:w="925" w:type="pct"/>
            <w:vAlign w:val="center"/>
          </w:tcPr>
          <w:p w14:paraId="68A400E6"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测试步骤</w:t>
            </w:r>
          </w:p>
        </w:tc>
        <w:tc>
          <w:tcPr>
            <w:tcW w:w="4075" w:type="pct"/>
            <w:vAlign w:val="center"/>
          </w:tcPr>
          <w:p w14:paraId="76C3713C" w14:textId="77777777" w:rsidR="000C1B4B" w:rsidRDefault="006077D8" w:rsidP="007C21A1">
            <w:pPr>
              <w:pStyle w:val="af6"/>
              <w:numPr>
                <w:ilvl w:val="0"/>
                <w:numId w:val="31"/>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通过平板调度台呼叫内调电话后，查询录音记录，测试录音记录是否正常，录音文件是否正常播放。</w:t>
            </w:r>
          </w:p>
          <w:p w14:paraId="42DC0A66" w14:textId="77777777" w:rsidR="000C1B4B" w:rsidRDefault="006077D8" w:rsidP="007C21A1">
            <w:pPr>
              <w:pStyle w:val="af6"/>
              <w:numPr>
                <w:ilvl w:val="0"/>
                <w:numId w:val="31"/>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通过IP电话呼叫内调电话后，查询录音记录，测试录音记录是否正常，</w:t>
            </w:r>
            <w:r>
              <w:rPr>
                <w:rFonts w:ascii="宋体" w:hAnsi="宋体" w:cs="宋体" w:hint="eastAsia"/>
                <w:color w:val="000000" w:themeColor="text1"/>
                <w:sz w:val="20"/>
                <w:szCs w:val="20"/>
              </w:rPr>
              <w:lastRenderedPageBreak/>
              <w:t>录音文件是否正常播放。</w:t>
            </w:r>
          </w:p>
          <w:p w14:paraId="0E87D1C9" w14:textId="77777777" w:rsidR="000C1B4B" w:rsidRDefault="006077D8" w:rsidP="007C21A1">
            <w:pPr>
              <w:pStyle w:val="af6"/>
              <w:numPr>
                <w:ilvl w:val="0"/>
                <w:numId w:val="31"/>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通过软终端呼叫内调电话后，查询录音记录，测试录音记录是否正常，录音文件是否正常播放。</w:t>
            </w:r>
          </w:p>
          <w:p w14:paraId="0B87C09F" w14:textId="77777777" w:rsidR="000C1B4B" w:rsidRDefault="006077D8" w:rsidP="007C21A1">
            <w:pPr>
              <w:pStyle w:val="af6"/>
              <w:numPr>
                <w:ilvl w:val="0"/>
                <w:numId w:val="31"/>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通过固话呼叫内调电话后，查询录音记录，测试录音记录是否正常，录音文件是否正常播放。</w:t>
            </w:r>
          </w:p>
          <w:p w14:paraId="71F55ADE" w14:textId="77777777" w:rsidR="000C1B4B" w:rsidRDefault="000C1B4B">
            <w:pPr>
              <w:spacing w:line="360" w:lineRule="auto"/>
              <w:rPr>
                <w:rFonts w:ascii="宋体" w:hAnsi="宋体" w:cs="宋体"/>
                <w:color w:val="000000" w:themeColor="text1"/>
                <w:sz w:val="20"/>
                <w:szCs w:val="20"/>
              </w:rPr>
            </w:pPr>
          </w:p>
        </w:tc>
      </w:tr>
      <w:tr w:rsidR="000C1B4B" w14:paraId="5FFC4D0B" w14:textId="77777777">
        <w:trPr>
          <w:jc w:val="center"/>
        </w:trPr>
        <w:tc>
          <w:tcPr>
            <w:tcW w:w="925" w:type="pct"/>
            <w:vAlign w:val="center"/>
          </w:tcPr>
          <w:p w14:paraId="1894E420"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lastRenderedPageBreak/>
              <w:t>说    明</w:t>
            </w:r>
          </w:p>
        </w:tc>
        <w:tc>
          <w:tcPr>
            <w:tcW w:w="4075" w:type="pct"/>
            <w:vAlign w:val="center"/>
          </w:tcPr>
          <w:p w14:paraId="23005CFE" w14:textId="77777777" w:rsidR="000C1B4B" w:rsidRDefault="000C1B4B">
            <w:pPr>
              <w:spacing w:line="360" w:lineRule="auto"/>
              <w:rPr>
                <w:rFonts w:ascii="宋体" w:hAnsi="宋体" w:cs="宋体"/>
                <w:color w:val="000000" w:themeColor="text1"/>
                <w:sz w:val="20"/>
                <w:szCs w:val="20"/>
              </w:rPr>
            </w:pPr>
          </w:p>
        </w:tc>
      </w:tr>
    </w:tbl>
    <w:p w14:paraId="6D2497DA" w14:textId="77777777" w:rsidR="000C1B4B" w:rsidRDefault="000C1B4B">
      <w:pPr>
        <w:spacing w:line="360" w:lineRule="auto"/>
        <w:rPr>
          <w:rFonts w:ascii="宋体" w:hAnsi="宋体" w:cs="宋体"/>
          <w:sz w:val="20"/>
          <w:szCs w:val="20"/>
        </w:rPr>
      </w:pPr>
    </w:p>
    <w:p w14:paraId="2FE285E0" w14:textId="77777777" w:rsidR="000C1B4B" w:rsidRDefault="006077D8" w:rsidP="006A2ED0">
      <w:pPr>
        <w:pStyle w:val="3"/>
        <w:ind w:left="210" w:right="210"/>
        <w:rPr>
          <w:rFonts w:ascii="宋体" w:hAnsi="宋体" w:cs="宋体"/>
          <w:sz w:val="20"/>
          <w:szCs w:val="20"/>
        </w:rPr>
      </w:pPr>
      <w:bookmarkStart w:id="354" w:name="_Toc19859"/>
      <w:bookmarkStart w:id="355" w:name="_Toc19208"/>
      <w:bookmarkStart w:id="356" w:name="_Toc12653"/>
      <w:bookmarkStart w:id="357" w:name="_Toc12946"/>
      <w:bookmarkStart w:id="358" w:name="_Toc53173932"/>
      <w:r>
        <w:rPr>
          <w:rFonts w:ascii="宋体" w:hAnsi="宋体" w:cs="宋体" w:hint="eastAsia"/>
          <w:sz w:val="20"/>
          <w:szCs w:val="20"/>
        </w:rPr>
        <w:t>与固话系统接口</w:t>
      </w:r>
      <w:bookmarkEnd w:id="354"/>
      <w:bookmarkEnd w:id="355"/>
      <w:bookmarkEnd w:id="356"/>
      <w:bookmarkEnd w:id="357"/>
      <w:bookmarkEnd w:id="358"/>
    </w:p>
    <w:p w14:paraId="2036A9A2" w14:textId="77777777" w:rsidR="000C1B4B" w:rsidRDefault="006077D8" w:rsidP="006A2ED0">
      <w:pPr>
        <w:pStyle w:val="4"/>
        <w:rPr>
          <w:rFonts w:ascii="宋体" w:hAnsi="宋体" w:cs="宋体"/>
          <w:sz w:val="20"/>
        </w:rPr>
      </w:pPr>
      <w:bookmarkStart w:id="359" w:name="_Toc26490"/>
      <w:bookmarkStart w:id="360" w:name="_Toc14481"/>
      <w:bookmarkStart w:id="361" w:name="_Toc16100"/>
      <w:bookmarkStart w:id="362" w:name="_Toc53173933"/>
      <w:r>
        <w:rPr>
          <w:rFonts w:ascii="宋体" w:hAnsi="宋体" w:cs="宋体" w:hint="eastAsia"/>
          <w:sz w:val="20"/>
        </w:rPr>
        <w:t>呼叫接口</w:t>
      </w:r>
      <w:bookmarkEnd w:id="359"/>
      <w:bookmarkEnd w:id="360"/>
      <w:bookmarkEnd w:id="361"/>
      <w:bookmarkEnd w:id="362"/>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3DB12E77" w14:textId="77777777">
        <w:trPr>
          <w:jc w:val="center"/>
        </w:trPr>
        <w:tc>
          <w:tcPr>
            <w:tcW w:w="925" w:type="pct"/>
            <w:vAlign w:val="center"/>
          </w:tcPr>
          <w:p w14:paraId="6C167BB9"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w:t>
            </w:r>
          </w:p>
        </w:tc>
        <w:tc>
          <w:tcPr>
            <w:tcW w:w="4075" w:type="pct"/>
            <w:vAlign w:val="center"/>
          </w:tcPr>
          <w:p w14:paraId="35955A2D"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固话系统呼叫测试</w:t>
            </w:r>
          </w:p>
        </w:tc>
      </w:tr>
      <w:tr w:rsidR="000C1B4B" w14:paraId="2DDD4384" w14:textId="77777777">
        <w:trPr>
          <w:jc w:val="center"/>
        </w:trPr>
        <w:tc>
          <w:tcPr>
            <w:tcW w:w="925" w:type="pct"/>
            <w:vAlign w:val="center"/>
          </w:tcPr>
          <w:p w14:paraId="515054F6"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测试功能描述</w:t>
            </w:r>
          </w:p>
        </w:tc>
        <w:tc>
          <w:tcPr>
            <w:tcW w:w="4075" w:type="pct"/>
            <w:vAlign w:val="center"/>
          </w:tcPr>
          <w:p w14:paraId="11D83105"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测试与固话系统的互联互通呼叫功能</w:t>
            </w:r>
          </w:p>
        </w:tc>
      </w:tr>
      <w:tr w:rsidR="000C1B4B" w14:paraId="255C8DC9" w14:textId="77777777">
        <w:trPr>
          <w:jc w:val="center"/>
        </w:trPr>
        <w:tc>
          <w:tcPr>
            <w:tcW w:w="925" w:type="pct"/>
            <w:vAlign w:val="center"/>
          </w:tcPr>
          <w:p w14:paraId="1C73E95C"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预置条件</w:t>
            </w:r>
          </w:p>
        </w:tc>
        <w:tc>
          <w:tcPr>
            <w:tcW w:w="4075" w:type="pct"/>
            <w:vAlign w:val="center"/>
          </w:tcPr>
          <w:p w14:paraId="25CC3010"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系统业务正常</w:t>
            </w:r>
          </w:p>
        </w:tc>
      </w:tr>
      <w:tr w:rsidR="000C1B4B" w14:paraId="0F91CDF1" w14:textId="77777777">
        <w:trPr>
          <w:jc w:val="center"/>
        </w:trPr>
        <w:tc>
          <w:tcPr>
            <w:tcW w:w="925" w:type="pct"/>
            <w:vAlign w:val="center"/>
          </w:tcPr>
          <w:p w14:paraId="6AB825CB"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测试步骤</w:t>
            </w:r>
          </w:p>
        </w:tc>
        <w:tc>
          <w:tcPr>
            <w:tcW w:w="4075" w:type="pct"/>
            <w:vAlign w:val="center"/>
          </w:tcPr>
          <w:p w14:paraId="358ECB6B" w14:textId="77777777" w:rsidR="000C1B4B" w:rsidRDefault="006077D8" w:rsidP="007C21A1">
            <w:pPr>
              <w:pStyle w:val="af6"/>
              <w:numPr>
                <w:ilvl w:val="0"/>
                <w:numId w:val="32"/>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通过平板调度台呼叫固话，是否业务正常。</w:t>
            </w:r>
          </w:p>
          <w:p w14:paraId="421E8636" w14:textId="77777777" w:rsidR="000C1B4B" w:rsidRDefault="006077D8" w:rsidP="007C21A1">
            <w:pPr>
              <w:pStyle w:val="af6"/>
              <w:numPr>
                <w:ilvl w:val="0"/>
                <w:numId w:val="32"/>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通过IP话机呼叫固话，是否业务正常。</w:t>
            </w:r>
          </w:p>
          <w:p w14:paraId="280FA441" w14:textId="77777777" w:rsidR="000C1B4B" w:rsidRDefault="006077D8" w:rsidP="007C21A1">
            <w:pPr>
              <w:pStyle w:val="af6"/>
              <w:numPr>
                <w:ilvl w:val="0"/>
                <w:numId w:val="32"/>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通过软终端呼叫固话，是否业务正常。</w:t>
            </w:r>
          </w:p>
          <w:p w14:paraId="7B1D14E5" w14:textId="77777777" w:rsidR="000C1B4B" w:rsidRDefault="006077D8" w:rsidP="007C21A1">
            <w:pPr>
              <w:pStyle w:val="af6"/>
              <w:numPr>
                <w:ilvl w:val="0"/>
                <w:numId w:val="32"/>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通过固话呼叫平板调度台、IP电话，是否业务正常。</w:t>
            </w:r>
          </w:p>
          <w:p w14:paraId="25B799BE" w14:textId="77777777" w:rsidR="000C1B4B" w:rsidRDefault="006077D8" w:rsidP="007C21A1">
            <w:pPr>
              <w:pStyle w:val="af6"/>
              <w:numPr>
                <w:ilvl w:val="0"/>
                <w:numId w:val="32"/>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通过固话呼叫800M群组、LTE群组，是否业务正常。</w:t>
            </w:r>
          </w:p>
        </w:tc>
      </w:tr>
      <w:tr w:rsidR="000C1B4B" w14:paraId="232E04C3" w14:textId="77777777">
        <w:trPr>
          <w:jc w:val="center"/>
        </w:trPr>
        <w:tc>
          <w:tcPr>
            <w:tcW w:w="925" w:type="pct"/>
            <w:vAlign w:val="center"/>
          </w:tcPr>
          <w:p w14:paraId="679647B4"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说    明</w:t>
            </w:r>
          </w:p>
        </w:tc>
        <w:tc>
          <w:tcPr>
            <w:tcW w:w="4075" w:type="pct"/>
            <w:vAlign w:val="center"/>
          </w:tcPr>
          <w:p w14:paraId="0B49A43A" w14:textId="77777777" w:rsidR="000C1B4B" w:rsidRDefault="000C1B4B">
            <w:pPr>
              <w:spacing w:line="360" w:lineRule="auto"/>
              <w:rPr>
                <w:rFonts w:ascii="宋体" w:hAnsi="宋体" w:cs="宋体"/>
                <w:color w:val="000000" w:themeColor="text1"/>
                <w:sz w:val="20"/>
                <w:szCs w:val="20"/>
              </w:rPr>
            </w:pPr>
          </w:p>
        </w:tc>
      </w:tr>
    </w:tbl>
    <w:p w14:paraId="37796F74" w14:textId="77777777" w:rsidR="000C1B4B" w:rsidRDefault="000C1B4B">
      <w:pPr>
        <w:spacing w:line="360" w:lineRule="auto"/>
        <w:rPr>
          <w:rFonts w:ascii="宋体" w:hAnsi="宋体" w:cs="宋体"/>
          <w:sz w:val="20"/>
          <w:szCs w:val="20"/>
        </w:rPr>
      </w:pPr>
    </w:p>
    <w:p w14:paraId="48B57AF9" w14:textId="77777777" w:rsidR="000C1B4B" w:rsidRDefault="006077D8" w:rsidP="006A2ED0">
      <w:pPr>
        <w:pStyle w:val="4"/>
        <w:rPr>
          <w:rFonts w:ascii="宋体" w:hAnsi="宋体" w:cs="宋体"/>
          <w:sz w:val="20"/>
        </w:rPr>
      </w:pPr>
      <w:bookmarkStart w:id="363" w:name="_Toc32476"/>
      <w:bookmarkStart w:id="364" w:name="_Toc12948"/>
      <w:bookmarkStart w:id="365" w:name="_Toc1889"/>
      <w:bookmarkStart w:id="366" w:name="_Toc53173934"/>
      <w:r>
        <w:rPr>
          <w:rFonts w:ascii="宋体" w:hAnsi="宋体" w:cs="宋体" w:hint="eastAsia"/>
          <w:sz w:val="20"/>
        </w:rPr>
        <w:t>录音接口</w:t>
      </w:r>
      <w:bookmarkEnd w:id="363"/>
      <w:bookmarkEnd w:id="364"/>
      <w:bookmarkEnd w:id="365"/>
      <w:bookmarkEnd w:id="36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45B67884" w14:textId="77777777">
        <w:trPr>
          <w:jc w:val="center"/>
        </w:trPr>
        <w:tc>
          <w:tcPr>
            <w:tcW w:w="925" w:type="pct"/>
            <w:vAlign w:val="center"/>
          </w:tcPr>
          <w:p w14:paraId="753B8762"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w:t>
            </w:r>
          </w:p>
        </w:tc>
        <w:tc>
          <w:tcPr>
            <w:tcW w:w="4075" w:type="pct"/>
            <w:vAlign w:val="center"/>
          </w:tcPr>
          <w:p w14:paraId="07C5AE25"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固话系统录音接口测试</w:t>
            </w:r>
          </w:p>
        </w:tc>
      </w:tr>
      <w:tr w:rsidR="000C1B4B" w14:paraId="3E1525EC" w14:textId="77777777">
        <w:trPr>
          <w:jc w:val="center"/>
        </w:trPr>
        <w:tc>
          <w:tcPr>
            <w:tcW w:w="925" w:type="pct"/>
            <w:vAlign w:val="center"/>
          </w:tcPr>
          <w:p w14:paraId="043A26D7"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测试功能描述</w:t>
            </w:r>
          </w:p>
        </w:tc>
        <w:tc>
          <w:tcPr>
            <w:tcW w:w="4075" w:type="pct"/>
            <w:vAlign w:val="center"/>
          </w:tcPr>
          <w:p w14:paraId="45F0B323"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测试与固话系统的录音功能</w:t>
            </w:r>
          </w:p>
        </w:tc>
      </w:tr>
      <w:tr w:rsidR="000C1B4B" w14:paraId="4F9E6A9C" w14:textId="77777777">
        <w:trPr>
          <w:jc w:val="center"/>
        </w:trPr>
        <w:tc>
          <w:tcPr>
            <w:tcW w:w="925" w:type="pct"/>
            <w:vAlign w:val="center"/>
          </w:tcPr>
          <w:p w14:paraId="4C5CB144"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预置条件</w:t>
            </w:r>
          </w:p>
        </w:tc>
        <w:tc>
          <w:tcPr>
            <w:tcW w:w="4075" w:type="pct"/>
            <w:vAlign w:val="center"/>
          </w:tcPr>
          <w:p w14:paraId="1B095213"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系统业务正常</w:t>
            </w:r>
          </w:p>
        </w:tc>
      </w:tr>
      <w:tr w:rsidR="000C1B4B" w14:paraId="14BFF16D" w14:textId="77777777">
        <w:trPr>
          <w:jc w:val="center"/>
        </w:trPr>
        <w:tc>
          <w:tcPr>
            <w:tcW w:w="925" w:type="pct"/>
            <w:vAlign w:val="center"/>
          </w:tcPr>
          <w:p w14:paraId="0B6CB5FF"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测试步骤</w:t>
            </w:r>
          </w:p>
        </w:tc>
        <w:tc>
          <w:tcPr>
            <w:tcW w:w="4075" w:type="pct"/>
            <w:vAlign w:val="center"/>
          </w:tcPr>
          <w:p w14:paraId="648EAA83" w14:textId="77777777" w:rsidR="000C1B4B" w:rsidRDefault="006077D8" w:rsidP="007C21A1">
            <w:pPr>
              <w:pStyle w:val="af6"/>
              <w:numPr>
                <w:ilvl w:val="0"/>
                <w:numId w:val="33"/>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通过平板调度台呼叫固话电话后，查询录音记录，测试录音记录是否正常，录音文件是否正常播放。</w:t>
            </w:r>
          </w:p>
          <w:p w14:paraId="50304A3E" w14:textId="77777777" w:rsidR="000C1B4B" w:rsidRDefault="006077D8" w:rsidP="007C21A1">
            <w:pPr>
              <w:pStyle w:val="af6"/>
              <w:numPr>
                <w:ilvl w:val="0"/>
                <w:numId w:val="33"/>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通过IP电话呼叫固话电话后，查询录音记录，测试录音记录是否正常，录音文件是否正常播放。</w:t>
            </w:r>
          </w:p>
          <w:p w14:paraId="679D0084" w14:textId="77777777" w:rsidR="000C1B4B" w:rsidRDefault="006077D8" w:rsidP="007C21A1">
            <w:pPr>
              <w:pStyle w:val="af6"/>
              <w:numPr>
                <w:ilvl w:val="0"/>
                <w:numId w:val="33"/>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lastRenderedPageBreak/>
              <w:t>通过软终端呼叫固话电话后，查询录音记录，测试录音记录是否正常，录音文件是否正常播放。</w:t>
            </w:r>
          </w:p>
          <w:p w14:paraId="0D29B98C" w14:textId="77777777" w:rsidR="000C1B4B" w:rsidRPr="00D2422A" w:rsidRDefault="006077D8" w:rsidP="007C21A1">
            <w:pPr>
              <w:pStyle w:val="af6"/>
              <w:numPr>
                <w:ilvl w:val="0"/>
                <w:numId w:val="33"/>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通过内调电话呼叫固话电话后，查询录音记录，测试录音记录是否正常，录音文件是否正常播放。</w:t>
            </w:r>
          </w:p>
        </w:tc>
      </w:tr>
      <w:tr w:rsidR="000C1B4B" w14:paraId="7B74C266" w14:textId="77777777">
        <w:trPr>
          <w:jc w:val="center"/>
        </w:trPr>
        <w:tc>
          <w:tcPr>
            <w:tcW w:w="925" w:type="pct"/>
            <w:vAlign w:val="center"/>
          </w:tcPr>
          <w:p w14:paraId="229D939A"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lastRenderedPageBreak/>
              <w:t>说    明</w:t>
            </w:r>
          </w:p>
        </w:tc>
        <w:tc>
          <w:tcPr>
            <w:tcW w:w="4075" w:type="pct"/>
            <w:vAlign w:val="center"/>
          </w:tcPr>
          <w:p w14:paraId="12344CD8" w14:textId="77777777" w:rsidR="000C1B4B" w:rsidRDefault="000C1B4B">
            <w:pPr>
              <w:spacing w:line="360" w:lineRule="auto"/>
              <w:rPr>
                <w:rFonts w:ascii="宋体" w:hAnsi="宋体" w:cs="宋体"/>
                <w:color w:val="000000" w:themeColor="text1"/>
                <w:sz w:val="20"/>
                <w:szCs w:val="20"/>
              </w:rPr>
            </w:pPr>
          </w:p>
        </w:tc>
      </w:tr>
    </w:tbl>
    <w:p w14:paraId="4952AB48" w14:textId="77777777" w:rsidR="000C1B4B" w:rsidRDefault="000C1B4B">
      <w:pPr>
        <w:spacing w:line="360" w:lineRule="auto"/>
        <w:rPr>
          <w:rFonts w:ascii="宋体" w:hAnsi="宋体" w:cs="宋体"/>
          <w:sz w:val="20"/>
          <w:szCs w:val="20"/>
        </w:rPr>
      </w:pPr>
    </w:p>
    <w:p w14:paraId="0381B61D" w14:textId="77777777" w:rsidR="000C1B4B" w:rsidRDefault="000C1B4B">
      <w:pPr>
        <w:spacing w:line="360" w:lineRule="auto"/>
        <w:rPr>
          <w:rFonts w:ascii="宋体" w:hAnsi="宋体" w:cs="宋体"/>
          <w:sz w:val="20"/>
          <w:szCs w:val="20"/>
        </w:rPr>
      </w:pPr>
    </w:p>
    <w:p w14:paraId="2234188E" w14:textId="77777777" w:rsidR="000C1B4B" w:rsidRDefault="006077D8" w:rsidP="006A2ED0">
      <w:pPr>
        <w:pStyle w:val="2"/>
        <w:rPr>
          <w:rFonts w:ascii="宋体" w:hAnsi="宋体" w:cs="宋体"/>
          <w:sz w:val="20"/>
          <w:szCs w:val="20"/>
        </w:rPr>
      </w:pPr>
      <w:bookmarkStart w:id="367" w:name="_Toc16526"/>
      <w:bookmarkStart w:id="368" w:name="_Toc18120"/>
      <w:bookmarkStart w:id="369" w:name="_Toc3960"/>
      <w:bookmarkStart w:id="370" w:name="_Toc27770"/>
      <w:bookmarkStart w:id="371" w:name="_Toc53173935"/>
      <w:r>
        <w:rPr>
          <w:rFonts w:ascii="宋体" w:hAnsi="宋体" w:cs="宋体" w:hint="eastAsia"/>
          <w:sz w:val="20"/>
          <w:szCs w:val="20"/>
        </w:rPr>
        <w:t>安装测试</w:t>
      </w:r>
      <w:bookmarkEnd w:id="367"/>
      <w:bookmarkEnd w:id="368"/>
      <w:bookmarkEnd w:id="369"/>
      <w:bookmarkEnd w:id="370"/>
      <w:bookmarkEnd w:id="371"/>
    </w:p>
    <w:p w14:paraId="439EC4E5" w14:textId="77777777" w:rsidR="000C1B4B" w:rsidRDefault="006077D8" w:rsidP="006A2ED0">
      <w:pPr>
        <w:pStyle w:val="4"/>
        <w:rPr>
          <w:rFonts w:ascii="宋体" w:hAnsi="宋体" w:cs="宋体"/>
          <w:sz w:val="20"/>
        </w:rPr>
      </w:pPr>
      <w:bookmarkStart w:id="372" w:name="_Toc10708"/>
      <w:bookmarkStart w:id="373" w:name="_Toc17053"/>
      <w:bookmarkStart w:id="374" w:name="_Toc11437"/>
      <w:bookmarkStart w:id="375" w:name="_Toc53173936"/>
      <w:r>
        <w:rPr>
          <w:rFonts w:ascii="宋体" w:hAnsi="宋体" w:cs="宋体" w:hint="eastAsia"/>
          <w:sz w:val="20"/>
        </w:rPr>
        <w:t>客户端安装测试</w:t>
      </w:r>
      <w:bookmarkEnd w:id="372"/>
      <w:bookmarkEnd w:id="373"/>
      <w:bookmarkEnd w:id="374"/>
      <w:bookmarkEnd w:id="375"/>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0B4DCB2D" w14:textId="77777777">
        <w:trPr>
          <w:jc w:val="center"/>
        </w:trPr>
        <w:tc>
          <w:tcPr>
            <w:tcW w:w="925" w:type="pct"/>
            <w:vAlign w:val="center"/>
          </w:tcPr>
          <w:p w14:paraId="3CF45FB5"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w:t>
            </w:r>
          </w:p>
        </w:tc>
        <w:tc>
          <w:tcPr>
            <w:tcW w:w="4075" w:type="pct"/>
            <w:vAlign w:val="center"/>
          </w:tcPr>
          <w:p w14:paraId="0608666B"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客户端安装测试</w:t>
            </w:r>
          </w:p>
        </w:tc>
      </w:tr>
      <w:tr w:rsidR="000C1B4B" w14:paraId="6C6A2991" w14:textId="77777777">
        <w:trPr>
          <w:jc w:val="center"/>
        </w:trPr>
        <w:tc>
          <w:tcPr>
            <w:tcW w:w="925" w:type="pct"/>
            <w:vAlign w:val="center"/>
          </w:tcPr>
          <w:p w14:paraId="42782895"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测试功能描述</w:t>
            </w:r>
          </w:p>
        </w:tc>
        <w:tc>
          <w:tcPr>
            <w:tcW w:w="4075" w:type="pct"/>
            <w:vAlign w:val="center"/>
          </w:tcPr>
          <w:p w14:paraId="16B9AE8E"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测试平板端、软终端APP安装程序</w:t>
            </w:r>
          </w:p>
        </w:tc>
      </w:tr>
      <w:tr w:rsidR="000C1B4B" w14:paraId="50FB1C60" w14:textId="77777777">
        <w:trPr>
          <w:jc w:val="center"/>
        </w:trPr>
        <w:tc>
          <w:tcPr>
            <w:tcW w:w="925" w:type="pct"/>
            <w:vAlign w:val="center"/>
          </w:tcPr>
          <w:p w14:paraId="3FC9916B"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预置条件</w:t>
            </w:r>
          </w:p>
        </w:tc>
        <w:tc>
          <w:tcPr>
            <w:tcW w:w="4075" w:type="pct"/>
            <w:vAlign w:val="center"/>
          </w:tcPr>
          <w:p w14:paraId="32DC8585"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平板、软终端正常运行</w:t>
            </w:r>
          </w:p>
        </w:tc>
      </w:tr>
      <w:tr w:rsidR="000C1B4B" w14:paraId="5A771D38" w14:textId="77777777">
        <w:trPr>
          <w:jc w:val="center"/>
        </w:trPr>
        <w:tc>
          <w:tcPr>
            <w:tcW w:w="925" w:type="pct"/>
            <w:vAlign w:val="center"/>
          </w:tcPr>
          <w:p w14:paraId="4C7C7FA4"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测试步骤</w:t>
            </w:r>
          </w:p>
        </w:tc>
        <w:tc>
          <w:tcPr>
            <w:tcW w:w="4075" w:type="pct"/>
            <w:vAlign w:val="center"/>
          </w:tcPr>
          <w:p w14:paraId="5F399E94" w14:textId="77777777" w:rsidR="000C1B4B" w:rsidRDefault="006077D8" w:rsidP="007C21A1">
            <w:pPr>
              <w:pStyle w:val="af6"/>
              <w:numPr>
                <w:ilvl w:val="0"/>
                <w:numId w:val="34"/>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测试平板端安装程序，安装后是否正常运行。</w:t>
            </w:r>
          </w:p>
          <w:p w14:paraId="4085721A" w14:textId="77777777" w:rsidR="000C1B4B" w:rsidRDefault="006077D8" w:rsidP="007C21A1">
            <w:pPr>
              <w:pStyle w:val="af6"/>
              <w:numPr>
                <w:ilvl w:val="0"/>
                <w:numId w:val="34"/>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测试软终端APP安装程序，安装后是否正常运行。</w:t>
            </w:r>
          </w:p>
        </w:tc>
      </w:tr>
      <w:tr w:rsidR="000C1B4B" w14:paraId="12EEA162" w14:textId="77777777">
        <w:trPr>
          <w:jc w:val="center"/>
        </w:trPr>
        <w:tc>
          <w:tcPr>
            <w:tcW w:w="925" w:type="pct"/>
            <w:vAlign w:val="center"/>
          </w:tcPr>
          <w:p w14:paraId="26A8DC04" w14:textId="77777777" w:rsidR="000C1B4B" w:rsidRDefault="006077D8">
            <w:pPr>
              <w:spacing w:line="360" w:lineRule="auto"/>
              <w:rPr>
                <w:rFonts w:ascii="宋体" w:hAnsi="宋体" w:cs="宋体"/>
                <w:b/>
                <w:color w:val="000000" w:themeColor="text1"/>
                <w:sz w:val="20"/>
                <w:szCs w:val="20"/>
              </w:rPr>
            </w:pPr>
            <w:r>
              <w:rPr>
                <w:rFonts w:ascii="宋体" w:hAnsi="宋体" w:cs="宋体" w:hint="eastAsia"/>
                <w:b/>
                <w:color w:val="000000" w:themeColor="text1"/>
                <w:sz w:val="20"/>
                <w:szCs w:val="20"/>
              </w:rPr>
              <w:t>说    明</w:t>
            </w:r>
          </w:p>
        </w:tc>
        <w:tc>
          <w:tcPr>
            <w:tcW w:w="4075" w:type="pct"/>
            <w:vAlign w:val="center"/>
          </w:tcPr>
          <w:p w14:paraId="370D43CB" w14:textId="77777777" w:rsidR="000C1B4B" w:rsidRDefault="000C1B4B">
            <w:pPr>
              <w:spacing w:line="360" w:lineRule="auto"/>
              <w:rPr>
                <w:rFonts w:ascii="宋体" w:hAnsi="宋体" w:cs="宋体"/>
                <w:color w:val="000000" w:themeColor="text1"/>
                <w:sz w:val="20"/>
                <w:szCs w:val="20"/>
              </w:rPr>
            </w:pPr>
          </w:p>
        </w:tc>
      </w:tr>
    </w:tbl>
    <w:p w14:paraId="67B1EFE3" w14:textId="77777777" w:rsidR="000C1B4B" w:rsidRDefault="000C1B4B">
      <w:pPr>
        <w:spacing w:line="360" w:lineRule="auto"/>
        <w:rPr>
          <w:rFonts w:ascii="宋体" w:hAnsi="宋体" w:cs="宋体"/>
          <w:sz w:val="20"/>
          <w:szCs w:val="20"/>
        </w:rPr>
      </w:pPr>
    </w:p>
    <w:p w14:paraId="304CB5A7" w14:textId="77777777" w:rsidR="000C1B4B" w:rsidRDefault="006077D8" w:rsidP="006A2ED0">
      <w:pPr>
        <w:pStyle w:val="2"/>
        <w:rPr>
          <w:rFonts w:ascii="宋体" w:hAnsi="宋体" w:cs="宋体"/>
          <w:sz w:val="20"/>
          <w:szCs w:val="20"/>
        </w:rPr>
      </w:pPr>
      <w:bookmarkStart w:id="376" w:name="_Toc23566"/>
      <w:bookmarkStart w:id="377" w:name="_Toc3058"/>
      <w:bookmarkStart w:id="378" w:name="_Toc7904"/>
      <w:bookmarkStart w:id="379" w:name="_Toc24868"/>
      <w:bookmarkStart w:id="380" w:name="_Toc53173937"/>
      <w:r>
        <w:rPr>
          <w:rFonts w:ascii="宋体" w:hAnsi="宋体" w:cs="宋体" w:hint="eastAsia"/>
          <w:sz w:val="20"/>
          <w:szCs w:val="20"/>
        </w:rPr>
        <w:t>性能测试</w:t>
      </w:r>
      <w:bookmarkEnd w:id="376"/>
      <w:bookmarkEnd w:id="377"/>
      <w:bookmarkEnd w:id="378"/>
      <w:bookmarkEnd w:id="379"/>
      <w:bookmarkEnd w:id="380"/>
    </w:p>
    <w:p w14:paraId="09E18783" w14:textId="77777777" w:rsidR="000C1B4B" w:rsidRDefault="006077D8" w:rsidP="006A2ED0">
      <w:pPr>
        <w:pStyle w:val="3"/>
        <w:ind w:left="210" w:right="210"/>
        <w:rPr>
          <w:rFonts w:ascii="宋体" w:hAnsi="宋体" w:cs="宋体"/>
          <w:sz w:val="20"/>
          <w:szCs w:val="20"/>
        </w:rPr>
      </w:pPr>
      <w:bookmarkStart w:id="381" w:name="_Toc7047"/>
      <w:bookmarkStart w:id="382" w:name="_Toc4753"/>
      <w:bookmarkStart w:id="383" w:name="_Toc688"/>
      <w:bookmarkStart w:id="384" w:name="_Toc53173938"/>
      <w:r>
        <w:rPr>
          <w:rFonts w:ascii="宋体" w:hAnsi="宋体" w:cs="宋体" w:hint="eastAsia"/>
          <w:sz w:val="20"/>
          <w:szCs w:val="20"/>
        </w:rPr>
        <w:t>跨系统呼叫时延指标测试</w:t>
      </w:r>
      <w:bookmarkEnd w:id="381"/>
      <w:bookmarkEnd w:id="382"/>
      <w:bookmarkEnd w:id="383"/>
      <w:bookmarkEnd w:id="384"/>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0B783CC8" w14:textId="77777777">
        <w:trPr>
          <w:jc w:val="center"/>
        </w:trPr>
        <w:tc>
          <w:tcPr>
            <w:tcW w:w="925" w:type="pct"/>
            <w:vAlign w:val="center"/>
          </w:tcPr>
          <w:p w14:paraId="2C1856C7"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3CC5CDE2"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测试跨系统呼叫时延指标</w:t>
            </w:r>
          </w:p>
        </w:tc>
      </w:tr>
      <w:tr w:rsidR="000C1B4B" w14:paraId="217EF859" w14:textId="77777777">
        <w:trPr>
          <w:jc w:val="center"/>
        </w:trPr>
        <w:tc>
          <w:tcPr>
            <w:tcW w:w="925" w:type="pct"/>
            <w:vAlign w:val="center"/>
          </w:tcPr>
          <w:p w14:paraId="1EC08ACB"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5B9941D2"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测试跨系统呼叫时延指标</w:t>
            </w:r>
          </w:p>
        </w:tc>
      </w:tr>
      <w:tr w:rsidR="000C1B4B" w14:paraId="6257382F" w14:textId="77777777">
        <w:trPr>
          <w:jc w:val="center"/>
        </w:trPr>
        <w:tc>
          <w:tcPr>
            <w:tcW w:w="925" w:type="pct"/>
            <w:vAlign w:val="center"/>
          </w:tcPr>
          <w:p w14:paraId="1F0A26C1"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637D8B55"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系统正常运行</w:t>
            </w:r>
          </w:p>
        </w:tc>
      </w:tr>
      <w:tr w:rsidR="000C1B4B" w14:paraId="19DAEE44" w14:textId="77777777">
        <w:trPr>
          <w:jc w:val="center"/>
        </w:trPr>
        <w:tc>
          <w:tcPr>
            <w:tcW w:w="925" w:type="pct"/>
            <w:vAlign w:val="center"/>
          </w:tcPr>
          <w:p w14:paraId="47134A07"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4A0BB80C" w14:textId="77777777" w:rsidR="000C1B4B" w:rsidRDefault="006077D8" w:rsidP="007C21A1">
            <w:pPr>
              <w:pStyle w:val="af6"/>
              <w:numPr>
                <w:ilvl w:val="0"/>
                <w:numId w:val="35"/>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通过内调电话呼叫调度坐席，测试端到端呼叫时延指标；</w:t>
            </w:r>
          </w:p>
          <w:p w14:paraId="3EA08578" w14:textId="77777777" w:rsidR="000C1B4B" w:rsidRDefault="006077D8" w:rsidP="007C21A1">
            <w:pPr>
              <w:pStyle w:val="af6"/>
              <w:numPr>
                <w:ilvl w:val="0"/>
                <w:numId w:val="35"/>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通过固话呼叫调度坐席，测试端到端时延指标；</w:t>
            </w:r>
          </w:p>
          <w:p w14:paraId="2F2D0FA8" w14:textId="77777777" w:rsidR="000C1B4B" w:rsidRDefault="006077D8" w:rsidP="007C21A1">
            <w:pPr>
              <w:pStyle w:val="af6"/>
              <w:numPr>
                <w:ilvl w:val="0"/>
                <w:numId w:val="35"/>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通过坐席电话呼叫800M群组，测试端到端时延指标；</w:t>
            </w:r>
          </w:p>
          <w:p w14:paraId="6EBE694F" w14:textId="77777777" w:rsidR="000C1B4B" w:rsidRDefault="006077D8" w:rsidP="007C21A1">
            <w:pPr>
              <w:pStyle w:val="af6"/>
              <w:numPr>
                <w:ilvl w:val="0"/>
                <w:numId w:val="35"/>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通过坐席电话呼叫LTE群组，测试端到端时延指标。</w:t>
            </w:r>
          </w:p>
        </w:tc>
      </w:tr>
      <w:tr w:rsidR="000C1B4B" w14:paraId="75AB0419" w14:textId="77777777">
        <w:trPr>
          <w:jc w:val="center"/>
        </w:trPr>
        <w:tc>
          <w:tcPr>
            <w:tcW w:w="925" w:type="pct"/>
            <w:vAlign w:val="center"/>
          </w:tcPr>
          <w:p w14:paraId="7EF37633"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5D0A7803" w14:textId="77777777" w:rsidR="000C1B4B" w:rsidRDefault="000C1B4B">
            <w:pPr>
              <w:spacing w:line="360" w:lineRule="auto"/>
              <w:rPr>
                <w:rFonts w:ascii="宋体" w:hAnsi="宋体" w:cs="宋体"/>
                <w:color w:val="000000" w:themeColor="text1"/>
                <w:sz w:val="20"/>
                <w:szCs w:val="20"/>
              </w:rPr>
            </w:pPr>
          </w:p>
        </w:tc>
      </w:tr>
    </w:tbl>
    <w:p w14:paraId="3CC91A55" w14:textId="77777777" w:rsidR="000C1B4B" w:rsidRDefault="000C1B4B">
      <w:pPr>
        <w:spacing w:line="360" w:lineRule="auto"/>
        <w:rPr>
          <w:rFonts w:ascii="宋体" w:hAnsi="宋体" w:cs="宋体"/>
          <w:sz w:val="20"/>
          <w:szCs w:val="20"/>
        </w:rPr>
      </w:pPr>
    </w:p>
    <w:p w14:paraId="0A041469" w14:textId="77777777" w:rsidR="000C1B4B" w:rsidRDefault="000C1B4B">
      <w:pPr>
        <w:spacing w:line="360" w:lineRule="auto"/>
        <w:rPr>
          <w:rFonts w:ascii="宋体" w:hAnsi="宋体" w:cs="宋体"/>
          <w:sz w:val="20"/>
          <w:szCs w:val="20"/>
        </w:rPr>
      </w:pPr>
    </w:p>
    <w:p w14:paraId="598FB857" w14:textId="77777777" w:rsidR="000C1B4B" w:rsidRDefault="006077D8" w:rsidP="006A2ED0">
      <w:pPr>
        <w:pStyle w:val="3"/>
        <w:ind w:left="210" w:right="210"/>
        <w:rPr>
          <w:rFonts w:ascii="宋体" w:hAnsi="宋体" w:cs="宋体"/>
          <w:sz w:val="20"/>
          <w:szCs w:val="20"/>
        </w:rPr>
      </w:pPr>
      <w:bookmarkStart w:id="385" w:name="_Toc30219"/>
      <w:bookmarkStart w:id="386" w:name="_Toc1624"/>
      <w:bookmarkStart w:id="387" w:name="_Toc8814"/>
      <w:bookmarkStart w:id="388" w:name="_Toc53173939"/>
      <w:r>
        <w:rPr>
          <w:rFonts w:ascii="宋体" w:hAnsi="宋体" w:cs="宋体" w:hint="eastAsia"/>
          <w:sz w:val="20"/>
          <w:szCs w:val="20"/>
        </w:rPr>
        <w:lastRenderedPageBreak/>
        <w:t>互联互通并发指标测试</w:t>
      </w:r>
      <w:bookmarkEnd w:id="385"/>
      <w:bookmarkEnd w:id="386"/>
      <w:bookmarkEnd w:id="387"/>
      <w:bookmarkEnd w:id="388"/>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2A24B27B" w14:textId="77777777">
        <w:trPr>
          <w:jc w:val="center"/>
        </w:trPr>
        <w:tc>
          <w:tcPr>
            <w:tcW w:w="925" w:type="pct"/>
            <w:vAlign w:val="center"/>
          </w:tcPr>
          <w:p w14:paraId="799FC448"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013A06D4"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测试互联互通并发性能指标</w:t>
            </w:r>
          </w:p>
        </w:tc>
      </w:tr>
      <w:tr w:rsidR="000C1B4B" w14:paraId="7E3C48B0" w14:textId="77777777">
        <w:trPr>
          <w:jc w:val="center"/>
        </w:trPr>
        <w:tc>
          <w:tcPr>
            <w:tcW w:w="925" w:type="pct"/>
            <w:vAlign w:val="center"/>
          </w:tcPr>
          <w:p w14:paraId="5CDFECC1"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158A85D0"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测试互联互通并发性能指标</w:t>
            </w:r>
          </w:p>
        </w:tc>
      </w:tr>
      <w:tr w:rsidR="000C1B4B" w14:paraId="2035EE61" w14:textId="77777777">
        <w:trPr>
          <w:jc w:val="center"/>
        </w:trPr>
        <w:tc>
          <w:tcPr>
            <w:tcW w:w="925" w:type="pct"/>
            <w:vAlign w:val="center"/>
          </w:tcPr>
          <w:p w14:paraId="69BD76C1"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2481BCD5"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系统正常运行</w:t>
            </w:r>
          </w:p>
        </w:tc>
      </w:tr>
      <w:tr w:rsidR="000C1B4B" w14:paraId="263EB2D6" w14:textId="77777777">
        <w:trPr>
          <w:jc w:val="center"/>
        </w:trPr>
        <w:tc>
          <w:tcPr>
            <w:tcW w:w="925" w:type="pct"/>
            <w:vAlign w:val="center"/>
          </w:tcPr>
          <w:p w14:paraId="5006BF27"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2DE012B0" w14:textId="77777777" w:rsidR="000C1B4B" w:rsidRDefault="006077D8" w:rsidP="007C21A1">
            <w:pPr>
              <w:pStyle w:val="af6"/>
              <w:numPr>
                <w:ilvl w:val="0"/>
                <w:numId w:val="36"/>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模拟内调拨打调度坐席功能，进行业务并发测试；</w:t>
            </w:r>
          </w:p>
          <w:p w14:paraId="0839A369" w14:textId="77777777" w:rsidR="000C1B4B" w:rsidRDefault="006077D8" w:rsidP="007C21A1">
            <w:pPr>
              <w:pStyle w:val="af6"/>
              <w:numPr>
                <w:ilvl w:val="0"/>
                <w:numId w:val="36"/>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通过测试工具提升呼叫并发容量，直至达到500路，测试在该并发下呼叫业务是否正常。</w:t>
            </w:r>
          </w:p>
        </w:tc>
      </w:tr>
      <w:tr w:rsidR="000C1B4B" w14:paraId="6A36C5C1" w14:textId="77777777">
        <w:trPr>
          <w:jc w:val="center"/>
        </w:trPr>
        <w:tc>
          <w:tcPr>
            <w:tcW w:w="925" w:type="pct"/>
            <w:vAlign w:val="center"/>
          </w:tcPr>
          <w:p w14:paraId="4E5F7E5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407F2EE4" w14:textId="77777777" w:rsidR="000C1B4B" w:rsidRDefault="000C1B4B">
            <w:pPr>
              <w:spacing w:line="360" w:lineRule="auto"/>
              <w:rPr>
                <w:rFonts w:ascii="宋体" w:hAnsi="宋体" w:cs="宋体"/>
                <w:color w:val="000000" w:themeColor="text1"/>
                <w:sz w:val="20"/>
                <w:szCs w:val="20"/>
              </w:rPr>
            </w:pPr>
          </w:p>
        </w:tc>
      </w:tr>
    </w:tbl>
    <w:p w14:paraId="524D70A7" w14:textId="77777777" w:rsidR="000C1B4B" w:rsidRDefault="000C1B4B">
      <w:pPr>
        <w:spacing w:line="360" w:lineRule="auto"/>
        <w:rPr>
          <w:rFonts w:ascii="宋体" w:hAnsi="宋体" w:cs="宋体"/>
          <w:sz w:val="20"/>
          <w:szCs w:val="20"/>
        </w:rPr>
      </w:pPr>
    </w:p>
    <w:p w14:paraId="7FE793F3" w14:textId="77777777" w:rsidR="000C1B4B" w:rsidRDefault="000C1B4B">
      <w:pPr>
        <w:spacing w:line="360" w:lineRule="auto"/>
        <w:rPr>
          <w:rFonts w:ascii="宋体" w:hAnsi="宋体" w:cs="宋体"/>
          <w:sz w:val="20"/>
          <w:szCs w:val="20"/>
        </w:rPr>
      </w:pPr>
    </w:p>
    <w:p w14:paraId="7223D6F2" w14:textId="77777777" w:rsidR="000C1B4B" w:rsidRDefault="006077D8" w:rsidP="006A2ED0">
      <w:pPr>
        <w:pStyle w:val="3"/>
        <w:ind w:left="210" w:right="210"/>
        <w:rPr>
          <w:rFonts w:ascii="宋体" w:hAnsi="宋体" w:cs="宋体"/>
          <w:sz w:val="20"/>
          <w:szCs w:val="20"/>
        </w:rPr>
      </w:pPr>
      <w:bookmarkStart w:id="389" w:name="_Toc18444"/>
      <w:bookmarkStart w:id="390" w:name="_Toc1833"/>
      <w:bookmarkStart w:id="391" w:name="_Toc12917"/>
      <w:bookmarkStart w:id="392" w:name="_Toc53173940"/>
      <w:r>
        <w:rPr>
          <w:rFonts w:ascii="宋体" w:hAnsi="宋体" w:cs="宋体" w:hint="eastAsia"/>
          <w:sz w:val="20"/>
          <w:szCs w:val="20"/>
        </w:rPr>
        <w:t>语音/视频会议性能测试</w:t>
      </w:r>
      <w:bookmarkEnd w:id="389"/>
      <w:bookmarkEnd w:id="390"/>
      <w:bookmarkEnd w:id="391"/>
      <w:bookmarkEnd w:id="392"/>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69AF29AC" w14:textId="77777777">
        <w:trPr>
          <w:jc w:val="center"/>
        </w:trPr>
        <w:tc>
          <w:tcPr>
            <w:tcW w:w="925" w:type="pct"/>
            <w:vAlign w:val="center"/>
          </w:tcPr>
          <w:p w14:paraId="63FA03E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0975078C"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测试语音/视频会议功能性能指标</w:t>
            </w:r>
          </w:p>
        </w:tc>
      </w:tr>
      <w:tr w:rsidR="000C1B4B" w14:paraId="63F90FE6" w14:textId="77777777">
        <w:trPr>
          <w:jc w:val="center"/>
        </w:trPr>
        <w:tc>
          <w:tcPr>
            <w:tcW w:w="925" w:type="pct"/>
            <w:vAlign w:val="center"/>
          </w:tcPr>
          <w:p w14:paraId="7FDEA4F1"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1B6A9C40"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测试语音/视频会议功能性能指标</w:t>
            </w:r>
          </w:p>
        </w:tc>
      </w:tr>
      <w:tr w:rsidR="000C1B4B" w14:paraId="3242A15D" w14:textId="77777777">
        <w:trPr>
          <w:jc w:val="center"/>
        </w:trPr>
        <w:tc>
          <w:tcPr>
            <w:tcW w:w="925" w:type="pct"/>
            <w:vAlign w:val="center"/>
          </w:tcPr>
          <w:p w14:paraId="64E3E3C9"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15A6922E"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0D12C6D4" w14:textId="77777777">
        <w:trPr>
          <w:jc w:val="center"/>
        </w:trPr>
        <w:tc>
          <w:tcPr>
            <w:tcW w:w="925" w:type="pct"/>
            <w:vAlign w:val="center"/>
          </w:tcPr>
          <w:p w14:paraId="41353E88"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32ACC7C4" w14:textId="77777777" w:rsidR="000C1B4B" w:rsidRDefault="006077D8" w:rsidP="007C21A1">
            <w:pPr>
              <w:pStyle w:val="af6"/>
              <w:numPr>
                <w:ilvl w:val="0"/>
                <w:numId w:val="37"/>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模拟语音/视频会议功能，测试单会场会议参与方最大数量；</w:t>
            </w:r>
          </w:p>
          <w:p w14:paraId="2978744F" w14:textId="77777777" w:rsidR="000C1B4B" w:rsidRDefault="006077D8" w:rsidP="007C21A1">
            <w:pPr>
              <w:pStyle w:val="af6"/>
              <w:numPr>
                <w:ilvl w:val="0"/>
                <w:numId w:val="37"/>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通过测试工具提升会议并发路数，测试系统最大会议路数性能指标。</w:t>
            </w:r>
          </w:p>
        </w:tc>
      </w:tr>
      <w:tr w:rsidR="000C1B4B" w14:paraId="17C7DD31" w14:textId="77777777">
        <w:trPr>
          <w:jc w:val="center"/>
        </w:trPr>
        <w:tc>
          <w:tcPr>
            <w:tcW w:w="925" w:type="pct"/>
            <w:vAlign w:val="center"/>
          </w:tcPr>
          <w:p w14:paraId="24627B79"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71279D3B" w14:textId="77777777" w:rsidR="000C1B4B" w:rsidRDefault="000C1B4B">
            <w:pPr>
              <w:spacing w:line="360" w:lineRule="auto"/>
              <w:rPr>
                <w:rFonts w:ascii="宋体" w:hAnsi="宋体" w:cs="宋体"/>
                <w:color w:val="000000" w:themeColor="text1"/>
                <w:sz w:val="20"/>
                <w:szCs w:val="20"/>
              </w:rPr>
            </w:pPr>
          </w:p>
        </w:tc>
      </w:tr>
    </w:tbl>
    <w:p w14:paraId="697D64E9" w14:textId="77777777" w:rsidR="000C1B4B" w:rsidRDefault="000C1B4B">
      <w:pPr>
        <w:spacing w:line="360" w:lineRule="auto"/>
        <w:rPr>
          <w:rFonts w:ascii="宋体" w:hAnsi="宋体" w:cs="宋体"/>
          <w:sz w:val="20"/>
          <w:szCs w:val="20"/>
        </w:rPr>
      </w:pPr>
    </w:p>
    <w:p w14:paraId="0A951CC2" w14:textId="77777777" w:rsidR="000C1B4B" w:rsidRDefault="006077D8" w:rsidP="006A2ED0">
      <w:pPr>
        <w:pStyle w:val="3"/>
        <w:ind w:left="210" w:right="210"/>
        <w:rPr>
          <w:rFonts w:ascii="宋体" w:hAnsi="宋体" w:cs="宋体"/>
          <w:sz w:val="20"/>
          <w:szCs w:val="20"/>
        </w:rPr>
      </w:pPr>
      <w:bookmarkStart w:id="393" w:name="_Toc21344"/>
      <w:bookmarkStart w:id="394" w:name="_Toc30060"/>
      <w:bookmarkStart w:id="395" w:name="_Toc30220"/>
      <w:bookmarkStart w:id="396" w:name="_Toc53173941"/>
      <w:r>
        <w:rPr>
          <w:rFonts w:ascii="宋体" w:hAnsi="宋体" w:cs="宋体" w:hint="eastAsia"/>
          <w:sz w:val="20"/>
          <w:szCs w:val="20"/>
        </w:rPr>
        <w:t>录音系统并发指标测试</w:t>
      </w:r>
      <w:bookmarkEnd w:id="393"/>
      <w:bookmarkEnd w:id="394"/>
      <w:bookmarkEnd w:id="395"/>
      <w:bookmarkEnd w:id="39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40697194" w14:textId="77777777">
        <w:trPr>
          <w:jc w:val="center"/>
        </w:trPr>
        <w:tc>
          <w:tcPr>
            <w:tcW w:w="925" w:type="pct"/>
            <w:vAlign w:val="center"/>
          </w:tcPr>
          <w:p w14:paraId="157CF75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7629E5FF"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测试录音系统并发性能指标</w:t>
            </w:r>
          </w:p>
        </w:tc>
      </w:tr>
      <w:tr w:rsidR="000C1B4B" w14:paraId="36985F0D" w14:textId="77777777">
        <w:trPr>
          <w:jc w:val="center"/>
        </w:trPr>
        <w:tc>
          <w:tcPr>
            <w:tcW w:w="925" w:type="pct"/>
            <w:vAlign w:val="center"/>
          </w:tcPr>
          <w:p w14:paraId="2837240B"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666E7556"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测试录音系统并发性能指标</w:t>
            </w:r>
          </w:p>
        </w:tc>
      </w:tr>
      <w:tr w:rsidR="000C1B4B" w14:paraId="2A1FB33B" w14:textId="77777777">
        <w:trPr>
          <w:jc w:val="center"/>
        </w:trPr>
        <w:tc>
          <w:tcPr>
            <w:tcW w:w="925" w:type="pct"/>
            <w:vAlign w:val="center"/>
          </w:tcPr>
          <w:p w14:paraId="0E834467"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5CE3CC41"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3A06F64B" w14:textId="77777777">
        <w:trPr>
          <w:jc w:val="center"/>
        </w:trPr>
        <w:tc>
          <w:tcPr>
            <w:tcW w:w="925" w:type="pct"/>
            <w:vAlign w:val="center"/>
          </w:tcPr>
          <w:p w14:paraId="1D2B9B34"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2CEDD948" w14:textId="77777777" w:rsidR="000C1B4B" w:rsidRDefault="006077D8" w:rsidP="007C21A1">
            <w:pPr>
              <w:pStyle w:val="af6"/>
              <w:numPr>
                <w:ilvl w:val="0"/>
                <w:numId w:val="3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在互通互通并发测试时，同时测试录音并发功能是否正常。</w:t>
            </w:r>
          </w:p>
          <w:p w14:paraId="3BB56C42" w14:textId="77777777" w:rsidR="000C1B4B" w:rsidRDefault="006077D8" w:rsidP="007C21A1">
            <w:pPr>
              <w:pStyle w:val="af6"/>
              <w:numPr>
                <w:ilvl w:val="0"/>
                <w:numId w:val="38"/>
              </w:numPr>
              <w:spacing w:line="360" w:lineRule="auto"/>
              <w:ind w:firstLineChars="0"/>
              <w:rPr>
                <w:rFonts w:ascii="宋体" w:hAnsi="宋体" w:cs="宋体"/>
                <w:color w:val="000000" w:themeColor="text1"/>
                <w:sz w:val="20"/>
                <w:szCs w:val="20"/>
              </w:rPr>
            </w:pPr>
            <w:r>
              <w:rPr>
                <w:rFonts w:ascii="宋体" w:hAnsi="宋体" w:cs="宋体" w:hint="eastAsia"/>
                <w:color w:val="000000" w:themeColor="text1"/>
                <w:sz w:val="20"/>
                <w:szCs w:val="20"/>
              </w:rPr>
              <w:t>并发录音文件、播放是否正常。</w:t>
            </w:r>
          </w:p>
        </w:tc>
      </w:tr>
      <w:tr w:rsidR="000C1B4B" w14:paraId="03BBAB28" w14:textId="77777777">
        <w:trPr>
          <w:jc w:val="center"/>
        </w:trPr>
        <w:tc>
          <w:tcPr>
            <w:tcW w:w="925" w:type="pct"/>
            <w:vAlign w:val="center"/>
          </w:tcPr>
          <w:p w14:paraId="38237EAD"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44BF8E1C" w14:textId="77777777" w:rsidR="000C1B4B" w:rsidRDefault="000C1B4B">
            <w:pPr>
              <w:spacing w:line="360" w:lineRule="auto"/>
              <w:rPr>
                <w:rFonts w:ascii="宋体" w:hAnsi="宋体" w:cs="宋体"/>
                <w:color w:val="000000" w:themeColor="text1"/>
                <w:sz w:val="20"/>
                <w:szCs w:val="20"/>
              </w:rPr>
            </w:pPr>
          </w:p>
        </w:tc>
      </w:tr>
    </w:tbl>
    <w:p w14:paraId="51A1CEFC" w14:textId="77777777" w:rsidR="000C1B4B" w:rsidRDefault="000C1B4B">
      <w:pPr>
        <w:spacing w:line="360" w:lineRule="auto"/>
        <w:rPr>
          <w:rFonts w:ascii="宋体" w:hAnsi="宋体" w:cs="宋体"/>
          <w:sz w:val="20"/>
          <w:szCs w:val="20"/>
        </w:rPr>
      </w:pPr>
    </w:p>
    <w:p w14:paraId="478E6EE4" w14:textId="77777777" w:rsidR="000C1B4B" w:rsidRDefault="006077D8" w:rsidP="006A2ED0">
      <w:pPr>
        <w:pStyle w:val="2"/>
        <w:rPr>
          <w:rFonts w:ascii="宋体" w:hAnsi="宋体" w:cs="宋体"/>
          <w:sz w:val="20"/>
          <w:szCs w:val="20"/>
        </w:rPr>
      </w:pPr>
      <w:bookmarkStart w:id="397" w:name="_Toc30991"/>
      <w:bookmarkStart w:id="398" w:name="_Toc19195"/>
      <w:bookmarkStart w:id="399" w:name="_Toc2922"/>
      <w:bookmarkStart w:id="400" w:name="_Toc19445"/>
      <w:bookmarkStart w:id="401" w:name="_Toc53173942"/>
      <w:r>
        <w:rPr>
          <w:rFonts w:ascii="宋体" w:hAnsi="宋体" w:cs="宋体" w:hint="eastAsia"/>
          <w:sz w:val="20"/>
          <w:szCs w:val="20"/>
        </w:rPr>
        <w:lastRenderedPageBreak/>
        <w:t>安全性测试</w:t>
      </w:r>
      <w:bookmarkEnd w:id="397"/>
      <w:bookmarkEnd w:id="398"/>
      <w:bookmarkEnd w:id="399"/>
      <w:bookmarkEnd w:id="400"/>
      <w:bookmarkEnd w:id="401"/>
    </w:p>
    <w:p w14:paraId="3E40F666" w14:textId="77777777" w:rsidR="000C1B4B" w:rsidRDefault="006077D8" w:rsidP="006A2ED0">
      <w:pPr>
        <w:pStyle w:val="3"/>
        <w:ind w:left="210" w:right="210"/>
        <w:rPr>
          <w:rFonts w:ascii="宋体" w:hAnsi="宋体" w:cs="宋体"/>
          <w:sz w:val="20"/>
          <w:szCs w:val="20"/>
        </w:rPr>
      </w:pPr>
      <w:bookmarkStart w:id="402" w:name="_Toc13098"/>
      <w:bookmarkStart w:id="403" w:name="_Toc10512"/>
      <w:bookmarkStart w:id="404" w:name="_Toc13597"/>
      <w:bookmarkStart w:id="405" w:name="_Toc29412"/>
      <w:bookmarkStart w:id="406" w:name="_Toc53173943"/>
      <w:r>
        <w:rPr>
          <w:rFonts w:ascii="宋体" w:hAnsi="宋体" w:cs="宋体" w:hint="eastAsia"/>
          <w:sz w:val="20"/>
          <w:szCs w:val="20"/>
        </w:rPr>
        <w:t>HTTPS测试</w:t>
      </w:r>
      <w:bookmarkEnd w:id="402"/>
      <w:bookmarkEnd w:id="403"/>
      <w:bookmarkEnd w:id="404"/>
      <w:bookmarkEnd w:id="405"/>
      <w:bookmarkEnd w:id="40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343ADD62" w14:textId="77777777">
        <w:trPr>
          <w:jc w:val="center"/>
        </w:trPr>
        <w:tc>
          <w:tcPr>
            <w:tcW w:w="925" w:type="pct"/>
            <w:vAlign w:val="center"/>
          </w:tcPr>
          <w:p w14:paraId="5D396B2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7ED1085D"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测试管理系统是否支持HTTPS加密</w:t>
            </w:r>
          </w:p>
        </w:tc>
      </w:tr>
      <w:tr w:rsidR="000C1B4B" w14:paraId="11551409" w14:textId="77777777">
        <w:trPr>
          <w:jc w:val="center"/>
        </w:trPr>
        <w:tc>
          <w:tcPr>
            <w:tcW w:w="925" w:type="pct"/>
            <w:vAlign w:val="center"/>
          </w:tcPr>
          <w:p w14:paraId="514BCD58"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64119384"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测试管理系统是否支持HTTPS加密</w:t>
            </w:r>
          </w:p>
        </w:tc>
      </w:tr>
      <w:tr w:rsidR="000C1B4B" w14:paraId="4DBCFDFB" w14:textId="77777777">
        <w:trPr>
          <w:jc w:val="center"/>
        </w:trPr>
        <w:tc>
          <w:tcPr>
            <w:tcW w:w="925" w:type="pct"/>
            <w:vAlign w:val="center"/>
          </w:tcPr>
          <w:p w14:paraId="07EE5206"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5CCD5EDC"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67E56B3C" w14:textId="77777777">
        <w:trPr>
          <w:jc w:val="center"/>
        </w:trPr>
        <w:tc>
          <w:tcPr>
            <w:tcW w:w="925" w:type="pct"/>
            <w:vAlign w:val="center"/>
          </w:tcPr>
          <w:p w14:paraId="66685AC7"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4C6F60E7"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测试管理功能，如：组织机构管理、权限组管理、会议管理等，通过抓包分析，是否支持HTTPS功能。</w:t>
            </w:r>
          </w:p>
        </w:tc>
      </w:tr>
      <w:tr w:rsidR="000C1B4B" w14:paraId="509EF71C" w14:textId="77777777">
        <w:trPr>
          <w:jc w:val="center"/>
        </w:trPr>
        <w:tc>
          <w:tcPr>
            <w:tcW w:w="925" w:type="pct"/>
            <w:vAlign w:val="center"/>
          </w:tcPr>
          <w:p w14:paraId="674FDD86"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7DF239C3" w14:textId="77777777" w:rsidR="000C1B4B" w:rsidRDefault="000C1B4B">
            <w:pPr>
              <w:spacing w:line="360" w:lineRule="auto"/>
              <w:rPr>
                <w:rFonts w:ascii="宋体" w:hAnsi="宋体" w:cs="宋体"/>
                <w:color w:val="000000" w:themeColor="text1"/>
                <w:sz w:val="20"/>
                <w:szCs w:val="20"/>
              </w:rPr>
            </w:pPr>
          </w:p>
        </w:tc>
      </w:tr>
    </w:tbl>
    <w:p w14:paraId="7D7ABE04" w14:textId="77777777" w:rsidR="000C1B4B" w:rsidRDefault="000C1B4B">
      <w:pPr>
        <w:spacing w:line="360" w:lineRule="auto"/>
        <w:rPr>
          <w:rFonts w:ascii="宋体" w:hAnsi="宋体" w:cs="宋体"/>
          <w:sz w:val="20"/>
          <w:szCs w:val="20"/>
        </w:rPr>
      </w:pPr>
    </w:p>
    <w:p w14:paraId="68D89F47" w14:textId="77777777" w:rsidR="000C1B4B" w:rsidRDefault="006077D8" w:rsidP="006A2ED0">
      <w:pPr>
        <w:pStyle w:val="3"/>
        <w:ind w:left="210" w:right="210"/>
        <w:rPr>
          <w:rFonts w:ascii="宋体" w:hAnsi="宋体" w:cs="宋体"/>
          <w:sz w:val="20"/>
          <w:szCs w:val="20"/>
        </w:rPr>
      </w:pPr>
      <w:bookmarkStart w:id="407" w:name="_Toc12841"/>
      <w:bookmarkStart w:id="408" w:name="_Toc6784"/>
      <w:bookmarkStart w:id="409" w:name="_Toc4647"/>
      <w:bookmarkStart w:id="410" w:name="_Toc3517"/>
      <w:bookmarkStart w:id="411" w:name="_Toc53173944"/>
      <w:r>
        <w:rPr>
          <w:rFonts w:ascii="宋体" w:hAnsi="宋体" w:cs="宋体" w:hint="eastAsia"/>
          <w:sz w:val="20"/>
          <w:szCs w:val="20"/>
        </w:rPr>
        <w:t>软交换系统加密测试</w:t>
      </w:r>
      <w:bookmarkEnd w:id="407"/>
      <w:bookmarkEnd w:id="408"/>
      <w:bookmarkEnd w:id="409"/>
      <w:bookmarkEnd w:id="410"/>
      <w:bookmarkEnd w:id="411"/>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62AADCA6" w14:textId="77777777">
        <w:trPr>
          <w:jc w:val="center"/>
        </w:trPr>
        <w:tc>
          <w:tcPr>
            <w:tcW w:w="925" w:type="pct"/>
            <w:vAlign w:val="center"/>
          </w:tcPr>
          <w:p w14:paraId="59636280"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54C69E11"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测试软交换系统是否加密</w:t>
            </w:r>
          </w:p>
        </w:tc>
      </w:tr>
      <w:tr w:rsidR="000C1B4B" w14:paraId="665FE4B1" w14:textId="77777777">
        <w:trPr>
          <w:jc w:val="center"/>
        </w:trPr>
        <w:tc>
          <w:tcPr>
            <w:tcW w:w="925" w:type="pct"/>
            <w:vAlign w:val="center"/>
          </w:tcPr>
          <w:p w14:paraId="4FDFAA6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529983BE"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测试软交换系统是否加密</w:t>
            </w:r>
          </w:p>
        </w:tc>
      </w:tr>
      <w:tr w:rsidR="000C1B4B" w14:paraId="7E56D6EC" w14:textId="77777777">
        <w:trPr>
          <w:jc w:val="center"/>
        </w:trPr>
        <w:tc>
          <w:tcPr>
            <w:tcW w:w="925" w:type="pct"/>
            <w:vAlign w:val="center"/>
          </w:tcPr>
          <w:p w14:paraId="07D53DE2"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1AB3C9F1"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087363EA" w14:textId="77777777">
        <w:trPr>
          <w:jc w:val="center"/>
        </w:trPr>
        <w:tc>
          <w:tcPr>
            <w:tcW w:w="925" w:type="pct"/>
            <w:vAlign w:val="center"/>
          </w:tcPr>
          <w:p w14:paraId="64801AA9"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218BBA36"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测试软交换系统功能，通过抓包分析，语音报文是否支持SRTP加密。</w:t>
            </w:r>
          </w:p>
        </w:tc>
      </w:tr>
      <w:tr w:rsidR="000C1B4B" w14:paraId="28114F86" w14:textId="77777777">
        <w:trPr>
          <w:jc w:val="center"/>
        </w:trPr>
        <w:tc>
          <w:tcPr>
            <w:tcW w:w="925" w:type="pct"/>
            <w:vAlign w:val="center"/>
          </w:tcPr>
          <w:p w14:paraId="4DCCC79F"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441300C5" w14:textId="77777777" w:rsidR="000C1B4B" w:rsidRDefault="000C1B4B">
            <w:pPr>
              <w:spacing w:line="360" w:lineRule="auto"/>
              <w:rPr>
                <w:rFonts w:ascii="宋体" w:hAnsi="宋体" w:cs="宋体"/>
                <w:color w:val="000000" w:themeColor="text1"/>
                <w:sz w:val="20"/>
                <w:szCs w:val="20"/>
              </w:rPr>
            </w:pPr>
          </w:p>
        </w:tc>
      </w:tr>
    </w:tbl>
    <w:p w14:paraId="3B2485DF" w14:textId="77777777" w:rsidR="000C1B4B" w:rsidRDefault="000C1B4B">
      <w:pPr>
        <w:spacing w:line="360" w:lineRule="auto"/>
        <w:rPr>
          <w:rFonts w:ascii="宋体" w:hAnsi="宋体" w:cs="宋体"/>
          <w:sz w:val="20"/>
          <w:szCs w:val="20"/>
        </w:rPr>
      </w:pPr>
    </w:p>
    <w:p w14:paraId="03308CB7" w14:textId="77777777" w:rsidR="000C1B4B" w:rsidRDefault="006077D8" w:rsidP="006A2ED0">
      <w:pPr>
        <w:pStyle w:val="3"/>
        <w:ind w:left="210" w:right="210"/>
        <w:rPr>
          <w:rFonts w:ascii="宋体" w:hAnsi="宋体" w:cs="宋体"/>
          <w:sz w:val="20"/>
          <w:szCs w:val="20"/>
        </w:rPr>
      </w:pPr>
      <w:bookmarkStart w:id="412" w:name="_Toc7722"/>
      <w:bookmarkStart w:id="413" w:name="_Toc23629"/>
      <w:bookmarkStart w:id="414" w:name="_Toc20823"/>
      <w:bookmarkStart w:id="415" w:name="_Toc26098"/>
      <w:bookmarkStart w:id="416" w:name="_Toc53173945"/>
      <w:r>
        <w:rPr>
          <w:rFonts w:ascii="宋体" w:hAnsi="宋体" w:cs="宋体" w:hint="eastAsia"/>
          <w:sz w:val="20"/>
          <w:szCs w:val="20"/>
        </w:rPr>
        <w:t>会议系统加密测试</w:t>
      </w:r>
      <w:bookmarkEnd w:id="412"/>
      <w:bookmarkEnd w:id="413"/>
      <w:bookmarkEnd w:id="414"/>
      <w:bookmarkEnd w:id="415"/>
      <w:bookmarkEnd w:id="41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03825721" w14:textId="77777777">
        <w:trPr>
          <w:jc w:val="center"/>
        </w:trPr>
        <w:tc>
          <w:tcPr>
            <w:tcW w:w="925" w:type="pct"/>
            <w:vAlign w:val="center"/>
          </w:tcPr>
          <w:p w14:paraId="7892EDA4"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37B3B061"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测试会议系统是否加密</w:t>
            </w:r>
          </w:p>
        </w:tc>
      </w:tr>
      <w:tr w:rsidR="000C1B4B" w14:paraId="543565F0" w14:textId="77777777">
        <w:trPr>
          <w:jc w:val="center"/>
        </w:trPr>
        <w:tc>
          <w:tcPr>
            <w:tcW w:w="925" w:type="pct"/>
            <w:vAlign w:val="center"/>
          </w:tcPr>
          <w:p w14:paraId="3A5530F4"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7143E1AC"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测试会议系统是否加密</w:t>
            </w:r>
          </w:p>
        </w:tc>
      </w:tr>
      <w:tr w:rsidR="000C1B4B" w14:paraId="535EC152" w14:textId="77777777">
        <w:trPr>
          <w:jc w:val="center"/>
        </w:trPr>
        <w:tc>
          <w:tcPr>
            <w:tcW w:w="925" w:type="pct"/>
            <w:vAlign w:val="center"/>
          </w:tcPr>
          <w:p w14:paraId="1F949C1B"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23356B36"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3C1A6D01" w14:textId="77777777">
        <w:trPr>
          <w:jc w:val="center"/>
        </w:trPr>
        <w:tc>
          <w:tcPr>
            <w:tcW w:w="925" w:type="pct"/>
            <w:vAlign w:val="center"/>
          </w:tcPr>
          <w:p w14:paraId="752B444C"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17E80BD3"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测试会议系统功能，通过抓包分析，语音报文是否支持SRTP加密。</w:t>
            </w:r>
          </w:p>
        </w:tc>
      </w:tr>
      <w:tr w:rsidR="000C1B4B" w14:paraId="472A24AC" w14:textId="77777777">
        <w:trPr>
          <w:jc w:val="center"/>
        </w:trPr>
        <w:tc>
          <w:tcPr>
            <w:tcW w:w="925" w:type="pct"/>
            <w:vAlign w:val="center"/>
          </w:tcPr>
          <w:p w14:paraId="5CD4808D"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5F547C1C" w14:textId="77777777" w:rsidR="000C1B4B" w:rsidRDefault="000C1B4B">
            <w:pPr>
              <w:spacing w:line="360" w:lineRule="auto"/>
              <w:rPr>
                <w:rFonts w:ascii="宋体" w:hAnsi="宋体" w:cs="宋体"/>
                <w:color w:val="000000" w:themeColor="text1"/>
                <w:sz w:val="20"/>
                <w:szCs w:val="20"/>
              </w:rPr>
            </w:pPr>
          </w:p>
        </w:tc>
      </w:tr>
    </w:tbl>
    <w:p w14:paraId="36CDC6E8" w14:textId="77777777" w:rsidR="000C1B4B" w:rsidRDefault="000C1B4B">
      <w:pPr>
        <w:spacing w:line="360" w:lineRule="auto"/>
        <w:rPr>
          <w:rFonts w:ascii="宋体" w:hAnsi="宋体" w:cs="宋体"/>
          <w:sz w:val="20"/>
          <w:szCs w:val="20"/>
        </w:rPr>
      </w:pPr>
    </w:p>
    <w:p w14:paraId="0F5485C1" w14:textId="77777777" w:rsidR="000C1B4B" w:rsidRDefault="006077D8" w:rsidP="006A2ED0">
      <w:pPr>
        <w:pStyle w:val="3"/>
        <w:ind w:left="210" w:right="210"/>
        <w:rPr>
          <w:rFonts w:ascii="宋体" w:hAnsi="宋体" w:cs="宋体"/>
          <w:sz w:val="20"/>
          <w:szCs w:val="20"/>
        </w:rPr>
      </w:pPr>
      <w:bookmarkStart w:id="417" w:name="_Toc19590"/>
      <w:bookmarkStart w:id="418" w:name="_Toc16179"/>
      <w:bookmarkStart w:id="419" w:name="_Toc667"/>
      <w:bookmarkStart w:id="420" w:name="_Toc9689"/>
      <w:bookmarkStart w:id="421" w:name="_Toc53173946"/>
      <w:r>
        <w:rPr>
          <w:rFonts w:ascii="宋体" w:hAnsi="宋体" w:cs="宋体" w:hint="eastAsia"/>
          <w:sz w:val="20"/>
          <w:szCs w:val="20"/>
        </w:rPr>
        <w:t>公网集群对讲系统加密测试</w:t>
      </w:r>
      <w:bookmarkEnd w:id="417"/>
      <w:bookmarkEnd w:id="418"/>
      <w:bookmarkEnd w:id="419"/>
      <w:bookmarkEnd w:id="420"/>
      <w:bookmarkEnd w:id="421"/>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09828EF9" w14:textId="77777777">
        <w:trPr>
          <w:jc w:val="center"/>
        </w:trPr>
        <w:tc>
          <w:tcPr>
            <w:tcW w:w="925" w:type="pct"/>
            <w:vAlign w:val="center"/>
          </w:tcPr>
          <w:p w14:paraId="389BFDED"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53694B82"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测试公网集群对讲系统是否加密</w:t>
            </w:r>
          </w:p>
        </w:tc>
      </w:tr>
      <w:tr w:rsidR="000C1B4B" w14:paraId="7F251A37" w14:textId="77777777">
        <w:trPr>
          <w:jc w:val="center"/>
        </w:trPr>
        <w:tc>
          <w:tcPr>
            <w:tcW w:w="925" w:type="pct"/>
            <w:vAlign w:val="center"/>
          </w:tcPr>
          <w:p w14:paraId="70B3AAA4"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37A63AA8"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测试公网集群对讲系统是否加密</w:t>
            </w:r>
          </w:p>
        </w:tc>
      </w:tr>
      <w:tr w:rsidR="000C1B4B" w14:paraId="7C7F939A" w14:textId="77777777">
        <w:trPr>
          <w:jc w:val="center"/>
        </w:trPr>
        <w:tc>
          <w:tcPr>
            <w:tcW w:w="925" w:type="pct"/>
            <w:vAlign w:val="center"/>
          </w:tcPr>
          <w:p w14:paraId="4D6BB25B" w14:textId="77777777" w:rsidR="000C1B4B" w:rsidRDefault="006077D8">
            <w:pPr>
              <w:spacing w:line="360" w:lineRule="auto"/>
              <w:rPr>
                <w:rFonts w:ascii="宋体" w:hAnsi="宋体" w:cs="宋体"/>
                <w:b/>
                <w:sz w:val="20"/>
                <w:szCs w:val="20"/>
              </w:rPr>
            </w:pPr>
            <w:r>
              <w:rPr>
                <w:rFonts w:ascii="宋体" w:hAnsi="宋体" w:cs="宋体" w:hint="eastAsia"/>
                <w:b/>
                <w:sz w:val="20"/>
                <w:szCs w:val="20"/>
              </w:rPr>
              <w:lastRenderedPageBreak/>
              <w:t>预置条件</w:t>
            </w:r>
          </w:p>
        </w:tc>
        <w:tc>
          <w:tcPr>
            <w:tcW w:w="4075" w:type="pct"/>
            <w:vAlign w:val="center"/>
          </w:tcPr>
          <w:p w14:paraId="37A628FF"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01FB08AE" w14:textId="77777777">
        <w:trPr>
          <w:jc w:val="center"/>
        </w:trPr>
        <w:tc>
          <w:tcPr>
            <w:tcW w:w="925" w:type="pct"/>
            <w:vAlign w:val="center"/>
          </w:tcPr>
          <w:p w14:paraId="454E7A66"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6EBA73D8"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测试公网集群对讲系统功能，通过抓包分析，语音报文是否支持SRTP加密。</w:t>
            </w:r>
          </w:p>
        </w:tc>
      </w:tr>
      <w:tr w:rsidR="000C1B4B" w14:paraId="35EA307E" w14:textId="77777777">
        <w:trPr>
          <w:jc w:val="center"/>
        </w:trPr>
        <w:tc>
          <w:tcPr>
            <w:tcW w:w="925" w:type="pct"/>
            <w:vAlign w:val="center"/>
          </w:tcPr>
          <w:p w14:paraId="16889B35"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11B7093D" w14:textId="77777777" w:rsidR="000C1B4B" w:rsidRDefault="000C1B4B">
            <w:pPr>
              <w:spacing w:line="360" w:lineRule="auto"/>
              <w:rPr>
                <w:rFonts w:ascii="宋体" w:hAnsi="宋体" w:cs="宋体"/>
                <w:color w:val="000000" w:themeColor="text1"/>
                <w:sz w:val="20"/>
                <w:szCs w:val="20"/>
              </w:rPr>
            </w:pPr>
          </w:p>
        </w:tc>
      </w:tr>
    </w:tbl>
    <w:p w14:paraId="7453289D" w14:textId="77777777" w:rsidR="000C1B4B" w:rsidRDefault="000C1B4B">
      <w:pPr>
        <w:spacing w:line="360" w:lineRule="auto"/>
        <w:rPr>
          <w:rFonts w:ascii="宋体" w:hAnsi="宋体" w:cs="宋体"/>
          <w:sz w:val="20"/>
          <w:szCs w:val="20"/>
        </w:rPr>
      </w:pPr>
    </w:p>
    <w:p w14:paraId="3549FCE2" w14:textId="77777777" w:rsidR="000C1B4B" w:rsidRDefault="006077D8" w:rsidP="006A2ED0">
      <w:pPr>
        <w:pStyle w:val="2"/>
        <w:rPr>
          <w:rFonts w:ascii="宋体" w:hAnsi="宋体" w:cs="宋体"/>
          <w:sz w:val="20"/>
          <w:szCs w:val="20"/>
        </w:rPr>
      </w:pPr>
      <w:bookmarkStart w:id="422" w:name="_Toc19163"/>
      <w:bookmarkStart w:id="423" w:name="_Toc18378"/>
      <w:bookmarkStart w:id="424" w:name="_Toc26362"/>
      <w:bookmarkStart w:id="425" w:name="_Toc22457"/>
      <w:bookmarkStart w:id="426" w:name="_Toc53173947"/>
      <w:r>
        <w:rPr>
          <w:rFonts w:ascii="宋体" w:hAnsi="宋体" w:cs="宋体" w:hint="eastAsia"/>
          <w:sz w:val="20"/>
          <w:szCs w:val="20"/>
        </w:rPr>
        <w:t>兼容性测试</w:t>
      </w:r>
      <w:bookmarkEnd w:id="422"/>
      <w:bookmarkEnd w:id="423"/>
      <w:bookmarkEnd w:id="424"/>
      <w:bookmarkEnd w:id="425"/>
      <w:bookmarkEnd w:id="426"/>
    </w:p>
    <w:p w14:paraId="727728AA" w14:textId="77777777" w:rsidR="000C1B4B" w:rsidRDefault="006077D8" w:rsidP="006A2ED0">
      <w:pPr>
        <w:pStyle w:val="3"/>
        <w:ind w:left="210" w:right="210"/>
        <w:rPr>
          <w:rFonts w:ascii="宋体" w:hAnsi="宋体" w:cs="宋体"/>
          <w:sz w:val="20"/>
          <w:szCs w:val="20"/>
        </w:rPr>
      </w:pPr>
      <w:bookmarkStart w:id="427" w:name="_Toc17850"/>
      <w:bookmarkStart w:id="428" w:name="_Toc24811"/>
      <w:bookmarkStart w:id="429" w:name="_Toc9346"/>
      <w:bookmarkStart w:id="430" w:name="_Toc29148"/>
      <w:bookmarkStart w:id="431" w:name="_Toc53173948"/>
      <w:r>
        <w:rPr>
          <w:rFonts w:ascii="宋体" w:hAnsi="宋体" w:cs="宋体" w:hint="eastAsia"/>
          <w:sz w:val="20"/>
          <w:szCs w:val="20"/>
        </w:rPr>
        <w:t>平板端软件Windows7系统测试</w:t>
      </w:r>
      <w:bookmarkEnd w:id="427"/>
      <w:bookmarkEnd w:id="428"/>
      <w:bookmarkEnd w:id="429"/>
      <w:bookmarkEnd w:id="430"/>
      <w:bookmarkEnd w:id="431"/>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5ABC8D3E" w14:textId="77777777">
        <w:trPr>
          <w:jc w:val="center"/>
        </w:trPr>
        <w:tc>
          <w:tcPr>
            <w:tcW w:w="925" w:type="pct"/>
            <w:vAlign w:val="center"/>
          </w:tcPr>
          <w:p w14:paraId="605FF54C"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5C52420B"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测试平板端软件在Windows7系统下是否兼容</w:t>
            </w:r>
          </w:p>
        </w:tc>
      </w:tr>
      <w:tr w:rsidR="000C1B4B" w14:paraId="24A1F14C" w14:textId="77777777">
        <w:trPr>
          <w:jc w:val="center"/>
        </w:trPr>
        <w:tc>
          <w:tcPr>
            <w:tcW w:w="925" w:type="pct"/>
            <w:vAlign w:val="center"/>
          </w:tcPr>
          <w:p w14:paraId="0E8356EC"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5FAA5594"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测试平板端软件在Windows7系统下是否兼容</w:t>
            </w:r>
          </w:p>
        </w:tc>
      </w:tr>
      <w:tr w:rsidR="000C1B4B" w14:paraId="0565363A" w14:textId="77777777">
        <w:trPr>
          <w:jc w:val="center"/>
        </w:trPr>
        <w:tc>
          <w:tcPr>
            <w:tcW w:w="925" w:type="pct"/>
            <w:vAlign w:val="center"/>
          </w:tcPr>
          <w:p w14:paraId="73B2C4F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2C3B98E4"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71DB1180" w14:textId="77777777">
        <w:trPr>
          <w:jc w:val="center"/>
        </w:trPr>
        <w:tc>
          <w:tcPr>
            <w:tcW w:w="925" w:type="pct"/>
            <w:vAlign w:val="center"/>
          </w:tcPr>
          <w:p w14:paraId="16DE08EB"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5F08DB89"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测试平板端软件在Windows7系统下是否兼容，功能是否正常</w:t>
            </w:r>
          </w:p>
        </w:tc>
      </w:tr>
      <w:tr w:rsidR="000C1B4B" w14:paraId="63E2379B" w14:textId="77777777">
        <w:trPr>
          <w:jc w:val="center"/>
        </w:trPr>
        <w:tc>
          <w:tcPr>
            <w:tcW w:w="925" w:type="pct"/>
            <w:vAlign w:val="center"/>
          </w:tcPr>
          <w:p w14:paraId="7C3B4991"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09823970" w14:textId="77777777" w:rsidR="000C1B4B" w:rsidRDefault="000C1B4B">
            <w:pPr>
              <w:spacing w:line="360" w:lineRule="auto"/>
              <w:rPr>
                <w:rFonts w:ascii="宋体" w:hAnsi="宋体" w:cs="宋体"/>
                <w:color w:val="000000" w:themeColor="text1"/>
                <w:sz w:val="20"/>
                <w:szCs w:val="20"/>
              </w:rPr>
            </w:pPr>
          </w:p>
        </w:tc>
      </w:tr>
    </w:tbl>
    <w:p w14:paraId="787C1ECE" w14:textId="77777777" w:rsidR="000C1B4B" w:rsidRDefault="000C1B4B">
      <w:pPr>
        <w:spacing w:line="360" w:lineRule="auto"/>
        <w:rPr>
          <w:rFonts w:ascii="宋体" w:hAnsi="宋体" w:cs="宋体"/>
          <w:sz w:val="20"/>
          <w:szCs w:val="20"/>
        </w:rPr>
      </w:pPr>
    </w:p>
    <w:p w14:paraId="4CB6BB72" w14:textId="77777777" w:rsidR="000C1B4B" w:rsidRDefault="006077D8" w:rsidP="006A2ED0">
      <w:pPr>
        <w:pStyle w:val="3"/>
        <w:ind w:left="210" w:right="210"/>
        <w:rPr>
          <w:rFonts w:ascii="宋体" w:hAnsi="宋体" w:cs="宋体"/>
          <w:sz w:val="20"/>
          <w:szCs w:val="20"/>
        </w:rPr>
      </w:pPr>
      <w:bookmarkStart w:id="432" w:name="_Toc14136"/>
      <w:bookmarkStart w:id="433" w:name="_Toc8032"/>
      <w:bookmarkStart w:id="434" w:name="_Toc6690"/>
      <w:bookmarkStart w:id="435" w:name="_Toc11853"/>
      <w:bookmarkStart w:id="436" w:name="_Toc53173949"/>
      <w:r>
        <w:rPr>
          <w:rFonts w:ascii="宋体" w:hAnsi="宋体" w:cs="宋体" w:hint="eastAsia"/>
          <w:sz w:val="20"/>
          <w:szCs w:val="20"/>
        </w:rPr>
        <w:t>平板端软件Windows10系统测试</w:t>
      </w:r>
      <w:bookmarkEnd w:id="432"/>
      <w:bookmarkEnd w:id="433"/>
      <w:bookmarkEnd w:id="434"/>
      <w:bookmarkEnd w:id="435"/>
      <w:bookmarkEnd w:id="43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470B34BB" w14:textId="77777777">
        <w:trPr>
          <w:jc w:val="center"/>
        </w:trPr>
        <w:tc>
          <w:tcPr>
            <w:tcW w:w="925" w:type="pct"/>
            <w:vAlign w:val="center"/>
          </w:tcPr>
          <w:p w14:paraId="1941F2F0"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12119198"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测试平板端软件在Windows10系统下是否兼容</w:t>
            </w:r>
          </w:p>
        </w:tc>
      </w:tr>
      <w:tr w:rsidR="000C1B4B" w14:paraId="3DFC955C" w14:textId="77777777">
        <w:trPr>
          <w:jc w:val="center"/>
        </w:trPr>
        <w:tc>
          <w:tcPr>
            <w:tcW w:w="925" w:type="pct"/>
            <w:vAlign w:val="center"/>
          </w:tcPr>
          <w:p w14:paraId="13F2D2D6"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658F1A9B"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测试平板端软件在Windows10系统下是否兼容</w:t>
            </w:r>
          </w:p>
        </w:tc>
      </w:tr>
      <w:tr w:rsidR="000C1B4B" w14:paraId="4BBF2381" w14:textId="77777777">
        <w:trPr>
          <w:jc w:val="center"/>
        </w:trPr>
        <w:tc>
          <w:tcPr>
            <w:tcW w:w="925" w:type="pct"/>
            <w:vAlign w:val="center"/>
          </w:tcPr>
          <w:p w14:paraId="1DFAB73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3653E684"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79AD6162" w14:textId="77777777">
        <w:trPr>
          <w:jc w:val="center"/>
        </w:trPr>
        <w:tc>
          <w:tcPr>
            <w:tcW w:w="925" w:type="pct"/>
            <w:vAlign w:val="center"/>
          </w:tcPr>
          <w:p w14:paraId="7EC1E5A0"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6F931C30"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测试平板端软件在Windows10系统下是否兼容，功能是否正常</w:t>
            </w:r>
          </w:p>
        </w:tc>
      </w:tr>
      <w:tr w:rsidR="000C1B4B" w14:paraId="191523B5" w14:textId="77777777">
        <w:trPr>
          <w:jc w:val="center"/>
        </w:trPr>
        <w:tc>
          <w:tcPr>
            <w:tcW w:w="925" w:type="pct"/>
            <w:vAlign w:val="center"/>
          </w:tcPr>
          <w:p w14:paraId="0B7DE7DD"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7834B51D" w14:textId="77777777" w:rsidR="000C1B4B" w:rsidRDefault="000C1B4B">
            <w:pPr>
              <w:spacing w:line="360" w:lineRule="auto"/>
              <w:rPr>
                <w:rFonts w:ascii="宋体" w:hAnsi="宋体" w:cs="宋体"/>
                <w:color w:val="000000" w:themeColor="text1"/>
                <w:sz w:val="20"/>
                <w:szCs w:val="20"/>
              </w:rPr>
            </w:pPr>
          </w:p>
        </w:tc>
      </w:tr>
    </w:tbl>
    <w:p w14:paraId="5B078821" w14:textId="77777777" w:rsidR="000C1B4B" w:rsidRDefault="000C1B4B">
      <w:pPr>
        <w:spacing w:line="360" w:lineRule="auto"/>
        <w:rPr>
          <w:rFonts w:ascii="宋体" w:hAnsi="宋体" w:cs="宋体"/>
          <w:sz w:val="20"/>
          <w:szCs w:val="20"/>
        </w:rPr>
      </w:pPr>
    </w:p>
    <w:p w14:paraId="4AFE4EBA" w14:textId="77777777" w:rsidR="000C1B4B" w:rsidRDefault="006077D8" w:rsidP="006A2ED0">
      <w:pPr>
        <w:pStyle w:val="3"/>
        <w:ind w:left="210" w:right="210"/>
        <w:rPr>
          <w:rFonts w:ascii="宋体" w:hAnsi="宋体" w:cs="宋体"/>
          <w:sz w:val="20"/>
          <w:szCs w:val="20"/>
        </w:rPr>
      </w:pPr>
      <w:bookmarkStart w:id="437" w:name="_Toc24608"/>
      <w:bookmarkStart w:id="438" w:name="_Toc12744"/>
      <w:bookmarkStart w:id="439" w:name="_Toc24145"/>
      <w:bookmarkStart w:id="440" w:name="_Toc20022"/>
      <w:bookmarkStart w:id="441" w:name="_Toc53173950"/>
      <w:r>
        <w:rPr>
          <w:rFonts w:ascii="宋体" w:hAnsi="宋体" w:cs="宋体" w:hint="eastAsia"/>
          <w:sz w:val="20"/>
          <w:szCs w:val="20"/>
        </w:rPr>
        <w:t>软终端Android系统测试</w:t>
      </w:r>
      <w:bookmarkEnd w:id="437"/>
      <w:bookmarkEnd w:id="438"/>
      <w:bookmarkEnd w:id="439"/>
      <w:bookmarkEnd w:id="440"/>
      <w:bookmarkEnd w:id="441"/>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2D625789" w14:textId="77777777">
        <w:trPr>
          <w:jc w:val="center"/>
        </w:trPr>
        <w:tc>
          <w:tcPr>
            <w:tcW w:w="925" w:type="pct"/>
            <w:vAlign w:val="center"/>
          </w:tcPr>
          <w:p w14:paraId="191F0F43"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57994113"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测试软终端软件在Android系统下是否兼容</w:t>
            </w:r>
          </w:p>
        </w:tc>
      </w:tr>
      <w:tr w:rsidR="000C1B4B" w14:paraId="7FFFCF65" w14:textId="77777777">
        <w:trPr>
          <w:jc w:val="center"/>
        </w:trPr>
        <w:tc>
          <w:tcPr>
            <w:tcW w:w="925" w:type="pct"/>
            <w:vAlign w:val="center"/>
          </w:tcPr>
          <w:p w14:paraId="30C4F03F"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0E4173B0"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测试软终端软件在Android系统下是否兼容</w:t>
            </w:r>
          </w:p>
        </w:tc>
      </w:tr>
      <w:tr w:rsidR="000C1B4B" w14:paraId="515E21BC" w14:textId="77777777">
        <w:trPr>
          <w:jc w:val="center"/>
        </w:trPr>
        <w:tc>
          <w:tcPr>
            <w:tcW w:w="925" w:type="pct"/>
            <w:vAlign w:val="center"/>
          </w:tcPr>
          <w:p w14:paraId="13C45932"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6E9E7E3F"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349AD10B" w14:textId="77777777">
        <w:trPr>
          <w:jc w:val="center"/>
        </w:trPr>
        <w:tc>
          <w:tcPr>
            <w:tcW w:w="925" w:type="pct"/>
            <w:vAlign w:val="center"/>
          </w:tcPr>
          <w:p w14:paraId="2341040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1044A5D7"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测试软终端软件在Android系统下是否兼容，功能是否正常</w:t>
            </w:r>
          </w:p>
        </w:tc>
      </w:tr>
      <w:tr w:rsidR="000C1B4B" w14:paraId="286EB349" w14:textId="77777777">
        <w:trPr>
          <w:jc w:val="center"/>
        </w:trPr>
        <w:tc>
          <w:tcPr>
            <w:tcW w:w="925" w:type="pct"/>
            <w:vAlign w:val="center"/>
          </w:tcPr>
          <w:p w14:paraId="325265B8"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1E150BB4" w14:textId="77777777" w:rsidR="000C1B4B" w:rsidRDefault="000C1B4B">
            <w:pPr>
              <w:spacing w:line="360" w:lineRule="auto"/>
              <w:rPr>
                <w:rFonts w:ascii="宋体" w:hAnsi="宋体" w:cs="宋体"/>
                <w:color w:val="000000" w:themeColor="text1"/>
                <w:sz w:val="20"/>
                <w:szCs w:val="20"/>
              </w:rPr>
            </w:pPr>
          </w:p>
        </w:tc>
      </w:tr>
    </w:tbl>
    <w:p w14:paraId="39E0C885" w14:textId="77777777" w:rsidR="000C1B4B" w:rsidRDefault="000C1B4B">
      <w:pPr>
        <w:spacing w:line="360" w:lineRule="auto"/>
        <w:rPr>
          <w:rFonts w:ascii="宋体" w:hAnsi="宋体" w:cs="宋体"/>
          <w:sz w:val="20"/>
          <w:szCs w:val="20"/>
        </w:rPr>
      </w:pPr>
    </w:p>
    <w:p w14:paraId="7F79575A" w14:textId="77777777" w:rsidR="000C1B4B" w:rsidRDefault="006077D8" w:rsidP="006A2ED0">
      <w:pPr>
        <w:pStyle w:val="3"/>
        <w:ind w:left="210" w:right="210"/>
        <w:rPr>
          <w:rFonts w:ascii="宋体" w:hAnsi="宋体" w:cs="宋体"/>
          <w:sz w:val="20"/>
          <w:szCs w:val="20"/>
        </w:rPr>
      </w:pPr>
      <w:bookmarkStart w:id="442" w:name="_Toc28972"/>
      <w:bookmarkStart w:id="443" w:name="_Toc15737"/>
      <w:bookmarkStart w:id="444" w:name="_Toc14699"/>
      <w:bookmarkStart w:id="445" w:name="_Toc2626"/>
      <w:bookmarkStart w:id="446" w:name="_Toc53173951"/>
      <w:r>
        <w:rPr>
          <w:rFonts w:ascii="宋体" w:hAnsi="宋体" w:cs="宋体" w:hint="eastAsia"/>
          <w:sz w:val="20"/>
          <w:szCs w:val="20"/>
        </w:rPr>
        <w:lastRenderedPageBreak/>
        <w:t>软终端IOS系统测试</w:t>
      </w:r>
      <w:bookmarkEnd w:id="442"/>
      <w:bookmarkEnd w:id="443"/>
      <w:bookmarkEnd w:id="444"/>
      <w:bookmarkEnd w:id="445"/>
      <w:bookmarkEnd w:id="44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407AD936" w14:textId="77777777">
        <w:trPr>
          <w:jc w:val="center"/>
        </w:trPr>
        <w:tc>
          <w:tcPr>
            <w:tcW w:w="925" w:type="pct"/>
            <w:vAlign w:val="center"/>
          </w:tcPr>
          <w:p w14:paraId="6D190B02"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74C83A8B"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测试软终端软件在IOS系统下是否兼容</w:t>
            </w:r>
          </w:p>
        </w:tc>
      </w:tr>
      <w:tr w:rsidR="000C1B4B" w14:paraId="42F69A7D" w14:textId="77777777">
        <w:trPr>
          <w:jc w:val="center"/>
        </w:trPr>
        <w:tc>
          <w:tcPr>
            <w:tcW w:w="925" w:type="pct"/>
            <w:vAlign w:val="center"/>
          </w:tcPr>
          <w:p w14:paraId="43EBCA0E"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47B341F8"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测试软终端软件在IOS系统下是否兼容</w:t>
            </w:r>
          </w:p>
        </w:tc>
      </w:tr>
      <w:tr w:rsidR="000C1B4B" w14:paraId="101326D5" w14:textId="77777777">
        <w:trPr>
          <w:jc w:val="center"/>
        </w:trPr>
        <w:tc>
          <w:tcPr>
            <w:tcW w:w="925" w:type="pct"/>
            <w:vAlign w:val="center"/>
          </w:tcPr>
          <w:p w14:paraId="09918D9F"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2FF2C8EE"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4FDD624D" w14:textId="77777777">
        <w:trPr>
          <w:jc w:val="center"/>
        </w:trPr>
        <w:tc>
          <w:tcPr>
            <w:tcW w:w="925" w:type="pct"/>
            <w:vAlign w:val="center"/>
          </w:tcPr>
          <w:p w14:paraId="49C58116"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38F5FC50"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测试软终端软件在IOS系统下是否兼容，功能是否正常</w:t>
            </w:r>
          </w:p>
        </w:tc>
      </w:tr>
      <w:tr w:rsidR="000C1B4B" w14:paraId="18C72091" w14:textId="77777777">
        <w:trPr>
          <w:jc w:val="center"/>
        </w:trPr>
        <w:tc>
          <w:tcPr>
            <w:tcW w:w="925" w:type="pct"/>
            <w:vAlign w:val="center"/>
          </w:tcPr>
          <w:p w14:paraId="7B110A9F"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57D1701E" w14:textId="77777777" w:rsidR="000C1B4B" w:rsidRDefault="000C1B4B">
            <w:pPr>
              <w:spacing w:line="360" w:lineRule="auto"/>
              <w:rPr>
                <w:rFonts w:ascii="宋体" w:hAnsi="宋体" w:cs="宋体"/>
                <w:color w:val="000000" w:themeColor="text1"/>
                <w:sz w:val="20"/>
                <w:szCs w:val="20"/>
              </w:rPr>
            </w:pPr>
          </w:p>
        </w:tc>
      </w:tr>
    </w:tbl>
    <w:p w14:paraId="2A392335" w14:textId="77777777" w:rsidR="000C1B4B" w:rsidRDefault="000C1B4B">
      <w:pPr>
        <w:spacing w:line="360" w:lineRule="auto"/>
        <w:rPr>
          <w:rFonts w:ascii="宋体" w:hAnsi="宋体" w:cs="宋体"/>
          <w:sz w:val="20"/>
          <w:szCs w:val="20"/>
        </w:rPr>
      </w:pPr>
    </w:p>
    <w:p w14:paraId="6D087B7F" w14:textId="77777777" w:rsidR="000C1B4B" w:rsidRDefault="000C1B4B">
      <w:pPr>
        <w:spacing w:line="360" w:lineRule="auto"/>
        <w:rPr>
          <w:rFonts w:ascii="宋体" w:hAnsi="宋体" w:cs="宋体"/>
          <w:sz w:val="20"/>
          <w:szCs w:val="20"/>
        </w:rPr>
      </w:pPr>
    </w:p>
    <w:p w14:paraId="7976AFC5" w14:textId="77777777" w:rsidR="000C1B4B" w:rsidRDefault="006077D8" w:rsidP="006A2ED0">
      <w:pPr>
        <w:pStyle w:val="2"/>
        <w:rPr>
          <w:rFonts w:ascii="宋体" w:hAnsi="宋体" w:cs="宋体"/>
          <w:sz w:val="20"/>
          <w:szCs w:val="20"/>
        </w:rPr>
      </w:pPr>
      <w:bookmarkStart w:id="447" w:name="_Toc11739"/>
      <w:bookmarkStart w:id="448" w:name="_Toc18612"/>
      <w:bookmarkStart w:id="449" w:name="_Toc27442"/>
      <w:bookmarkStart w:id="450" w:name="_Toc5909"/>
      <w:bookmarkStart w:id="451" w:name="_Toc53173952"/>
      <w:r>
        <w:rPr>
          <w:rFonts w:ascii="宋体" w:hAnsi="宋体" w:cs="宋体" w:hint="eastAsia"/>
          <w:sz w:val="20"/>
          <w:szCs w:val="20"/>
        </w:rPr>
        <w:t>高可用性测试</w:t>
      </w:r>
      <w:bookmarkEnd w:id="447"/>
      <w:bookmarkEnd w:id="448"/>
      <w:bookmarkEnd w:id="449"/>
      <w:bookmarkEnd w:id="450"/>
      <w:bookmarkEnd w:id="451"/>
    </w:p>
    <w:p w14:paraId="5942037D" w14:textId="77777777" w:rsidR="000C1B4B" w:rsidRDefault="006077D8" w:rsidP="006A2ED0">
      <w:pPr>
        <w:pStyle w:val="3"/>
        <w:ind w:left="210" w:right="210"/>
        <w:rPr>
          <w:rFonts w:ascii="宋体" w:hAnsi="宋体" w:cs="宋体"/>
          <w:sz w:val="20"/>
          <w:szCs w:val="20"/>
        </w:rPr>
      </w:pPr>
      <w:bookmarkStart w:id="452" w:name="_Toc29793"/>
      <w:bookmarkStart w:id="453" w:name="_Toc19912"/>
      <w:bookmarkStart w:id="454" w:name="_Toc12245"/>
      <w:bookmarkStart w:id="455" w:name="_Toc839"/>
      <w:bookmarkStart w:id="456" w:name="_Toc53173953"/>
      <w:r>
        <w:rPr>
          <w:rFonts w:ascii="宋体" w:hAnsi="宋体" w:cs="宋体" w:hint="eastAsia"/>
          <w:sz w:val="20"/>
          <w:szCs w:val="20"/>
        </w:rPr>
        <w:t>核心交换机高可用性测试</w:t>
      </w:r>
      <w:bookmarkEnd w:id="452"/>
      <w:bookmarkEnd w:id="453"/>
      <w:bookmarkEnd w:id="454"/>
      <w:bookmarkEnd w:id="455"/>
      <w:bookmarkEnd w:id="45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23CE0FC1" w14:textId="77777777">
        <w:trPr>
          <w:jc w:val="center"/>
        </w:trPr>
        <w:tc>
          <w:tcPr>
            <w:tcW w:w="925" w:type="pct"/>
            <w:vAlign w:val="center"/>
          </w:tcPr>
          <w:p w14:paraId="548CB40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34E3D779"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测试核心交换机高可用性</w:t>
            </w:r>
          </w:p>
        </w:tc>
      </w:tr>
      <w:tr w:rsidR="000C1B4B" w14:paraId="2F219A87" w14:textId="77777777">
        <w:trPr>
          <w:jc w:val="center"/>
        </w:trPr>
        <w:tc>
          <w:tcPr>
            <w:tcW w:w="925" w:type="pct"/>
            <w:vAlign w:val="center"/>
          </w:tcPr>
          <w:p w14:paraId="333F2DF0"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19D22D53"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测试核心交换机高可用性</w:t>
            </w:r>
          </w:p>
        </w:tc>
      </w:tr>
      <w:tr w:rsidR="000C1B4B" w14:paraId="53D673A6" w14:textId="77777777">
        <w:trPr>
          <w:jc w:val="center"/>
        </w:trPr>
        <w:tc>
          <w:tcPr>
            <w:tcW w:w="925" w:type="pct"/>
            <w:vAlign w:val="center"/>
          </w:tcPr>
          <w:p w14:paraId="3731EA8F"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11004EA9"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5C578198" w14:textId="77777777">
        <w:trPr>
          <w:jc w:val="center"/>
        </w:trPr>
        <w:tc>
          <w:tcPr>
            <w:tcW w:w="925" w:type="pct"/>
            <w:vAlign w:val="center"/>
          </w:tcPr>
          <w:p w14:paraId="651F815E"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04B2D9BB"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在核心交换机主备状态下，业务正常时，通过异常模拟（拨网线、强行断电等方式）导致主机异常，分析业务是否正常切换到备机。</w:t>
            </w:r>
          </w:p>
        </w:tc>
      </w:tr>
      <w:tr w:rsidR="000C1B4B" w14:paraId="23B678FB" w14:textId="77777777">
        <w:trPr>
          <w:jc w:val="center"/>
        </w:trPr>
        <w:tc>
          <w:tcPr>
            <w:tcW w:w="925" w:type="pct"/>
            <w:vAlign w:val="center"/>
          </w:tcPr>
          <w:p w14:paraId="241399EF"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1F052704" w14:textId="77777777" w:rsidR="000C1B4B" w:rsidRDefault="000C1B4B">
            <w:pPr>
              <w:spacing w:line="360" w:lineRule="auto"/>
              <w:rPr>
                <w:rFonts w:ascii="宋体" w:hAnsi="宋体" w:cs="宋体"/>
                <w:color w:val="000000" w:themeColor="text1"/>
                <w:sz w:val="20"/>
                <w:szCs w:val="20"/>
              </w:rPr>
            </w:pPr>
          </w:p>
        </w:tc>
      </w:tr>
    </w:tbl>
    <w:p w14:paraId="2A4BF553" w14:textId="77777777" w:rsidR="000C1B4B" w:rsidRDefault="000C1B4B">
      <w:pPr>
        <w:spacing w:line="360" w:lineRule="auto"/>
        <w:rPr>
          <w:rFonts w:ascii="宋体" w:hAnsi="宋体" w:cs="宋体"/>
          <w:sz w:val="20"/>
          <w:szCs w:val="20"/>
        </w:rPr>
      </w:pPr>
    </w:p>
    <w:p w14:paraId="3F0F3736" w14:textId="77777777" w:rsidR="000C1B4B" w:rsidRDefault="006077D8" w:rsidP="006A2ED0">
      <w:pPr>
        <w:pStyle w:val="3"/>
        <w:ind w:left="210" w:right="210"/>
        <w:rPr>
          <w:rFonts w:ascii="宋体" w:hAnsi="宋体" w:cs="宋体"/>
          <w:sz w:val="20"/>
          <w:szCs w:val="20"/>
        </w:rPr>
      </w:pPr>
      <w:bookmarkStart w:id="457" w:name="_Toc28692"/>
      <w:bookmarkStart w:id="458" w:name="_Toc18628"/>
      <w:bookmarkStart w:id="459" w:name="_Toc22644"/>
      <w:bookmarkStart w:id="460" w:name="_Toc23349"/>
      <w:bookmarkStart w:id="461" w:name="_Toc53173954"/>
      <w:r>
        <w:rPr>
          <w:rFonts w:ascii="宋体" w:hAnsi="宋体" w:cs="宋体" w:hint="eastAsia"/>
          <w:sz w:val="20"/>
          <w:szCs w:val="20"/>
        </w:rPr>
        <w:t>业务服务器高可用性测试</w:t>
      </w:r>
      <w:bookmarkEnd w:id="457"/>
      <w:bookmarkEnd w:id="458"/>
      <w:bookmarkEnd w:id="459"/>
      <w:bookmarkEnd w:id="460"/>
      <w:bookmarkEnd w:id="461"/>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54B76D08" w14:textId="77777777">
        <w:trPr>
          <w:jc w:val="center"/>
        </w:trPr>
        <w:tc>
          <w:tcPr>
            <w:tcW w:w="925" w:type="pct"/>
            <w:vAlign w:val="center"/>
          </w:tcPr>
          <w:p w14:paraId="45C5E616"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5418C12B"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测试业务服务器高可用性</w:t>
            </w:r>
          </w:p>
        </w:tc>
      </w:tr>
      <w:tr w:rsidR="000C1B4B" w14:paraId="31CF9246" w14:textId="77777777">
        <w:trPr>
          <w:jc w:val="center"/>
        </w:trPr>
        <w:tc>
          <w:tcPr>
            <w:tcW w:w="925" w:type="pct"/>
            <w:vAlign w:val="center"/>
          </w:tcPr>
          <w:p w14:paraId="1BDEA0A7"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46C5EADA"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测试业务服务器高可用性</w:t>
            </w:r>
          </w:p>
        </w:tc>
      </w:tr>
      <w:tr w:rsidR="000C1B4B" w14:paraId="17DBE532" w14:textId="77777777">
        <w:trPr>
          <w:jc w:val="center"/>
        </w:trPr>
        <w:tc>
          <w:tcPr>
            <w:tcW w:w="925" w:type="pct"/>
            <w:vAlign w:val="center"/>
          </w:tcPr>
          <w:p w14:paraId="032B628C"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3270438A"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57151BBA" w14:textId="77777777">
        <w:trPr>
          <w:jc w:val="center"/>
        </w:trPr>
        <w:tc>
          <w:tcPr>
            <w:tcW w:w="925" w:type="pct"/>
            <w:vAlign w:val="center"/>
          </w:tcPr>
          <w:p w14:paraId="69F47465"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62224099"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在业务服务器主备状态下，业务正常时，通过异常模拟（拨网线、强行断电、强行停止主用业务服务等方式）导致主机异常，分析业务是否正常切换到备机。</w:t>
            </w:r>
          </w:p>
        </w:tc>
      </w:tr>
      <w:tr w:rsidR="000C1B4B" w14:paraId="232FA7A9" w14:textId="77777777">
        <w:trPr>
          <w:jc w:val="center"/>
        </w:trPr>
        <w:tc>
          <w:tcPr>
            <w:tcW w:w="925" w:type="pct"/>
            <w:vAlign w:val="center"/>
          </w:tcPr>
          <w:p w14:paraId="5FD588DB"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1DF0350B" w14:textId="77777777" w:rsidR="000C1B4B" w:rsidRDefault="000C1B4B">
            <w:pPr>
              <w:spacing w:line="360" w:lineRule="auto"/>
              <w:rPr>
                <w:rFonts w:ascii="宋体" w:hAnsi="宋体" w:cs="宋体"/>
                <w:color w:val="000000" w:themeColor="text1"/>
                <w:sz w:val="20"/>
                <w:szCs w:val="20"/>
              </w:rPr>
            </w:pPr>
          </w:p>
        </w:tc>
      </w:tr>
    </w:tbl>
    <w:p w14:paraId="763FCEDD" w14:textId="77777777" w:rsidR="000C1B4B" w:rsidRDefault="000C1B4B">
      <w:pPr>
        <w:spacing w:line="360" w:lineRule="auto"/>
        <w:rPr>
          <w:rFonts w:ascii="宋体" w:hAnsi="宋体" w:cs="宋体"/>
          <w:sz w:val="20"/>
          <w:szCs w:val="20"/>
        </w:rPr>
      </w:pPr>
    </w:p>
    <w:p w14:paraId="08EFF7A3" w14:textId="77777777" w:rsidR="000C1B4B" w:rsidRDefault="006077D8" w:rsidP="006A2ED0">
      <w:pPr>
        <w:pStyle w:val="3"/>
        <w:ind w:left="210" w:right="210"/>
        <w:rPr>
          <w:rFonts w:ascii="宋体" w:hAnsi="宋体" w:cs="宋体"/>
          <w:sz w:val="20"/>
          <w:szCs w:val="20"/>
        </w:rPr>
      </w:pPr>
      <w:bookmarkStart w:id="462" w:name="_Toc2"/>
      <w:bookmarkStart w:id="463" w:name="_Toc21471"/>
      <w:bookmarkStart w:id="464" w:name="_Toc6061"/>
      <w:bookmarkStart w:id="465" w:name="_Toc40"/>
      <w:bookmarkStart w:id="466" w:name="_Toc53173955"/>
      <w:r>
        <w:rPr>
          <w:rFonts w:ascii="宋体" w:hAnsi="宋体" w:cs="宋体" w:hint="eastAsia"/>
          <w:sz w:val="20"/>
          <w:szCs w:val="20"/>
        </w:rPr>
        <w:lastRenderedPageBreak/>
        <w:t>视频服务器高可用性测试</w:t>
      </w:r>
      <w:bookmarkEnd w:id="462"/>
      <w:bookmarkEnd w:id="463"/>
      <w:bookmarkEnd w:id="464"/>
      <w:bookmarkEnd w:id="465"/>
      <w:bookmarkEnd w:id="46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51B13C73" w14:textId="77777777">
        <w:trPr>
          <w:jc w:val="center"/>
        </w:trPr>
        <w:tc>
          <w:tcPr>
            <w:tcW w:w="925" w:type="pct"/>
            <w:vAlign w:val="center"/>
          </w:tcPr>
          <w:p w14:paraId="78FBEBB9"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738F0B4B"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测试视频服务器高可用性</w:t>
            </w:r>
          </w:p>
        </w:tc>
      </w:tr>
      <w:tr w:rsidR="000C1B4B" w14:paraId="0AECABBE" w14:textId="77777777">
        <w:trPr>
          <w:jc w:val="center"/>
        </w:trPr>
        <w:tc>
          <w:tcPr>
            <w:tcW w:w="925" w:type="pct"/>
            <w:vAlign w:val="center"/>
          </w:tcPr>
          <w:p w14:paraId="1768D987"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2C6DCA0A"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测试视频服务器高可用性</w:t>
            </w:r>
          </w:p>
        </w:tc>
      </w:tr>
      <w:tr w:rsidR="000C1B4B" w14:paraId="7B64A261" w14:textId="77777777">
        <w:trPr>
          <w:jc w:val="center"/>
        </w:trPr>
        <w:tc>
          <w:tcPr>
            <w:tcW w:w="925" w:type="pct"/>
            <w:vAlign w:val="center"/>
          </w:tcPr>
          <w:p w14:paraId="34853DC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76A036D6"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4CAABA47" w14:textId="77777777">
        <w:trPr>
          <w:jc w:val="center"/>
        </w:trPr>
        <w:tc>
          <w:tcPr>
            <w:tcW w:w="925" w:type="pct"/>
            <w:vAlign w:val="center"/>
          </w:tcPr>
          <w:p w14:paraId="5EB66024"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15933D7E"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在视频服务器主备状态下，业务正常时，通过异常模拟（拨网线、强行断电、强行停止主用业务服务等方式）导致主机异常，分析业务是否正常切换到备机。</w:t>
            </w:r>
          </w:p>
        </w:tc>
      </w:tr>
      <w:tr w:rsidR="000C1B4B" w14:paraId="5A18581A" w14:textId="77777777">
        <w:trPr>
          <w:jc w:val="center"/>
        </w:trPr>
        <w:tc>
          <w:tcPr>
            <w:tcW w:w="925" w:type="pct"/>
            <w:vAlign w:val="center"/>
          </w:tcPr>
          <w:p w14:paraId="4CB915C7"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738540EA" w14:textId="77777777" w:rsidR="000C1B4B" w:rsidRDefault="000C1B4B">
            <w:pPr>
              <w:spacing w:line="360" w:lineRule="auto"/>
              <w:rPr>
                <w:rFonts w:ascii="宋体" w:hAnsi="宋体" w:cs="宋体"/>
                <w:color w:val="000000" w:themeColor="text1"/>
                <w:sz w:val="20"/>
                <w:szCs w:val="20"/>
              </w:rPr>
            </w:pPr>
          </w:p>
        </w:tc>
      </w:tr>
    </w:tbl>
    <w:p w14:paraId="72F8CA77" w14:textId="77777777" w:rsidR="000C1B4B" w:rsidRDefault="000C1B4B">
      <w:pPr>
        <w:spacing w:line="360" w:lineRule="auto"/>
        <w:rPr>
          <w:rFonts w:ascii="宋体" w:hAnsi="宋体" w:cs="宋体"/>
          <w:sz w:val="20"/>
          <w:szCs w:val="20"/>
        </w:rPr>
      </w:pPr>
    </w:p>
    <w:p w14:paraId="4D7C1C15" w14:textId="77777777" w:rsidR="000C1B4B" w:rsidRDefault="006077D8" w:rsidP="006A2ED0">
      <w:pPr>
        <w:pStyle w:val="3"/>
        <w:ind w:left="210" w:right="210"/>
        <w:rPr>
          <w:rFonts w:ascii="宋体" w:hAnsi="宋体" w:cs="宋体"/>
          <w:sz w:val="20"/>
          <w:szCs w:val="20"/>
        </w:rPr>
      </w:pPr>
      <w:bookmarkStart w:id="467" w:name="_Toc24021"/>
      <w:bookmarkStart w:id="468" w:name="_Toc26411"/>
      <w:bookmarkStart w:id="469" w:name="_Toc11851"/>
      <w:bookmarkStart w:id="470" w:name="_Toc19607"/>
      <w:bookmarkStart w:id="471" w:name="_Toc53173956"/>
      <w:r>
        <w:rPr>
          <w:rFonts w:ascii="宋体" w:hAnsi="宋体" w:cs="宋体" w:hint="eastAsia"/>
          <w:sz w:val="20"/>
          <w:szCs w:val="20"/>
        </w:rPr>
        <w:t>数据库高可用性测试</w:t>
      </w:r>
      <w:bookmarkEnd w:id="467"/>
      <w:bookmarkEnd w:id="468"/>
      <w:bookmarkEnd w:id="469"/>
      <w:bookmarkEnd w:id="470"/>
      <w:bookmarkEnd w:id="471"/>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77"/>
        <w:gridCol w:w="6945"/>
      </w:tblGrid>
      <w:tr w:rsidR="000C1B4B" w14:paraId="72248289" w14:textId="77777777">
        <w:trPr>
          <w:jc w:val="center"/>
        </w:trPr>
        <w:tc>
          <w:tcPr>
            <w:tcW w:w="925" w:type="pct"/>
            <w:vAlign w:val="center"/>
          </w:tcPr>
          <w:p w14:paraId="2D4E3E5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w:t>
            </w:r>
          </w:p>
        </w:tc>
        <w:tc>
          <w:tcPr>
            <w:tcW w:w="4075" w:type="pct"/>
            <w:vAlign w:val="center"/>
          </w:tcPr>
          <w:p w14:paraId="2DBACBAD"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测试数据库高可用性</w:t>
            </w:r>
          </w:p>
        </w:tc>
      </w:tr>
      <w:tr w:rsidR="000C1B4B" w14:paraId="7EE02F98" w14:textId="77777777">
        <w:trPr>
          <w:jc w:val="center"/>
        </w:trPr>
        <w:tc>
          <w:tcPr>
            <w:tcW w:w="925" w:type="pct"/>
            <w:vAlign w:val="center"/>
          </w:tcPr>
          <w:p w14:paraId="7DB0C80A"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测试功能描述</w:t>
            </w:r>
          </w:p>
        </w:tc>
        <w:tc>
          <w:tcPr>
            <w:tcW w:w="4075" w:type="pct"/>
            <w:vAlign w:val="center"/>
          </w:tcPr>
          <w:p w14:paraId="01F714A8"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测试数据库高可用性</w:t>
            </w:r>
          </w:p>
        </w:tc>
      </w:tr>
      <w:tr w:rsidR="000C1B4B" w14:paraId="07CD3865" w14:textId="77777777">
        <w:trPr>
          <w:jc w:val="center"/>
        </w:trPr>
        <w:tc>
          <w:tcPr>
            <w:tcW w:w="925" w:type="pct"/>
            <w:vAlign w:val="center"/>
          </w:tcPr>
          <w:p w14:paraId="798ECDC2" w14:textId="77777777" w:rsidR="000C1B4B" w:rsidRDefault="006077D8">
            <w:pPr>
              <w:spacing w:line="360" w:lineRule="auto"/>
              <w:rPr>
                <w:rFonts w:ascii="宋体" w:hAnsi="宋体" w:cs="宋体"/>
                <w:b/>
                <w:sz w:val="20"/>
                <w:szCs w:val="20"/>
              </w:rPr>
            </w:pPr>
            <w:r>
              <w:rPr>
                <w:rFonts w:ascii="宋体" w:hAnsi="宋体" w:cs="宋体" w:hint="eastAsia"/>
                <w:b/>
                <w:sz w:val="20"/>
                <w:szCs w:val="20"/>
              </w:rPr>
              <w:t>预置条件</w:t>
            </w:r>
          </w:p>
        </w:tc>
        <w:tc>
          <w:tcPr>
            <w:tcW w:w="4075" w:type="pct"/>
            <w:vAlign w:val="center"/>
          </w:tcPr>
          <w:p w14:paraId="76787FD6"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系统运行正常</w:t>
            </w:r>
          </w:p>
        </w:tc>
      </w:tr>
      <w:tr w:rsidR="000C1B4B" w14:paraId="0A9CE973" w14:textId="77777777">
        <w:trPr>
          <w:jc w:val="center"/>
        </w:trPr>
        <w:tc>
          <w:tcPr>
            <w:tcW w:w="925" w:type="pct"/>
            <w:vAlign w:val="center"/>
          </w:tcPr>
          <w:p w14:paraId="66F933B6" w14:textId="77777777" w:rsidR="000C1B4B" w:rsidRDefault="006077D8">
            <w:pPr>
              <w:spacing w:line="360" w:lineRule="auto"/>
              <w:rPr>
                <w:rFonts w:ascii="宋体" w:hAnsi="宋体" w:cs="宋体"/>
                <w:b/>
                <w:sz w:val="20"/>
                <w:szCs w:val="20"/>
              </w:rPr>
            </w:pPr>
            <w:r>
              <w:rPr>
                <w:rFonts w:ascii="宋体" w:hAnsi="宋体" w:cs="宋体" w:hint="eastAsia"/>
                <w:b/>
                <w:sz w:val="20"/>
                <w:szCs w:val="20"/>
              </w:rPr>
              <w:t>测试步骤</w:t>
            </w:r>
          </w:p>
        </w:tc>
        <w:tc>
          <w:tcPr>
            <w:tcW w:w="4075" w:type="pct"/>
            <w:vAlign w:val="center"/>
          </w:tcPr>
          <w:p w14:paraId="0141AFBA"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（1）在数据库主备状态下，业务正常时，通过异常模拟（拨网线、强行断电、强行停止数据库服务等方式）导致主机异常，分析数据库是否正常切换到备机。</w:t>
            </w:r>
          </w:p>
          <w:p w14:paraId="4FFF278B" w14:textId="77777777" w:rsidR="000C1B4B" w:rsidRDefault="006077D8">
            <w:pPr>
              <w:spacing w:line="360" w:lineRule="auto"/>
              <w:rPr>
                <w:rFonts w:ascii="宋体" w:hAnsi="宋体" w:cs="宋体"/>
                <w:color w:val="000000" w:themeColor="text1"/>
                <w:sz w:val="20"/>
                <w:szCs w:val="20"/>
              </w:rPr>
            </w:pPr>
            <w:r>
              <w:rPr>
                <w:rFonts w:ascii="宋体" w:hAnsi="宋体" w:cs="宋体" w:hint="eastAsia"/>
                <w:color w:val="000000" w:themeColor="text1"/>
                <w:sz w:val="20"/>
                <w:szCs w:val="20"/>
              </w:rPr>
              <w:t>（2）分析数据库数据是否同步。</w:t>
            </w:r>
          </w:p>
        </w:tc>
      </w:tr>
      <w:tr w:rsidR="000C1B4B" w14:paraId="6C174F25" w14:textId="77777777">
        <w:trPr>
          <w:jc w:val="center"/>
        </w:trPr>
        <w:tc>
          <w:tcPr>
            <w:tcW w:w="925" w:type="pct"/>
            <w:vAlign w:val="center"/>
          </w:tcPr>
          <w:p w14:paraId="40B49993" w14:textId="77777777" w:rsidR="000C1B4B" w:rsidRDefault="006077D8">
            <w:pPr>
              <w:spacing w:line="360" w:lineRule="auto"/>
              <w:rPr>
                <w:rFonts w:ascii="宋体" w:hAnsi="宋体" w:cs="宋体"/>
                <w:b/>
                <w:sz w:val="20"/>
                <w:szCs w:val="20"/>
              </w:rPr>
            </w:pPr>
            <w:r>
              <w:rPr>
                <w:rFonts w:ascii="宋体" w:hAnsi="宋体" w:cs="宋体" w:hint="eastAsia"/>
                <w:b/>
                <w:sz w:val="20"/>
                <w:szCs w:val="20"/>
              </w:rPr>
              <w:t>说    明</w:t>
            </w:r>
          </w:p>
        </w:tc>
        <w:tc>
          <w:tcPr>
            <w:tcW w:w="4075" w:type="pct"/>
            <w:vAlign w:val="center"/>
          </w:tcPr>
          <w:p w14:paraId="6B746A1A" w14:textId="77777777" w:rsidR="000C1B4B" w:rsidRDefault="000C1B4B">
            <w:pPr>
              <w:spacing w:line="360" w:lineRule="auto"/>
              <w:rPr>
                <w:rFonts w:ascii="宋体" w:hAnsi="宋体" w:cs="宋体"/>
                <w:color w:val="000000" w:themeColor="text1"/>
                <w:sz w:val="20"/>
                <w:szCs w:val="20"/>
              </w:rPr>
            </w:pPr>
          </w:p>
        </w:tc>
      </w:tr>
    </w:tbl>
    <w:p w14:paraId="55442744" w14:textId="77777777" w:rsidR="000C1B4B" w:rsidRDefault="000C1B4B">
      <w:pPr>
        <w:spacing w:line="360" w:lineRule="auto"/>
        <w:rPr>
          <w:rFonts w:ascii="宋体" w:hAnsi="宋体" w:cs="宋体"/>
          <w:sz w:val="20"/>
          <w:szCs w:val="20"/>
        </w:rPr>
      </w:pPr>
    </w:p>
    <w:p w14:paraId="32A33A0A" w14:textId="77777777" w:rsidR="000C1B4B" w:rsidRDefault="000C1B4B">
      <w:pPr>
        <w:spacing w:line="360" w:lineRule="auto"/>
        <w:rPr>
          <w:rFonts w:ascii="宋体" w:hAnsi="宋体" w:cs="宋体"/>
          <w:sz w:val="20"/>
          <w:szCs w:val="20"/>
        </w:rPr>
      </w:pPr>
    </w:p>
    <w:p w14:paraId="3AF65F69" w14:textId="77777777" w:rsidR="000C1B4B" w:rsidRDefault="000C1B4B">
      <w:pPr>
        <w:spacing w:line="360" w:lineRule="auto"/>
        <w:rPr>
          <w:rFonts w:ascii="宋体" w:hAnsi="宋体" w:cs="宋体"/>
          <w:sz w:val="20"/>
          <w:szCs w:val="20"/>
        </w:rPr>
      </w:pPr>
    </w:p>
    <w:sectPr w:rsidR="000C1B4B" w:rsidSect="00ED2EA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1" w:author="zzh" w:date="2020-06-03T00:48:00Z" w:initials="z">
    <w:p w14:paraId="27583C17" w14:textId="77777777" w:rsidR="00FA125E" w:rsidRDefault="00FA125E">
      <w:pPr>
        <w:pStyle w:val="a6"/>
      </w:pPr>
      <w:r>
        <w:rPr>
          <w:rStyle w:val="af0"/>
        </w:rPr>
        <w:annotationRef/>
      </w:r>
      <w:r>
        <w:rPr>
          <w:rFonts w:hint="eastAsia"/>
        </w:rPr>
        <w:t>吴旻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83C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EAF3B" w14:textId="77777777" w:rsidR="007C21A1" w:rsidRDefault="007C21A1">
      <w:r>
        <w:separator/>
      </w:r>
    </w:p>
  </w:endnote>
  <w:endnote w:type="continuationSeparator" w:id="0">
    <w:p w14:paraId="2BCE2B82" w14:textId="77777777" w:rsidR="007C21A1" w:rsidRDefault="007C2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C490F" w14:textId="77777777" w:rsidR="007C21A1" w:rsidRDefault="007C21A1">
      <w:r>
        <w:separator/>
      </w:r>
    </w:p>
  </w:footnote>
  <w:footnote w:type="continuationSeparator" w:id="0">
    <w:p w14:paraId="33F3DC94" w14:textId="77777777" w:rsidR="007C21A1" w:rsidRDefault="007C21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3C2F0" w14:textId="77777777" w:rsidR="00FA125E" w:rsidRPr="005E6F8B" w:rsidRDefault="00FA125E" w:rsidP="005E6F8B">
    <w:pPr>
      <w:pStyle w:val="aa"/>
      <w:pBdr>
        <w:bottom w:val="thickThinSmallGap" w:sz="24" w:space="0" w:color="auto"/>
      </w:pBdr>
      <w:jc w:val="left"/>
      <w:textAlignment w:val="center"/>
      <w:rPr>
        <w:sz w:val="15"/>
        <w:szCs w:val="15"/>
      </w:rPr>
    </w:pPr>
    <w:r w:rsidRPr="005E6F8B">
      <w:rPr>
        <w:rFonts w:hint="eastAsia"/>
        <w:sz w:val="15"/>
        <w:szCs w:val="15"/>
      </w:rPr>
      <w:t>成都天府国际机场</w:t>
    </w:r>
    <w:r>
      <w:rPr>
        <w:rFonts w:hint="eastAsia"/>
        <w:sz w:val="15"/>
        <w:szCs w:val="15"/>
      </w:rPr>
      <w:t>NGN</w:t>
    </w:r>
    <w:r>
      <w:rPr>
        <w:rFonts w:hint="eastAsia"/>
        <w:sz w:val="15"/>
        <w:szCs w:val="15"/>
      </w:rPr>
      <w:t>信息交换</w:t>
    </w:r>
    <w:r w:rsidRPr="005E6F8B">
      <w:rPr>
        <w:rFonts w:hint="eastAsia"/>
        <w:sz w:val="15"/>
        <w:szCs w:val="15"/>
      </w:rPr>
      <w:t>平台系统集成测试实施技术方案</w:t>
    </w:r>
  </w:p>
  <w:p w14:paraId="53DA3E37" w14:textId="77777777" w:rsidR="00FA125E" w:rsidRDefault="00FA125E">
    <w:pPr>
      <w:pStyle w:val="aa"/>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17DB"/>
    <w:multiLevelType w:val="hybridMultilevel"/>
    <w:tmpl w:val="B030C9F2"/>
    <w:lvl w:ilvl="0" w:tplc="FB64F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B1B48"/>
    <w:multiLevelType w:val="multilevel"/>
    <w:tmpl w:val="03DB1B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4A67603"/>
    <w:multiLevelType w:val="hybridMultilevel"/>
    <w:tmpl w:val="9C088436"/>
    <w:lvl w:ilvl="0" w:tplc="6BBCA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CB40F2"/>
    <w:multiLevelType w:val="multilevel"/>
    <w:tmpl w:val="06CB40F2"/>
    <w:lvl w:ilvl="0">
      <w:start w:val="1"/>
      <w:numFmt w:val="bullet"/>
      <w:lvlText w:val=""/>
      <w:lvlJc w:val="left"/>
      <w:pPr>
        <w:tabs>
          <w:tab w:val="left" w:pos="996"/>
        </w:tabs>
        <w:ind w:left="996" w:hanging="420"/>
      </w:pPr>
      <w:rPr>
        <w:rFonts w:ascii="Wingdings" w:hAnsi="Wingdings" w:hint="default"/>
      </w:rPr>
    </w:lvl>
    <w:lvl w:ilvl="1">
      <w:start w:val="1"/>
      <w:numFmt w:val="bullet"/>
      <w:lvlText w:val=""/>
      <w:lvlJc w:val="left"/>
      <w:pPr>
        <w:tabs>
          <w:tab w:val="left" w:pos="1416"/>
        </w:tabs>
        <w:ind w:left="1416" w:hanging="420"/>
      </w:pPr>
      <w:rPr>
        <w:rFonts w:ascii="Wingdings" w:hAnsi="Wingdings" w:hint="default"/>
      </w:rPr>
    </w:lvl>
    <w:lvl w:ilvl="2">
      <w:start w:val="1"/>
      <w:numFmt w:val="bullet"/>
      <w:lvlText w:val=""/>
      <w:lvlJc w:val="left"/>
      <w:pPr>
        <w:tabs>
          <w:tab w:val="left" w:pos="1836"/>
        </w:tabs>
        <w:ind w:left="1836" w:hanging="420"/>
      </w:pPr>
      <w:rPr>
        <w:rFonts w:ascii="Wingdings" w:hAnsi="Wingdings" w:hint="default"/>
      </w:rPr>
    </w:lvl>
    <w:lvl w:ilvl="3">
      <w:start w:val="1"/>
      <w:numFmt w:val="bullet"/>
      <w:lvlText w:val=""/>
      <w:lvlJc w:val="left"/>
      <w:pPr>
        <w:tabs>
          <w:tab w:val="left" w:pos="2256"/>
        </w:tabs>
        <w:ind w:left="2256" w:hanging="420"/>
      </w:pPr>
      <w:rPr>
        <w:rFonts w:ascii="Wingdings" w:hAnsi="Wingdings" w:hint="default"/>
      </w:rPr>
    </w:lvl>
    <w:lvl w:ilvl="4">
      <w:start w:val="1"/>
      <w:numFmt w:val="bullet"/>
      <w:lvlText w:val=""/>
      <w:lvlJc w:val="left"/>
      <w:pPr>
        <w:tabs>
          <w:tab w:val="left" w:pos="2676"/>
        </w:tabs>
        <w:ind w:left="2676" w:hanging="420"/>
      </w:pPr>
      <w:rPr>
        <w:rFonts w:ascii="Wingdings" w:hAnsi="Wingdings" w:hint="default"/>
      </w:rPr>
    </w:lvl>
    <w:lvl w:ilvl="5">
      <w:start w:val="1"/>
      <w:numFmt w:val="bullet"/>
      <w:lvlText w:val=""/>
      <w:lvlJc w:val="left"/>
      <w:pPr>
        <w:tabs>
          <w:tab w:val="left" w:pos="3096"/>
        </w:tabs>
        <w:ind w:left="3096" w:hanging="420"/>
      </w:pPr>
      <w:rPr>
        <w:rFonts w:ascii="Wingdings" w:hAnsi="Wingdings" w:hint="default"/>
      </w:rPr>
    </w:lvl>
    <w:lvl w:ilvl="6">
      <w:start w:val="1"/>
      <w:numFmt w:val="bullet"/>
      <w:lvlText w:val=""/>
      <w:lvlJc w:val="left"/>
      <w:pPr>
        <w:tabs>
          <w:tab w:val="left" w:pos="3516"/>
        </w:tabs>
        <w:ind w:left="3516" w:hanging="420"/>
      </w:pPr>
      <w:rPr>
        <w:rFonts w:ascii="Wingdings" w:hAnsi="Wingdings" w:hint="default"/>
      </w:rPr>
    </w:lvl>
    <w:lvl w:ilvl="7">
      <w:start w:val="1"/>
      <w:numFmt w:val="bullet"/>
      <w:lvlText w:val=""/>
      <w:lvlJc w:val="left"/>
      <w:pPr>
        <w:tabs>
          <w:tab w:val="left" w:pos="3936"/>
        </w:tabs>
        <w:ind w:left="3936" w:hanging="420"/>
      </w:pPr>
      <w:rPr>
        <w:rFonts w:ascii="Wingdings" w:hAnsi="Wingdings" w:hint="default"/>
      </w:rPr>
    </w:lvl>
    <w:lvl w:ilvl="8">
      <w:start w:val="1"/>
      <w:numFmt w:val="bullet"/>
      <w:lvlText w:val=""/>
      <w:lvlJc w:val="left"/>
      <w:pPr>
        <w:tabs>
          <w:tab w:val="left" w:pos="4356"/>
        </w:tabs>
        <w:ind w:left="4356" w:hanging="420"/>
      </w:pPr>
      <w:rPr>
        <w:rFonts w:ascii="Wingdings" w:hAnsi="Wingdings" w:hint="default"/>
      </w:rPr>
    </w:lvl>
  </w:abstractNum>
  <w:abstractNum w:abstractNumId="4" w15:restartNumberingAfterBreak="0">
    <w:nsid w:val="06F214D3"/>
    <w:multiLevelType w:val="multilevel"/>
    <w:tmpl w:val="06F214D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8653672"/>
    <w:multiLevelType w:val="hybridMultilevel"/>
    <w:tmpl w:val="DA64ADCA"/>
    <w:lvl w:ilvl="0" w:tplc="6BBCA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D65C5"/>
    <w:multiLevelType w:val="hybridMultilevel"/>
    <w:tmpl w:val="69601A56"/>
    <w:lvl w:ilvl="0" w:tplc="6BBCA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393C8B"/>
    <w:multiLevelType w:val="hybridMultilevel"/>
    <w:tmpl w:val="DA64ADCA"/>
    <w:lvl w:ilvl="0" w:tplc="6BBCA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9A6E16"/>
    <w:multiLevelType w:val="multilevel"/>
    <w:tmpl w:val="0D9A6E1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12F61C06"/>
    <w:multiLevelType w:val="multilevel"/>
    <w:tmpl w:val="12F61C06"/>
    <w:lvl w:ilvl="0">
      <w:start w:val="1"/>
      <w:numFmt w:val="decimal"/>
      <w:lvlText w:val="（%1）"/>
      <w:lvlJc w:val="left"/>
      <w:pPr>
        <w:ind w:left="720" w:hanging="72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B9B355A"/>
    <w:multiLevelType w:val="multilevel"/>
    <w:tmpl w:val="1B9B355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C5D5513"/>
    <w:multiLevelType w:val="multilevel"/>
    <w:tmpl w:val="1C5D551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10C09A3"/>
    <w:multiLevelType w:val="multilevel"/>
    <w:tmpl w:val="210C09A3"/>
    <w:lvl w:ilvl="0">
      <w:start w:val="1"/>
      <w:numFmt w:val="decimal"/>
      <w:lvlText w:val="（%1）"/>
      <w:lvlJc w:val="left"/>
      <w:pPr>
        <w:ind w:left="720" w:hanging="72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3B93AD6"/>
    <w:multiLevelType w:val="multilevel"/>
    <w:tmpl w:val="23B93AD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3FA569D"/>
    <w:multiLevelType w:val="hybridMultilevel"/>
    <w:tmpl w:val="49989B4C"/>
    <w:lvl w:ilvl="0" w:tplc="D6CA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24239E"/>
    <w:multiLevelType w:val="multilevel"/>
    <w:tmpl w:val="2424239E"/>
    <w:lvl w:ilvl="0">
      <w:start w:val="1"/>
      <w:numFmt w:val="bullet"/>
      <w:lvlText w:val=""/>
      <w:lvlJc w:val="left"/>
      <w:pPr>
        <w:tabs>
          <w:tab w:val="left" w:pos="851"/>
        </w:tabs>
        <w:ind w:left="851" w:hanging="420"/>
      </w:pPr>
      <w:rPr>
        <w:rFonts w:ascii="Wingdings" w:hAnsi="Wingdings" w:hint="default"/>
      </w:rPr>
    </w:lvl>
    <w:lvl w:ilvl="1">
      <w:start w:val="1"/>
      <w:numFmt w:val="bullet"/>
      <w:lvlText w:val=""/>
      <w:lvlJc w:val="left"/>
      <w:pPr>
        <w:tabs>
          <w:tab w:val="left" w:pos="1271"/>
        </w:tabs>
        <w:ind w:left="1271" w:hanging="420"/>
      </w:pPr>
      <w:rPr>
        <w:rFonts w:ascii="Wingdings" w:hAnsi="Wingdings" w:hint="default"/>
      </w:rPr>
    </w:lvl>
    <w:lvl w:ilvl="2">
      <w:start w:val="1"/>
      <w:numFmt w:val="bullet"/>
      <w:lvlText w:val=""/>
      <w:lvlJc w:val="left"/>
      <w:pPr>
        <w:tabs>
          <w:tab w:val="left" w:pos="1691"/>
        </w:tabs>
        <w:ind w:left="1691" w:hanging="420"/>
      </w:pPr>
      <w:rPr>
        <w:rFonts w:ascii="Wingdings" w:hAnsi="Wingdings" w:hint="default"/>
      </w:rPr>
    </w:lvl>
    <w:lvl w:ilvl="3">
      <w:start w:val="1"/>
      <w:numFmt w:val="bullet"/>
      <w:lvlText w:val=""/>
      <w:lvlJc w:val="left"/>
      <w:pPr>
        <w:tabs>
          <w:tab w:val="left" w:pos="2111"/>
        </w:tabs>
        <w:ind w:left="2111" w:hanging="420"/>
      </w:pPr>
      <w:rPr>
        <w:rFonts w:ascii="Wingdings" w:hAnsi="Wingdings" w:hint="default"/>
      </w:rPr>
    </w:lvl>
    <w:lvl w:ilvl="4">
      <w:start w:val="1"/>
      <w:numFmt w:val="bullet"/>
      <w:lvlText w:val=""/>
      <w:lvlJc w:val="left"/>
      <w:pPr>
        <w:tabs>
          <w:tab w:val="left" w:pos="2531"/>
        </w:tabs>
        <w:ind w:left="2531" w:hanging="420"/>
      </w:pPr>
      <w:rPr>
        <w:rFonts w:ascii="Wingdings" w:hAnsi="Wingdings" w:hint="default"/>
      </w:rPr>
    </w:lvl>
    <w:lvl w:ilvl="5">
      <w:start w:val="1"/>
      <w:numFmt w:val="bullet"/>
      <w:lvlText w:val=""/>
      <w:lvlJc w:val="left"/>
      <w:pPr>
        <w:tabs>
          <w:tab w:val="left" w:pos="2951"/>
        </w:tabs>
        <w:ind w:left="2951" w:hanging="420"/>
      </w:pPr>
      <w:rPr>
        <w:rFonts w:ascii="Wingdings" w:hAnsi="Wingdings" w:hint="default"/>
      </w:rPr>
    </w:lvl>
    <w:lvl w:ilvl="6">
      <w:start w:val="1"/>
      <w:numFmt w:val="bullet"/>
      <w:lvlText w:val=""/>
      <w:lvlJc w:val="left"/>
      <w:pPr>
        <w:tabs>
          <w:tab w:val="left" w:pos="3371"/>
        </w:tabs>
        <w:ind w:left="3371" w:hanging="420"/>
      </w:pPr>
      <w:rPr>
        <w:rFonts w:ascii="Wingdings" w:hAnsi="Wingdings" w:hint="default"/>
      </w:rPr>
    </w:lvl>
    <w:lvl w:ilvl="7">
      <w:start w:val="1"/>
      <w:numFmt w:val="bullet"/>
      <w:lvlText w:val=""/>
      <w:lvlJc w:val="left"/>
      <w:pPr>
        <w:tabs>
          <w:tab w:val="left" w:pos="3791"/>
        </w:tabs>
        <w:ind w:left="3791" w:hanging="420"/>
      </w:pPr>
      <w:rPr>
        <w:rFonts w:ascii="Wingdings" w:hAnsi="Wingdings" w:hint="default"/>
      </w:rPr>
    </w:lvl>
    <w:lvl w:ilvl="8">
      <w:start w:val="1"/>
      <w:numFmt w:val="bullet"/>
      <w:lvlText w:val=""/>
      <w:lvlJc w:val="left"/>
      <w:pPr>
        <w:tabs>
          <w:tab w:val="left" w:pos="4211"/>
        </w:tabs>
        <w:ind w:left="4211" w:hanging="420"/>
      </w:pPr>
      <w:rPr>
        <w:rFonts w:ascii="Wingdings" w:hAnsi="Wingdings" w:hint="default"/>
      </w:rPr>
    </w:lvl>
  </w:abstractNum>
  <w:abstractNum w:abstractNumId="16" w15:restartNumberingAfterBreak="0">
    <w:nsid w:val="25BB307E"/>
    <w:multiLevelType w:val="hybridMultilevel"/>
    <w:tmpl w:val="53381EEC"/>
    <w:lvl w:ilvl="0" w:tplc="A452531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540907"/>
    <w:multiLevelType w:val="multilevel"/>
    <w:tmpl w:val="27540907"/>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3685" w:firstLine="0"/>
      </w:pPr>
      <w:rPr>
        <w:rFonts w:hint="eastAsia"/>
      </w:rPr>
    </w:lvl>
    <w:lvl w:ilvl="3">
      <w:start w:val="1"/>
      <w:numFmt w:val="decimal"/>
      <w:pStyle w:val="4"/>
      <w:suff w:val="space"/>
      <w:lvlText w:val="%1.%2.%3.%4"/>
      <w:lvlJc w:val="left"/>
      <w:pPr>
        <w:ind w:left="5955" w:firstLine="0"/>
      </w:pPr>
      <w:rPr>
        <w:rFonts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4">
      <w:start w:val="1"/>
      <w:numFmt w:val="decimal"/>
      <w:pStyle w:val="5"/>
      <w:lvlText w:val="%5、"/>
      <w:lvlJc w:val="left"/>
      <w:pPr>
        <w:ind w:left="360" w:hanging="360"/>
      </w:pPr>
      <w:rPr>
        <w:rFonts w:hint="default"/>
      </w:rPr>
    </w:lvl>
    <w:lvl w:ilvl="5">
      <w:start w:val="1"/>
      <w:numFmt w:val="decimal"/>
      <w:pStyle w:val="6"/>
      <w:suff w:val="space"/>
      <w:lvlText w:val="%1.%2.%3.%4.%5.%6"/>
      <w:lvlJc w:val="left"/>
      <w:pPr>
        <w:ind w:left="426"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8" w15:restartNumberingAfterBreak="0">
    <w:nsid w:val="27703E96"/>
    <w:multiLevelType w:val="multilevel"/>
    <w:tmpl w:val="27703E9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15:restartNumberingAfterBreak="0">
    <w:nsid w:val="28D356CA"/>
    <w:multiLevelType w:val="multilevel"/>
    <w:tmpl w:val="28D356CA"/>
    <w:lvl w:ilvl="0">
      <w:start w:val="1"/>
      <w:numFmt w:val="decimal"/>
      <w:lvlText w:val="（%1）"/>
      <w:lvlJc w:val="left"/>
      <w:pPr>
        <w:ind w:left="720" w:hanging="72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9334887"/>
    <w:multiLevelType w:val="multilevel"/>
    <w:tmpl w:val="2933488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C382D8A"/>
    <w:multiLevelType w:val="multilevel"/>
    <w:tmpl w:val="2C382D8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CC07B08"/>
    <w:multiLevelType w:val="multilevel"/>
    <w:tmpl w:val="2CC07B0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10E1AF6"/>
    <w:multiLevelType w:val="hybridMultilevel"/>
    <w:tmpl w:val="CB0E6034"/>
    <w:lvl w:ilvl="0" w:tplc="A0A8F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3E46D1E"/>
    <w:multiLevelType w:val="multilevel"/>
    <w:tmpl w:val="33E46D1E"/>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5" w15:restartNumberingAfterBreak="0">
    <w:nsid w:val="35BF20D3"/>
    <w:multiLevelType w:val="multilevel"/>
    <w:tmpl w:val="35BF20D3"/>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6" w15:restartNumberingAfterBreak="0">
    <w:nsid w:val="3A201D32"/>
    <w:multiLevelType w:val="multilevel"/>
    <w:tmpl w:val="3A201D3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B9A3FA4"/>
    <w:multiLevelType w:val="multilevel"/>
    <w:tmpl w:val="3B9A3FA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3E807844"/>
    <w:multiLevelType w:val="multilevel"/>
    <w:tmpl w:val="3E807844"/>
    <w:lvl w:ilvl="0">
      <w:start w:val="1"/>
      <w:numFmt w:val="decimal"/>
      <w:lvlText w:val="（%1）"/>
      <w:lvlJc w:val="left"/>
      <w:pPr>
        <w:ind w:left="720" w:hanging="72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F52DC0"/>
    <w:multiLevelType w:val="multilevel"/>
    <w:tmpl w:val="44F52DC0"/>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0" w15:restartNumberingAfterBreak="0">
    <w:nsid w:val="45A041A3"/>
    <w:multiLevelType w:val="multilevel"/>
    <w:tmpl w:val="45A041A3"/>
    <w:lvl w:ilvl="0">
      <w:start w:val="1"/>
      <w:numFmt w:val="bullet"/>
      <w:lvlText w:val=""/>
      <w:lvlJc w:val="left"/>
      <w:pPr>
        <w:tabs>
          <w:tab w:val="left" w:pos="817"/>
        </w:tabs>
        <w:ind w:left="817" w:hanging="420"/>
      </w:pPr>
      <w:rPr>
        <w:rFonts w:ascii="Wingdings" w:hAnsi="Wingdings" w:hint="default"/>
      </w:rPr>
    </w:lvl>
    <w:lvl w:ilvl="1">
      <w:start w:val="1"/>
      <w:numFmt w:val="bullet"/>
      <w:lvlText w:val=""/>
      <w:lvlJc w:val="left"/>
      <w:pPr>
        <w:tabs>
          <w:tab w:val="left" w:pos="1237"/>
        </w:tabs>
        <w:ind w:left="1237" w:hanging="420"/>
      </w:pPr>
      <w:rPr>
        <w:rFonts w:ascii="Wingdings" w:hAnsi="Wingdings" w:hint="default"/>
      </w:rPr>
    </w:lvl>
    <w:lvl w:ilvl="2">
      <w:start w:val="1"/>
      <w:numFmt w:val="bullet"/>
      <w:lvlText w:val=""/>
      <w:lvlJc w:val="left"/>
      <w:pPr>
        <w:tabs>
          <w:tab w:val="left" w:pos="1657"/>
        </w:tabs>
        <w:ind w:left="1657" w:hanging="420"/>
      </w:pPr>
      <w:rPr>
        <w:rFonts w:ascii="Wingdings" w:hAnsi="Wingdings" w:hint="default"/>
      </w:rPr>
    </w:lvl>
    <w:lvl w:ilvl="3">
      <w:start w:val="1"/>
      <w:numFmt w:val="bullet"/>
      <w:lvlText w:val=""/>
      <w:lvlJc w:val="left"/>
      <w:pPr>
        <w:tabs>
          <w:tab w:val="left" w:pos="2077"/>
        </w:tabs>
        <w:ind w:left="2077" w:hanging="420"/>
      </w:pPr>
      <w:rPr>
        <w:rFonts w:ascii="Wingdings" w:hAnsi="Wingdings" w:hint="default"/>
      </w:rPr>
    </w:lvl>
    <w:lvl w:ilvl="4">
      <w:start w:val="1"/>
      <w:numFmt w:val="bullet"/>
      <w:lvlText w:val=""/>
      <w:lvlJc w:val="left"/>
      <w:pPr>
        <w:tabs>
          <w:tab w:val="left" w:pos="2497"/>
        </w:tabs>
        <w:ind w:left="2497" w:hanging="420"/>
      </w:pPr>
      <w:rPr>
        <w:rFonts w:ascii="Wingdings" w:hAnsi="Wingdings" w:hint="default"/>
      </w:rPr>
    </w:lvl>
    <w:lvl w:ilvl="5">
      <w:start w:val="1"/>
      <w:numFmt w:val="bullet"/>
      <w:lvlText w:val=""/>
      <w:lvlJc w:val="left"/>
      <w:pPr>
        <w:tabs>
          <w:tab w:val="left" w:pos="2917"/>
        </w:tabs>
        <w:ind w:left="2917" w:hanging="420"/>
      </w:pPr>
      <w:rPr>
        <w:rFonts w:ascii="Wingdings" w:hAnsi="Wingdings" w:hint="default"/>
      </w:rPr>
    </w:lvl>
    <w:lvl w:ilvl="6">
      <w:start w:val="1"/>
      <w:numFmt w:val="bullet"/>
      <w:lvlText w:val=""/>
      <w:lvlJc w:val="left"/>
      <w:pPr>
        <w:tabs>
          <w:tab w:val="left" w:pos="3337"/>
        </w:tabs>
        <w:ind w:left="3337" w:hanging="420"/>
      </w:pPr>
      <w:rPr>
        <w:rFonts w:ascii="Wingdings" w:hAnsi="Wingdings" w:hint="default"/>
      </w:rPr>
    </w:lvl>
    <w:lvl w:ilvl="7">
      <w:start w:val="1"/>
      <w:numFmt w:val="bullet"/>
      <w:lvlText w:val=""/>
      <w:lvlJc w:val="left"/>
      <w:pPr>
        <w:tabs>
          <w:tab w:val="left" w:pos="3757"/>
        </w:tabs>
        <w:ind w:left="3757" w:hanging="420"/>
      </w:pPr>
      <w:rPr>
        <w:rFonts w:ascii="Wingdings" w:hAnsi="Wingdings" w:hint="default"/>
      </w:rPr>
    </w:lvl>
    <w:lvl w:ilvl="8">
      <w:start w:val="1"/>
      <w:numFmt w:val="bullet"/>
      <w:lvlText w:val=""/>
      <w:lvlJc w:val="left"/>
      <w:pPr>
        <w:tabs>
          <w:tab w:val="left" w:pos="4177"/>
        </w:tabs>
        <w:ind w:left="4177" w:hanging="420"/>
      </w:pPr>
      <w:rPr>
        <w:rFonts w:ascii="Wingdings" w:hAnsi="Wingdings" w:hint="default"/>
      </w:rPr>
    </w:lvl>
  </w:abstractNum>
  <w:abstractNum w:abstractNumId="31" w15:restartNumberingAfterBreak="0">
    <w:nsid w:val="46975257"/>
    <w:multiLevelType w:val="multilevel"/>
    <w:tmpl w:val="4697525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8313C8A"/>
    <w:multiLevelType w:val="multilevel"/>
    <w:tmpl w:val="48313C8A"/>
    <w:lvl w:ilvl="0">
      <w:start w:val="1"/>
      <w:numFmt w:val="bullet"/>
      <w:lvlText w:val=""/>
      <w:lvlJc w:val="left"/>
      <w:pPr>
        <w:tabs>
          <w:tab w:val="left" w:pos="817"/>
        </w:tabs>
        <w:ind w:left="817" w:hanging="420"/>
      </w:pPr>
      <w:rPr>
        <w:rFonts w:ascii="Wingdings" w:hAnsi="Wingdings" w:hint="default"/>
      </w:rPr>
    </w:lvl>
    <w:lvl w:ilvl="1">
      <w:start w:val="1"/>
      <w:numFmt w:val="bullet"/>
      <w:lvlText w:val=""/>
      <w:lvlJc w:val="left"/>
      <w:pPr>
        <w:tabs>
          <w:tab w:val="left" w:pos="1237"/>
        </w:tabs>
        <w:ind w:left="1237" w:hanging="420"/>
      </w:pPr>
      <w:rPr>
        <w:rFonts w:ascii="Wingdings" w:hAnsi="Wingdings" w:hint="default"/>
      </w:rPr>
    </w:lvl>
    <w:lvl w:ilvl="2">
      <w:start w:val="1"/>
      <w:numFmt w:val="bullet"/>
      <w:lvlText w:val=""/>
      <w:lvlJc w:val="left"/>
      <w:pPr>
        <w:tabs>
          <w:tab w:val="left" w:pos="1657"/>
        </w:tabs>
        <w:ind w:left="1657" w:hanging="420"/>
      </w:pPr>
      <w:rPr>
        <w:rFonts w:ascii="Wingdings" w:hAnsi="Wingdings" w:hint="default"/>
      </w:rPr>
    </w:lvl>
    <w:lvl w:ilvl="3">
      <w:start w:val="1"/>
      <w:numFmt w:val="bullet"/>
      <w:lvlText w:val=""/>
      <w:lvlJc w:val="left"/>
      <w:pPr>
        <w:tabs>
          <w:tab w:val="left" w:pos="2077"/>
        </w:tabs>
        <w:ind w:left="2077" w:hanging="420"/>
      </w:pPr>
      <w:rPr>
        <w:rFonts w:ascii="Wingdings" w:hAnsi="Wingdings" w:hint="default"/>
      </w:rPr>
    </w:lvl>
    <w:lvl w:ilvl="4">
      <w:start w:val="1"/>
      <w:numFmt w:val="bullet"/>
      <w:lvlText w:val=""/>
      <w:lvlJc w:val="left"/>
      <w:pPr>
        <w:tabs>
          <w:tab w:val="left" w:pos="2497"/>
        </w:tabs>
        <w:ind w:left="2497" w:hanging="420"/>
      </w:pPr>
      <w:rPr>
        <w:rFonts w:ascii="Wingdings" w:hAnsi="Wingdings" w:hint="default"/>
      </w:rPr>
    </w:lvl>
    <w:lvl w:ilvl="5">
      <w:start w:val="1"/>
      <w:numFmt w:val="bullet"/>
      <w:lvlText w:val=""/>
      <w:lvlJc w:val="left"/>
      <w:pPr>
        <w:tabs>
          <w:tab w:val="left" w:pos="2917"/>
        </w:tabs>
        <w:ind w:left="2917" w:hanging="420"/>
      </w:pPr>
      <w:rPr>
        <w:rFonts w:ascii="Wingdings" w:hAnsi="Wingdings" w:hint="default"/>
      </w:rPr>
    </w:lvl>
    <w:lvl w:ilvl="6">
      <w:start w:val="1"/>
      <w:numFmt w:val="bullet"/>
      <w:lvlText w:val=""/>
      <w:lvlJc w:val="left"/>
      <w:pPr>
        <w:tabs>
          <w:tab w:val="left" w:pos="3337"/>
        </w:tabs>
        <w:ind w:left="3337" w:hanging="420"/>
      </w:pPr>
      <w:rPr>
        <w:rFonts w:ascii="Wingdings" w:hAnsi="Wingdings" w:hint="default"/>
      </w:rPr>
    </w:lvl>
    <w:lvl w:ilvl="7">
      <w:start w:val="1"/>
      <w:numFmt w:val="bullet"/>
      <w:lvlText w:val=""/>
      <w:lvlJc w:val="left"/>
      <w:pPr>
        <w:tabs>
          <w:tab w:val="left" w:pos="3757"/>
        </w:tabs>
        <w:ind w:left="3757" w:hanging="420"/>
      </w:pPr>
      <w:rPr>
        <w:rFonts w:ascii="Wingdings" w:hAnsi="Wingdings" w:hint="default"/>
      </w:rPr>
    </w:lvl>
    <w:lvl w:ilvl="8">
      <w:start w:val="1"/>
      <w:numFmt w:val="bullet"/>
      <w:lvlText w:val=""/>
      <w:lvlJc w:val="left"/>
      <w:pPr>
        <w:tabs>
          <w:tab w:val="left" w:pos="4177"/>
        </w:tabs>
        <w:ind w:left="4177" w:hanging="420"/>
      </w:pPr>
      <w:rPr>
        <w:rFonts w:ascii="Wingdings" w:hAnsi="Wingdings" w:hint="default"/>
      </w:rPr>
    </w:lvl>
  </w:abstractNum>
  <w:abstractNum w:abstractNumId="33" w15:restartNumberingAfterBreak="0">
    <w:nsid w:val="524F7A19"/>
    <w:multiLevelType w:val="multilevel"/>
    <w:tmpl w:val="524F7A1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26243C9"/>
    <w:multiLevelType w:val="multilevel"/>
    <w:tmpl w:val="526243C9"/>
    <w:lvl w:ilvl="0">
      <w:start w:val="1"/>
      <w:numFmt w:val="decimal"/>
      <w:lvlText w:val="（%1）"/>
      <w:lvlJc w:val="left"/>
      <w:pPr>
        <w:ind w:left="720" w:hanging="72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2723723"/>
    <w:multiLevelType w:val="hybridMultilevel"/>
    <w:tmpl w:val="9C088436"/>
    <w:lvl w:ilvl="0" w:tplc="6BBCA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5921977"/>
    <w:multiLevelType w:val="multilevel"/>
    <w:tmpl w:val="5592197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97930D7"/>
    <w:multiLevelType w:val="multilevel"/>
    <w:tmpl w:val="597930D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8" w15:restartNumberingAfterBreak="0">
    <w:nsid w:val="5A665423"/>
    <w:multiLevelType w:val="multilevel"/>
    <w:tmpl w:val="5A665423"/>
    <w:lvl w:ilvl="0">
      <w:start w:val="1"/>
      <w:numFmt w:val="decimal"/>
      <w:lvlText w:val="（%1）"/>
      <w:lvlJc w:val="left"/>
      <w:pPr>
        <w:ind w:left="720" w:hanging="72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AC7405C"/>
    <w:multiLevelType w:val="hybridMultilevel"/>
    <w:tmpl w:val="06C075A0"/>
    <w:lvl w:ilvl="0" w:tplc="6BBCA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BE05D2E"/>
    <w:multiLevelType w:val="hybridMultilevel"/>
    <w:tmpl w:val="9A4830C6"/>
    <w:lvl w:ilvl="0" w:tplc="02500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5452F8"/>
    <w:multiLevelType w:val="multilevel"/>
    <w:tmpl w:val="605452F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260404E"/>
    <w:multiLevelType w:val="multilevel"/>
    <w:tmpl w:val="6260404E"/>
    <w:lvl w:ilvl="0">
      <w:start w:val="1"/>
      <w:numFmt w:val="decimal"/>
      <w:lvlText w:val="（%1）"/>
      <w:lvlJc w:val="left"/>
      <w:pPr>
        <w:ind w:left="720" w:hanging="72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4696958"/>
    <w:multiLevelType w:val="hybridMultilevel"/>
    <w:tmpl w:val="33B4FC2E"/>
    <w:lvl w:ilvl="0" w:tplc="6BBCA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BF735E1"/>
    <w:multiLevelType w:val="multilevel"/>
    <w:tmpl w:val="6BF735E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6D657F88"/>
    <w:multiLevelType w:val="multilevel"/>
    <w:tmpl w:val="6D657F88"/>
    <w:lvl w:ilvl="0">
      <w:start w:val="1"/>
      <w:numFmt w:val="decimal"/>
      <w:lvlText w:val="（%1）"/>
      <w:lvlJc w:val="left"/>
      <w:pPr>
        <w:ind w:left="720" w:hanging="72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07221ED"/>
    <w:multiLevelType w:val="hybridMultilevel"/>
    <w:tmpl w:val="53381EEC"/>
    <w:lvl w:ilvl="0" w:tplc="A452531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5CB4594"/>
    <w:multiLevelType w:val="multilevel"/>
    <w:tmpl w:val="75CB459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7689369E"/>
    <w:multiLevelType w:val="multilevel"/>
    <w:tmpl w:val="7689369E"/>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49" w15:restartNumberingAfterBreak="0">
    <w:nsid w:val="76ED2A3F"/>
    <w:multiLevelType w:val="hybridMultilevel"/>
    <w:tmpl w:val="06C075A0"/>
    <w:lvl w:ilvl="0" w:tplc="6BBCA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82A35CC"/>
    <w:multiLevelType w:val="multilevel"/>
    <w:tmpl w:val="782A35CC"/>
    <w:lvl w:ilvl="0">
      <w:start w:val="1"/>
      <w:numFmt w:val="decimal"/>
      <w:lvlText w:val="（%1）"/>
      <w:lvlJc w:val="left"/>
      <w:pPr>
        <w:ind w:left="720" w:hanging="72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7AD16840"/>
    <w:multiLevelType w:val="multilevel"/>
    <w:tmpl w:val="7AD1684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48"/>
  </w:num>
  <w:num w:numId="3">
    <w:abstractNumId w:val="24"/>
  </w:num>
  <w:num w:numId="4">
    <w:abstractNumId w:val="37"/>
  </w:num>
  <w:num w:numId="5">
    <w:abstractNumId w:val="1"/>
  </w:num>
  <w:num w:numId="6">
    <w:abstractNumId w:val="3"/>
  </w:num>
  <w:num w:numId="7">
    <w:abstractNumId w:val="32"/>
  </w:num>
  <w:num w:numId="8">
    <w:abstractNumId w:val="30"/>
  </w:num>
  <w:num w:numId="9">
    <w:abstractNumId w:val="25"/>
  </w:num>
  <w:num w:numId="10">
    <w:abstractNumId w:val="29"/>
  </w:num>
  <w:num w:numId="11">
    <w:abstractNumId w:val="8"/>
  </w:num>
  <w:num w:numId="12">
    <w:abstractNumId w:val="18"/>
  </w:num>
  <w:num w:numId="13">
    <w:abstractNumId w:val="15"/>
  </w:num>
  <w:num w:numId="14">
    <w:abstractNumId w:val="45"/>
  </w:num>
  <w:num w:numId="15">
    <w:abstractNumId w:val="34"/>
  </w:num>
  <w:num w:numId="16">
    <w:abstractNumId w:val="12"/>
  </w:num>
  <w:num w:numId="17">
    <w:abstractNumId w:val="42"/>
  </w:num>
  <w:num w:numId="18">
    <w:abstractNumId w:val="19"/>
  </w:num>
  <w:num w:numId="19">
    <w:abstractNumId w:val="38"/>
  </w:num>
  <w:num w:numId="20">
    <w:abstractNumId w:val="9"/>
  </w:num>
  <w:num w:numId="21">
    <w:abstractNumId w:val="28"/>
  </w:num>
  <w:num w:numId="22">
    <w:abstractNumId w:val="50"/>
  </w:num>
  <w:num w:numId="23">
    <w:abstractNumId w:val="33"/>
  </w:num>
  <w:num w:numId="24">
    <w:abstractNumId w:val="13"/>
  </w:num>
  <w:num w:numId="25">
    <w:abstractNumId w:val="21"/>
  </w:num>
  <w:num w:numId="26">
    <w:abstractNumId w:val="36"/>
  </w:num>
  <w:num w:numId="27">
    <w:abstractNumId w:val="31"/>
  </w:num>
  <w:num w:numId="28">
    <w:abstractNumId w:val="44"/>
  </w:num>
  <w:num w:numId="29">
    <w:abstractNumId w:val="51"/>
  </w:num>
  <w:num w:numId="30">
    <w:abstractNumId w:val="20"/>
  </w:num>
  <w:num w:numId="31">
    <w:abstractNumId w:val="10"/>
  </w:num>
  <w:num w:numId="32">
    <w:abstractNumId w:val="26"/>
  </w:num>
  <w:num w:numId="33">
    <w:abstractNumId w:val="22"/>
  </w:num>
  <w:num w:numId="34">
    <w:abstractNumId w:val="47"/>
  </w:num>
  <w:num w:numId="35">
    <w:abstractNumId w:val="11"/>
  </w:num>
  <w:num w:numId="36">
    <w:abstractNumId w:val="41"/>
  </w:num>
  <w:num w:numId="37">
    <w:abstractNumId w:val="27"/>
  </w:num>
  <w:num w:numId="38">
    <w:abstractNumId w:val="4"/>
  </w:num>
  <w:num w:numId="39">
    <w:abstractNumId w:val="5"/>
  </w:num>
  <w:num w:numId="40">
    <w:abstractNumId w:val="7"/>
  </w:num>
  <w:num w:numId="41">
    <w:abstractNumId w:val="2"/>
  </w:num>
  <w:num w:numId="42">
    <w:abstractNumId w:val="35"/>
  </w:num>
  <w:num w:numId="43">
    <w:abstractNumId w:val="6"/>
  </w:num>
  <w:num w:numId="44">
    <w:abstractNumId w:val="43"/>
  </w:num>
  <w:num w:numId="45">
    <w:abstractNumId w:val="39"/>
  </w:num>
  <w:num w:numId="46">
    <w:abstractNumId w:val="49"/>
  </w:num>
  <w:num w:numId="47">
    <w:abstractNumId w:val="16"/>
  </w:num>
  <w:num w:numId="48">
    <w:abstractNumId w:val="46"/>
  </w:num>
  <w:num w:numId="49">
    <w:abstractNumId w:val="40"/>
  </w:num>
  <w:num w:numId="50">
    <w:abstractNumId w:val="14"/>
  </w:num>
  <w:num w:numId="51">
    <w:abstractNumId w:val="23"/>
  </w:num>
  <w:num w:numId="52">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61"/>
    <w:rsid w:val="000024BB"/>
    <w:rsid w:val="00005226"/>
    <w:rsid w:val="00020920"/>
    <w:rsid w:val="00037CEB"/>
    <w:rsid w:val="000408B4"/>
    <w:rsid w:val="00045F79"/>
    <w:rsid w:val="000534A1"/>
    <w:rsid w:val="00056E81"/>
    <w:rsid w:val="00060F56"/>
    <w:rsid w:val="0007173D"/>
    <w:rsid w:val="0007257F"/>
    <w:rsid w:val="0007578B"/>
    <w:rsid w:val="000767CD"/>
    <w:rsid w:val="00076EC7"/>
    <w:rsid w:val="000845DE"/>
    <w:rsid w:val="000936C9"/>
    <w:rsid w:val="0009403C"/>
    <w:rsid w:val="0009534B"/>
    <w:rsid w:val="000957B8"/>
    <w:rsid w:val="00095E6F"/>
    <w:rsid w:val="0009721A"/>
    <w:rsid w:val="000A023E"/>
    <w:rsid w:val="000A1423"/>
    <w:rsid w:val="000B1D37"/>
    <w:rsid w:val="000B44A7"/>
    <w:rsid w:val="000B713F"/>
    <w:rsid w:val="000C1B4B"/>
    <w:rsid w:val="000C327C"/>
    <w:rsid w:val="000C6B84"/>
    <w:rsid w:val="000D21E8"/>
    <w:rsid w:val="000D6E91"/>
    <w:rsid w:val="000F15EA"/>
    <w:rsid w:val="000F3562"/>
    <w:rsid w:val="000F39D1"/>
    <w:rsid w:val="000F5497"/>
    <w:rsid w:val="000F633E"/>
    <w:rsid w:val="000F6FC6"/>
    <w:rsid w:val="00102A85"/>
    <w:rsid w:val="00141A0A"/>
    <w:rsid w:val="00151DAE"/>
    <w:rsid w:val="0015457B"/>
    <w:rsid w:val="00157437"/>
    <w:rsid w:val="00160999"/>
    <w:rsid w:val="0016390E"/>
    <w:rsid w:val="0017189B"/>
    <w:rsid w:val="001719F4"/>
    <w:rsid w:val="001728F0"/>
    <w:rsid w:val="0017696D"/>
    <w:rsid w:val="00177B3A"/>
    <w:rsid w:val="001807AA"/>
    <w:rsid w:val="00181FF0"/>
    <w:rsid w:val="0018295B"/>
    <w:rsid w:val="0018345F"/>
    <w:rsid w:val="0019095C"/>
    <w:rsid w:val="001A46FF"/>
    <w:rsid w:val="001B0BBD"/>
    <w:rsid w:val="001B1C31"/>
    <w:rsid w:val="001B470E"/>
    <w:rsid w:val="001B4739"/>
    <w:rsid w:val="001B77A1"/>
    <w:rsid w:val="001C136B"/>
    <w:rsid w:val="001C2D1A"/>
    <w:rsid w:val="001C6C02"/>
    <w:rsid w:val="001C74C6"/>
    <w:rsid w:val="001D0EE4"/>
    <w:rsid w:val="001D3E42"/>
    <w:rsid w:val="001D606A"/>
    <w:rsid w:val="001E05A4"/>
    <w:rsid w:val="001E0CCB"/>
    <w:rsid w:val="001E1867"/>
    <w:rsid w:val="001E316F"/>
    <w:rsid w:val="001F0A89"/>
    <w:rsid w:val="001F1E49"/>
    <w:rsid w:val="001F4B21"/>
    <w:rsid w:val="001F7C2B"/>
    <w:rsid w:val="002027DB"/>
    <w:rsid w:val="00205DAD"/>
    <w:rsid w:val="00210325"/>
    <w:rsid w:val="00212AB4"/>
    <w:rsid w:val="00215868"/>
    <w:rsid w:val="00224EFF"/>
    <w:rsid w:val="00234A45"/>
    <w:rsid w:val="00234EBE"/>
    <w:rsid w:val="00235463"/>
    <w:rsid w:val="00237C1B"/>
    <w:rsid w:val="00240DF2"/>
    <w:rsid w:val="002427D2"/>
    <w:rsid w:val="00244012"/>
    <w:rsid w:val="002507EC"/>
    <w:rsid w:val="0025245C"/>
    <w:rsid w:val="00262E9A"/>
    <w:rsid w:val="00267B19"/>
    <w:rsid w:val="002757BC"/>
    <w:rsid w:val="002759DF"/>
    <w:rsid w:val="0027608B"/>
    <w:rsid w:val="002800B6"/>
    <w:rsid w:val="00281EC6"/>
    <w:rsid w:val="0028216B"/>
    <w:rsid w:val="00292DEF"/>
    <w:rsid w:val="00295868"/>
    <w:rsid w:val="00295960"/>
    <w:rsid w:val="002A4541"/>
    <w:rsid w:val="002A6971"/>
    <w:rsid w:val="002B11B4"/>
    <w:rsid w:val="002B5B82"/>
    <w:rsid w:val="002B6361"/>
    <w:rsid w:val="002C053D"/>
    <w:rsid w:val="002C5F61"/>
    <w:rsid w:val="002C74EF"/>
    <w:rsid w:val="002E60A0"/>
    <w:rsid w:val="002F1757"/>
    <w:rsid w:val="002F44F3"/>
    <w:rsid w:val="002F4CD5"/>
    <w:rsid w:val="002F67A6"/>
    <w:rsid w:val="003028CD"/>
    <w:rsid w:val="0030528B"/>
    <w:rsid w:val="00310287"/>
    <w:rsid w:val="00314EAB"/>
    <w:rsid w:val="003533EF"/>
    <w:rsid w:val="00356C4E"/>
    <w:rsid w:val="003656FC"/>
    <w:rsid w:val="00374792"/>
    <w:rsid w:val="00395A96"/>
    <w:rsid w:val="003A50FE"/>
    <w:rsid w:val="003A6A5A"/>
    <w:rsid w:val="003B2B4C"/>
    <w:rsid w:val="003B42DB"/>
    <w:rsid w:val="003B4B75"/>
    <w:rsid w:val="003C1C0D"/>
    <w:rsid w:val="003C2D30"/>
    <w:rsid w:val="003C32AB"/>
    <w:rsid w:val="003C46AA"/>
    <w:rsid w:val="003C5B3B"/>
    <w:rsid w:val="003C7D9F"/>
    <w:rsid w:val="003D17CE"/>
    <w:rsid w:val="003D31C8"/>
    <w:rsid w:val="003D39FF"/>
    <w:rsid w:val="003D408C"/>
    <w:rsid w:val="003D6B64"/>
    <w:rsid w:val="003E650B"/>
    <w:rsid w:val="003E6DD3"/>
    <w:rsid w:val="003E6F21"/>
    <w:rsid w:val="003F0C0B"/>
    <w:rsid w:val="003F5531"/>
    <w:rsid w:val="003F6D51"/>
    <w:rsid w:val="003F78AA"/>
    <w:rsid w:val="003F7AB0"/>
    <w:rsid w:val="00403C2A"/>
    <w:rsid w:val="00406582"/>
    <w:rsid w:val="0041221B"/>
    <w:rsid w:val="00415173"/>
    <w:rsid w:val="00417E02"/>
    <w:rsid w:val="004238C0"/>
    <w:rsid w:val="00426126"/>
    <w:rsid w:val="004271AA"/>
    <w:rsid w:val="00427F08"/>
    <w:rsid w:val="00433657"/>
    <w:rsid w:val="00434250"/>
    <w:rsid w:val="00437423"/>
    <w:rsid w:val="00437DC2"/>
    <w:rsid w:val="00441031"/>
    <w:rsid w:val="0044144D"/>
    <w:rsid w:val="00441FA1"/>
    <w:rsid w:val="00451A0F"/>
    <w:rsid w:val="00455B84"/>
    <w:rsid w:val="00471560"/>
    <w:rsid w:val="00474B5D"/>
    <w:rsid w:val="00477A93"/>
    <w:rsid w:val="00480BB0"/>
    <w:rsid w:val="00481945"/>
    <w:rsid w:val="004822EC"/>
    <w:rsid w:val="00482DEE"/>
    <w:rsid w:val="00491E62"/>
    <w:rsid w:val="00492938"/>
    <w:rsid w:val="00494496"/>
    <w:rsid w:val="00497247"/>
    <w:rsid w:val="004A576B"/>
    <w:rsid w:val="004B092C"/>
    <w:rsid w:val="004B15EC"/>
    <w:rsid w:val="004B7A2F"/>
    <w:rsid w:val="004C5D17"/>
    <w:rsid w:val="004C6627"/>
    <w:rsid w:val="004D0476"/>
    <w:rsid w:val="004E25A6"/>
    <w:rsid w:val="004E7B71"/>
    <w:rsid w:val="004E7BB5"/>
    <w:rsid w:val="004E7E86"/>
    <w:rsid w:val="004F06E8"/>
    <w:rsid w:val="004F3829"/>
    <w:rsid w:val="004F4DC7"/>
    <w:rsid w:val="004F6A74"/>
    <w:rsid w:val="00520788"/>
    <w:rsid w:val="00521AE4"/>
    <w:rsid w:val="005227DA"/>
    <w:rsid w:val="00533008"/>
    <w:rsid w:val="00534CC9"/>
    <w:rsid w:val="00536798"/>
    <w:rsid w:val="00537995"/>
    <w:rsid w:val="00550BA2"/>
    <w:rsid w:val="00564E2E"/>
    <w:rsid w:val="00567B7C"/>
    <w:rsid w:val="00574D50"/>
    <w:rsid w:val="00575D92"/>
    <w:rsid w:val="00580904"/>
    <w:rsid w:val="00580A1C"/>
    <w:rsid w:val="005854A6"/>
    <w:rsid w:val="005A1815"/>
    <w:rsid w:val="005A2AD8"/>
    <w:rsid w:val="005A2F7D"/>
    <w:rsid w:val="005A593A"/>
    <w:rsid w:val="005A6A53"/>
    <w:rsid w:val="005A7DEC"/>
    <w:rsid w:val="005B4A3C"/>
    <w:rsid w:val="005B6577"/>
    <w:rsid w:val="005B6B3E"/>
    <w:rsid w:val="005B6C57"/>
    <w:rsid w:val="005C0215"/>
    <w:rsid w:val="005C0FF1"/>
    <w:rsid w:val="005C10C4"/>
    <w:rsid w:val="005C28F4"/>
    <w:rsid w:val="005C4751"/>
    <w:rsid w:val="005C6C33"/>
    <w:rsid w:val="005D08CF"/>
    <w:rsid w:val="005D24CD"/>
    <w:rsid w:val="005D61E1"/>
    <w:rsid w:val="005D6BF9"/>
    <w:rsid w:val="005E03DF"/>
    <w:rsid w:val="005E6F8B"/>
    <w:rsid w:val="005F4C00"/>
    <w:rsid w:val="005F55FF"/>
    <w:rsid w:val="006030A8"/>
    <w:rsid w:val="00606DDB"/>
    <w:rsid w:val="006077D8"/>
    <w:rsid w:val="006116A5"/>
    <w:rsid w:val="0061262F"/>
    <w:rsid w:val="00617A57"/>
    <w:rsid w:val="006304D0"/>
    <w:rsid w:val="00630A54"/>
    <w:rsid w:val="00631674"/>
    <w:rsid w:val="006327A5"/>
    <w:rsid w:val="00634BF5"/>
    <w:rsid w:val="006443D6"/>
    <w:rsid w:val="006610F1"/>
    <w:rsid w:val="0067365C"/>
    <w:rsid w:val="006769ED"/>
    <w:rsid w:val="006779DE"/>
    <w:rsid w:val="006827ED"/>
    <w:rsid w:val="0068339D"/>
    <w:rsid w:val="00685431"/>
    <w:rsid w:val="00693D27"/>
    <w:rsid w:val="00697247"/>
    <w:rsid w:val="006A2ED0"/>
    <w:rsid w:val="006A3E5A"/>
    <w:rsid w:val="006A4BEF"/>
    <w:rsid w:val="006A7F86"/>
    <w:rsid w:val="006B70A5"/>
    <w:rsid w:val="006C14C8"/>
    <w:rsid w:val="006C2C02"/>
    <w:rsid w:val="006D7A44"/>
    <w:rsid w:val="006F3A5E"/>
    <w:rsid w:val="006F3F3F"/>
    <w:rsid w:val="006F5672"/>
    <w:rsid w:val="00700700"/>
    <w:rsid w:val="00704462"/>
    <w:rsid w:val="007111F6"/>
    <w:rsid w:val="00716EAA"/>
    <w:rsid w:val="00721FEF"/>
    <w:rsid w:val="0072324A"/>
    <w:rsid w:val="00723E69"/>
    <w:rsid w:val="00725AEB"/>
    <w:rsid w:val="00727C00"/>
    <w:rsid w:val="00731D0D"/>
    <w:rsid w:val="00733EB5"/>
    <w:rsid w:val="00735354"/>
    <w:rsid w:val="00765F83"/>
    <w:rsid w:val="007700D9"/>
    <w:rsid w:val="007740ED"/>
    <w:rsid w:val="007A0DF2"/>
    <w:rsid w:val="007A13D3"/>
    <w:rsid w:val="007B0552"/>
    <w:rsid w:val="007B0BCB"/>
    <w:rsid w:val="007B295A"/>
    <w:rsid w:val="007B2A2B"/>
    <w:rsid w:val="007B39C1"/>
    <w:rsid w:val="007B3C6C"/>
    <w:rsid w:val="007B76EB"/>
    <w:rsid w:val="007C0260"/>
    <w:rsid w:val="007C08B0"/>
    <w:rsid w:val="007C21A1"/>
    <w:rsid w:val="007D20B6"/>
    <w:rsid w:val="007D57B5"/>
    <w:rsid w:val="007D67B6"/>
    <w:rsid w:val="007D6AF6"/>
    <w:rsid w:val="007D6FF1"/>
    <w:rsid w:val="007E463E"/>
    <w:rsid w:val="007E619A"/>
    <w:rsid w:val="007F55C3"/>
    <w:rsid w:val="00807DA4"/>
    <w:rsid w:val="00810D9C"/>
    <w:rsid w:val="008110EE"/>
    <w:rsid w:val="00814DA2"/>
    <w:rsid w:val="00822D2A"/>
    <w:rsid w:val="00824F9C"/>
    <w:rsid w:val="008311BD"/>
    <w:rsid w:val="00842598"/>
    <w:rsid w:val="00850A37"/>
    <w:rsid w:val="00853256"/>
    <w:rsid w:val="00854764"/>
    <w:rsid w:val="00856F99"/>
    <w:rsid w:val="00874273"/>
    <w:rsid w:val="00875408"/>
    <w:rsid w:val="008756EB"/>
    <w:rsid w:val="00876E86"/>
    <w:rsid w:val="008818D7"/>
    <w:rsid w:val="00895B0D"/>
    <w:rsid w:val="00896C1D"/>
    <w:rsid w:val="00896F86"/>
    <w:rsid w:val="008A400C"/>
    <w:rsid w:val="008A4892"/>
    <w:rsid w:val="008A4F6C"/>
    <w:rsid w:val="008B336D"/>
    <w:rsid w:val="008B40A7"/>
    <w:rsid w:val="008B4205"/>
    <w:rsid w:val="008B6C11"/>
    <w:rsid w:val="008C290B"/>
    <w:rsid w:val="008C4DA3"/>
    <w:rsid w:val="008C799C"/>
    <w:rsid w:val="008D0B40"/>
    <w:rsid w:val="008D37FD"/>
    <w:rsid w:val="008E1F6F"/>
    <w:rsid w:val="008E4A6A"/>
    <w:rsid w:val="008F016C"/>
    <w:rsid w:val="008F02C2"/>
    <w:rsid w:val="008F63E0"/>
    <w:rsid w:val="008F7337"/>
    <w:rsid w:val="008F7791"/>
    <w:rsid w:val="00903CA3"/>
    <w:rsid w:val="00904228"/>
    <w:rsid w:val="0091552C"/>
    <w:rsid w:val="00927188"/>
    <w:rsid w:val="00934595"/>
    <w:rsid w:val="00942CEF"/>
    <w:rsid w:val="00962094"/>
    <w:rsid w:val="009747B6"/>
    <w:rsid w:val="00981E30"/>
    <w:rsid w:val="00996D6B"/>
    <w:rsid w:val="009A0350"/>
    <w:rsid w:val="009A3859"/>
    <w:rsid w:val="009A71E8"/>
    <w:rsid w:val="009B2C35"/>
    <w:rsid w:val="009B3B4C"/>
    <w:rsid w:val="009B6813"/>
    <w:rsid w:val="009C0C15"/>
    <w:rsid w:val="009C3D4A"/>
    <w:rsid w:val="009D0EE7"/>
    <w:rsid w:val="009D2B1B"/>
    <w:rsid w:val="009D5DA6"/>
    <w:rsid w:val="009D6EE2"/>
    <w:rsid w:val="009D7DE0"/>
    <w:rsid w:val="009E63EA"/>
    <w:rsid w:val="009E79BF"/>
    <w:rsid w:val="00A0003F"/>
    <w:rsid w:val="00A00883"/>
    <w:rsid w:val="00A04422"/>
    <w:rsid w:val="00A11BF6"/>
    <w:rsid w:val="00A15A32"/>
    <w:rsid w:val="00A2065D"/>
    <w:rsid w:val="00A2496E"/>
    <w:rsid w:val="00A25FCE"/>
    <w:rsid w:val="00A403B7"/>
    <w:rsid w:val="00A4189E"/>
    <w:rsid w:val="00A41C6E"/>
    <w:rsid w:val="00A51BCD"/>
    <w:rsid w:val="00A54041"/>
    <w:rsid w:val="00A577C6"/>
    <w:rsid w:val="00A57F9D"/>
    <w:rsid w:val="00A61209"/>
    <w:rsid w:val="00A667F4"/>
    <w:rsid w:val="00A705F5"/>
    <w:rsid w:val="00A75554"/>
    <w:rsid w:val="00A8186F"/>
    <w:rsid w:val="00A83D9D"/>
    <w:rsid w:val="00A84288"/>
    <w:rsid w:val="00A85763"/>
    <w:rsid w:val="00A85A10"/>
    <w:rsid w:val="00A86282"/>
    <w:rsid w:val="00A8737D"/>
    <w:rsid w:val="00A933A3"/>
    <w:rsid w:val="00A955AF"/>
    <w:rsid w:val="00A97E7D"/>
    <w:rsid w:val="00AA4998"/>
    <w:rsid w:val="00AA7FD7"/>
    <w:rsid w:val="00AB2B14"/>
    <w:rsid w:val="00AB521D"/>
    <w:rsid w:val="00AC19DB"/>
    <w:rsid w:val="00AC3AA8"/>
    <w:rsid w:val="00AC502D"/>
    <w:rsid w:val="00AC6CFF"/>
    <w:rsid w:val="00B04C39"/>
    <w:rsid w:val="00B06F36"/>
    <w:rsid w:val="00B13F0F"/>
    <w:rsid w:val="00B24FA3"/>
    <w:rsid w:val="00B32576"/>
    <w:rsid w:val="00B351D8"/>
    <w:rsid w:val="00B36B5D"/>
    <w:rsid w:val="00B4073F"/>
    <w:rsid w:val="00B40999"/>
    <w:rsid w:val="00B40CE4"/>
    <w:rsid w:val="00B44935"/>
    <w:rsid w:val="00B5189B"/>
    <w:rsid w:val="00B61353"/>
    <w:rsid w:val="00B64575"/>
    <w:rsid w:val="00B74159"/>
    <w:rsid w:val="00B7557D"/>
    <w:rsid w:val="00B75783"/>
    <w:rsid w:val="00B775C5"/>
    <w:rsid w:val="00B77A76"/>
    <w:rsid w:val="00B83D30"/>
    <w:rsid w:val="00B84193"/>
    <w:rsid w:val="00B84BD7"/>
    <w:rsid w:val="00B85646"/>
    <w:rsid w:val="00BA76B6"/>
    <w:rsid w:val="00BA7AED"/>
    <w:rsid w:val="00BB1AD9"/>
    <w:rsid w:val="00BB37FC"/>
    <w:rsid w:val="00BB533B"/>
    <w:rsid w:val="00BC1F68"/>
    <w:rsid w:val="00BC256C"/>
    <w:rsid w:val="00BC45BE"/>
    <w:rsid w:val="00BC5A55"/>
    <w:rsid w:val="00BD121D"/>
    <w:rsid w:val="00BD4014"/>
    <w:rsid w:val="00BD5E21"/>
    <w:rsid w:val="00BD7030"/>
    <w:rsid w:val="00BE1812"/>
    <w:rsid w:val="00BE5FAF"/>
    <w:rsid w:val="00BE62DD"/>
    <w:rsid w:val="00BE67DD"/>
    <w:rsid w:val="00BE6B2E"/>
    <w:rsid w:val="00BF03CA"/>
    <w:rsid w:val="00BF207D"/>
    <w:rsid w:val="00C00EDC"/>
    <w:rsid w:val="00C065D9"/>
    <w:rsid w:val="00C132C3"/>
    <w:rsid w:val="00C14FBA"/>
    <w:rsid w:val="00C21AE2"/>
    <w:rsid w:val="00C37E7C"/>
    <w:rsid w:val="00C40486"/>
    <w:rsid w:val="00C475DB"/>
    <w:rsid w:val="00C475E4"/>
    <w:rsid w:val="00C57655"/>
    <w:rsid w:val="00C60B93"/>
    <w:rsid w:val="00C60E0D"/>
    <w:rsid w:val="00C634A2"/>
    <w:rsid w:val="00C63575"/>
    <w:rsid w:val="00C72C56"/>
    <w:rsid w:val="00C739DC"/>
    <w:rsid w:val="00C80C48"/>
    <w:rsid w:val="00C82A8E"/>
    <w:rsid w:val="00C87463"/>
    <w:rsid w:val="00C91217"/>
    <w:rsid w:val="00C973CA"/>
    <w:rsid w:val="00C977A7"/>
    <w:rsid w:val="00CA4E16"/>
    <w:rsid w:val="00CA6AFA"/>
    <w:rsid w:val="00CB2AC5"/>
    <w:rsid w:val="00CB4C39"/>
    <w:rsid w:val="00CB6DD5"/>
    <w:rsid w:val="00CC0DFA"/>
    <w:rsid w:val="00CC4820"/>
    <w:rsid w:val="00CC7EC0"/>
    <w:rsid w:val="00CD34EA"/>
    <w:rsid w:val="00CE3531"/>
    <w:rsid w:val="00CE5B5A"/>
    <w:rsid w:val="00CE6373"/>
    <w:rsid w:val="00CF091B"/>
    <w:rsid w:val="00CF393D"/>
    <w:rsid w:val="00D07F12"/>
    <w:rsid w:val="00D127A5"/>
    <w:rsid w:val="00D2066E"/>
    <w:rsid w:val="00D20CC2"/>
    <w:rsid w:val="00D2422A"/>
    <w:rsid w:val="00D26EC3"/>
    <w:rsid w:val="00D307D3"/>
    <w:rsid w:val="00D40298"/>
    <w:rsid w:val="00D42F92"/>
    <w:rsid w:val="00D44D1D"/>
    <w:rsid w:val="00D47437"/>
    <w:rsid w:val="00D51CED"/>
    <w:rsid w:val="00D64735"/>
    <w:rsid w:val="00D72D65"/>
    <w:rsid w:val="00D74ABD"/>
    <w:rsid w:val="00D76607"/>
    <w:rsid w:val="00D77A85"/>
    <w:rsid w:val="00D80DD9"/>
    <w:rsid w:val="00D83F96"/>
    <w:rsid w:val="00D877EB"/>
    <w:rsid w:val="00D925C1"/>
    <w:rsid w:val="00D946A9"/>
    <w:rsid w:val="00D94ECC"/>
    <w:rsid w:val="00D95D64"/>
    <w:rsid w:val="00D96CEA"/>
    <w:rsid w:val="00DA3DEE"/>
    <w:rsid w:val="00DA3E1D"/>
    <w:rsid w:val="00DB228D"/>
    <w:rsid w:val="00DB5FA3"/>
    <w:rsid w:val="00DB69EE"/>
    <w:rsid w:val="00DB7958"/>
    <w:rsid w:val="00DC520D"/>
    <w:rsid w:val="00DC6833"/>
    <w:rsid w:val="00DD2AF1"/>
    <w:rsid w:val="00DE5137"/>
    <w:rsid w:val="00DE5BC1"/>
    <w:rsid w:val="00DE6E7F"/>
    <w:rsid w:val="00DF3810"/>
    <w:rsid w:val="00E05F5B"/>
    <w:rsid w:val="00E12B54"/>
    <w:rsid w:val="00E23B0A"/>
    <w:rsid w:val="00E24178"/>
    <w:rsid w:val="00E332DD"/>
    <w:rsid w:val="00E376C7"/>
    <w:rsid w:val="00E40EE5"/>
    <w:rsid w:val="00E444D7"/>
    <w:rsid w:val="00E4516C"/>
    <w:rsid w:val="00E4710E"/>
    <w:rsid w:val="00E51DA0"/>
    <w:rsid w:val="00E52551"/>
    <w:rsid w:val="00E5356A"/>
    <w:rsid w:val="00E548EE"/>
    <w:rsid w:val="00E55490"/>
    <w:rsid w:val="00E62306"/>
    <w:rsid w:val="00E640E3"/>
    <w:rsid w:val="00E64524"/>
    <w:rsid w:val="00E66E0A"/>
    <w:rsid w:val="00E708C5"/>
    <w:rsid w:val="00E710FE"/>
    <w:rsid w:val="00E723E3"/>
    <w:rsid w:val="00E73C32"/>
    <w:rsid w:val="00E75410"/>
    <w:rsid w:val="00E7706F"/>
    <w:rsid w:val="00E8341B"/>
    <w:rsid w:val="00E84BB9"/>
    <w:rsid w:val="00E85B4E"/>
    <w:rsid w:val="00E91A23"/>
    <w:rsid w:val="00E920FB"/>
    <w:rsid w:val="00E94FD7"/>
    <w:rsid w:val="00EA30C0"/>
    <w:rsid w:val="00EC0363"/>
    <w:rsid w:val="00EC5407"/>
    <w:rsid w:val="00EC7462"/>
    <w:rsid w:val="00ED2EAA"/>
    <w:rsid w:val="00ED6790"/>
    <w:rsid w:val="00EE7221"/>
    <w:rsid w:val="00EF15AC"/>
    <w:rsid w:val="00EF1B74"/>
    <w:rsid w:val="00EF3F43"/>
    <w:rsid w:val="00EF5432"/>
    <w:rsid w:val="00F01DE6"/>
    <w:rsid w:val="00F05004"/>
    <w:rsid w:val="00F06162"/>
    <w:rsid w:val="00F235A4"/>
    <w:rsid w:val="00F24E3E"/>
    <w:rsid w:val="00F2574D"/>
    <w:rsid w:val="00F322BC"/>
    <w:rsid w:val="00F350FF"/>
    <w:rsid w:val="00F36D58"/>
    <w:rsid w:val="00F37361"/>
    <w:rsid w:val="00F42455"/>
    <w:rsid w:val="00F431BA"/>
    <w:rsid w:val="00F5125B"/>
    <w:rsid w:val="00F5208C"/>
    <w:rsid w:val="00F5281C"/>
    <w:rsid w:val="00F56555"/>
    <w:rsid w:val="00F60CC7"/>
    <w:rsid w:val="00F61559"/>
    <w:rsid w:val="00F6412D"/>
    <w:rsid w:val="00F66FAC"/>
    <w:rsid w:val="00F71FD1"/>
    <w:rsid w:val="00F726AE"/>
    <w:rsid w:val="00F7405A"/>
    <w:rsid w:val="00F741F1"/>
    <w:rsid w:val="00F77C60"/>
    <w:rsid w:val="00F87121"/>
    <w:rsid w:val="00F8764F"/>
    <w:rsid w:val="00FA125E"/>
    <w:rsid w:val="00FA1BE9"/>
    <w:rsid w:val="00FB242A"/>
    <w:rsid w:val="00FB3864"/>
    <w:rsid w:val="00FC1C9E"/>
    <w:rsid w:val="00FC377D"/>
    <w:rsid w:val="00FC5C93"/>
    <w:rsid w:val="00FD1E78"/>
    <w:rsid w:val="00FD2BFA"/>
    <w:rsid w:val="00FD6843"/>
    <w:rsid w:val="00FD6DC4"/>
    <w:rsid w:val="00FE04AD"/>
    <w:rsid w:val="00FE0B6E"/>
    <w:rsid w:val="00FE33EF"/>
    <w:rsid w:val="00FE7425"/>
    <w:rsid w:val="00FF267F"/>
    <w:rsid w:val="00FF2911"/>
    <w:rsid w:val="00FF6634"/>
    <w:rsid w:val="092E3787"/>
    <w:rsid w:val="09596813"/>
    <w:rsid w:val="0A501B1E"/>
    <w:rsid w:val="0ED04B75"/>
    <w:rsid w:val="10713075"/>
    <w:rsid w:val="19CB0B82"/>
    <w:rsid w:val="1E782199"/>
    <w:rsid w:val="1EE1642C"/>
    <w:rsid w:val="1F484BC6"/>
    <w:rsid w:val="20547683"/>
    <w:rsid w:val="227D6738"/>
    <w:rsid w:val="29645E92"/>
    <w:rsid w:val="2B5C6375"/>
    <w:rsid w:val="2CCA23EA"/>
    <w:rsid w:val="2ECE428C"/>
    <w:rsid w:val="31E55417"/>
    <w:rsid w:val="3A0217BF"/>
    <w:rsid w:val="3DA42465"/>
    <w:rsid w:val="3EA75648"/>
    <w:rsid w:val="445D785C"/>
    <w:rsid w:val="45DD5F98"/>
    <w:rsid w:val="46EF5E78"/>
    <w:rsid w:val="48E4449C"/>
    <w:rsid w:val="4A156785"/>
    <w:rsid w:val="4EB13FE2"/>
    <w:rsid w:val="5038573D"/>
    <w:rsid w:val="5217325F"/>
    <w:rsid w:val="54ED27B4"/>
    <w:rsid w:val="551076D9"/>
    <w:rsid w:val="5A1E02E1"/>
    <w:rsid w:val="5D274A61"/>
    <w:rsid w:val="5DB97EE2"/>
    <w:rsid w:val="69FC51BA"/>
    <w:rsid w:val="6A0B01BD"/>
    <w:rsid w:val="6D4C1DC7"/>
    <w:rsid w:val="6DDE59D5"/>
    <w:rsid w:val="71CF6C37"/>
    <w:rsid w:val="743E1DA2"/>
    <w:rsid w:val="751F1744"/>
    <w:rsid w:val="7ADD0D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1440F"/>
  <w15:docId w15:val="{A5E8F3AB-5AB1-4940-8DEA-F003663C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iPriority="0"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EAA"/>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rsid w:val="00ED2EAA"/>
    <w:pPr>
      <w:keepNext/>
      <w:keepLines/>
      <w:numPr>
        <w:numId w:val="1"/>
      </w:numPr>
      <w:spacing w:before="120" w:after="120" w:line="360" w:lineRule="auto"/>
      <w:outlineLvl w:val="0"/>
    </w:pPr>
    <w:rPr>
      <w:b/>
      <w:bCs/>
      <w:kern w:val="44"/>
      <w:sz w:val="30"/>
      <w:szCs w:val="44"/>
    </w:rPr>
  </w:style>
  <w:style w:type="paragraph" w:styleId="2">
    <w:name w:val="heading 2"/>
    <w:basedOn w:val="a"/>
    <w:next w:val="a"/>
    <w:link w:val="2Char"/>
    <w:qFormat/>
    <w:rsid w:val="00ED2EAA"/>
    <w:pPr>
      <w:keepNext/>
      <w:keepLines/>
      <w:numPr>
        <w:ilvl w:val="1"/>
        <w:numId w:val="1"/>
      </w:numPr>
      <w:spacing w:before="120" w:after="120" w:line="360" w:lineRule="auto"/>
      <w:outlineLvl w:val="1"/>
    </w:pPr>
    <w:rPr>
      <w:rFonts w:ascii="Arial" w:hAnsi="Arial"/>
      <w:b/>
      <w:bCs/>
      <w:sz w:val="28"/>
      <w:szCs w:val="32"/>
    </w:rPr>
  </w:style>
  <w:style w:type="paragraph" w:styleId="3">
    <w:name w:val="heading 3"/>
    <w:basedOn w:val="a"/>
    <w:next w:val="a"/>
    <w:link w:val="3Char"/>
    <w:qFormat/>
    <w:rsid w:val="00ED2EAA"/>
    <w:pPr>
      <w:keepNext/>
      <w:keepLines/>
      <w:numPr>
        <w:ilvl w:val="2"/>
        <w:numId w:val="1"/>
      </w:numPr>
      <w:spacing w:before="120" w:after="120" w:line="360" w:lineRule="auto"/>
      <w:ind w:rightChars="100" w:right="100"/>
      <w:jc w:val="left"/>
      <w:outlineLvl w:val="2"/>
    </w:pPr>
    <w:rPr>
      <w:b/>
      <w:bCs/>
      <w:sz w:val="24"/>
      <w:szCs w:val="32"/>
    </w:rPr>
  </w:style>
  <w:style w:type="paragraph" w:styleId="4">
    <w:name w:val="heading 4"/>
    <w:basedOn w:val="a"/>
    <w:next w:val="a"/>
    <w:link w:val="4Char"/>
    <w:qFormat/>
    <w:rsid w:val="00ED2EAA"/>
    <w:pPr>
      <w:keepNext/>
      <w:numPr>
        <w:ilvl w:val="3"/>
        <w:numId w:val="1"/>
      </w:numPr>
      <w:spacing w:line="360" w:lineRule="auto"/>
      <w:outlineLvl w:val="3"/>
    </w:pPr>
    <w:rPr>
      <w:b/>
      <w:sz w:val="24"/>
      <w:szCs w:val="20"/>
    </w:rPr>
  </w:style>
  <w:style w:type="paragraph" w:styleId="5">
    <w:name w:val="heading 5"/>
    <w:basedOn w:val="a"/>
    <w:next w:val="a"/>
    <w:link w:val="5Char"/>
    <w:qFormat/>
    <w:rsid w:val="00ED2EAA"/>
    <w:pPr>
      <w:numPr>
        <w:ilvl w:val="4"/>
        <w:numId w:val="1"/>
      </w:numPr>
      <w:spacing w:before="240" w:after="60" w:line="360" w:lineRule="auto"/>
      <w:outlineLvl w:val="4"/>
    </w:pPr>
    <w:rPr>
      <w:rFonts w:ascii="Helvetica" w:hAnsi="Helvetica"/>
      <w:sz w:val="22"/>
      <w:szCs w:val="20"/>
    </w:rPr>
  </w:style>
  <w:style w:type="paragraph" w:styleId="6">
    <w:name w:val="heading 6"/>
    <w:basedOn w:val="a"/>
    <w:next w:val="a"/>
    <w:link w:val="6Char"/>
    <w:qFormat/>
    <w:rsid w:val="00ED2EAA"/>
    <w:pPr>
      <w:keepNext/>
      <w:numPr>
        <w:ilvl w:val="5"/>
        <w:numId w:val="1"/>
      </w:numPr>
      <w:spacing w:before="240" w:line="360" w:lineRule="auto"/>
      <w:outlineLvl w:val="5"/>
    </w:pPr>
    <w:rPr>
      <w:i/>
      <w:sz w:val="24"/>
      <w:szCs w:val="20"/>
    </w:rPr>
  </w:style>
  <w:style w:type="paragraph" w:styleId="7">
    <w:name w:val="heading 7"/>
    <w:basedOn w:val="a"/>
    <w:next w:val="a"/>
    <w:link w:val="7Char"/>
    <w:qFormat/>
    <w:rsid w:val="00ED2EAA"/>
    <w:pPr>
      <w:keepNext/>
      <w:numPr>
        <w:ilvl w:val="6"/>
        <w:numId w:val="1"/>
      </w:numPr>
      <w:spacing w:before="240" w:line="360" w:lineRule="auto"/>
      <w:outlineLvl w:val="6"/>
    </w:pPr>
    <w:rPr>
      <w:sz w:val="20"/>
      <w:szCs w:val="20"/>
    </w:rPr>
  </w:style>
  <w:style w:type="paragraph" w:styleId="8">
    <w:name w:val="heading 8"/>
    <w:basedOn w:val="a"/>
    <w:next w:val="a"/>
    <w:link w:val="8Char"/>
    <w:qFormat/>
    <w:rsid w:val="00ED2EAA"/>
    <w:pPr>
      <w:keepNext/>
      <w:numPr>
        <w:ilvl w:val="7"/>
        <w:numId w:val="1"/>
      </w:numPr>
      <w:spacing w:before="240" w:line="360" w:lineRule="auto"/>
      <w:outlineLvl w:val="7"/>
    </w:pPr>
    <w:rPr>
      <w:i/>
      <w:sz w:val="20"/>
      <w:szCs w:val="20"/>
    </w:rPr>
  </w:style>
  <w:style w:type="paragraph" w:styleId="9">
    <w:name w:val="heading 9"/>
    <w:basedOn w:val="a"/>
    <w:next w:val="a"/>
    <w:link w:val="9Char"/>
    <w:qFormat/>
    <w:rsid w:val="00ED2EAA"/>
    <w:pPr>
      <w:keepNext/>
      <w:numPr>
        <w:ilvl w:val="8"/>
        <w:numId w:val="1"/>
      </w:numPr>
      <w:spacing w:before="240" w:line="360" w:lineRule="auto"/>
      <w:outlineLvl w:val="8"/>
    </w:pPr>
    <w:rPr>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ED2EAA"/>
    <w:pPr>
      <w:ind w:firstLineChars="200" w:firstLine="420"/>
    </w:pPr>
    <w:rPr>
      <w:sz w:val="24"/>
    </w:rPr>
  </w:style>
  <w:style w:type="paragraph" w:styleId="a4">
    <w:name w:val="caption"/>
    <w:basedOn w:val="a"/>
    <w:next w:val="a"/>
    <w:uiPriority w:val="35"/>
    <w:unhideWhenUsed/>
    <w:qFormat/>
    <w:rsid w:val="00ED2EAA"/>
    <w:rPr>
      <w:rFonts w:ascii="Cambria" w:eastAsia="黑体" w:hAnsi="Cambria"/>
      <w:sz w:val="20"/>
      <w:szCs w:val="20"/>
    </w:rPr>
  </w:style>
  <w:style w:type="paragraph" w:styleId="a5">
    <w:name w:val="Document Map"/>
    <w:basedOn w:val="a"/>
    <w:link w:val="Char"/>
    <w:uiPriority w:val="99"/>
    <w:semiHidden/>
    <w:unhideWhenUsed/>
    <w:qFormat/>
    <w:rsid w:val="00ED2EAA"/>
    <w:rPr>
      <w:rFonts w:ascii="宋体"/>
      <w:sz w:val="18"/>
      <w:szCs w:val="18"/>
    </w:rPr>
  </w:style>
  <w:style w:type="paragraph" w:styleId="a6">
    <w:name w:val="annotation text"/>
    <w:basedOn w:val="a"/>
    <w:link w:val="Char0"/>
    <w:semiHidden/>
    <w:unhideWhenUsed/>
    <w:qFormat/>
    <w:rsid w:val="00ED2EAA"/>
    <w:pPr>
      <w:jc w:val="left"/>
    </w:pPr>
  </w:style>
  <w:style w:type="paragraph" w:styleId="a7">
    <w:name w:val="Body Text Indent"/>
    <w:basedOn w:val="a"/>
    <w:link w:val="Char1"/>
    <w:qFormat/>
    <w:rsid w:val="00ED2EAA"/>
    <w:pPr>
      <w:spacing w:beforeLines="50"/>
      <w:ind w:leftChars="200" w:left="420"/>
    </w:pPr>
  </w:style>
  <w:style w:type="paragraph" w:styleId="30">
    <w:name w:val="toc 3"/>
    <w:basedOn w:val="a"/>
    <w:next w:val="a"/>
    <w:uiPriority w:val="39"/>
    <w:unhideWhenUsed/>
    <w:qFormat/>
    <w:rsid w:val="00ED2EAA"/>
    <w:pPr>
      <w:spacing w:line="240" w:lineRule="atLeast"/>
      <w:ind w:leftChars="400" w:left="840"/>
    </w:pPr>
    <w:rPr>
      <w:sz w:val="20"/>
    </w:rPr>
  </w:style>
  <w:style w:type="paragraph" w:styleId="20">
    <w:name w:val="Body Text Indent 2"/>
    <w:basedOn w:val="a"/>
    <w:link w:val="2Char0"/>
    <w:uiPriority w:val="99"/>
    <w:semiHidden/>
    <w:unhideWhenUsed/>
    <w:qFormat/>
    <w:rsid w:val="00ED2EAA"/>
    <w:pPr>
      <w:spacing w:after="120" w:line="480" w:lineRule="auto"/>
      <w:ind w:leftChars="200" w:left="420"/>
    </w:pPr>
  </w:style>
  <w:style w:type="paragraph" w:styleId="a8">
    <w:name w:val="Balloon Text"/>
    <w:basedOn w:val="a"/>
    <w:link w:val="Char2"/>
    <w:uiPriority w:val="99"/>
    <w:semiHidden/>
    <w:unhideWhenUsed/>
    <w:qFormat/>
    <w:rsid w:val="00ED2EAA"/>
    <w:rPr>
      <w:sz w:val="18"/>
      <w:szCs w:val="18"/>
    </w:rPr>
  </w:style>
  <w:style w:type="paragraph" w:styleId="a9">
    <w:name w:val="footer"/>
    <w:basedOn w:val="a"/>
    <w:link w:val="Char3"/>
    <w:uiPriority w:val="99"/>
    <w:unhideWhenUsed/>
    <w:qFormat/>
    <w:rsid w:val="00ED2EAA"/>
    <w:pPr>
      <w:tabs>
        <w:tab w:val="center" w:pos="4153"/>
        <w:tab w:val="right" w:pos="8306"/>
      </w:tabs>
      <w:snapToGrid w:val="0"/>
      <w:jc w:val="left"/>
    </w:pPr>
    <w:rPr>
      <w:sz w:val="18"/>
      <w:szCs w:val="18"/>
    </w:rPr>
  </w:style>
  <w:style w:type="paragraph" w:styleId="aa">
    <w:name w:val="header"/>
    <w:basedOn w:val="a"/>
    <w:link w:val="Char4"/>
    <w:unhideWhenUsed/>
    <w:qFormat/>
    <w:rsid w:val="00ED2EA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ED2EAA"/>
    <w:rPr>
      <w:bCs/>
      <w:sz w:val="20"/>
    </w:rPr>
  </w:style>
  <w:style w:type="paragraph" w:styleId="40">
    <w:name w:val="toc 4"/>
    <w:basedOn w:val="a"/>
    <w:next w:val="a"/>
    <w:uiPriority w:val="39"/>
    <w:unhideWhenUsed/>
    <w:qFormat/>
    <w:rsid w:val="00ED2EAA"/>
    <w:pPr>
      <w:ind w:leftChars="600" w:left="1260"/>
    </w:pPr>
  </w:style>
  <w:style w:type="paragraph" w:styleId="21">
    <w:name w:val="toc 2"/>
    <w:basedOn w:val="a"/>
    <w:next w:val="a"/>
    <w:uiPriority w:val="39"/>
    <w:unhideWhenUsed/>
    <w:qFormat/>
    <w:rsid w:val="00ED2EAA"/>
    <w:pPr>
      <w:tabs>
        <w:tab w:val="right" w:leader="dot" w:pos="8296"/>
      </w:tabs>
      <w:spacing w:before="75" w:beforeAutospacing="1" w:afterAutospacing="1" w:line="360" w:lineRule="auto"/>
      <w:ind w:leftChars="200" w:left="420"/>
    </w:pPr>
    <w:rPr>
      <w:sz w:val="20"/>
    </w:rPr>
  </w:style>
  <w:style w:type="paragraph" w:styleId="ab">
    <w:name w:val="Normal (Web)"/>
    <w:basedOn w:val="a"/>
    <w:uiPriority w:val="99"/>
    <w:unhideWhenUsed/>
    <w:qFormat/>
    <w:rsid w:val="00ED2EAA"/>
    <w:pPr>
      <w:widowControl/>
      <w:spacing w:before="100" w:beforeAutospacing="1" w:after="100" w:afterAutospacing="1"/>
      <w:jc w:val="left"/>
    </w:pPr>
    <w:rPr>
      <w:rFonts w:ascii="宋体" w:hAnsi="宋体" w:cs="宋体"/>
      <w:kern w:val="0"/>
      <w:sz w:val="24"/>
    </w:rPr>
  </w:style>
  <w:style w:type="paragraph" w:styleId="ac">
    <w:name w:val="annotation subject"/>
    <w:basedOn w:val="a6"/>
    <w:next w:val="a6"/>
    <w:link w:val="Char5"/>
    <w:uiPriority w:val="99"/>
    <w:semiHidden/>
    <w:unhideWhenUsed/>
    <w:qFormat/>
    <w:rsid w:val="00ED2EAA"/>
    <w:rPr>
      <w:b/>
      <w:bCs/>
    </w:rPr>
  </w:style>
  <w:style w:type="table" w:styleId="ad">
    <w:name w:val="Table Grid"/>
    <w:basedOn w:val="a1"/>
    <w:uiPriority w:val="39"/>
    <w:qFormat/>
    <w:rsid w:val="00ED2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ED2EAA"/>
    <w:rPr>
      <w:b/>
      <w:bCs/>
    </w:rPr>
  </w:style>
  <w:style w:type="character" w:styleId="af">
    <w:name w:val="Hyperlink"/>
    <w:basedOn w:val="a0"/>
    <w:uiPriority w:val="99"/>
    <w:unhideWhenUsed/>
    <w:qFormat/>
    <w:rsid w:val="00ED2EAA"/>
    <w:rPr>
      <w:color w:val="0000FF" w:themeColor="hyperlink"/>
      <w:u w:val="single"/>
    </w:rPr>
  </w:style>
  <w:style w:type="character" w:styleId="af0">
    <w:name w:val="annotation reference"/>
    <w:semiHidden/>
    <w:unhideWhenUsed/>
    <w:qFormat/>
    <w:rsid w:val="00ED2EAA"/>
    <w:rPr>
      <w:sz w:val="21"/>
      <w:szCs w:val="21"/>
    </w:rPr>
  </w:style>
  <w:style w:type="character" w:customStyle="1" w:styleId="2Char">
    <w:name w:val="标题 2 Char"/>
    <w:basedOn w:val="a0"/>
    <w:link w:val="2"/>
    <w:qFormat/>
    <w:rsid w:val="00ED2EAA"/>
    <w:rPr>
      <w:rFonts w:ascii="Arial" w:eastAsia="宋体" w:hAnsi="Arial" w:cs="Times New Roman"/>
      <w:b/>
      <w:bCs/>
      <w:kern w:val="2"/>
      <w:sz w:val="28"/>
      <w:szCs w:val="32"/>
    </w:rPr>
  </w:style>
  <w:style w:type="character" w:customStyle="1" w:styleId="4Char">
    <w:name w:val="标题 4 Char"/>
    <w:basedOn w:val="a0"/>
    <w:link w:val="4"/>
    <w:qFormat/>
    <w:rsid w:val="00ED2EAA"/>
    <w:rPr>
      <w:rFonts w:ascii="Times New Roman" w:eastAsia="宋体" w:hAnsi="Times New Roman" w:cs="Times New Roman"/>
      <w:b/>
      <w:kern w:val="2"/>
      <w:sz w:val="24"/>
    </w:rPr>
  </w:style>
  <w:style w:type="character" w:customStyle="1" w:styleId="5Char">
    <w:name w:val="标题 5 Char"/>
    <w:basedOn w:val="a0"/>
    <w:link w:val="5"/>
    <w:qFormat/>
    <w:rsid w:val="00ED2EAA"/>
    <w:rPr>
      <w:rFonts w:ascii="Helvetica" w:eastAsia="宋体" w:hAnsi="Helvetica" w:cs="Times New Roman"/>
      <w:kern w:val="2"/>
      <w:sz w:val="22"/>
    </w:rPr>
  </w:style>
  <w:style w:type="character" w:customStyle="1" w:styleId="6Char">
    <w:name w:val="标题 6 Char"/>
    <w:basedOn w:val="a0"/>
    <w:link w:val="6"/>
    <w:qFormat/>
    <w:rsid w:val="00ED2EAA"/>
    <w:rPr>
      <w:rFonts w:ascii="Times New Roman" w:eastAsia="宋体" w:hAnsi="Times New Roman" w:cs="Times New Roman"/>
      <w:i/>
      <w:kern w:val="2"/>
      <w:sz w:val="24"/>
    </w:rPr>
  </w:style>
  <w:style w:type="character" w:customStyle="1" w:styleId="Char4">
    <w:name w:val="页眉 Char"/>
    <w:basedOn w:val="a0"/>
    <w:link w:val="aa"/>
    <w:uiPriority w:val="99"/>
    <w:qFormat/>
    <w:rsid w:val="00ED2EAA"/>
    <w:rPr>
      <w:sz w:val="18"/>
      <w:szCs w:val="18"/>
    </w:rPr>
  </w:style>
  <w:style w:type="character" w:customStyle="1" w:styleId="Char3">
    <w:name w:val="页脚 Char"/>
    <w:basedOn w:val="a0"/>
    <w:link w:val="a9"/>
    <w:uiPriority w:val="99"/>
    <w:qFormat/>
    <w:rsid w:val="00ED2EAA"/>
    <w:rPr>
      <w:sz w:val="18"/>
      <w:szCs w:val="18"/>
    </w:rPr>
  </w:style>
  <w:style w:type="paragraph" w:customStyle="1" w:styleId="af1">
    <w:name w:val="正文 居中"/>
    <w:basedOn w:val="a"/>
    <w:semiHidden/>
    <w:qFormat/>
    <w:rsid w:val="00ED2EAA"/>
    <w:pPr>
      <w:jc w:val="center"/>
    </w:pPr>
    <w:rPr>
      <w:rFonts w:cs="宋体"/>
      <w:sz w:val="24"/>
      <w:szCs w:val="20"/>
    </w:rPr>
  </w:style>
  <w:style w:type="paragraph" w:customStyle="1" w:styleId="af2">
    <w:name w:val="表格文字样式"/>
    <w:basedOn w:val="a"/>
    <w:qFormat/>
    <w:rsid w:val="00ED2EAA"/>
    <w:rPr>
      <w:szCs w:val="21"/>
    </w:rPr>
  </w:style>
  <w:style w:type="paragraph" w:customStyle="1" w:styleId="af3">
    <w:name w:val="表头文字样式"/>
    <w:basedOn w:val="a"/>
    <w:qFormat/>
    <w:rsid w:val="00ED2EAA"/>
    <w:pPr>
      <w:jc w:val="center"/>
    </w:pPr>
    <w:rPr>
      <w:b/>
    </w:rPr>
  </w:style>
  <w:style w:type="character" w:customStyle="1" w:styleId="1Char">
    <w:name w:val="标题 1 Char"/>
    <w:basedOn w:val="a0"/>
    <w:link w:val="1"/>
    <w:qFormat/>
    <w:rsid w:val="00ED2EAA"/>
    <w:rPr>
      <w:rFonts w:ascii="Times New Roman" w:eastAsia="宋体" w:hAnsi="Times New Roman" w:cs="Times New Roman"/>
      <w:b/>
      <w:bCs/>
      <w:kern w:val="44"/>
      <w:sz w:val="30"/>
      <w:szCs w:val="44"/>
    </w:rPr>
  </w:style>
  <w:style w:type="character" w:customStyle="1" w:styleId="3Char">
    <w:name w:val="标题 3 Char"/>
    <w:basedOn w:val="a0"/>
    <w:link w:val="3"/>
    <w:qFormat/>
    <w:rsid w:val="00ED2EAA"/>
    <w:rPr>
      <w:rFonts w:ascii="Times New Roman" w:eastAsia="宋体" w:hAnsi="Times New Roman" w:cs="Times New Roman"/>
      <w:b/>
      <w:bCs/>
      <w:kern w:val="2"/>
      <w:sz w:val="24"/>
      <w:szCs w:val="32"/>
    </w:rPr>
  </w:style>
  <w:style w:type="character" w:customStyle="1" w:styleId="7Char">
    <w:name w:val="标题 7 Char"/>
    <w:basedOn w:val="a0"/>
    <w:link w:val="7"/>
    <w:rsid w:val="00ED2EAA"/>
    <w:rPr>
      <w:rFonts w:ascii="Times New Roman" w:eastAsia="宋体" w:hAnsi="Times New Roman" w:cs="Times New Roman"/>
      <w:kern w:val="2"/>
    </w:rPr>
  </w:style>
  <w:style w:type="character" w:customStyle="1" w:styleId="8Char">
    <w:name w:val="标题 8 Char"/>
    <w:basedOn w:val="a0"/>
    <w:link w:val="8"/>
    <w:rsid w:val="00ED2EAA"/>
    <w:rPr>
      <w:rFonts w:ascii="Times New Roman" w:eastAsia="宋体" w:hAnsi="Times New Roman" w:cs="Times New Roman"/>
      <w:i/>
      <w:kern w:val="2"/>
    </w:rPr>
  </w:style>
  <w:style w:type="character" w:customStyle="1" w:styleId="9Char">
    <w:name w:val="标题 9 Char"/>
    <w:basedOn w:val="a0"/>
    <w:link w:val="9"/>
    <w:qFormat/>
    <w:rsid w:val="00ED2EAA"/>
    <w:rPr>
      <w:rFonts w:ascii="Times New Roman" w:eastAsia="宋体" w:hAnsi="Times New Roman" w:cs="Times New Roman"/>
      <w:i/>
      <w:kern w:val="2"/>
      <w:sz w:val="18"/>
    </w:rPr>
  </w:style>
  <w:style w:type="character" w:customStyle="1" w:styleId="Char0">
    <w:name w:val="批注文字 Char"/>
    <w:basedOn w:val="a0"/>
    <w:link w:val="a6"/>
    <w:semiHidden/>
    <w:qFormat/>
    <w:rsid w:val="00ED2EAA"/>
    <w:rPr>
      <w:rFonts w:ascii="Times New Roman" w:eastAsia="宋体" w:hAnsi="Times New Roman" w:cs="Times New Roman"/>
      <w:szCs w:val="24"/>
    </w:rPr>
  </w:style>
  <w:style w:type="character" w:customStyle="1" w:styleId="Char2">
    <w:name w:val="批注框文本 Char"/>
    <w:basedOn w:val="a0"/>
    <w:link w:val="a8"/>
    <w:uiPriority w:val="99"/>
    <w:semiHidden/>
    <w:qFormat/>
    <w:rsid w:val="00ED2EAA"/>
    <w:rPr>
      <w:rFonts w:ascii="Times New Roman" w:eastAsia="宋体" w:hAnsi="Times New Roman" w:cs="Times New Roman"/>
      <w:sz w:val="18"/>
      <w:szCs w:val="18"/>
    </w:rPr>
  </w:style>
  <w:style w:type="paragraph" w:customStyle="1" w:styleId="af4">
    <w:name w:val="正文样式"/>
    <w:basedOn w:val="a"/>
    <w:qFormat/>
    <w:rsid w:val="00ED2EAA"/>
    <w:pPr>
      <w:ind w:firstLineChars="200" w:firstLine="480"/>
    </w:pPr>
    <w:rPr>
      <w:sz w:val="24"/>
    </w:rPr>
  </w:style>
  <w:style w:type="paragraph" w:customStyle="1" w:styleId="af5">
    <w:name w:val="斜体样式"/>
    <w:basedOn w:val="af4"/>
    <w:link w:val="CharChar"/>
    <w:qFormat/>
    <w:rsid w:val="00ED2EAA"/>
    <w:pPr>
      <w:ind w:firstLine="200"/>
    </w:pPr>
    <w:rPr>
      <w:i/>
      <w:color w:val="0000FF"/>
      <w:sz w:val="21"/>
    </w:rPr>
  </w:style>
  <w:style w:type="character" w:customStyle="1" w:styleId="CharChar">
    <w:name w:val="斜体样式 Char Char"/>
    <w:link w:val="af5"/>
    <w:qFormat/>
    <w:rsid w:val="00ED2EAA"/>
    <w:rPr>
      <w:rFonts w:ascii="Times New Roman" w:eastAsia="宋体" w:hAnsi="Times New Roman" w:cs="Times New Roman"/>
      <w:i/>
      <w:color w:val="0000FF"/>
      <w:szCs w:val="24"/>
    </w:rPr>
  </w:style>
  <w:style w:type="character" w:customStyle="1" w:styleId="Char1">
    <w:name w:val="正文文本缩进 Char"/>
    <w:basedOn w:val="a0"/>
    <w:link w:val="a7"/>
    <w:qFormat/>
    <w:rsid w:val="00ED2EAA"/>
    <w:rPr>
      <w:rFonts w:ascii="Times New Roman" w:eastAsia="宋体" w:hAnsi="Times New Roman" w:cs="Times New Roman"/>
      <w:szCs w:val="24"/>
    </w:rPr>
  </w:style>
  <w:style w:type="paragraph" w:styleId="af6">
    <w:name w:val="List Paragraph"/>
    <w:basedOn w:val="a"/>
    <w:uiPriority w:val="34"/>
    <w:qFormat/>
    <w:rsid w:val="00ED2EAA"/>
    <w:pPr>
      <w:ind w:firstLineChars="200" w:firstLine="420"/>
    </w:pPr>
  </w:style>
  <w:style w:type="character" w:customStyle="1" w:styleId="2Char0">
    <w:name w:val="正文文本缩进 2 Char"/>
    <w:basedOn w:val="a0"/>
    <w:link w:val="20"/>
    <w:uiPriority w:val="99"/>
    <w:semiHidden/>
    <w:rsid w:val="00ED2EAA"/>
    <w:rPr>
      <w:rFonts w:ascii="Times New Roman" w:eastAsia="宋体" w:hAnsi="Times New Roman" w:cs="Times New Roman"/>
      <w:szCs w:val="24"/>
    </w:rPr>
  </w:style>
  <w:style w:type="paragraph" w:customStyle="1" w:styleId="90">
    <w:name w:val="9正文"/>
    <w:basedOn w:val="a"/>
    <w:qFormat/>
    <w:rsid w:val="00ED2EAA"/>
    <w:pPr>
      <w:tabs>
        <w:tab w:val="left" w:pos="510"/>
      </w:tabs>
      <w:ind w:firstLine="360"/>
      <w:jc w:val="left"/>
    </w:pPr>
    <w:rPr>
      <w:rFonts w:asciiTheme="majorEastAsia" w:eastAsiaTheme="majorEastAsia" w:hAnsiTheme="majorEastAsia" w:cs="Arial"/>
      <w:sz w:val="24"/>
    </w:rPr>
  </w:style>
  <w:style w:type="character" w:customStyle="1" w:styleId="Char">
    <w:name w:val="文档结构图 Char"/>
    <w:basedOn w:val="a0"/>
    <w:link w:val="a5"/>
    <w:uiPriority w:val="99"/>
    <w:semiHidden/>
    <w:qFormat/>
    <w:rsid w:val="00ED2EAA"/>
    <w:rPr>
      <w:rFonts w:ascii="宋体" w:eastAsia="宋体" w:hAnsi="Times New Roman" w:cs="Times New Roman"/>
      <w:kern w:val="2"/>
      <w:sz w:val="18"/>
      <w:szCs w:val="18"/>
    </w:rPr>
  </w:style>
  <w:style w:type="paragraph" w:customStyle="1" w:styleId="11">
    <w:name w:val="普通(网站)1"/>
    <w:basedOn w:val="a"/>
    <w:rsid w:val="00ED2EAA"/>
    <w:pPr>
      <w:widowControl/>
      <w:spacing w:before="150" w:after="150" w:line="360" w:lineRule="auto"/>
      <w:jc w:val="left"/>
    </w:pPr>
    <w:rPr>
      <w:rFonts w:ascii="宋体" w:hAnsi="宋体" w:cs="宋体"/>
      <w:kern w:val="0"/>
      <w:sz w:val="24"/>
      <w:szCs w:val="22"/>
      <w:lang w:eastAsia="en-US" w:bidi="en-US"/>
    </w:rPr>
  </w:style>
  <w:style w:type="paragraph" w:customStyle="1" w:styleId="p0">
    <w:name w:val="p0"/>
    <w:basedOn w:val="a"/>
    <w:rsid w:val="00ED2EAA"/>
    <w:pPr>
      <w:widowControl/>
    </w:pPr>
    <w:rPr>
      <w:rFonts w:ascii="Calibri" w:hAnsi="Calibri" w:cs="宋体"/>
      <w:kern w:val="0"/>
      <w:szCs w:val="21"/>
    </w:rPr>
  </w:style>
  <w:style w:type="paragraph" w:customStyle="1" w:styleId="IBM">
    <w:name w:val="封面IBM"/>
    <w:basedOn w:val="a"/>
    <w:next w:val="a"/>
    <w:qFormat/>
    <w:rsid w:val="00ED2EAA"/>
    <w:pPr>
      <w:jc w:val="center"/>
    </w:pPr>
    <w:rPr>
      <w:b/>
      <w:sz w:val="36"/>
    </w:rPr>
  </w:style>
  <w:style w:type="paragraph" w:customStyle="1" w:styleId="af7">
    <w:name w:val="封面标题"/>
    <w:basedOn w:val="a"/>
    <w:next w:val="a"/>
    <w:rsid w:val="00ED2EAA"/>
    <w:pPr>
      <w:spacing w:line="480" w:lineRule="auto"/>
      <w:jc w:val="center"/>
    </w:pPr>
    <w:rPr>
      <w:rFonts w:eastAsia="楷体_GB2312"/>
      <w:b/>
      <w:sz w:val="72"/>
    </w:rPr>
  </w:style>
  <w:style w:type="paragraph" w:customStyle="1" w:styleId="TOC1">
    <w:name w:val="TOC 标题1"/>
    <w:basedOn w:val="1"/>
    <w:next w:val="a"/>
    <w:uiPriority w:val="39"/>
    <w:semiHidden/>
    <w:unhideWhenUsed/>
    <w:qFormat/>
    <w:rsid w:val="00ED2EA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批注主题 Char"/>
    <w:basedOn w:val="Char0"/>
    <w:link w:val="ac"/>
    <w:uiPriority w:val="99"/>
    <w:semiHidden/>
    <w:qFormat/>
    <w:rsid w:val="00ED2EAA"/>
    <w:rPr>
      <w:rFonts w:ascii="Times New Roman" w:eastAsia="宋体" w:hAnsi="Times New Roman" w:cs="Times New Roman"/>
      <w:b/>
      <w:bCs/>
      <w:kern w:val="2"/>
      <w:sz w:val="21"/>
      <w:szCs w:val="24"/>
    </w:rPr>
  </w:style>
  <w:style w:type="paragraph" w:customStyle="1" w:styleId="af8">
    <w:name w:val="缩进"/>
    <w:basedOn w:val="a"/>
    <w:link w:val="Char6"/>
    <w:qFormat/>
    <w:rsid w:val="00ED2EAA"/>
    <w:pPr>
      <w:adjustRightInd w:val="0"/>
      <w:snapToGrid w:val="0"/>
      <w:spacing w:beforeLines="50" w:afterLines="50" w:line="360" w:lineRule="auto"/>
      <w:ind w:firstLineChars="200" w:firstLine="480"/>
    </w:pPr>
    <w:rPr>
      <w:rFonts w:ascii="Verdana" w:hAnsi="Verdana"/>
      <w:sz w:val="24"/>
    </w:rPr>
  </w:style>
  <w:style w:type="character" w:customStyle="1" w:styleId="Char6">
    <w:name w:val="缩进 Char"/>
    <w:link w:val="af8"/>
    <w:qFormat/>
    <w:rsid w:val="00ED2EAA"/>
    <w:rPr>
      <w:rFonts w:ascii="Verdana" w:eastAsia="宋体" w:hAnsi="Verdana" w:cs="Times New Roman"/>
      <w:kern w:val="2"/>
      <w:sz w:val="24"/>
      <w:szCs w:val="24"/>
    </w:rPr>
  </w:style>
  <w:style w:type="paragraph" w:styleId="50">
    <w:name w:val="toc 5"/>
    <w:basedOn w:val="a"/>
    <w:next w:val="a"/>
    <w:autoRedefine/>
    <w:uiPriority w:val="39"/>
    <w:unhideWhenUsed/>
    <w:rsid w:val="004822EC"/>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4822EC"/>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4822EC"/>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4822EC"/>
    <w:pPr>
      <w:ind w:leftChars="1400" w:left="2940"/>
    </w:pPr>
    <w:rPr>
      <w:rFonts w:asciiTheme="minorHAnsi" w:eastAsiaTheme="minorEastAsia" w:hAnsiTheme="minorHAnsi" w:cstheme="minorBidi"/>
      <w:szCs w:val="22"/>
    </w:rPr>
  </w:style>
  <w:style w:type="paragraph" w:styleId="91">
    <w:name w:val="toc 9"/>
    <w:basedOn w:val="a"/>
    <w:next w:val="a"/>
    <w:autoRedefine/>
    <w:uiPriority w:val="39"/>
    <w:unhideWhenUsed/>
    <w:rsid w:val="004822EC"/>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baike.baidu.com/view/1270753.htm" TargetMode="Externa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baike.baidu.com/view/41.htm" TargetMode="External"/><Relationship Id="rId2" Type="http://schemas.openxmlformats.org/officeDocument/2006/relationships/customXml" Target="../customXml/item2.xml"/><Relationship Id="rId16" Type="http://schemas.openxmlformats.org/officeDocument/2006/relationships/hyperlink" Target="http://baike.baidu.com/view/760744.htm"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baike.baidu.com/view/51274.htm"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baike.baidu.com/view/37.htm" TargetMode="External"/><Relationship Id="rId4" Type="http://schemas.openxmlformats.org/officeDocument/2006/relationships/styles" Target="styles.xml"/><Relationship Id="rId9" Type="http://schemas.openxmlformats.org/officeDocument/2006/relationships/hyperlink" Target="http://www.zhonghang.cn/about.html"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B4CDD1-4E80-4D89-95D8-199583F2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3925</Words>
  <Characters>22377</Characters>
  <Application>Microsoft Office Word</Application>
  <DocSecurity>0</DocSecurity>
  <Lines>186</Lines>
  <Paragraphs>52</Paragraphs>
  <ScaleCrop>false</ScaleCrop>
  <Company>Microsoft</Company>
  <LinksUpToDate>false</LinksUpToDate>
  <CharactersWithSpaces>26250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test2</cp:lastModifiedBy>
  <cp:revision>2</cp:revision>
  <dcterms:created xsi:type="dcterms:W3CDTF">2020-10-12T03:21:00Z</dcterms:created>
  <dcterms:modified xsi:type="dcterms:W3CDTF">2020-10-12T03:21:00Z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