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FED93" w14:textId="3AB64A2A" w:rsidR="00B85C2B" w:rsidRDefault="00B85C2B">
      <w:r w:rsidRPr="00B85C2B">
        <w:t>Temat projektu: Wizualizacja drukarki 3D</w:t>
      </w:r>
    </w:p>
    <w:p w14:paraId="2C6D59F2" w14:textId="3EC1065C" w:rsidR="009A415C" w:rsidRDefault="00C54815">
      <w:r>
        <w:rPr>
          <w:noProof/>
        </w:rPr>
        <w:drawing>
          <wp:anchor distT="0" distB="0" distL="114300" distR="114300" simplePos="0" relativeHeight="251658240" behindDoc="0" locked="0" layoutInCell="1" allowOverlap="1" wp14:anchorId="415940E5" wp14:editId="265B36DC">
            <wp:simplePos x="0" y="0"/>
            <wp:positionH relativeFrom="margin">
              <wp:align>right</wp:align>
            </wp:positionH>
            <wp:positionV relativeFrom="paragraph">
              <wp:posOffset>751840</wp:posOffset>
            </wp:positionV>
            <wp:extent cx="5731510" cy="3333115"/>
            <wp:effectExtent l="0" t="0" r="2540" b="635"/>
            <wp:wrapTopAndBottom/>
            <wp:docPr id="11826929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9292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100">
        <w:t>Projekt miał lekko zmieni</w:t>
      </w:r>
      <w:r w:rsidR="00192839">
        <w:t>ony zakres w porównaniu z połowicznym sprawozdaniem po rozmowie z prowadzącym. Teraz program jest skupiony na wizualizacji druku 3D</w:t>
      </w:r>
      <w:r w:rsidR="008E3CB2">
        <w:t xml:space="preserve"> włącznie z generacją wydrukowanej części na podstawie plików </w:t>
      </w:r>
      <w:proofErr w:type="spellStart"/>
      <w:r w:rsidR="008E3CB2">
        <w:t>gcode</w:t>
      </w:r>
      <w:proofErr w:type="spellEnd"/>
      <w:r w:rsidR="008E3CB2">
        <w:t>.</w:t>
      </w:r>
    </w:p>
    <w:p w14:paraId="31A1F3F9" w14:textId="2FB49B92" w:rsidR="008E3CB2" w:rsidRDefault="00D14889">
      <w:r>
        <w:t>Obsługa programu jest bardzo prosta i intuitywna</w:t>
      </w:r>
      <w:r w:rsidR="001A18BA">
        <w:t xml:space="preserve">. Do kontroli kamery wykorzystuje się standardowe </w:t>
      </w:r>
      <w:r w:rsidR="006A4FFE">
        <w:t>klawisze (WASD, spacja oraz CTRL)</w:t>
      </w:r>
      <w:r w:rsidR="00966CC3">
        <w:t xml:space="preserve">. Dodatkowo zostały dodane </w:t>
      </w:r>
      <w:r w:rsidR="00500E70">
        <w:t>guziki E i Q</w:t>
      </w:r>
      <w:r w:rsidR="00E57393">
        <w:t xml:space="preserve"> do kontroli </w:t>
      </w:r>
      <w:proofErr w:type="spellStart"/>
      <w:r w:rsidR="00F94169">
        <w:t>roll</w:t>
      </w:r>
      <w:proofErr w:type="spellEnd"/>
      <w:r w:rsidR="00F94169">
        <w:t xml:space="preserve"> oraz </w:t>
      </w:r>
      <w:proofErr w:type="spellStart"/>
      <w:r w:rsidR="00F94169">
        <w:t>scroll</w:t>
      </w:r>
      <w:proofErr w:type="spellEnd"/>
      <w:r w:rsidR="00F94169">
        <w:t xml:space="preserve"> do szybszego poruszania się </w:t>
      </w:r>
      <w:r w:rsidR="006B5143">
        <w:t xml:space="preserve">w przód i w tył. </w:t>
      </w:r>
      <w:r w:rsidR="00B527F5">
        <w:t xml:space="preserve">Można zmieniać </w:t>
      </w:r>
      <w:r w:rsidR="0017089C">
        <w:t xml:space="preserve">kąt oświetlenia sceny za pomocą strzałek oraz ładować pliki </w:t>
      </w:r>
      <w:proofErr w:type="spellStart"/>
      <w:r w:rsidR="0017089C">
        <w:t>gcode</w:t>
      </w:r>
      <w:proofErr w:type="spellEnd"/>
      <w:r w:rsidR="0017089C">
        <w:t xml:space="preserve"> przez </w:t>
      </w:r>
      <w:r w:rsidR="00170407">
        <w:t>przeciągnięcie ich do okna.</w:t>
      </w:r>
    </w:p>
    <w:p w14:paraId="0C2002ED" w14:textId="56AA7A3E" w:rsidR="00271318" w:rsidRDefault="00855B53">
      <w:r>
        <w:t>[OPIS STRUKTURY PROGRAMU]</w:t>
      </w:r>
    </w:p>
    <w:sectPr w:rsidR="0027131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CEB500" w14:textId="77777777" w:rsidR="00957A62" w:rsidRDefault="00957A62" w:rsidP="005D383E">
      <w:pPr>
        <w:spacing w:after="0" w:line="240" w:lineRule="auto"/>
      </w:pPr>
      <w:r>
        <w:separator/>
      </w:r>
    </w:p>
  </w:endnote>
  <w:endnote w:type="continuationSeparator" w:id="0">
    <w:p w14:paraId="6E3A8FF3" w14:textId="77777777" w:rsidR="00957A62" w:rsidRDefault="00957A62" w:rsidP="005D3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41A1D6" w14:textId="77777777" w:rsidR="00957A62" w:rsidRDefault="00957A62" w:rsidP="005D383E">
      <w:pPr>
        <w:spacing w:after="0" w:line="240" w:lineRule="auto"/>
      </w:pPr>
      <w:r>
        <w:separator/>
      </w:r>
    </w:p>
  </w:footnote>
  <w:footnote w:type="continuationSeparator" w:id="0">
    <w:p w14:paraId="1816E9AA" w14:textId="77777777" w:rsidR="00957A62" w:rsidRDefault="00957A62" w:rsidP="005D3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7B13F" w14:textId="77777777" w:rsidR="005D383E" w:rsidRDefault="005D383E" w:rsidP="005D383E">
    <w:pPr>
      <w:pStyle w:val="Nagwek"/>
    </w:pPr>
    <w:r>
      <w:t xml:space="preserve">Konrad </w:t>
    </w:r>
    <w:proofErr w:type="spellStart"/>
    <w:r>
      <w:t>Browalski</w:t>
    </w:r>
    <w:proofErr w:type="spellEnd"/>
    <w:r>
      <w:t xml:space="preserve"> 197911 </w:t>
    </w:r>
    <w:proofErr w:type="spellStart"/>
    <w:r>
      <w:t>ACiR</w:t>
    </w:r>
    <w:proofErr w:type="spellEnd"/>
    <w:r>
      <w:t xml:space="preserve"> 1A</w:t>
    </w:r>
  </w:p>
  <w:p w14:paraId="69878165" w14:textId="77777777" w:rsidR="005D383E" w:rsidRDefault="005D383E" w:rsidP="005D383E">
    <w:pPr>
      <w:pStyle w:val="Nagwek"/>
    </w:pPr>
    <w:r>
      <w:t xml:space="preserve">Wit Fornalik 198308 </w:t>
    </w:r>
    <w:proofErr w:type="spellStart"/>
    <w:r>
      <w:t>ACiR</w:t>
    </w:r>
    <w:proofErr w:type="spellEnd"/>
    <w:r>
      <w:t xml:space="preserve"> 1A</w:t>
    </w:r>
  </w:p>
  <w:p w14:paraId="42989E2B" w14:textId="12018AC6" w:rsidR="005D383E" w:rsidRDefault="005D383E">
    <w:pPr>
      <w:pStyle w:val="Nagwek"/>
    </w:pPr>
    <w:r>
      <w:t>Grupa: poniedziałek 13:15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0C"/>
    <w:rsid w:val="00170407"/>
    <w:rsid w:val="0017089C"/>
    <w:rsid w:val="00192839"/>
    <w:rsid w:val="001A18BA"/>
    <w:rsid w:val="001A680C"/>
    <w:rsid w:val="00271318"/>
    <w:rsid w:val="003E6100"/>
    <w:rsid w:val="00500E70"/>
    <w:rsid w:val="005D383E"/>
    <w:rsid w:val="006A4FFE"/>
    <w:rsid w:val="006B5143"/>
    <w:rsid w:val="00855B53"/>
    <w:rsid w:val="008E3CB2"/>
    <w:rsid w:val="00957A62"/>
    <w:rsid w:val="00966CC3"/>
    <w:rsid w:val="009A415C"/>
    <w:rsid w:val="009B1F69"/>
    <w:rsid w:val="00AB1204"/>
    <w:rsid w:val="00B527F5"/>
    <w:rsid w:val="00B85C2B"/>
    <w:rsid w:val="00C50F4E"/>
    <w:rsid w:val="00C54815"/>
    <w:rsid w:val="00CB1DEF"/>
    <w:rsid w:val="00CE6CBD"/>
    <w:rsid w:val="00D14889"/>
    <w:rsid w:val="00D3652F"/>
    <w:rsid w:val="00E57393"/>
    <w:rsid w:val="00F9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2C9E8"/>
  <w15:chartTrackingRefBased/>
  <w15:docId w15:val="{436C836D-BE00-43EE-B4E1-B7719CC2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A6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A6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A6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A6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A6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A6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A6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A6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A6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A6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A6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A6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A680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A680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A680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A680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A680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A680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A6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A6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A6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A6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A6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A680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A680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A680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A6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A680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A680C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5D38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D383E"/>
  </w:style>
  <w:style w:type="paragraph" w:styleId="Stopka">
    <w:name w:val="footer"/>
    <w:basedOn w:val="Normalny"/>
    <w:link w:val="StopkaZnak"/>
    <w:uiPriority w:val="99"/>
    <w:unhideWhenUsed/>
    <w:rsid w:val="005D38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D3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93</Words>
  <Characters>560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Browalski</dc:creator>
  <cp:keywords/>
  <dc:description/>
  <cp:lastModifiedBy>Wit Fornalik</cp:lastModifiedBy>
  <cp:revision>24</cp:revision>
  <dcterms:created xsi:type="dcterms:W3CDTF">2025-06-04T08:42:00Z</dcterms:created>
  <dcterms:modified xsi:type="dcterms:W3CDTF">2025-06-04T16:40:00Z</dcterms:modified>
</cp:coreProperties>
</file>