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EA497A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Zodat er hulpvragen kunnen worden verzameld.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24EF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rPr>
          <w:rFonts w:ascii="Arial" w:hAnsi="Arial" w:cs="Arial"/>
          <w:color w:val="000000"/>
          <w:sz w:val="20"/>
          <w:szCs w:val="20"/>
        </w:rPr>
        <w:t xml:space="preserve">Om </w:t>
      </w:r>
      <w:r>
        <w:rPr>
          <w:rFonts w:ascii="Arial" w:hAnsi="Arial" w:cs="Arial"/>
          <w:color w:val="000000"/>
          <w:sz w:val="20"/>
          <w:szCs w:val="20"/>
        </w:rPr>
        <w:t xml:space="preserve"> bij</w:t>
      </w:r>
      <w:r>
        <w:rPr>
          <w:rFonts w:ascii="Arial" w:hAnsi="Arial" w:cs="Arial"/>
          <w:color w:val="000000"/>
          <w:sz w:val="20"/>
          <w:szCs w:val="20"/>
        </w:rPr>
        <w:t xml:space="preserve"> 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houden welke apparatuur en software er is. En door wie deze gebruikt wordt.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welke apparatuur en software er is en door wie deze gebruikt wordt.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Hulpvragen 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MA </w:t>
      </w:r>
      <w:proofErr w:type="spellStart"/>
      <w:r>
        <w:t>twente</w:t>
      </w:r>
      <w:proofErr w:type="spellEnd"/>
      <w:r>
        <w:t xml:space="preserve"> 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jstalinea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Nee</w:t>
      </w:r>
      <w:r>
        <w:tab/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n.v.t.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Welke configuratie door wie op welke plek gebruikt wordt.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Wie de hoofdgebruiker van die configuratie is.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Hoeveel incidenten er per configuratie gemeld zijn, verdeeld in hard- en softwaremeldingen.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Hoeveel incidenten er in totaal gemeld zijn per gebruiker'.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De hoeveelheid tijd die eraan gespendeerd is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Door welke medewerker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De doorlooptijd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De status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De prioriteit</w:t>
      </w:r>
    </w:p>
    <w:p w:rsidR="00323910" w:rsidRPr="00323910" w:rsidRDefault="00323910" w:rsidP="00323910">
      <w:pPr>
        <w:pStyle w:val="Lijstalinea"/>
        <w:numPr>
          <w:ilvl w:val="0"/>
          <w:numId w:val="5"/>
        </w:num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323910">
        <w:rPr>
          <w:rFonts w:ascii="Arial" w:hAnsi="Arial" w:cs="Arial"/>
          <w:color w:val="000000"/>
          <w:sz w:val="20"/>
          <w:szCs w:val="20"/>
        </w:rPr>
        <w:t>De oplossing</w:t>
      </w:r>
    </w:p>
    <w:p w:rsidR="00732B25" w:rsidRDefault="00732B25" w:rsidP="00323910">
      <w:pPr>
        <w:pStyle w:val="Lijstaline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323910">
      <w:pPr>
        <w:pStyle w:val="Lijstaline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323910">
      <w:pPr>
        <w:pStyle w:val="Lijstaline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323910">
      <w:pPr>
        <w:pStyle w:val="Lijstaline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E65599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Acces, </w:t>
      </w:r>
      <w:proofErr w:type="spellStart"/>
      <w:r>
        <w:t>sql</w:t>
      </w:r>
      <w:proofErr w:type="spellEnd"/>
      <w:r>
        <w:t xml:space="preserve"> 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Pr="00AE24CA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 xml:space="preserve">Welke </w:t>
      </w:r>
      <w:proofErr w:type="spellStart"/>
      <w:r w:rsidRPr="00AE24CA">
        <w:t>naming</w:t>
      </w:r>
      <w:r>
        <w:t>-</w:t>
      </w:r>
      <w:r w:rsidRPr="00AE24CA">
        <w:t>conventions</w:t>
      </w:r>
      <w:proofErr w:type="spellEnd"/>
      <w:r w:rsidRPr="00AE24CA">
        <w:t xml:space="preserve"> ga</w:t>
      </w:r>
      <w:r w:rsidR="00A64F30">
        <w:t xml:space="preserve"> je of moet</w:t>
      </w:r>
      <w:r w:rsidRPr="00AE24CA">
        <w:t xml:space="preserve"> je gebruiken?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CamelCase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Met welk(e) programma(‘s) moet gewerkt worden?</w:t>
      </w:r>
    </w:p>
    <w:p w:rsidR="00732B25" w:rsidRDefault="00323910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Acces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037236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Microsoft SQL server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software heb je nodig om het systeem te kunnen bouwen ?</w:t>
      </w:r>
    </w:p>
    <w:p w:rsidR="00732B25" w:rsidRDefault="00037236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Microsoft acces, </w:t>
      </w:r>
      <w:proofErr w:type="spellStart"/>
      <w:r>
        <w:t>windows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037236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Microsoft, </w:t>
      </w:r>
      <w:proofErr w:type="spellStart"/>
      <w:r>
        <w:t>windows</w:t>
      </w:r>
      <w:proofErr w:type="spellEnd"/>
      <w:r>
        <w:t xml:space="preserve"> 10, (verdere programma’s)</w:t>
      </w:r>
      <w:bookmarkStart w:id="0" w:name="_GoBack"/>
      <w:bookmarkEnd w:id="0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/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5DE" w:rsidRDefault="003575DE" w:rsidP="00732B25">
      <w:pPr>
        <w:spacing w:after="0" w:line="240" w:lineRule="auto"/>
      </w:pPr>
      <w:r>
        <w:separator/>
      </w:r>
    </w:p>
  </w:endnote>
  <w:endnote w:type="continuationSeparator" w:id="0">
    <w:p w:rsidR="003575DE" w:rsidRDefault="003575DE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D45781">
      <w:rPr>
        <w:noProof/>
        <w:sz w:val="16"/>
        <w:szCs w:val="16"/>
      </w:rPr>
      <w:t>3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DE" w:rsidRDefault="003575DE" w:rsidP="00732B25">
      <w:pPr>
        <w:spacing w:after="0" w:line="240" w:lineRule="auto"/>
      </w:pPr>
      <w:r>
        <w:separator/>
      </w:r>
    </w:p>
  </w:footnote>
  <w:footnote w:type="continuationSeparator" w:id="0">
    <w:p w:rsidR="003575DE" w:rsidRDefault="003575DE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FB0"/>
    <w:multiLevelType w:val="multilevel"/>
    <w:tmpl w:val="2EA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60DA1"/>
    <w:multiLevelType w:val="multilevel"/>
    <w:tmpl w:val="03B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C40A6"/>
    <w:multiLevelType w:val="hybridMultilevel"/>
    <w:tmpl w:val="4B80FC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5"/>
    <w:rsid w:val="00037236"/>
    <w:rsid w:val="002B6F5D"/>
    <w:rsid w:val="00323910"/>
    <w:rsid w:val="003575DE"/>
    <w:rsid w:val="00402C23"/>
    <w:rsid w:val="00473C45"/>
    <w:rsid w:val="00732B25"/>
    <w:rsid w:val="007D3027"/>
    <w:rsid w:val="00A64F30"/>
    <w:rsid w:val="00B820F6"/>
    <w:rsid w:val="00C24EF0"/>
    <w:rsid w:val="00D23530"/>
    <w:rsid w:val="00D45781"/>
    <w:rsid w:val="00E65599"/>
    <w:rsid w:val="00EA497A"/>
    <w:rsid w:val="00ED0F46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EF67"/>
  <w15:docId w15:val="{4E3857C0-76BB-4664-9A6D-43C928A8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2B25"/>
  </w:style>
  <w:style w:type="paragraph" w:styleId="Voettekst">
    <w:name w:val="footer"/>
    <w:basedOn w:val="Standaard"/>
    <w:link w:val="Voet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Yordi Kremer</cp:lastModifiedBy>
  <cp:revision>2</cp:revision>
  <dcterms:created xsi:type="dcterms:W3CDTF">2019-02-15T14:58:00Z</dcterms:created>
  <dcterms:modified xsi:type="dcterms:W3CDTF">2019-02-15T14:58:00Z</dcterms:modified>
</cp:coreProperties>
</file>