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code in this folder is used in the following order shown by their filenames. For clarification find the following: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1-Preprocessing is used to load the data from huggingface and preprocess it for the purposes of this thesis. It stores the datasets.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2-Selection is used to select the relevant datapoints for the following steps in the pipeline from the previous stored data and stores the new datasets.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3-News_raining and 3-Twitter_training are used to train Phi2 on both finalized datasets. It stores the models and the logs of the training.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4-Logging is used to visualize the logs of the training for the models from the stored logs.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5-GPT_test, 5-Phi_test, 5-Phi_q_test are used to generate the results with the trained and GPT models. The results are stored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6-Scoring is used to retrieve the metrics for the responses, the confusion matrices are stored.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z8m+FjJg4yJ9zC5ztvaTku+NpA==">CgMxLjA4AHIhMVN1cm92SC1adDg4alJCV1p3cXdQb0oxeGZOTGdIRkZf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