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937032" w:rsidP="00C51CA4">
            <w:pPr>
              <w:pStyle w:val="Subtitle"/>
            </w:pPr>
            <w:r>
              <w:t>&lt;&lt;</w:t>
            </w:r>
            <w:proofErr w:type="spellStart"/>
            <w:r>
              <w:t>Projectgroep</w:t>
            </w:r>
            <w:proofErr w:type="spellEnd"/>
            <w:r w:rsidR="00C51CA4">
              <w:t xml:space="preserve"> 1</w:t>
            </w:r>
            <w:r>
              <w:t>&gt;&gt;</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C51CA4">
              <w:t>.doc</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937032" w:rsidP="00C51CA4">
            <w:pPr>
              <w:pStyle w:val="Subtitle"/>
            </w:pPr>
            <w:r>
              <w:t>01-01-01</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937032" w:rsidP="00C51CA4">
            <w:pPr>
              <w:pStyle w:val="Subtitle"/>
            </w:pPr>
            <w:proofErr w:type="spellStart"/>
            <w:r>
              <w:t>Groepslid</w:t>
            </w:r>
            <w:proofErr w:type="spellEnd"/>
            <w:r>
              <w:t xml:space="preserve"> 1</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2</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3</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4</w:t>
            </w: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937032" w:rsidRPr="00A11BBF" w:rsidRDefault="00937032" w:rsidP="00937032">
      <w:pPr>
        <w:pStyle w:val="Subtitle"/>
        <w:rPr>
          <w:lang w:val="nl-NL"/>
        </w:rPr>
      </w:pPr>
      <w:r w:rsidRPr="00A11BBF">
        <w:rPr>
          <w:lang w:val="nl-NL"/>
        </w:rPr>
        <w:t>&lt;&lt;ondertitel/type document&gt;&gt;</w:t>
      </w:r>
    </w:p>
    <w:p w:rsidR="00C51CA4" w:rsidRPr="00A11BBF" w:rsidRDefault="00C51CA4">
      <w:pPr>
        <w:rPr>
          <w:lang w:val="nl-NL"/>
        </w:rPr>
      </w:pPr>
      <w:r w:rsidRPr="00A11BBF">
        <w:rPr>
          <w:lang w:val="nl-NL"/>
        </w:rPr>
        <w:br w:type="page"/>
      </w:r>
    </w:p>
    <w:p w:rsidR="00C51CA4" w:rsidRDefault="00C51CA4" w:rsidP="00C51CA4">
      <w:pPr>
        <w:pStyle w:val="Heading1"/>
      </w:pPr>
      <w:bookmarkStart w:id="0" w:name="_Toc47518839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384D7F" w:rsidP="008D716C">
            <w:r>
              <w:t>0.1</w:t>
            </w:r>
          </w:p>
        </w:tc>
        <w:tc>
          <w:tcPr>
            <w:tcW w:w="1134" w:type="dxa"/>
          </w:tcPr>
          <w:p w:rsidR="00C51CA4" w:rsidRDefault="00384D7F" w:rsidP="008D716C">
            <w:r>
              <w:t>15-05-2017</w:t>
            </w:r>
          </w:p>
        </w:tc>
        <w:tc>
          <w:tcPr>
            <w:tcW w:w="1417" w:type="dxa"/>
          </w:tcPr>
          <w:p w:rsidR="00C51CA4" w:rsidRPr="00615464" w:rsidRDefault="00384D7F" w:rsidP="00615464">
            <w:pPr>
              <w:rPr>
                <w:lang w:val="nl-NL"/>
              </w:rPr>
            </w:pPr>
            <w:r>
              <w:rPr>
                <w:lang w:val="nl-NL"/>
              </w:rPr>
              <w:t>Koen van der Heide</w:t>
            </w:r>
          </w:p>
        </w:tc>
        <w:tc>
          <w:tcPr>
            <w:tcW w:w="5811" w:type="dxa"/>
          </w:tcPr>
          <w:p w:rsidR="00C51CA4" w:rsidRPr="00615464" w:rsidRDefault="00384D7F" w:rsidP="008D716C">
            <w:pPr>
              <w:rPr>
                <w:lang w:val="nl-NL"/>
              </w:rPr>
            </w:pPr>
            <w:r>
              <w:rPr>
                <w:lang w:val="nl-NL"/>
              </w:rPr>
              <w:t>Inleiding uitgewerkt.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615464">
            <w:pPr>
              <w:rPr>
                <w:lang w:val="nl-NL"/>
              </w:rPr>
            </w:pPr>
          </w:p>
        </w:tc>
        <w:tc>
          <w:tcPr>
            <w:tcW w:w="5811" w:type="dxa"/>
          </w:tcPr>
          <w:p w:rsidR="00C51CA4" w:rsidRPr="00615464" w:rsidRDefault="00C51CA4" w:rsidP="008D716C">
            <w:pPr>
              <w:rPr>
                <w:lang w:val="nl-NL"/>
              </w:rPr>
            </w:pPr>
          </w:p>
        </w:tc>
      </w:tr>
      <w:tr w:rsidR="00C51CA4" w:rsidRPr="00615464" w:rsidTr="008D716C">
        <w:tc>
          <w:tcPr>
            <w:tcW w:w="988" w:type="dxa"/>
          </w:tcPr>
          <w:p w:rsidR="00C51CA4" w:rsidRPr="00615464" w:rsidRDefault="00384D7F" w:rsidP="008D716C">
            <w:pPr>
              <w:rPr>
                <w:lang w:val="nl-NL"/>
              </w:rPr>
            </w:pPr>
            <w:r>
              <w:rPr>
                <w:lang w:val="nl-NL"/>
              </w:rPr>
              <w:t>0.4</w:t>
            </w:r>
          </w:p>
        </w:tc>
        <w:tc>
          <w:tcPr>
            <w:tcW w:w="1134" w:type="dxa"/>
          </w:tcPr>
          <w:p w:rsidR="00C51CA4" w:rsidRPr="00615464" w:rsidRDefault="00384D7F" w:rsidP="008D716C">
            <w:pPr>
              <w:rPr>
                <w:lang w:val="nl-NL"/>
              </w:rPr>
            </w:pPr>
            <w:r>
              <w:rPr>
                <w:lang w:val="nl-NL"/>
              </w:rPr>
              <w:t>18-05-2017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Project beschrijving toegevoegd.</w:t>
            </w:r>
          </w:p>
        </w:tc>
      </w:tr>
      <w:tr w:rsidR="00C51CA4" w:rsidRPr="00615464" w:rsidTr="008D716C">
        <w:tc>
          <w:tcPr>
            <w:tcW w:w="988" w:type="dxa"/>
          </w:tcPr>
          <w:p w:rsidR="00C51CA4" w:rsidRPr="00615464" w:rsidRDefault="00384D7F" w:rsidP="008D716C">
            <w:pPr>
              <w:rPr>
                <w:lang w:val="nl-NL"/>
              </w:rPr>
            </w:pPr>
            <w:r>
              <w:rPr>
                <w:lang w:val="nl-NL"/>
              </w:rPr>
              <w:t>0.5</w:t>
            </w:r>
          </w:p>
        </w:tc>
        <w:tc>
          <w:tcPr>
            <w:tcW w:w="1134" w:type="dxa"/>
          </w:tcPr>
          <w:p w:rsidR="00C51CA4" w:rsidRPr="00615464" w:rsidRDefault="00384D7F" w:rsidP="008D716C">
            <w:pPr>
              <w:rPr>
                <w:lang w:val="nl-NL"/>
              </w:rPr>
            </w:pPr>
            <w:r>
              <w:rPr>
                <w:lang w:val="nl-NL"/>
              </w:rPr>
              <w:t>19-05-2017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Technische structuur toegevoegd.</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Pr="00615464" w:rsidRDefault="00C51CA4" w:rsidP="00C51CA4">
      <w:pPr>
        <w:rPr>
          <w:lang w:val="nl-NL"/>
        </w:rPr>
      </w:pPr>
    </w:p>
    <w:p w:rsidR="00C51CA4" w:rsidRDefault="00C51CA4" w:rsidP="00C51CA4">
      <w:pPr>
        <w:rPr>
          <w:lang w:val="nl-NL"/>
        </w:rPr>
      </w:pPr>
      <w:r w:rsidRPr="00C51CA4">
        <w:rPr>
          <w:lang w:val="nl-NL"/>
        </w:rPr>
        <w:t>Houd hier versiebeheer bij van dit document.</w:t>
      </w:r>
    </w:p>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2D2E6D" w:rsidRDefault="00C51CA4">
          <w:pPr>
            <w:pStyle w:val="TOC1"/>
            <w:tabs>
              <w:tab w:val="right" w:leader="dot" w:pos="9350"/>
            </w:tabs>
            <w:rPr>
              <w:rFonts w:eastAsiaTheme="minorEastAsia"/>
              <w:noProof/>
            </w:rPr>
          </w:pPr>
          <w:r>
            <w:fldChar w:fldCharType="begin"/>
          </w:r>
          <w:r w:rsidRPr="00615464">
            <w:rPr>
              <w:lang w:val="nl-NL"/>
            </w:rPr>
            <w:instrText xml:space="preserve"> TOC \o "1-3" \h \z \u </w:instrText>
          </w:r>
          <w:r>
            <w:fldChar w:fldCharType="separate"/>
          </w:r>
          <w:hyperlink w:anchor="_Toc475188391" w:history="1">
            <w:r w:rsidR="002D2E6D" w:rsidRPr="00CD0C5F">
              <w:rPr>
                <w:rStyle w:val="Hyperlink"/>
                <w:noProof/>
              </w:rPr>
              <w:t>Versiebeheer</w:t>
            </w:r>
            <w:r w:rsidR="002D2E6D">
              <w:rPr>
                <w:noProof/>
                <w:webHidden/>
              </w:rPr>
              <w:tab/>
            </w:r>
            <w:r w:rsidR="002D2E6D">
              <w:rPr>
                <w:noProof/>
                <w:webHidden/>
              </w:rPr>
              <w:fldChar w:fldCharType="begin"/>
            </w:r>
            <w:r w:rsidR="002D2E6D">
              <w:rPr>
                <w:noProof/>
                <w:webHidden/>
              </w:rPr>
              <w:instrText xml:space="preserve"> PAGEREF _Toc475188391 \h </w:instrText>
            </w:r>
            <w:r w:rsidR="002D2E6D">
              <w:rPr>
                <w:noProof/>
                <w:webHidden/>
              </w:rPr>
            </w:r>
            <w:r w:rsidR="002D2E6D">
              <w:rPr>
                <w:noProof/>
                <w:webHidden/>
              </w:rPr>
              <w:fldChar w:fldCharType="separate"/>
            </w:r>
            <w:r w:rsidR="002D2E6D">
              <w:rPr>
                <w:noProof/>
                <w:webHidden/>
              </w:rPr>
              <w:t>2</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392" w:history="1">
            <w:r w:rsidR="002D2E6D" w:rsidRPr="00CD0C5F">
              <w:rPr>
                <w:rStyle w:val="Hyperlink"/>
                <w:noProof/>
                <w:lang w:val="nl-NL"/>
              </w:rPr>
              <w:t>1.</w:t>
            </w:r>
            <w:r w:rsidR="002D2E6D">
              <w:rPr>
                <w:rFonts w:eastAsiaTheme="minorEastAsia"/>
                <w:noProof/>
              </w:rPr>
              <w:tab/>
            </w:r>
            <w:r w:rsidR="002D2E6D" w:rsidRPr="00CD0C5F">
              <w:rPr>
                <w:rStyle w:val="Hyperlink"/>
                <w:noProof/>
                <w:lang w:val="nl-NL"/>
              </w:rPr>
              <w:t>Introductie</w:t>
            </w:r>
            <w:r w:rsidR="002D2E6D">
              <w:rPr>
                <w:noProof/>
                <w:webHidden/>
              </w:rPr>
              <w:tab/>
            </w:r>
            <w:r w:rsidR="002D2E6D">
              <w:rPr>
                <w:noProof/>
                <w:webHidden/>
              </w:rPr>
              <w:fldChar w:fldCharType="begin"/>
            </w:r>
            <w:r w:rsidR="002D2E6D">
              <w:rPr>
                <w:noProof/>
                <w:webHidden/>
              </w:rPr>
              <w:instrText xml:space="preserve"> PAGEREF _Toc475188392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3" w:history="1">
            <w:r w:rsidR="002D2E6D" w:rsidRPr="00CD0C5F">
              <w:rPr>
                <w:rStyle w:val="Hyperlink"/>
                <w:noProof/>
                <w:lang w:val="nl-NL"/>
              </w:rPr>
              <w:t>Aanleiding</w:t>
            </w:r>
            <w:r w:rsidR="002D2E6D">
              <w:rPr>
                <w:noProof/>
                <w:webHidden/>
              </w:rPr>
              <w:tab/>
            </w:r>
            <w:r w:rsidR="002D2E6D">
              <w:rPr>
                <w:noProof/>
                <w:webHidden/>
              </w:rPr>
              <w:fldChar w:fldCharType="begin"/>
            </w:r>
            <w:r w:rsidR="002D2E6D">
              <w:rPr>
                <w:noProof/>
                <w:webHidden/>
              </w:rPr>
              <w:instrText xml:space="preserve"> PAGEREF _Toc475188393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4" w:history="1">
            <w:r w:rsidR="002D2E6D" w:rsidRPr="00CD0C5F">
              <w:rPr>
                <w:rStyle w:val="Hyperlink"/>
                <w:noProof/>
                <w:lang w:val="nl-NL"/>
              </w:rPr>
              <w:t>Doel van dit document</w:t>
            </w:r>
            <w:r w:rsidR="002D2E6D">
              <w:rPr>
                <w:noProof/>
                <w:webHidden/>
              </w:rPr>
              <w:tab/>
            </w:r>
            <w:r w:rsidR="002D2E6D">
              <w:rPr>
                <w:noProof/>
                <w:webHidden/>
              </w:rPr>
              <w:fldChar w:fldCharType="begin"/>
            </w:r>
            <w:r w:rsidR="002D2E6D">
              <w:rPr>
                <w:noProof/>
                <w:webHidden/>
              </w:rPr>
              <w:instrText xml:space="preserve"> PAGEREF _Toc475188394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5" w:history="1">
            <w:r w:rsidR="002D2E6D" w:rsidRPr="00CD0C5F">
              <w:rPr>
                <w:rStyle w:val="Hyperlink"/>
                <w:noProof/>
                <w:lang w:val="nl-NL"/>
              </w:rPr>
              <w:t>Doel van de applicatie</w:t>
            </w:r>
            <w:r w:rsidR="002D2E6D">
              <w:rPr>
                <w:noProof/>
                <w:webHidden/>
              </w:rPr>
              <w:tab/>
            </w:r>
            <w:r w:rsidR="002D2E6D">
              <w:rPr>
                <w:noProof/>
                <w:webHidden/>
              </w:rPr>
              <w:fldChar w:fldCharType="begin"/>
            </w:r>
            <w:r w:rsidR="002D2E6D">
              <w:rPr>
                <w:noProof/>
                <w:webHidden/>
              </w:rPr>
              <w:instrText xml:space="preserve"> PAGEREF _Toc475188395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6" w:history="1">
            <w:r w:rsidR="002D2E6D" w:rsidRPr="00CD0C5F">
              <w:rPr>
                <w:rStyle w:val="Hyperlink"/>
                <w:noProof/>
                <w:lang w:val="nl-NL"/>
              </w:rPr>
              <w:t>Doelgroep</w:t>
            </w:r>
            <w:r w:rsidR="002D2E6D">
              <w:rPr>
                <w:noProof/>
                <w:webHidden/>
              </w:rPr>
              <w:tab/>
            </w:r>
            <w:r w:rsidR="002D2E6D">
              <w:rPr>
                <w:noProof/>
                <w:webHidden/>
              </w:rPr>
              <w:fldChar w:fldCharType="begin"/>
            </w:r>
            <w:r w:rsidR="002D2E6D">
              <w:rPr>
                <w:noProof/>
                <w:webHidden/>
              </w:rPr>
              <w:instrText xml:space="preserve"> PAGEREF _Toc475188396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397" w:history="1">
            <w:r w:rsidR="002D2E6D" w:rsidRPr="00CD0C5F">
              <w:rPr>
                <w:rStyle w:val="Hyperlink"/>
                <w:noProof/>
                <w:lang w:val="nl-NL"/>
              </w:rPr>
              <w:t>2.</w:t>
            </w:r>
            <w:r w:rsidR="002D2E6D">
              <w:rPr>
                <w:rFonts w:eastAsiaTheme="minorEastAsia"/>
                <w:noProof/>
              </w:rPr>
              <w:tab/>
            </w:r>
            <w:r w:rsidR="002D2E6D" w:rsidRPr="00CD0C5F">
              <w:rPr>
                <w:rStyle w:val="Hyperlink"/>
                <w:noProof/>
                <w:lang w:val="nl-NL"/>
              </w:rPr>
              <w:t>Project beschrijving</w:t>
            </w:r>
            <w:r w:rsidR="002D2E6D">
              <w:rPr>
                <w:noProof/>
                <w:webHidden/>
              </w:rPr>
              <w:tab/>
            </w:r>
            <w:r w:rsidR="002D2E6D">
              <w:rPr>
                <w:noProof/>
                <w:webHidden/>
              </w:rPr>
              <w:fldChar w:fldCharType="begin"/>
            </w:r>
            <w:r w:rsidR="002D2E6D">
              <w:rPr>
                <w:noProof/>
                <w:webHidden/>
              </w:rPr>
              <w:instrText xml:space="preserve"> PAGEREF _Toc475188397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8" w:history="1">
            <w:r w:rsidR="002D2E6D" w:rsidRPr="00CD0C5F">
              <w:rPr>
                <w:rStyle w:val="Hyperlink"/>
                <w:noProof/>
                <w:lang w:val="nl-NL"/>
              </w:rPr>
              <w:t>Startpunt van het project</w:t>
            </w:r>
            <w:r w:rsidR="002D2E6D">
              <w:rPr>
                <w:noProof/>
                <w:webHidden/>
              </w:rPr>
              <w:tab/>
            </w:r>
            <w:r w:rsidR="002D2E6D">
              <w:rPr>
                <w:noProof/>
                <w:webHidden/>
              </w:rPr>
              <w:fldChar w:fldCharType="begin"/>
            </w:r>
            <w:r w:rsidR="002D2E6D">
              <w:rPr>
                <w:noProof/>
                <w:webHidden/>
              </w:rPr>
              <w:instrText xml:space="preserve"> PAGEREF _Toc475188398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399" w:history="1">
            <w:r w:rsidR="002D2E6D" w:rsidRPr="00CD0C5F">
              <w:rPr>
                <w:rStyle w:val="Hyperlink"/>
                <w:noProof/>
                <w:lang w:val="nl-NL"/>
              </w:rPr>
              <w:t>Gekozen technieken</w:t>
            </w:r>
            <w:r w:rsidR="002D2E6D">
              <w:rPr>
                <w:noProof/>
                <w:webHidden/>
              </w:rPr>
              <w:tab/>
            </w:r>
            <w:r w:rsidR="002D2E6D">
              <w:rPr>
                <w:noProof/>
                <w:webHidden/>
              </w:rPr>
              <w:fldChar w:fldCharType="begin"/>
            </w:r>
            <w:r w:rsidR="002D2E6D">
              <w:rPr>
                <w:noProof/>
                <w:webHidden/>
              </w:rPr>
              <w:instrText xml:space="preserve"> PAGEREF _Toc475188399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00" w:history="1">
            <w:r w:rsidR="002D2E6D" w:rsidRPr="00CD0C5F">
              <w:rPr>
                <w:rStyle w:val="Hyperlink"/>
                <w:noProof/>
                <w:lang w:val="nl-NL"/>
              </w:rPr>
              <w:t>Design principes</w:t>
            </w:r>
            <w:r w:rsidR="002D2E6D">
              <w:rPr>
                <w:noProof/>
                <w:webHidden/>
              </w:rPr>
              <w:tab/>
            </w:r>
            <w:r w:rsidR="002D2E6D">
              <w:rPr>
                <w:noProof/>
                <w:webHidden/>
              </w:rPr>
              <w:fldChar w:fldCharType="begin"/>
            </w:r>
            <w:r w:rsidR="002D2E6D">
              <w:rPr>
                <w:noProof/>
                <w:webHidden/>
              </w:rPr>
              <w:instrText xml:space="preserve"> PAGEREF _Toc475188400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01" w:history="1">
            <w:r w:rsidR="002D2E6D" w:rsidRPr="00CD0C5F">
              <w:rPr>
                <w:rStyle w:val="Hyperlink"/>
                <w:noProof/>
                <w:lang w:val="nl-NL"/>
              </w:rPr>
              <w:t>Design patterns</w:t>
            </w:r>
            <w:r w:rsidR="002D2E6D">
              <w:rPr>
                <w:noProof/>
                <w:webHidden/>
              </w:rPr>
              <w:tab/>
            </w:r>
            <w:r w:rsidR="002D2E6D">
              <w:rPr>
                <w:noProof/>
                <w:webHidden/>
              </w:rPr>
              <w:fldChar w:fldCharType="begin"/>
            </w:r>
            <w:r w:rsidR="002D2E6D">
              <w:rPr>
                <w:noProof/>
                <w:webHidden/>
              </w:rPr>
              <w:instrText xml:space="preserve"> PAGEREF _Toc475188401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402" w:history="1">
            <w:r w:rsidR="002D2E6D" w:rsidRPr="00CD0C5F">
              <w:rPr>
                <w:rStyle w:val="Hyperlink"/>
                <w:noProof/>
                <w:lang w:val="nl-NL"/>
              </w:rPr>
              <w:t>3.</w:t>
            </w:r>
            <w:r w:rsidR="002D2E6D">
              <w:rPr>
                <w:rFonts w:eastAsiaTheme="minorEastAsia"/>
                <w:noProof/>
              </w:rPr>
              <w:tab/>
            </w:r>
            <w:r w:rsidR="002D2E6D" w:rsidRPr="00CD0C5F">
              <w:rPr>
                <w:rStyle w:val="Hyperlink"/>
                <w:noProof/>
                <w:lang w:val="nl-NL"/>
              </w:rPr>
              <w:t>Systeemarchitectuur</w:t>
            </w:r>
            <w:r w:rsidR="002D2E6D">
              <w:rPr>
                <w:noProof/>
                <w:webHidden/>
              </w:rPr>
              <w:tab/>
            </w:r>
            <w:r w:rsidR="002D2E6D">
              <w:rPr>
                <w:noProof/>
                <w:webHidden/>
              </w:rPr>
              <w:fldChar w:fldCharType="begin"/>
            </w:r>
            <w:r w:rsidR="002D2E6D">
              <w:rPr>
                <w:noProof/>
                <w:webHidden/>
              </w:rPr>
              <w:instrText xml:space="preserve"> PAGEREF _Toc475188402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03" w:history="1">
            <w:r w:rsidR="002D2E6D" w:rsidRPr="00CD0C5F">
              <w:rPr>
                <w:rStyle w:val="Hyperlink"/>
                <w:noProof/>
                <w:lang w:val="nl-NL"/>
              </w:rPr>
              <w:t>Doel van de systeemarchitectuur</w:t>
            </w:r>
            <w:r w:rsidR="002D2E6D">
              <w:rPr>
                <w:noProof/>
                <w:webHidden/>
              </w:rPr>
              <w:tab/>
            </w:r>
            <w:r w:rsidR="002D2E6D">
              <w:rPr>
                <w:noProof/>
                <w:webHidden/>
              </w:rPr>
              <w:fldChar w:fldCharType="begin"/>
            </w:r>
            <w:r w:rsidR="002D2E6D">
              <w:rPr>
                <w:noProof/>
                <w:webHidden/>
              </w:rPr>
              <w:instrText xml:space="preserve"> PAGEREF _Toc475188403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04" w:history="1">
            <w:r w:rsidR="002D2E6D" w:rsidRPr="00CD0C5F">
              <w:rPr>
                <w:rStyle w:val="Hyperlink"/>
                <w:noProof/>
                <w:lang w:val="nl-NL"/>
              </w:rPr>
              <w:t>Gedetailleerde systeemarchitectuur</w:t>
            </w:r>
            <w:r w:rsidR="002D2E6D">
              <w:rPr>
                <w:noProof/>
                <w:webHidden/>
              </w:rPr>
              <w:tab/>
            </w:r>
            <w:r w:rsidR="002D2E6D">
              <w:rPr>
                <w:noProof/>
                <w:webHidden/>
              </w:rPr>
              <w:fldChar w:fldCharType="begin"/>
            </w:r>
            <w:r w:rsidR="002D2E6D">
              <w:rPr>
                <w:noProof/>
                <w:webHidden/>
              </w:rPr>
              <w:instrText xml:space="preserve"> PAGEREF _Toc475188404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7E755A">
          <w:pPr>
            <w:pStyle w:val="TOC3"/>
            <w:tabs>
              <w:tab w:val="right" w:leader="dot" w:pos="9350"/>
            </w:tabs>
            <w:rPr>
              <w:rFonts w:eastAsiaTheme="minorEastAsia"/>
              <w:noProof/>
            </w:rPr>
          </w:pPr>
          <w:hyperlink w:anchor="_Toc475188405" w:history="1">
            <w:r w:rsidR="002D2E6D" w:rsidRPr="00CD0C5F">
              <w:rPr>
                <w:rStyle w:val="Hyperlink"/>
                <w:noProof/>
                <w:lang w:val="nl-NL"/>
              </w:rPr>
              <w:t>&lt;&lt;Module 1&gt;&gt;</w:t>
            </w:r>
            <w:r w:rsidR="002D2E6D">
              <w:rPr>
                <w:noProof/>
                <w:webHidden/>
              </w:rPr>
              <w:tab/>
            </w:r>
            <w:r w:rsidR="002D2E6D">
              <w:rPr>
                <w:noProof/>
                <w:webHidden/>
              </w:rPr>
              <w:fldChar w:fldCharType="begin"/>
            </w:r>
            <w:r w:rsidR="002D2E6D">
              <w:rPr>
                <w:noProof/>
                <w:webHidden/>
              </w:rPr>
              <w:instrText xml:space="preserve"> PAGEREF _Toc475188405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7E755A">
          <w:pPr>
            <w:pStyle w:val="TOC3"/>
            <w:tabs>
              <w:tab w:val="right" w:leader="dot" w:pos="9350"/>
            </w:tabs>
            <w:rPr>
              <w:rFonts w:eastAsiaTheme="minorEastAsia"/>
              <w:noProof/>
            </w:rPr>
          </w:pPr>
          <w:hyperlink w:anchor="_Toc475188406" w:history="1">
            <w:r w:rsidR="002D2E6D" w:rsidRPr="00CD0C5F">
              <w:rPr>
                <w:rStyle w:val="Hyperlink"/>
                <w:noProof/>
                <w:lang w:val="nl-NL"/>
              </w:rPr>
              <w:t>&lt;&lt;Module 2&gt;&gt;</w:t>
            </w:r>
            <w:r w:rsidR="002D2E6D">
              <w:rPr>
                <w:noProof/>
                <w:webHidden/>
              </w:rPr>
              <w:tab/>
            </w:r>
            <w:r w:rsidR="002D2E6D">
              <w:rPr>
                <w:noProof/>
                <w:webHidden/>
              </w:rPr>
              <w:fldChar w:fldCharType="begin"/>
            </w:r>
            <w:r w:rsidR="002D2E6D">
              <w:rPr>
                <w:noProof/>
                <w:webHidden/>
              </w:rPr>
              <w:instrText xml:space="preserve"> PAGEREF _Toc475188406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7E755A">
          <w:pPr>
            <w:pStyle w:val="TOC3"/>
            <w:tabs>
              <w:tab w:val="right" w:leader="dot" w:pos="9350"/>
            </w:tabs>
            <w:rPr>
              <w:rFonts w:eastAsiaTheme="minorEastAsia"/>
              <w:noProof/>
            </w:rPr>
          </w:pPr>
          <w:hyperlink w:anchor="_Toc475188407" w:history="1">
            <w:r w:rsidR="002D2E6D" w:rsidRPr="00CD0C5F">
              <w:rPr>
                <w:rStyle w:val="Hyperlink"/>
                <w:noProof/>
                <w:lang w:val="nl-NL"/>
              </w:rPr>
              <w:t>&lt;&lt;Module 3&gt;&gt;</w:t>
            </w:r>
            <w:r w:rsidR="002D2E6D">
              <w:rPr>
                <w:noProof/>
                <w:webHidden/>
              </w:rPr>
              <w:tab/>
            </w:r>
            <w:r w:rsidR="002D2E6D">
              <w:rPr>
                <w:noProof/>
                <w:webHidden/>
              </w:rPr>
              <w:fldChar w:fldCharType="begin"/>
            </w:r>
            <w:r w:rsidR="002D2E6D">
              <w:rPr>
                <w:noProof/>
                <w:webHidden/>
              </w:rPr>
              <w:instrText xml:space="preserve"> PAGEREF _Toc475188407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7E755A">
          <w:pPr>
            <w:pStyle w:val="TOC3"/>
            <w:tabs>
              <w:tab w:val="right" w:leader="dot" w:pos="9350"/>
            </w:tabs>
            <w:rPr>
              <w:rFonts w:eastAsiaTheme="minorEastAsia"/>
              <w:noProof/>
            </w:rPr>
          </w:pPr>
          <w:hyperlink w:anchor="_Toc475188408" w:history="1">
            <w:r w:rsidR="002D2E6D" w:rsidRPr="00CD0C5F">
              <w:rPr>
                <w:rStyle w:val="Hyperlink"/>
                <w:noProof/>
                <w:lang w:val="nl-NL"/>
              </w:rPr>
              <w:t>&lt;&lt;Module 4&gt;&gt;</w:t>
            </w:r>
            <w:r w:rsidR="002D2E6D">
              <w:rPr>
                <w:noProof/>
                <w:webHidden/>
              </w:rPr>
              <w:tab/>
            </w:r>
            <w:r w:rsidR="002D2E6D">
              <w:rPr>
                <w:noProof/>
                <w:webHidden/>
              </w:rPr>
              <w:fldChar w:fldCharType="begin"/>
            </w:r>
            <w:r w:rsidR="002D2E6D">
              <w:rPr>
                <w:noProof/>
                <w:webHidden/>
              </w:rPr>
              <w:instrText xml:space="preserve"> PAGEREF _Toc475188408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09" w:history="1">
            <w:r w:rsidR="002D2E6D" w:rsidRPr="00CD0C5F">
              <w:rPr>
                <w:rStyle w:val="Hyperlink"/>
                <w:noProof/>
                <w:lang w:val="nl-NL"/>
              </w:rPr>
              <w:t>Systeemspecificaties</w:t>
            </w:r>
            <w:r w:rsidR="002D2E6D">
              <w:rPr>
                <w:noProof/>
                <w:webHidden/>
              </w:rPr>
              <w:tab/>
            </w:r>
            <w:r w:rsidR="002D2E6D">
              <w:rPr>
                <w:noProof/>
                <w:webHidden/>
              </w:rPr>
              <w:fldChar w:fldCharType="begin"/>
            </w:r>
            <w:r w:rsidR="002D2E6D">
              <w:rPr>
                <w:noProof/>
                <w:webHidden/>
              </w:rPr>
              <w:instrText xml:space="preserve"> PAGEREF _Toc475188409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410" w:history="1">
            <w:r w:rsidR="002D2E6D" w:rsidRPr="00CD0C5F">
              <w:rPr>
                <w:rStyle w:val="Hyperlink"/>
                <w:noProof/>
                <w:lang w:val="nl-NL"/>
              </w:rPr>
              <w:t>4.</w:t>
            </w:r>
            <w:r w:rsidR="002D2E6D">
              <w:rPr>
                <w:rFonts w:eastAsiaTheme="minorEastAsia"/>
                <w:noProof/>
              </w:rPr>
              <w:tab/>
            </w:r>
            <w:r w:rsidR="002D2E6D" w:rsidRPr="00CD0C5F">
              <w:rPr>
                <w:rStyle w:val="Hyperlink"/>
                <w:noProof/>
                <w:lang w:val="nl-NL"/>
              </w:rPr>
              <w:t>Software-architectuur</w:t>
            </w:r>
            <w:r w:rsidR="002D2E6D">
              <w:rPr>
                <w:noProof/>
                <w:webHidden/>
              </w:rPr>
              <w:tab/>
            </w:r>
            <w:r w:rsidR="002D2E6D">
              <w:rPr>
                <w:noProof/>
                <w:webHidden/>
              </w:rPr>
              <w:fldChar w:fldCharType="begin"/>
            </w:r>
            <w:r w:rsidR="002D2E6D">
              <w:rPr>
                <w:noProof/>
                <w:webHidden/>
              </w:rPr>
              <w:instrText xml:space="preserve"> PAGEREF _Toc475188410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11" w:history="1">
            <w:r w:rsidR="002D2E6D" w:rsidRPr="00CD0C5F">
              <w:rPr>
                <w:rStyle w:val="Hyperlink"/>
                <w:noProof/>
                <w:lang w:val="nl-NL"/>
              </w:rPr>
              <w:t>Doel van de software-architectuur</w:t>
            </w:r>
            <w:r w:rsidR="002D2E6D">
              <w:rPr>
                <w:noProof/>
                <w:webHidden/>
              </w:rPr>
              <w:tab/>
            </w:r>
            <w:r w:rsidR="002D2E6D">
              <w:rPr>
                <w:noProof/>
                <w:webHidden/>
              </w:rPr>
              <w:fldChar w:fldCharType="begin"/>
            </w:r>
            <w:r w:rsidR="002D2E6D">
              <w:rPr>
                <w:noProof/>
                <w:webHidden/>
              </w:rPr>
              <w:instrText xml:space="preserve"> PAGEREF _Toc475188411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12" w:history="1">
            <w:r w:rsidR="002D2E6D" w:rsidRPr="00CD0C5F">
              <w:rPr>
                <w:rStyle w:val="Hyperlink"/>
                <w:noProof/>
                <w:lang w:val="nl-NL"/>
              </w:rPr>
              <w:t>UML Class Diagram(s)</w:t>
            </w:r>
            <w:r w:rsidR="002D2E6D">
              <w:rPr>
                <w:noProof/>
                <w:webHidden/>
              </w:rPr>
              <w:tab/>
            </w:r>
            <w:r w:rsidR="002D2E6D">
              <w:rPr>
                <w:noProof/>
                <w:webHidden/>
              </w:rPr>
              <w:fldChar w:fldCharType="begin"/>
            </w:r>
            <w:r w:rsidR="002D2E6D">
              <w:rPr>
                <w:noProof/>
                <w:webHidden/>
              </w:rPr>
              <w:instrText xml:space="preserve"> PAGEREF _Toc475188412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413" w:history="1">
            <w:r w:rsidR="002D2E6D" w:rsidRPr="00CD0C5F">
              <w:rPr>
                <w:rStyle w:val="Hyperlink"/>
                <w:noProof/>
                <w:lang w:val="nl-NL"/>
              </w:rPr>
              <w:t>5.</w:t>
            </w:r>
            <w:r w:rsidR="002D2E6D">
              <w:rPr>
                <w:rFonts w:eastAsiaTheme="minorEastAsia"/>
                <w:noProof/>
              </w:rPr>
              <w:tab/>
            </w:r>
            <w:r w:rsidR="002D2E6D" w:rsidRPr="00CD0C5F">
              <w:rPr>
                <w:rStyle w:val="Hyperlink"/>
                <w:noProof/>
                <w:lang w:val="nl-NL"/>
              </w:rPr>
              <w:t>Technische gegevens structuur</w:t>
            </w:r>
            <w:r w:rsidR="002D2E6D">
              <w:rPr>
                <w:noProof/>
                <w:webHidden/>
              </w:rPr>
              <w:tab/>
            </w:r>
            <w:r w:rsidR="002D2E6D">
              <w:rPr>
                <w:noProof/>
                <w:webHidden/>
              </w:rPr>
              <w:fldChar w:fldCharType="begin"/>
            </w:r>
            <w:r w:rsidR="002D2E6D">
              <w:rPr>
                <w:noProof/>
                <w:webHidden/>
              </w:rPr>
              <w:instrText xml:space="preserve"> PAGEREF _Toc475188413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14" w:history="1">
            <w:r w:rsidR="002D2E6D" w:rsidRPr="00CD0C5F">
              <w:rPr>
                <w:rStyle w:val="Hyperlink"/>
                <w:noProof/>
                <w:lang w:val="nl-NL"/>
              </w:rPr>
              <w:t>Doel van de technische gegevens structuur</w:t>
            </w:r>
            <w:r w:rsidR="002D2E6D">
              <w:rPr>
                <w:noProof/>
                <w:webHidden/>
              </w:rPr>
              <w:tab/>
            </w:r>
            <w:r w:rsidR="002D2E6D">
              <w:rPr>
                <w:noProof/>
                <w:webHidden/>
              </w:rPr>
              <w:fldChar w:fldCharType="begin"/>
            </w:r>
            <w:r w:rsidR="002D2E6D">
              <w:rPr>
                <w:noProof/>
                <w:webHidden/>
              </w:rPr>
              <w:instrText xml:space="preserve"> PAGEREF _Toc475188414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15" w:history="1">
            <w:r w:rsidR="002D2E6D" w:rsidRPr="00CD0C5F">
              <w:rPr>
                <w:rStyle w:val="Hyperlink"/>
                <w:noProof/>
                <w:lang w:val="nl-NL"/>
              </w:rPr>
              <w:t>Logisch model</w:t>
            </w:r>
            <w:r w:rsidR="002D2E6D">
              <w:rPr>
                <w:noProof/>
                <w:webHidden/>
              </w:rPr>
              <w:tab/>
            </w:r>
            <w:r w:rsidR="002D2E6D">
              <w:rPr>
                <w:noProof/>
                <w:webHidden/>
              </w:rPr>
              <w:fldChar w:fldCharType="begin"/>
            </w:r>
            <w:r w:rsidR="002D2E6D">
              <w:rPr>
                <w:noProof/>
                <w:webHidden/>
              </w:rPr>
              <w:instrText xml:space="preserve"> PAGEREF _Toc475188415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7E755A">
          <w:pPr>
            <w:pStyle w:val="TOC2"/>
            <w:tabs>
              <w:tab w:val="right" w:leader="dot" w:pos="9350"/>
            </w:tabs>
            <w:rPr>
              <w:rFonts w:eastAsiaTheme="minorEastAsia"/>
              <w:noProof/>
            </w:rPr>
          </w:pPr>
          <w:hyperlink w:anchor="_Toc475188416" w:history="1">
            <w:r w:rsidR="002D2E6D" w:rsidRPr="00CD0C5F">
              <w:rPr>
                <w:rStyle w:val="Hyperlink"/>
                <w:noProof/>
                <w:lang w:val="nl-NL"/>
              </w:rPr>
              <w:t>Technisch model</w:t>
            </w:r>
            <w:r w:rsidR="002D2E6D">
              <w:rPr>
                <w:noProof/>
                <w:webHidden/>
              </w:rPr>
              <w:tab/>
            </w:r>
            <w:r w:rsidR="002D2E6D">
              <w:rPr>
                <w:noProof/>
                <w:webHidden/>
              </w:rPr>
              <w:fldChar w:fldCharType="begin"/>
            </w:r>
            <w:r w:rsidR="002D2E6D">
              <w:rPr>
                <w:noProof/>
                <w:webHidden/>
              </w:rPr>
              <w:instrText xml:space="preserve"> PAGEREF _Toc475188416 \h </w:instrText>
            </w:r>
            <w:r w:rsidR="002D2E6D">
              <w:rPr>
                <w:noProof/>
                <w:webHidden/>
              </w:rPr>
            </w:r>
            <w:r w:rsidR="002D2E6D">
              <w:rPr>
                <w:noProof/>
                <w:webHidden/>
              </w:rPr>
              <w:fldChar w:fldCharType="separate"/>
            </w:r>
            <w:r w:rsidR="002D2E6D">
              <w:rPr>
                <w:noProof/>
                <w:webHidden/>
              </w:rPr>
              <w:t>11</w:t>
            </w:r>
            <w:r w:rsidR="002D2E6D">
              <w:rPr>
                <w:noProof/>
                <w:webHidden/>
              </w:rPr>
              <w:fldChar w:fldCharType="end"/>
            </w:r>
          </w:hyperlink>
        </w:p>
        <w:p w:rsidR="002D2E6D" w:rsidRDefault="007E755A">
          <w:pPr>
            <w:pStyle w:val="TOC1"/>
            <w:tabs>
              <w:tab w:val="left" w:pos="440"/>
              <w:tab w:val="right" w:leader="dot" w:pos="9350"/>
            </w:tabs>
            <w:rPr>
              <w:rFonts w:eastAsiaTheme="minorEastAsia"/>
              <w:noProof/>
            </w:rPr>
          </w:pPr>
          <w:hyperlink w:anchor="_Toc475188417" w:history="1">
            <w:r w:rsidR="002D2E6D" w:rsidRPr="00CD0C5F">
              <w:rPr>
                <w:rStyle w:val="Hyperlink"/>
                <w:noProof/>
                <w:lang w:val="nl-NL"/>
              </w:rPr>
              <w:t>6.</w:t>
            </w:r>
            <w:r w:rsidR="002D2E6D">
              <w:rPr>
                <w:rFonts w:eastAsiaTheme="minorEastAsia"/>
                <w:noProof/>
              </w:rPr>
              <w:tab/>
            </w:r>
            <w:r w:rsidR="002D2E6D" w:rsidRPr="00CD0C5F">
              <w:rPr>
                <w:rStyle w:val="Hyperlink"/>
                <w:noProof/>
                <w:lang w:val="nl-NL"/>
              </w:rPr>
              <w:t>Begrippenlijst</w:t>
            </w:r>
            <w:r w:rsidR="002D2E6D">
              <w:rPr>
                <w:noProof/>
                <w:webHidden/>
              </w:rPr>
              <w:tab/>
            </w:r>
            <w:r w:rsidR="002D2E6D">
              <w:rPr>
                <w:noProof/>
                <w:webHidden/>
              </w:rPr>
              <w:fldChar w:fldCharType="begin"/>
            </w:r>
            <w:r w:rsidR="002D2E6D">
              <w:rPr>
                <w:noProof/>
                <w:webHidden/>
              </w:rPr>
              <w:instrText xml:space="preserve"> PAGEREF _Toc475188417 \h </w:instrText>
            </w:r>
            <w:r w:rsidR="002D2E6D">
              <w:rPr>
                <w:noProof/>
                <w:webHidden/>
              </w:rPr>
            </w:r>
            <w:r w:rsidR="002D2E6D">
              <w:rPr>
                <w:noProof/>
                <w:webHidden/>
              </w:rPr>
              <w:fldChar w:fldCharType="separate"/>
            </w:r>
            <w:r w:rsidR="002D2E6D">
              <w:rPr>
                <w:noProof/>
                <w:webHidden/>
              </w:rPr>
              <w:t>12</w:t>
            </w:r>
            <w:r w:rsidR="002D2E6D">
              <w:rPr>
                <w:noProof/>
                <w:webHidden/>
              </w:rPr>
              <w:fldChar w:fldCharType="end"/>
            </w:r>
          </w:hyperlink>
        </w:p>
        <w:p w:rsidR="002D2E6D" w:rsidRDefault="007E755A">
          <w:pPr>
            <w:pStyle w:val="TOC1"/>
            <w:tabs>
              <w:tab w:val="right" w:leader="dot" w:pos="9350"/>
            </w:tabs>
            <w:rPr>
              <w:rFonts w:eastAsiaTheme="minorEastAsia"/>
              <w:noProof/>
            </w:rPr>
          </w:pPr>
          <w:hyperlink w:anchor="_Toc475188418" w:history="1">
            <w:r w:rsidR="002D2E6D" w:rsidRPr="00CD0C5F">
              <w:rPr>
                <w:rStyle w:val="Hyperlink"/>
                <w:noProof/>
                <w:lang w:val="nl-NL"/>
              </w:rPr>
              <w:t>Bronvermelding</w:t>
            </w:r>
            <w:r w:rsidR="002D2E6D">
              <w:rPr>
                <w:noProof/>
                <w:webHidden/>
              </w:rPr>
              <w:tab/>
            </w:r>
            <w:r w:rsidR="002D2E6D">
              <w:rPr>
                <w:noProof/>
                <w:webHidden/>
              </w:rPr>
              <w:fldChar w:fldCharType="begin"/>
            </w:r>
            <w:r w:rsidR="002D2E6D">
              <w:rPr>
                <w:noProof/>
                <w:webHidden/>
              </w:rPr>
              <w:instrText xml:space="preserve"> PAGEREF _Toc475188418 \h </w:instrText>
            </w:r>
            <w:r w:rsidR="002D2E6D">
              <w:rPr>
                <w:noProof/>
                <w:webHidden/>
              </w:rPr>
            </w:r>
            <w:r w:rsidR="002D2E6D">
              <w:rPr>
                <w:noProof/>
                <w:webHidden/>
              </w:rPr>
              <w:fldChar w:fldCharType="separate"/>
            </w:r>
            <w:r w:rsidR="002D2E6D">
              <w:rPr>
                <w:noProof/>
                <w:webHidden/>
              </w:rPr>
              <w:t>13</w:t>
            </w:r>
            <w:r w:rsidR="002D2E6D">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7518839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75188393"/>
      <w:r>
        <w:rPr>
          <w:lang w:val="nl-NL"/>
        </w:rPr>
        <w:t>Aanleiding</w:t>
      </w:r>
      <w:bookmarkEnd w:id="2"/>
    </w:p>
    <w:p w:rsidR="00F47CEC" w:rsidRPr="00F47CEC" w:rsidRDefault="00F47CEC" w:rsidP="00F47CE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9B64C9" w:rsidRDefault="009B64C9" w:rsidP="00C51CA4">
      <w:pPr>
        <w:pStyle w:val="Heading2"/>
        <w:rPr>
          <w:lang w:val="nl-NL"/>
        </w:rPr>
      </w:pPr>
    </w:p>
    <w:p w:rsidR="00C51CA4" w:rsidRDefault="00C51CA4" w:rsidP="00C51CA4">
      <w:pPr>
        <w:pStyle w:val="Heading2"/>
        <w:rPr>
          <w:lang w:val="nl-NL"/>
        </w:rPr>
      </w:pPr>
      <w:bookmarkStart w:id="3" w:name="_Toc475188394"/>
      <w:r>
        <w:rPr>
          <w:lang w:val="nl-NL"/>
        </w:rPr>
        <w:t>Doel van dit document</w:t>
      </w:r>
      <w:bookmarkEnd w:id="3"/>
    </w:p>
    <w:p w:rsidR="009E3490"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w:t>
      </w:r>
    </w:p>
    <w:p w:rsidR="009E3490" w:rsidRPr="001C10B7" w:rsidRDefault="009E3490" w:rsidP="009E3490">
      <w:pPr>
        <w:pStyle w:val="Heading2"/>
        <w:rPr>
          <w:lang w:val="nl-NL"/>
        </w:rPr>
      </w:pPr>
      <w:bookmarkStart w:id="4" w:name="_Toc477207286"/>
      <w:r w:rsidRPr="001C10B7">
        <w:rPr>
          <w:lang w:val="nl-NL"/>
        </w:rPr>
        <w:t>Gehanteerde richtlijnen</w:t>
      </w:r>
      <w:bookmarkEnd w:id="4"/>
    </w:p>
    <w:p w:rsidR="009B64C9" w:rsidRDefault="009E3490" w:rsidP="009E3490">
      <w:pPr>
        <w:rPr>
          <w:lang w:val="nl-NL"/>
        </w:rPr>
      </w:pPr>
      <w:r w:rsidRPr="001C10B7">
        <w:rPr>
          <w:lang w:val="nl-NL"/>
        </w:rPr>
        <w:t xml:space="preserve">Het UML class diagram en ERD diagram zijn ontworpen op basis van de richtlijnen zoals vermeld in “Praktisch UML”( </w:t>
      </w:r>
      <w:r w:rsidRPr="001C10B7">
        <w:rPr>
          <w:color w:val="A6A6A6" w:themeColor="background1" w:themeShade="A6"/>
          <w:lang w:val="nl-NL"/>
        </w:rPr>
        <w:t>Warmer, J., Kleppe, A.(2011)</w:t>
      </w:r>
      <w:r w:rsidRPr="001C10B7">
        <w:rPr>
          <w:lang w:val="nl-NL"/>
        </w:rPr>
        <w:t>) en “Normalizing with Entity Relationship Diagramming” (</w:t>
      </w:r>
      <w:r w:rsidRPr="001C10B7">
        <w:rPr>
          <w:color w:val="A6A6A6" w:themeColor="background1" w:themeShade="A6"/>
          <w:lang w:val="nl-NL"/>
        </w:rPr>
        <w:t>Kaula, R.(2007)</w:t>
      </w:r>
      <w:r w:rsidRPr="001C10B7">
        <w:rPr>
          <w:color w:val="000000" w:themeColor="text1"/>
          <w:lang w:val="nl-NL"/>
        </w:rPr>
        <w:t>),</w:t>
      </w:r>
      <w:r w:rsidRPr="001C10B7">
        <w:rPr>
          <w:color w:val="A6A6A6" w:themeColor="background1" w:themeShade="A6"/>
          <w:lang w:val="nl-NL"/>
        </w:rPr>
        <w:t xml:space="preserve"> </w:t>
      </w:r>
      <w:r w:rsidRPr="001C10B7">
        <w:rPr>
          <w:lang w:val="nl-NL"/>
        </w:rPr>
        <w:t xml:space="preserve">respectievelijk. </w:t>
      </w:r>
    </w:p>
    <w:p w:rsidR="009E3490" w:rsidRPr="00F47CEC" w:rsidRDefault="009E3490" w:rsidP="009E3490">
      <w:pPr>
        <w:rPr>
          <w:lang w:val="nl-NL"/>
        </w:rPr>
      </w:pPr>
    </w:p>
    <w:p w:rsidR="00C51CA4" w:rsidRDefault="00C51CA4" w:rsidP="00C51CA4">
      <w:pPr>
        <w:pStyle w:val="Heading2"/>
        <w:rPr>
          <w:lang w:val="nl-NL"/>
        </w:rPr>
      </w:pPr>
      <w:bookmarkStart w:id="5" w:name="_Toc475188395"/>
      <w:r>
        <w:rPr>
          <w:lang w:val="nl-NL"/>
        </w:rPr>
        <w:t>Doel van de applicatie</w:t>
      </w:r>
      <w:bookmarkEnd w:id="5"/>
    </w:p>
    <w:p w:rsidR="004E61CA" w:rsidRPr="004E61CA" w:rsidRDefault="004E61CA" w:rsidP="004E61CA">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welke planten anthocyanen produceren</w:t>
      </w:r>
      <w:r>
        <w:rPr>
          <w:lang w:val="nl-NL"/>
        </w:rPr>
        <w:t xml:space="preserve"> onder stress</w:t>
      </w:r>
      <w:r w:rsidRPr="004E61CA">
        <w:rPr>
          <w:lang w:val="nl-NL"/>
        </w:rPr>
        <w:t>, welke genen daarbij betrokken zijn en welke (stress) condities hier op van invloed zijn.</w:t>
      </w:r>
    </w:p>
    <w:p w:rsidR="009B64C9" w:rsidRDefault="009B64C9" w:rsidP="009B64C9">
      <w:pPr>
        <w:pStyle w:val="Heading2"/>
        <w:rPr>
          <w:lang w:val="nl-NL"/>
        </w:rPr>
      </w:pPr>
    </w:p>
    <w:p w:rsidR="00C51CA4" w:rsidRDefault="009B64C9" w:rsidP="009B64C9">
      <w:pPr>
        <w:pStyle w:val="Heading2"/>
        <w:rPr>
          <w:lang w:val="nl-NL"/>
        </w:rPr>
      </w:pPr>
      <w:bookmarkStart w:id="6" w:name="_Toc475188396"/>
      <w:r>
        <w:rPr>
          <w:lang w:val="nl-NL"/>
        </w:rPr>
        <w:t>Doelgroep</w:t>
      </w:r>
      <w:bookmarkEnd w:id="6"/>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r w:rsidR="009E3490" w:rsidRPr="002428B3">
        <w:rPr>
          <w:lang w:val="nl-NL"/>
        </w:rPr>
        <w:t xml:space="preserve"> </w:t>
      </w:r>
      <w:r w:rsidR="009E3490">
        <w:rPr>
          <w:lang w:val="nl-NL"/>
        </w:rPr>
        <w:t xml:space="preserve">Verder </w:t>
      </w:r>
      <w:r w:rsidR="009E3490" w:rsidRPr="009E3490">
        <w:rPr>
          <w:lang w:val="nl-NL"/>
        </w:rPr>
        <w:t>kan het logische ERD ook gebruikt worden als communicatiemiddel met de opdrachtgever vanwege het tamelijk hoge abstractieniveau.  </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7" w:name="_Toc475188397"/>
      <w:r>
        <w:rPr>
          <w:lang w:val="nl-NL"/>
        </w:rPr>
        <w:lastRenderedPageBreak/>
        <w:t>Project beschrijving</w:t>
      </w:r>
      <w:bookmarkEnd w:id="7"/>
    </w:p>
    <w:p w:rsidR="00DE4524" w:rsidRPr="00DE4524" w:rsidRDefault="00DE4524" w:rsidP="00DE4524">
      <w:pPr>
        <w:rPr>
          <w:lang w:val="nl-NL"/>
        </w:rPr>
      </w:pPr>
    </w:p>
    <w:p w:rsidR="004E61CA" w:rsidRDefault="004E61CA" w:rsidP="004E61CA">
      <w:pPr>
        <w:pStyle w:val="Heading2"/>
        <w:rPr>
          <w:lang w:val="nl-NL"/>
        </w:rPr>
      </w:pPr>
      <w:bookmarkStart w:id="8" w:name="_Toc475188398"/>
      <w:r>
        <w:rPr>
          <w:lang w:val="nl-NL"/>
        </w:rPr>
        <w:t>Startpunt van het project</w:t>
      </w:r>
      <w:bookmarkEnd w:id="8"/>
    </w:p>
    <w:p w:rsidR="004E61CA" w:rsidRDefault="004E61CA" w:rsidP="004E61CA">
      <w:pPr>
        <w:rPr>
          <w:lang w:val="nl-NL"/>
        </w:rPr>
      </w:pPr>
      <w:r>
        <w:rPr>
          <w:lang w:val="nl-NL"/>
        </w:rPr>
        <w:t xml:space="preserve">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w:t>
      </w:r>
      <w:r w:rsidR="00B82F33" w:rsidRPr="00B82F33">
        <w:rPr>
          <w:lang w:val="nl-NL"/>
        </w:rPr>
        <w:t>MySQL Connector/Python</w:t>
      </w:r>
      <w:r>
        <w:rPr>
          <w:lang w:val="nl-NL"/>
        </w:rPr>
        <w:t xml:space="preserve"> vereist.</w:t>
      </w:r>
    </w:p>
    <w:p w:rsidR="004E61CA" w:rsidRDefault="004E61CA" w:rsidP="004E61CA">
      <w:pPr>
        <w:pStyle w:val="Heading2"/>
        <w:rPr>
          <w:lang w:val="nl-NL"/>
        </w:rPr>
      </w:pPr>
      <w:r>
        <w:rPr>
          <w:lang w:val="nl-NL"/>
        </w:rPr>
        <w:br/>
      </w:r>
      <w:bookmarkStart w:id="9" w:name="_Toc475188399"/>
      <w:r>
        <w:rPr>
          <w:lang w:val="nl-NL"/>
        </w:rPr>
        <w:t>Gekozen technieken</w:t>
      </w:r>
      <w:bookmarkEnd w:id="9"/>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plaatsvinden door gebruik te maken van </w:t>
      </w:r>
      <w:r w:rsidR="00B82F33" w:rsidRPr="00B82F33">
        <w:rPr>
          <w:lang w:val="nl-NL"/>
        </w:rPr>
        <w:t>MySQL Connector/Python</w:t>
      </w:r>
    </w:p>
    <w:p w:rsidR="004E61CA" w:rsidRDefault="004E61CA" w:rsidP="004E61CA">
      <w:pPr>
        <w:rPr>
          <w:lang w:val="nl-NL"/>
        </w:rPr>
      </w:pPr>
      <w:r>
        <w:rPr>
          <w:lang w:val="nl-NL"/>
        </w:rPr>
        <w:t xml:space="preserve">De visualisatie zelf vindt plaats door de gebruiker webpagina’s te retouneren bestaande uit HTML, CSS en JavaScript vanuit de Python scripts om overzichtelijke en </w:t>
      </w:r>
      <w:r w:rsidRPr="009B2B8B">
        <w:rPr>
          <w:lang w:val="nl-NL"/>
        </w:rPr>
        <w:t>esthetisch</w:t>
      </w:r>
      <w:r>
        <w:rPr>
          <w:lang w:val="nl-NL"/>
        </w:rPr>
        <w:t xml:space="preserve"> verantwoorde diagrammen te tonen.</w:t>
      </w:r>
    </w:p>
    <w:p w:rsidR="004E61CA" w:rsidRDefault="004E61CA" w:rsidP="004E61CA">
      <w:pPr>
        <w:pStyle w:val="Heading2"/>
        <w:rPr>
          <w:lang w:val="nl-NL"/>
        </w:rPr>
      </w:pPr>
      <w:r>
        <w:rPr>
          <w:lang w:val="nl-NL"/>
        </w:rPr>
        <w:br/>
      </w:r>
      <w:bookmarkStart w:id="10" w:name="_Toc475188400"/>
      <w:r>
        <w:rPr>
          <w:lang w:val="nl-NL"/>
        </w:rPr>
        <w:t>Design principes</w:t>
      </w:r>
      <w:bookmarkEnd w:id="10"/>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1" w:name="_Toc475188401"/>
      <w:r>
        <w:rPr>
          <w:lang w:val="nl-NL"/>
        </w:rPr>
        <w:t>Design patterns</w:t>
      </w:r>
      <w:bookmarkEnd w:id="11"/>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2" w:name="_Toc475188402"/>
      <w:r>
        <w:rPr>
          <w:lang w:val="nl-NL"/>
        </w:rPr>
        <w:lastRenderedPageBreak/>
        <w:t>Systeemarchitectuur</w:t>
      </w:r>
      <w:bookmarkEnd w:id="12"/>
    </w:p>
    <w:p w:rsidR="00181EF1" w:rsidRDefault="00181EF1" w:rsidP="00181EF1">
      <w:pPr>
        <w:pStyle w:val="Heading2"/>
        <w:rPr>
          <w:lang w:val="nl-NL"/>
        </w:rPr>
      </w:pPr>
      <w:bookmarkStart w:id="13" w:name="_Toc475183332"/>
      <w:bookmarkStart w:id="14" w:name="_Toc475188403"/>
      <w:r>
        <w:rPr>
          <w:lang w:val="nl-NL"/>
        </w:rPr>
        <w:t>Doel van de systeemarchitectuur</w:t>
      </w:r>
      <w:bookmarkEnd w:id="13"/>
      <w:bookmarkEnd w:id="14"/>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Het hoofddoel van de systeemarchitectuur is het beschrijven van het “skelet” van de applicatie.</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Hieronder valt de manier van data opslag, programmeertaal, mogelijke platforms, modules, de</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interactie tussen deze modules (inclusief protocol) en de manier van data opslag. Het doel hiervan is dan</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ook om een overzicht te geven van de interacties tussen de verschillende modules en hoe deze modules</w:t>
      </w:r>
    </w:p>
    <w:p w:rsidR="009E3490" w:rsidRP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zich verhouden tot het geheel (in welke “laag” deze zich bevinden). Voor meer details over de software</w:t>
      </w:r>
    </w:p>
    <w:p w:rsidR="009E3490" w:rsidRDefault="009E3490" w:rsidP="009E3490">
      <w:pPr>
        <w:pStyle w:val="Heading2"/>
        <w:rPr>
          <w:rFonts w:asciiTheme="minorHAnsi" w:eastAsiaTheme="minorHAnsi" w:hAnsiTheme="minorHAnsi" w:cstheme="minorBidi"/>
          <w:color w:val="auto"/>
          <w:sz w:val="22"/>
          <w:szCs w:val="22"/>
          <w:lang w:val="nl-NL"/>
        </w:rPr>
      </w:pPr>
      <w:r w:rsidRPr="009E3490">
        <w:rPr>
          <w:rFonts w:asciiTheme="minorHAnsi" w:eastAsiaTheme="minorHAnsi" w:hAnsiTheme="minorHAnsi" w:cstheme="minorBidi"/>
          <w:color w:val="auto"/>
          <w:sz w:val="22"/>
          <w:szCs w:val="22"/>
          <w:lang w:val="nl-NL"/>
        </w:rPr>
        <w:t>achter de modules zie hoofdstuk 4 en 5.</w:t>
      </w:r>
    </w:p>
    <w:p w:rsidR="00181EF1" w:rsidRDefault="00181EF1" w:rsidP="002210A8">
      <w:pPr>
        <w:pStyle w:val="Heading2"/>
        <w:rPr>
          <w:lang w:val="nl-NL"/>
        </w:rPr>
      </w:pPr>
      <w:r>
        <w:rPr>
          <w:lang w:val="nl-NL"/>
        </w:rPr>
        <w:br/>
      </w:r>
      <w:bookmarkStart w:id="15" w:name="_Toc475188405"/>
      <w:r w:rsidR="009077CB">
        <w:rPr>
          <w:lang w:val="nl-NL"/>
        </w:rPr>
        <w:t>&lt;&lt;Module 1&gt;&gt;</w:t>
      </w:r>
      <w:bookmarkEnd w:id="15"/>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6" w:name="_Toc475188406"/>
      <w:r>
        <w:rPr>
          <w:lang w:val="nl-NL"/>
        </w:rPr>
        <w:t>&lt;&lt;Module 2&gt;&gt;</w:t>
      </w:r>
      <w:bookmarkEnd w:id="16"/>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7" w:name="_Toc475188407"/>
      <w:r>
        <w:rPr>
          <w:lang w:val="nl-NL"/>
        </w:rPr>
        <w:t>&lt;&lt;Module 3&gt;&gt;</w:t>
      </w:r>
      <w:bookmarkEnd w:id="17"/>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8" w:name="_Toc475188408"/>
      <w:r>
        <w:rPr>
          <w:lang w:val="nl-NL"/>
        </w:rPr>
        <w:t>&lt;&lt;Module 4&gt;&gt;</w:t>
      </w:r>
      <w:bookmarkEnd w:id="18"/>
    </w:p>
    <w:p w:rsidR="009077CB" w:rsidRDefault="009077CB" w:rsidP="009077CB">
      <w:pPr>
        <w:rPr>
          <w:lang w:val="nl-NL"/>
        </w:rPr>
      </w:pPr>
      <w:r>
        <w:rPr>
          <w:lang w:val="nl-NL"/>
        </w:rPr>
        <w:t xml:space="preserve">Beschrijf wat deze module doet, verantwoordelijkheden? Taal? Protocol? </w:t>
      </w:r>
    </w:p>
    <w:p w:rsidR="009077CB" w:rsidRDefault="009077CB" w:rsidP="009077CB">
      <w:pPr>
        <w:rPr>
          <w:lang w:val="nl-NL"/>
        </w:rPr>
      </w:pPr>
    </w:p>
    <w:p w:rsidR="002210A8" w:rsidRDefault="00762A8B" w:rsidP="009077CB">
      <w:pPr>
        <w:rPr>
          <w:lang w:val="nl-NL"/>
        </w:rPr>
      </w:pPr>
      <w:r>
        <w:rPr>
          <w:noProof/>
          <w:lang w:val="nl-NL" w:eastAsia="nl-NL"/>
        </w:rPr>
        <w:lastRenderedPageBreak/>
        <w:drawing>
          <wp:anchor distT="0" distB="0" distL="114300" distR="114300" simplePos="0" relativeHeight="251709440" behindDoc="1" locked="0" layoutInCell="1" allowOverlap="1" wp14:anchorId="3791897E" wp14:editId="65548196">
            <wp:simplePos x="0" y="0"/>
            <wp:positionH relativeFrom="page">
              <wp:align>left</wp:align>
            </wp:positionH>
            <wp:positionV relativeFrom="paragraph">
              <wp:posOffset>221025</wp:posOffset>
            </wp:positionV>
            <wp:extent cx="7477125" cy="4810125"/>
            <wp:effectExtent l="0" t="0" r="9525" b="9525"/>
            <wp:wrapTight wrapText="bothSides">
              <wp:wrapPolygon edited="0">
                <wp:start x="0" y="0"/>
                <wp:lineTo x="0" y="21557"/>
                <wp:lineTo x="21572" y="21557"/>
                <wp:lineTo x="215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 Page 1 (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77125" cy="4810125"/>
                    </a:xfrm>
                    <a:prstGeom prst="rect">
                      <a:avLst/>
                    </a:prstGeom>
                  </pic:spPr>
                </pic:pic>
              </a:graphicData>
            </a:graphic>
            <wp14:sizeRelH relativeFrom="page">
              <wp14:pctWidth>0</wp14:pctWidth>
            </wp14:sizeRelH>
            <wp14:sizeRelV relativeFrom="page">
              <wp14:pctHeight>0</wp14:pctHeight>
            </wp14:sizeRelV>
          </wp:anchor>
        </w:drawing>
      </w: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9077CB" w:rsidRDefault="009077CB" w:rsidP="009077CB">
      <w:pPr>
        <w:pStyle w:val="Heading2"/>
        <w:rPr>
          <w:lang w:val="nl-NL"/>
        </w:rPr>
      </w:pPr>
      <w:bookmarkStart w:id="19" w:name="_Toc475188409"/>
      <w:r>
        <w:rPr>
          <w:lang w:val="nl-NL"/>
        </w:rPr>
        <w:lastRenderedPageBreak/>
        <w:t>Systeemspecificaties</w:t>
      </w:r>
      <w:bookmarkEnd w:id="19"/>
    </w:p>
    <w:tbl>
      <w:tblPr>
        <w:tblStyle w:val="TableGrid"/>
        <w:tblW w:w="0" w:type="auto"/>
        <w:tblLook w:val="04A0" w:firstRow="1" w:lastRow="0" w:firstColumn="1" w:lastColumn="0" w:noHBand="0" w:noVBand="1"/>
      </w:tblPr>
      <w:tblGrid>
        <w:gridCol w:w="1546"/>
        <w:gridCol w:w="2336"/>
        <w:gridCol w:w="1637"/>
        <w:gridCol w:w="2276"/>
        <w:gridCol w:w="1555"/>
      </w:tblGrid>
      <w:tr w:rsidR="002D3A2E" w:rsidTr="002D3A2E">
        <w:tc>
          <w:tcPr>
            <w:tcW w:w="1546" w:type="dxa"/>
            <w:vMerge w:val="restart"/>
          </w:tcPr>
          <w:p w:rsidR="002D3A2E" w:rsidRDefault="002D3A2E" w:rsidP="002D3A2E">
            <w:pPr>
              <w:rPr>
                <w:lang w:val="nl-NL"/>
              </w:rPr>
            </w:pPr>
            <w:r>
              <w:rPr>
                <w:lang w:val="nl-NL"/>
              </w:rPr>
              <w:t>&lt;&lt;Applicatie&gt;&gt;</w:t>
            </w:r>
          </w:p>
          <w:p w:rsidR="002D3A2E" w:rsidRPr="00BF6DC3" w:rsidRDefault="002D3A2E" w:rsidP="002D3A2E">
            <w:pPr>
              <w:jc w:val="center"/>
              <w:rPr>
                <w:lang w:val="nl-NL"/>
              </w:rPr>
            </w:pPr>
          </w:p>
        </w:tc>
        <w:tc>
          <w:tcPr>
            <w:tcW w:w="3973" w:type="dxa"/>
            <w:gridSpan w:val="2"/>
            <w:vMerge w:val="restart"/>
            <w:tcBorders>
              <w:bottom w:val="nil"/>
            </w:tcBorders>
          </w:tcPr>
          <w:p w:rsidR="002D3A2E" w:rsidRDefault="002D3A2E" w:rsidP="002D3A2E">
            <w:pPr>
              <w:rPr>
                <w:lang w:val="nl-NL"/>
              </w:rPr>
            </w:pPr>
            <w:r>
              <w:rPr>
                <w:lang w:val="nl-NL"/>
              </w:rPr>
              <w:t>&lt;&lt;Deelsysteem 1&gt;&gt;</w:t>
            </w:r>
            <w:r>
              <w:rPr>
                <w:lang w:val="nl-NL"/>
              </w:rPr>
              <w:br/>
              <w:t>&lt;&lt;welk fysiek apparaat, adres?&gt;&gt;</w:t>
            </w:r>
          </w:p>
          <w:p w:rsidR="002D3A2E" w:rsidRDefault="002D3A2E" w:rsidP="002D3A2E">
            <w:pPr>
              <w:rPr>
                <w:lang w:val="nl-NL"/>
              </w:rPr>
            </w:pPr>
          </w:p>
        </w:tc>
        <w:tc>
          <w:tcPr>
            <w:tcW w:w="2276" w:type="dxa"/>
          </w:tcPr>
          <w:p w:rsidR="002D3A2E" w:rsidRDefault="002D3A2E" w:rsidP="002D3A2E">
            <w:pPr>
              <w:rPr>
                <w:lang w:val="nl-NL"/>
              </w:rPr>
            </w:pPr>
            <w:r>
              <w:rPr>
                <w:lang w:val="nl-NL"/>
              </w:rPr>
              <w:t>&lt;&lt;software&gt;&gt;</w:t>
            </w:r>
          </w:p>
        </w:tc>
        <w:tc>
          <w:tcPr>
            <w:tcW w:w="1555" w:type="dxa"/>
          </w:tcPr>
          <w:p w:rsidR="002D3A2E" w:rsidRDefault="002D3A2E" w:rsidP="002D3A2E">
            <w:pPr>
              <w:rPr>
                <w:lang w:val="nl-NL"/>
              </w:rPr>
            </w:pPr>
            <w:r>
              <w:rPr>
                <w:lang w:val="nl-NL"/>
              </w:rPr>
              <w:t>&lt;&lt;versienr</w:t>
            </w:r>
            <w:r w:rsidR="000F590B">
              <w:rPr>
                <w:lang w:val="nl-NL"/>
              </w:rPr>
              <w:t>.</w:t>
            </w:r>
            <w:r>
              <w:rPr>
                <w:lang w:val="nl-NL"/>
              </w:rPr>
              <w:t>&gt;&gt;</w:t>
            </w: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tcPr>
          <w:p w:rsidR="002D3A2E" w:rsidRDefault="002D3A2E" w:rsidP="002D3A2E">
            <w:pPr>
              <w:tabs>
                <w:tab w:val="center" w:pos="1762"/>
              </w:tabs>
              <w:rPr>
                <w:lang w:val="nl-NL"/>
              </w:rPr>
            </w:pPr>
            <w:r>
              <w:rPr>
                <w:lang w:val="nl-NL"/>
              </w:rPr>
              <w:tab/>
            </w: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1</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Pr>
          <w:p w:rsidR="002D3A2E" w:rsidRDefault="002D3A2E" w:rsidP="002D3A2E">
            <w:pPr>
              <w:tabs>
                <w:tab w:val="center" w:pos="1762"/>
              </w:tabs>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2</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Borders>
              <w:bottom w:val="single" w:sz="4" w:space="0" w:color="auto"/>
            </w:tcBorders>
          </w:tcPr>
          <w:p w:rsidR="002D3A2E" w:rsidRDefault="002D3A2E" w:rsidP="002D3A2E">
            <w:pPr>
              <w:rPr>
                <w:lang w:val="nl-NL"/>
              </w:rPr>
            </w:pPr>
          </w:p>
        </w:tc>
        <w:tc>
          <w:tcPr>
            <w:tcW w:w="1637" w:type="dxa"/>
            <w:tcBorders>
              <w:bottom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3</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2428B3" w:rsidTr="002D3A2E">
        <w:tc>
          <w:tcPr>
            <w:tcW w:w="1546" w:type="dxa"/>
            <w:vMerge/>
          </w:tcPr>
          <w:p w:rsidR="002D3A2E" w:rsidRDefault="002D3A2E" w:rsidP="002D3A2E">
            <w:pPr>
              <w:rPr>
                <w:lang w:val="nl-NL"/>
              </w:rPr>
            </w:pPr>
          </w:p>
        </w:tc>
        <w:tc>
          <w:tcPr>
            <w:tcW w:w="3973" w:type="dxa"/>
            <w:gridSpan w:val="2"/>
            <w:vMerge w:val="restart"/>
            <w:tcBorders>
              <w:bottom w:val="nil"/>
            </w:tcBorders>
            <w:shd w:val="clear" w:color="auto" w:fill="auto"/>
          </w:tcPr>
          <w:p w:rsidR="002D3A2E" w:rsidRDefault="002D3A2E" w:rsidP="002D3A2E">
            <w:pPr>
              <w:rPr>
                <w:lang w:val="nl-NL"/>
              </w:rPr>
            </w:pPr>
            <w:r>
              <w:rPr>
                <w:lang w:val="nl-NL"/>
              </w:rPr>
              <w:t>&lt;&lt;Deelsysteem 2&gt;&gt;</w:t>
            </w:r>
            <w:r>
              <w:rPr>
                <w:lang w:val="nl-NL"/>
              </w:rPr>
              <w:br/>
              <w:t>&lt;&lt;welk fysiek apparaat, adres?&gt;&gt;</w:t>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2428B3"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2428B3"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shd w:val="clear" w:color="auto" w:fill="auto"/>
          </w:tcPr>
          <w:p w:rsidR="002D3A2E" w:rsidRDefault="002D3A2E" w:rsidP="002D3A2E">
            <w:pPr>
              <w:rPr>
                <w:lang w:val="nl-NL"/>
              </w:rPr>
            </w:pP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4</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5</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bl>
    <w:p w:rsidR="009077CB" w:rsidRPr="009077CB" w:rsidRDefault="002D3A2E" w:rsidP="009077CB">
      <w:pPr>
        <w:rPr>
          <w:lang w:val="nl-NL"/>
        </w:rPr>
      </w:pPr>
      <w:r>
        <w:rPr>
          <w:lang w:val="nl-NL"/>
        </w:rPr>
        <w:t>Beschrijf in de tabel hierboven de systeemspecificaties van alle onderdelen uit de te ontwikkelen software. Niet de software om je product mee te maken (</w:t>
      </w:r>
      <w:r w:rsidR="00EB0642">
        <w:rPr>
          <w:lang w:val="nl-NL"/>
        </w:rPr>
        <w:t xml:space="preserve">zoals </w:t>
      </w:r>
      <w:r>
        <w:rPr>
          <w:lang w:val="nl-NL"/>
        </w:rPr>
        <w:t>IDE’s), maar software noodzakelijk om je applicatie te “draaien” (bv, java installaties).</w:t>
      </w:r>
      <w:r w:rsidR="00BA0B79">
        <w:rPr>
          <w:lang w:val="nl-NL"/>
        </w:rPr>
        <w:t xml:space="preserve"> Maak de tabel zo compleet mogelijk!</w:t>
      </w:r>
    </w:p>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20" w:name="_Toc475188410"/>
      <w:r>
        <w:rPr>
          <w:lang w:val="nl-NL"/>
        </w:rPr>
        <w:lastRenderedPageBreak/>
        <w:t>Software-architectuur</w:t>
      </w:r>
      <w:bookmarkEnd w:id="20"/>
    </w:p>
    <w:p w:rsidR="000F590B" w:rsidRDefault="000F590B" w:rsidP="000F590B">
      <w:pPr>
        <w:pStyle w:val="Heading2"/>
        <w:rPr>
          <w:lang w:val="nl-NL"/>
        </w:rPr>
      </w:pPr>
    </w:p>
    <w:p w:rsidR="000F590B" w:rsidRDefault="000F590B" w:rsidP="000F590B">
      <w:pPr>
        <w:pStyle w:val="Heading2"/>
        <w:rPr>
          <w:lang w:val="nl-NL"/>
        </w:rPr>
      </w:pPr>
      <w:bookmarkStart w:id="21" w:name="_Toc475188411"/>
      <w:r>
        <w:rPr>
          <w:lang w:val="nl-NL"/>
        </w:rPr>
        <w:t>Doel van de software-architectuur</w:t>
      </w:r>
      <w:bookmarkEnd w:id="21"/>
      <w:r>
        <w:rPr>
          <w:lang w:val="nl-NL"/>
        </w:rPr>
        <w:t xml:space="preserve"> </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Deze architectuur beschrijft de opbouw van de software. Hoewel de systeem architectuur beschrijft hoe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verschillende modules interactie met elkaar aangaan ligt de focus bij de software architectuur op de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opbouw van deze modules: welke classes gebruikt zullen worden om de functies van de modules te</w:t>
      </w:r>
    </w:p>
    <w:p w:rsidR="000F590B"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2" w:name="_Toc475188412"/>
      <w:r>
        <w:rPr>
          <w:lang w:val="nl-NL"/>
        </w:rPr>
        <w:t>UML Class Diagram(s)</w:t>
      </w:r>
      <w:bookmarkEnd w:id="22"/>
    </w:p>
    <w:p w:rsidR="00D84819" w:rsidRDefault="00D84819" w:rsidP="00D84819">
      <w:pPr>
        <w:pStyle w:val="Heading4"/>
        <w:rPr>
          <w:rFonts w:asciiTheme="minorHAnsi" w:eastAsiaTheme="minorHAnsi" w:hAnsiTheme="minorHAnsi" w:cstheme="minorBidi"/>
          <w:i w:val="0"/>
          <w:iCs w:val="0"/>
          <w:color w:val="auto"/>
          <w:lang w:val="nl-NL"/>
        </w:rPr>
      </w:pPr>
      <w:r w:rsidRPr="00D84819">
        <w:rPr>
          <w:rFonts w:asciiTheme="minorHAnsi" w:eastAsiaTheme="minorHAnsi" w:hAnsiTheme="minorHAnsi" w:cstheme="minorBidi"/>
          <w:i w:val="0"/>
          <w:iCs w:val="0"/>
          <w:color w:val="auto"/>
          <w:lang w:val="nl-NL"/>
        </w:rPr>
        <w:t>Het UML class diagram beschrijft de interacties tussen de verschillende classes</w:t>
      </w:r>
      <w:r>
        <w:rPr>
          <w:rFonts w:asciiTheme="minorHAnsi" w:eastAsiaTheme="minorHAnsi" w:hAnsiTheme="minorHAnsi" w:cstheme="minorBidi"/>
          <w:i w:val="0"/>
          <w:iCs w:val="0"/>
          <w:color w:val="auto"/>
          <w:lang w:val="nl-NL"/>
        </w:rPr>
        <w:t>. In dit geval worden de classes weergeven die de textmining uitvoeren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C47B7D" w:rsidP="00F3356A">
      <w:pPr>
        <w:pStyle w:val="Heading4"/>
        <w:rPr>
          <w:lang w:val="nl-NL"/>
        </w:rPr>
      </w:pPr>
      <w:r>
        <w:rPr>
          <w:noProof/>
          <w:lang w:val="nl-NL" w:eastAsia="nl-NL"/>
        </w:rPr>
        <w:lastRenderedPageBreak/>
        <w:drawing>
          <wp:anchor distT="0" distB="0" distL="114300" distR="114300" simplePos="0" relativeHeight="251708416" behindDoc="0" locked="0" layoutInCell="1" allowOverlap="1" wp14:anchorId="5B62FDEE" wp14:editId="7FB46C9F">
            <wp:simplePos x="0" y="0"/>
            <wp:positionH relativeFrom="column">
              <wp:posOffset>-809625</wp:posOffset>
            </wp:positionH>
            <wp:positionV relativeFrom="paragraph">
              <wp:posOffset>-619125</wp:posOffset>
            </wp:positionV>
            <wp:extent cx="8229600" cy="5934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00D900F4">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94910" id="_x0000_t202" coordsize="21600,21600" o:spt="202" path="m,l,21600r21600,l21600,xe">
                <v:stroke joinstyle="miter"/>
                <v:path gradientshapeok="t" o:connecttype="rect"/>
              </v:shapetype>
              <v:shape id="Text Box 50" o:spid="_x0000_s1026"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" stroked="f">
                <v:textbox inset="0,0,0,0">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00D900F4">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3" w:name="_Toc475188413"/>
      <w:r>
        <w:rPr>
          <w:lang w:val="nl-NL"/>
        </w:rPr>
        <w:lastRenderedPageBreak/>
        <w:t xml:space="preserve">Lay-out web applicatie </w:t>
      </w:r>
    </w:p>
    <w:p w:rsidR="001A2502" w:rsidRPr="001A2502" w:rsidRDefault="001A2502" w:rsidP="001A2502">
      <w:pPr>
        <w:rPr>
          <w:lang w:val="nl-NL"/>
        </w:rPr>
      </w:pPr>
    </w:p>
    <w:p w:rsidR="001A2502" w:rsidRDefault="001A2502" w:rsidP="001A2502">
      <w:pPr>
        <w:pStyle w:val="Heading2"/>
        <w:rPr>
          <w:lang w:val="nl-NL"/>
        </w:rPr>
      </w:pPr>
      <w:r>
        <w:rPr>
          <w:lang w:val="nl-NL"/>
        </w:rPr>
        <w:t>Doel van de Lay-out  web applicatie</w:t>
      </w:r>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r>
        <w:rPr>
          <w:lang w:val="nl-NL"/>
        </w:rPr>
        <w:t>Basis lay-out</w:t>
      </w:r>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7"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" stroked="f">
                <v:textbox inset="0,0,0,0">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r>
        <w:rPr>
          <w:lang w:val="nl-NL"/>
        </w:rPr>
        <w:t>Voorbeelden</w:t>
      </w:r>
    </w:p>
    <w:p w:rsidR="001A2502" w:rsidRDefault="001A2502" w:rsidP="001A2502">
      <w:pPr>
        <w:pStyle w:val="Heading4"/>
        <w:rPr>
          <w:lang w:val="nl-NL"/>
        </w:rPr>
      </w:pPr>
      <w:r>
        <w:rPr>
          <w:lang w:val="nl-NL"/>
        </w:rPr>
        <w:t>Sunburst</w:t>
      </w:r>
    </w:p>
    <w:p w:rsidR="00C47AA7" w:rsidRPr="00C47AA7" w:rsidRDefault="00C47AA7" w:rsidP="00C47AA7">
      <w:pPr>
        <w:rPr>
          <w:lang w:val="nl-NL"/>
        </w:rPr>
      </w:pPr>
      <w:r>
        <w:rPr>
          <w:lang w:val="nl-NL"/>
        </w:rPr>
        <w:t xml:space="preserve">Dit typen van visualisatie geeft een hiërarchische weergaven van de organisme, condities en genen (of een andere gewenste volgorde). Elke ring in het sunburst diagram is opgedeeld in verschillende categorieën. Zo stelt de eerste ring de organismes voor en is opgedeeld in </w:t>
      </w:r>
      <w:r w:rsidRPr="00C47AA7">
        <w:rPr>
          <w:i/>
          <w:lang w:val="nl-NL"/>
        </w:rPr>
        <w:t>Arabidopsis Thaliana</w:t>
      </w:r>
      <w:r>
        <w:rPr>
          <w:lang w:val="nl-NL"/>
        </w:rPr>
        <w:t xml:space="preserve">, </w:t>
      </w:r>
      <w:r w:rsidRPr="00C47AA7">
        <w:rPr>
          <w:i/>
          <w:lang w:val="nl-NL"/>
        </w:rPr>
        <w:t>Zea mays</w:t>
      </w:r>
      <w:r>
        <w:rPr>
          <w:lang w:val="nl-NL"/>
        </w:rPr>
        <w:t xml:space="preserve">, etc.  Verder kan er eenvoudig worden ingezoomd op elke categorie in een ring. Een voorbeeld hiervan is weergegeven in de onderstaand figuur ,hierbij in is gezoomd op </w:t>
      </w:r>
      <w:r w:rsidRPr="00C47AA7">
        <w:rPr>
          <w:i/>
          <w:lang w:val="nl-NL"/>
        </w:rPr>
        <w:t>Arabidopsis Thaliana</w:t>
      </w:r>
      <w:r>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C47B7D" w:rsidP="001A1217">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C47B7D" w:rsidRPr="00C47B7D" w:rsidRDefault="00C47B7D"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8"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AO83AmJwIAAE8EAAAOAAAAAAAAAAAAAAAAAC4CAABkcnMvZTJv&#10;RG9jLnhtbFBLAQItABQABgAIAAAAIQAzJZ8g3wAAAAoBAAAPAAAAAAAAAAAAAAAAAIEEAABkcnMv&#10;ZG93bnJldi54bWxQSwUGAAAAAAQABADzAAAAjQUAAAAA&#10;" filled="f" stroked="f">
                <v:textbox inset="0,0,0,0">
                  <w:txbxContent>
                    <w:p w:rsidR="00C47B7D" w:rsidRPr="00C47B7D" w:rsidRDefault="00C47B7D" w:rsidP="00C47B7D">
                      <w:pPr>
                        <w:pStyle w:val="Caption"/>
                        <w:rPr>
                          <w:noProof/>
                          <w:lang w:val="nl-NL"/>
                        </w:rPr>
                      </w:pPr>
                      <w:r w:rsidRPr="00C47B7D">
                        <w:rPr>
                          <w:b/>
                          <w:lang w:val="nl-NL"/>
                        </w:rPr>
                        <w:t>Figuur 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94360B" w:rsidRPr="00C47AA7" w:rsidRDefault="0094360B"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29"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">
                <v:fill opacity="0"/>
                <v:stroke opacity="0"/>
                <v:textbox>
                  <w:txbxContent>
                    <w:p w:rsidR="0094360B" w:rsidRPr="00C47AA7" w:rsidRDefault="0094360B" w:rsidP="0094360B">
                      <w:pPr>
                        <w:rPr>
                          <w:lang w:val="nl-NL"/>
                        </w:rPr>
                      </w:pPr>
                      <w:r>
                        <w:rPr>
                          <w:lang w:val="nl-NL"/>
                        </w:rPr>
                        <w:t xml:space="preserve">Dit 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1A1217">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1A1217"/>
    <w:p w:rsidR="001A2502" w:rsidRDefault="001A2502" w:rsidP="001A1217"/>
    <w:p w:rsidR="001A2502" w:rsidRDefault="001A2502" w:rsidP="001A1217"/>
    <w:p w:rsidR="001A2502" w:rsidRDefault="0094360B" w:rsidP="001A1217">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1A1217"/>
    <w:p w:rsidR="001A2502" w:rsidRDefault="001A2502" w:rsidP="001A1217"/>
    <w:p w:rsidR="001A2502" w:rsidRDefault="001A2502" w:rsidP="001A1217"/>
    <w:p w:rsidR="001A2502" w:rsidRDefault="001A2502" w:rsidP="001A1217"/>
    <w:p w:rsidR="001A2502" w:rsidRDefault="001A2502" w:rsidP="001A1217"/>
    <w:p w:rsidR="001A2502" w:rsidRDefault="00C47B7D" w:rsidP="001A1217">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0"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wOQ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" stroked="f">
                <v:textbox inset="0,0,0,0">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1A1217"/>
    <w:p w:rsidR="006E7BA8" w:rsidRDefault="006E7BA8" w:rsidP="001A2502">
      <w:pPr>
        <w:pStyle w:val="Heading1"/>
        <w:numPr>
          <w:ilvl w:val="0"/>
          <w:numId w:val="1"/>
        </w:numPr>
        <w:rPr>
          <w:lang w:val="nl-NL"/>
        </w:rPr>
      </w:pPr>
      <w:r>
        <w:rPr>
          <w:lang w:val="nl-NL"/>
        </w:rPr>
        <w:t>Technische gegevens structuur</w:t>
      </w:r>
      <w:bookmarkEnd w:id="23"/>
    </w:p>
    <w:p w:rsidR="006E7BA8" w:rsidRDefault="006E7BA8" w:rsidP="006E7BA8">
      <w:pPr>
        <w:pStyle w:val="Heading2"/>
        <w:rPr>
          <w:lang w:val="nl-NL"/>
        </w:rPr>
      </w:pPr>
    </w:p>
    <w:p w:rsidR="006E7BA8" w:rsidRDefault="006E7BA8" w:rsidP="006E7BA8">
      <w:pPr>
        <w:pStyle w:val="Heading2"/>
        <w:rPr>
          <w:lang w:val="nl-NL"/>
        </w:rPr>
      </w:pPr>
      <w:bookmarkStart w:id="24" w:name="_Toc475188414"/>
      <w:r>
        <w:rPr>
          <w:lang w:val="nl-NL"/>
        </w:rPr>
        <w:t>Doel van de technische gegevens structuur</w:t>
      </w:r>
      <w:bookmarkEnd w:id="24"/>
      <w:r>
        <w:rPr>
          <w:lang w:val="nl-NL"/>
        </w:rPr>
        <w:t xml:space="preserve"> </w:t>
      </w:r>
    </w:p>
    <w:p w:rsidR="00AE01B2" w:rsidRPr="0066066F" w:rsidRDefault="00AE01B2" w:rsidP="00AE01B2">
      <w:pPr>
        <w:rPr>
          <w:lang w:val="nl-NL"/>
        </w:rPr>
      </w:pPr>
      <w:r>
        <w:rPr>
          <w:lang w:val="nl-NL"/>
        </w:rPr>
        <w:t xml:space="preserve">Hier wordt beschreven hoe de geplande MySQL database van de </w:t>
      </w:r>
      <w:r>
        <w:rPr>
          <w:lang w:val="nl-NL"/>
        </w:rPr>
        <w:t xml:space="preserve">applicatie </w:t>
      </w:r>
      <w:r w:rsidRPr="00EA4838">
        <w:rPr>
          <w:lang w:val="nl-NL"/>
        </w:rPr>
        <w:t>gestructureerd</w:t>
      </w:r>
      <w:r>
        <w:rPr>
          <w:lang w:val="nl-NL"/>
        </w:rPr>
        <w:t xml:space="preserve"> zal worden. De tabellen waarin de data wordt opgeslagen en hun r</w:t>
      </w:r>
      <w:r w:rsidR="00D2466E">
        <w:rPr>
          <w:lang w:val="nl-NL"/>
        </w:rPr>
        <w:t>elaties worden hier toegelicht, d</w:t>
      </w:r>
      <w:r>
        <w:rPr>
          <w:lang w:val="nl-NL"/>
        </w:rPr>
        <w:t>e attributen in de</w:t>
      </w:r>
      <w:r w:rsidR="00D2466E">
        <w:rPr>
          <w:lang w:val="nl-NL"/>
        </w:rPr>
        <w:t>ze</w:t>
      </w:r>
      <w:r>
        <w:rPr>
          <w:lang w:val="nl-NL"/>
        </w:rPr>
        <w:t xml:space="preserve"> tabellen en hun data types worden hier ook behandeld.</w:t>
      </w:r>
    </w:p>
    <w:p w:rsidR="006E7BA8" w:rsidRDefault="006E7BA8" w:rsidP="006E7BA8">
      <w:pPr>
        <w:pStyle w:val="Heading2"/>
        <w:rPr>
          <w:lang w:val="nl-NL"/>
        </w:rPr>
      </w:pPr>
      <w:r>
        <w:rPr>
          <w:lang w:val="nl-NL"/>
        </w:rPr>
        <w:br/>
      </w:r>
      <w:bookmarkStart w:id="25" w:name="_Toc475188415"/>
      <w:r>
        <w:rPr>
          <w:lang w:val="nl-NL"/>
        </w:rPr>
        <w:t>Logisch model</w:t>
      </w:r>
      <w:bookmarkEnd w:id="25"/>
    </w:p>
    <w:p w:rsidR="00A61777" w:rsidRPr="0066066F" w:rsidRDefault="00D900F4" w:rsidP="00A61777">
      <w:pPr>
        <w:rPr>
          <w:lang w:val="nl-NL"/>
        </w:rPr>
      </w:pPr>
      <w:r>
        <w:rPr>
          <w:noProof/>
        </w:rPr>
        <mc:AlternateContent>
          <mc:Choice Requires="wps">
            <w:drawing>
              <wp:anchor distT="0" distB="0" distL="114300" distR="114300" simplePos="0" relativeHeight="251713536" behindDoc="0" locked="0" layoutInCell="1" allowOverlap="1" wp14:anchorId="350BF92C" wp14:editId="2762EB79">
                <wp:simplePos x="0" y="0"/>
                <wp:positionH relativeFrom="page">
                  <wp:align>right</wp:align>
                </wp:positionH>
                <wp:positionV relativeFrom="paragraph">
                  <wp:posOffset>4079240</wp:posOffset>
                </wp:positionV>
                <wp:extent cx="7701280" cy="11430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7701280" cy="1143000"/>
                        </a:xfrm>
                        <a:prstGeom prst="rect">
                          <a:avLst/>
                        </a:prstGeom>
                        <a:solidFill>
                          <a:prstClr val="white"/>
                        </a:solidFill>
                        <a:ln>
                          <a:noFill/>
                        </a:ln>
                        <a:effectLst/>
                      </wps:spPr>
                      <wps:txbx>
                        <w:txbxContent>
                          <w:p w:rsidR="00D900F4" w:rsidRPr="00D900F4" w:rsidRDefault="00D900F4"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sidRPr="00D900F4">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sidR="006062C2">
                              <w:rPr>
                                <w:lang w:val="nl-NL"/>
                              </w:rPr>
                              <w:t xml:space="preserve">Omdat </w:t>
                            </w:r>
                            <w:r w:rsidR="006062C2" w:rsidRPr="004705B2">
                              <w:rPr>
                                <w:lang w:val="nl-NL"/>
                              </w:rPr>
                              <w:t>één</w:t>
                            </w:r>
                            <w:r w:rsidR="006062C2">
                              <w:rPr>
                                <w:lang w:val="nl-NL"/>
                              </w:rPr>
                              <w:t xml:space="preserve"> artikel meerdere keren een matchende zin kan bevatten is er een 1:N relatie tussen Article en Textmatch, </w:t>
                            </w:r>
                            <w:r w:rsidR="006062C2" w:rsidRPr="004705B2">
                              <w:rPr>
                                <w:lang w:val="nl-NL"/>
                              </w:rPr>
                              <w:t>één</w:t>
                            </w:r>
                            <w:r w:rsidR="006062C2">
                              <w:rPr>
                                <w:lang w:val="nl-NL"/>
                              </w:rPr>
                              <w:t xml:space="preserve"> organisme kan ook in verschillende artikelen voorkomen dus er is ook hier een 1:N relatie. </w:t>
                            </w:r>
                            <w:r w:rsidR="00A1017D">
                              <w:rPr>
                                <w:lang w:val="nl-NL"/>
                              </w:rPr>
                              <w:t>Tussen Organism_genus en Organism bestaat ook een 1:N relatie omdat er hoogstwaarschijnlijk</w:t>
                            </w:r>
                            <w:r w:rsidR="006062C2">
                              <w:rPr>
                                <w:lang w:val="nl-NL"/>
                              </w:rPr>
                              <w:t xml:space="preserve"> meerdere organismes gevonden</w:t>
                            </w:r>
                            <w:r w:rsidR="00A1017D">
                              <w:rPr>
                                <w:lang w:val="nl-NL"/>
                              </w:rPr>
                              <w:t xml:space="preserve"> zullen</w:t>
                            </w:r>
                            <w:r w:rsidR="006062C2">
                              <w:rPr>
                                <w:lang w:val="nl-NL"/>
                              </w:rPr>
                              <w:t xml:space="preserve"> worden die tot </w:t>
                            </w:r>
                            <w:r w:rsidR="006062C2" w:rsidRPr="004705B2">
                              <w:rPr>
                                <w:lang w:val="nl-NL"/>
                              </w:rPr>
                              <w:t>één</w:t>
                            </w:r>
                            <w:r w:rsidR="00A1017D">
                              <w:rPr>
                                <w:lang w:val="nl-NL"/>
                              </w:rPr>
                              <w:t xml:space="preserve"> genus toebehoren.</w:t>
                            </w:r>
                            <w:r w:rsidR="006062C2">
                              <w:rPr>
                                <w:lang w:val="nl-NL"/>
                              </w:rPr>
                              <w:t xml:space="preserve"> </w:t>
                            </w:r>
                            <w:r w:rsidR="00A1017D">
                              <w:rPr>
                                <w:lang w:val="nl-NL"/>
                              </w:rPr>
                              <w:t xml:space="preserve">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00A1017D" w:rsidRPr="004705B2">
                              <w:rPr>
                                <w:lang w:val="nl-NL"/>
                              </w:rPr>
                              <w:t>één</w:t>
                            </w:r>
                            <w:r w:rsidR="00A1017D">
                              <w:rPr>
                                <w:lang w:val="nl-NL"/>
                              </w:rPr>
                              <w:t xml:space="preserve"> gen categorie vallen, ook hier is er dus een 1:N relatie.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BF92C" id="Text Box 6" o:spid="_x0000_s1031" type="#_x0000_t202" style="position:absolute;margin-left:555.2pt;margin-top:321.2pt;width:606.4pt;height:90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" stroked="f">
                <v:textbox inset="0,0,0,0">
                  <w:txbxContent>
                    <w:p w:rsidR="00D900F4" w:rsidRPr="00D900F4" w:rsidRDefault="00D900F4"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sidRPr="00D900F4">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sidR="006062C2">
                        <w:rPr>
                          <w:lang w:val="nl-NL"/>
                        </w:rPr>
                        <w:t xml:space="preserve">Omdat </w:t>
                      </w:r>
                      <w:r w:rsidR="006062C2" w:rsidRPr="004705B2">
                        <w:rPr>
                          <w:lang w:val="nl-NL"/>
                        </w:rPr>
                        <w:t>één</w:t>
                      </w:r>
                      <w:r w:rsidR="006062C2">
                        <w:rPr>
                          <w:lang w:val="nl-NL"/>
                        </w:rPr>
                        <w:t xml:space="preserve"> artikel meerdere keren een matchende zin kan bevatten is er een 1:N relatie tussen Article en Textmatch, </w:t>
                      </w:r>
                      <w:r w:rsidR="006062C2" w:rsidRPr="004705B2">
                        <w:rPr>
                          <w:lang w:val="nl-NL"/>
                        </w:rPr>
                        <w:t>één</w:t>
                      </w:r>
                      <w:r w:rsidR="006062C2">
                        <w:rPr>
                          <w:lang w:val="nl-NL"/>
                        </w:rPr>
                        <w:t xml:space="preserve"> organisme kan ook in verschillende artikelen voorkomen dus er is ook hier een 1:N relatie. </w:t>
                      </w:r>
                      <w:r w:rsidR="00A1017D">
                        <w:rPr>
                          <w:lang w:val="nl-NL"/>
                        </w:rPr>
                        <w:t>Tussen Organism_genus en Organism bestaat ook een 1:N relatie omdat er hoogstwaarschijnlijk</w:t>
                      </w:r>
                      <w:r w:rsidR="006062C2">
                        <w:rPr>
                          <w:lang w:val="nl-NL"/>
                        </w:rPr>
                        <w:t xml:space="preserve"> meerdere organismes gevonden</w:t>
                      </w:r>
                      <w:r w:rsidR="00A1017D">
                        <w:rPr>
                          <w:lang w:val="nl-NL"/>
                        </w:rPr>
                        <w:t xml:space="preserve"> zullen</w:t>
                      </w:r>
                      <w:r w:rsidR="006062C2">
                        <w:rPr>
                          <w:lang w:val="nl-NL"/>
                        </w:rPr>
                        <w:t xml:space="preserve"> worden die tot </w:t>
                      </w:r>
                      <w:r w:rsidR="006062C2" w:rsidRPr="004705B2">
                        <w:rPr>
                          <w:lang w:val="nl-NL"/>
                        </w:rPr>
                        <w:t>één</w:t>
                      </w:r>
                      <w:r w:rsidR="00A1017D">
                        <w:rPr>
                          <w:lang w:val="nl-NL"/>
                        </w:rPr>
                        <w:t xml:space="preserve"> genus toebehoren.</w:t>
                      </w:r>
                      <w:r w:rsidR="006062C2">
                        <w:rPr>
                          <w:lang w:val="nl-NL"/>
                        </w:rPr>
                        <w:t xml:space="preserve"> </w:t>
                      </w:r>
                      <w:r w:rsidR="00A1017D">
                        <w:rPr>
                          <w:lang w:val="nl-NL"/>
                        </w:rPr>
                        <w:t xml:space="preserve">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00A1017D" w:rsidRPr="004705B2">
                        <w:rPr>
                          <w:lang w:val="nl-NL"/>
                        </w:rPr>
                        <w:t>één</w:t>
                      </w:r>
                      <w:r w:rsidR="00A1017D">
                        <w:rPr>
                          <w:lang w:val="nl-NL"/>
                        </w:rPr>
                        <w:t xml:space="preserve"> gen categorie vallen, ook hier is er dus een 1:N relatie.</w:t>
                      </w:r>
                    </w:p>
                  </w:txbxContent>
                </v:textbox>
                <w10:wrap type="topAndBottom" anchorx="page"/>
              </v:shape>
            </w:pict>
          </mc:Fallback>
        </mc:AlternateContent>
      </w:r>
      <w:r w:rsidR="002428B3">
        <w:rPr>
          <w:noProof/>
          <w:lang w:val="nl-NL" w:eastAsia="nl-NL"/>
        </w:rPr>
        <w:drawing>
          <wp:anchor distT="0" distB="0" distL="114300" distR="114300" simplePos="0" relativeHeight="251710464" behindDoc="0" locked="0" layoutInCell="1" allowOverlap="1">
            <wp:simplePos x="0" y="0"/>
            <wp:positionH relativeFrom="page">
              <wp:align>left</wp:align>
            </wp:positionH>
            <wp:positionV relativeFrom="paragraph">
              <wp:posOffset>447040</wp:posOffset>
            </wp:positionV>
            <wp:extent cx="7825105" cy="3571875"/>
            <wp:effectExtent l="0" t="0" r="444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chERD.PNG"/>
                    <pic:cNvPicPr/>
                  </pic:nvPicPr>
                  <pic:blipFill>
                    <a:blip r:embed="rId22">
                      <a:extLst>
                        <a:ext uri="{28A0092B-C50C-407E-A947-70E740481C1C}">
                          <a14:useLocalDpi xmlns:a14="http://schemas.microsoft.com/office/drawing/2010/main" val="0"/>
                        </a:ext>
                      </a:extLst>
                    </a:blip>
                    <a:stretch>
                      <a:fillRect/>
                    </a:stretch>
                  </pic:blipFill>
                  <pic:spPr>
                    <a:xfrm>
                      <a:off x="0" y="0"/>
                      <a:ext cx="7825105" cy="3571875"/>
                    </a:xfrm>
                    <a:prstGeom prst="rect">
                      <a:avLst/>
                    </a:prstGeom>
                  </pic:spPr>
                </pic:pic>
              </a:graphicData>
            </a:graphic>
            <wp14:sizeRelH relativeFrom="margin">
              <wp14:pctWidth>0</wp14:pctWidth>
            </wp14:sizeRelH>
            <wp14:sizeRelV relativeFrom="margin">
              <wp14:pctHeight>0</wp14:pctHeight>
            </wp14:sizeRelV>
          </wp:anchor>
        </w:drawing>
      </w:r>
      <w:r w:rsidR="00A61777" w:rsidRPr="00A61777">
        <w:rPr>
          <w:lang w:val="nl-NL"/>
        </w:rPr>
        <w:t xml:space="preserve"> </w:t>
      </w:r>
      <w:r w:rsidR="00A61777">
        <w:rPr>
          <w:lang w:val="nl-NL"/>
        </w:rPr>
        <w:t>Het logische model geeft een globaal overzicht van de tabellen en hun relaties, hier wordt nog niet specifiek ingegaan op de attributen.</w:t>
      </w:r>
    </w:p>
    <w:p w:rsidR="006E7BA8" w:rsidRDefault="006E7BA8" w:rsidP="006E7BA8">
      <w:pPr>
        <w:rPr>
          <w:lang w:val="nl-NL"/>
        </w:rPr>
      </w:pPr>
      <w:r>
        <w:rPr>
          <w:lang w:val="nl-NL"/>
        </w:rPr>
        <w:t xml:space="preserve"> </w:t>
      </w:r>
    </w:p>
    <w:p w:rsidR="006E7BA8" w:rsidRDefault="006E7BA8" w:rsidP="006E7BA8">
      <w:pPr>
        <w:pStyle w:val="Heading4"/>
        <w:rPr>
          <w:lang w:val="nl-NL"/>
        </w:rPr>
      </w:pPr>
    </w:p>
    <w:p w:rsidR="006E7BA8" w:rsidRPr="006E7BA8" w:rsidRDefault="00D2466E" w:rsidP="006E7BA8">
      <w:pPr>
        <w:pStyle w:val="Heading4"/>
        <w:rPr>
          <w:lang w:val="nl-NL"/>
        </w:rPr>
      </w:pPr>
      <w:r>
        <w:rPr>
          <w:lang w:val="nl-NL"/>
        </w:rPr>
        <w:t>Article</w:t>
      </w:r>
    </w:p>
    <w:p w:rsidR="00D2466E" w:rsidRDefault="00C152FA" w:rsidP="006E7BA8">
      <w:pPr>
        <w:rPr>
          <w:lang w:val="nl-NL"/>
        </w:rPr>
      </w:pPr>
      <w:r>
        <w:rPr>
          <w:lang w:val="nl-NL"/>
        </w:rPr>
        <w:t>D</w:t>
      </w:r>
      <w:r w:rsidR="00A61777">
        <w:rPr>
          <w:lang w:val="nl-NL"/>
        </w:rPr>
        <w:t>e titel, PubMed id en auteurs van ieder artikel waarin de text miner een match vindt</w:t>
      </w:r>
      <w:r>
        <w:rPr>
          <w:lang w:val="nl-NL"/>
        </w:rPr>
        <w:t xml:space="preserve"> komen hier terecht</w:t>
      </w:r>
      <w:r w:rsidR="00A61777">
        <w:rPr>
          <w:lang w:val="nl-NL"/>
        </w:rPr>
        <w:t>.</w:t>
      </w:r>
    </w:p>
    <w:p w:rsidR="00D2466E" w:rsidRDefault="00D2466E" w:rsidP="00D2466E">
      <w:pPr>
        <w:pStyle w:val="Heading4"/>
        <w:rPr>
          <w:lang w:val="nl-NL"/>
        </w:rPr>
      </w:pPr>
      <w:r>
        <w:rPr>
          <w:lang w:val="nl-NL"/>
        </w:rPr>
        <w:t>Textmatch</w:t>
      </w:r>
    </w:p>
    <w:p w:rsidR="00D2466E" w:rsidRDefault="00A61777" w:rsidP="00D2466E">
      <w:pPr>
        <w:rPr>
          <w:lang w:val="nl-NL"/>
        </w:rPr>
      </w:pPr>
      <w:r>
        <w:rPr>
          <w:lang w:val="nl-NL"/>
        </w:rPr>
        <w:t xml:space="preserve">De zinnen </w:t>
      </w:r>
      <w:r w:rsidR="008A3BC1">
        <w:rPr>
          <w:lang w:val="nl-NL"/>
        </w:rPr>
        <w:t>die volgens de text miner significant overeenkomen met de modelzinnen worden hier met hun bijbehorende significantie score opgeslagen.</w:t>
      </w:r>
    </w:p>
    <w:p w:rsidR="006E7BA8" w:rsidRDefault="00D2466E" w:rsidP="006E7BA8">
      <w:pPr>
        <w:pStyle w:val="Heading4"/>
        <w:rPr>
          <w:lang w:val="nl-NL"/>
        </w:rPr>
      </w:pPr>
      <w:r>
        <w:rPr>
          <w:lang w:val="nl-NL"/>
        </w:rPr>
        <w:t>Organism</w:t>
      </w:r>
    </w:p>
    <w:p w:rsidR="006E7BA8" w:rsidRDefault="00C152FA" w:rsidP="006E7BA8">
      <w:pPr>
        <w:rPr>
          <w:lang w:val="nl-NL"/>
        </w:rPr>
      </w:pPr>
      <w:r>
        <w:rPr>
          <w:lang w:val="nl-NL"/>
        </w:rPr>
        <w:t>Zal de naam en de volksnaam van organisms waarvan relevante genen zijn gevonden bevatten.</w:t>
      </w:r>
    </w:p>
    <w:p w:rsidR="006E7BA8" w:rsidRDefault="00D2466E" w:rsidP="006E7BA8">
      <w:pPr>
        <w:pStyle w:val="Heading4"/>
        <w:rPr>
          <w:lang w:val="nl-NL"/>
        </w:rPr>
      </w:pPr>
      <w:r>
        <w:rPr>
          <w:lang w:val="nl-NL"/>
        </w:rPr>
        <w:t>Organism_genus</w:t>
      </w:r>
    </w:p>
    <w:p w:rsidR="006E7BA8" w:rsidRDefault="00C152FA" w:rsidP="006E7BA8">
      <w:pPr>
        <w:rPr>
          <w:lang w:val="nl-NL"/>
        </w:rPr>
      </w:pPr>
      <w:r>
        <w:rPr>
          <w:lang w:val="nl-NL"/>
        </w:rPr>
        <w:t>Zal de genus van de bovengenoemde organismes bevatten.</w:t>
      </w:r>
    </w:p>
    <w:p w:rsidR="006E7BA8" w:rsidRDefault="00D2466E" w:rsidP="006E7BA8">
      <w:pPr>
        <w:pStyle w:val="Heading4"/>
        <w:rPr>
          <w:lang w:val="nl-NL"/>
        </w:rPr>
      </w:pPr>
      <w:r>
        <w:rPr>
          <w:lang w:val="nl-NL"/>
        </w:rPr>
        <w:t>Condition</w:t>
      </w:r>
    </w:p>
    <w:p w:rsidR="00D2466E" w:rsidRDefault="00C152FA" w:rsidP="006E7BA8">
      <w:pPr>
        <w:rPr>
          <w:lang w:val="nl-NL"/>
        </w:rPr>
      </w:pPr>
      <w:r>
        <w:rPr>
          <w:lang w:val="nl-NL"/>
        </w:rPr>
        <w:t>Wordt gevuld met de verschillende stress omstandigheden die tot anthocyanen productie leiden.</w:t>
      </w:r>
    </w:p>
    <w:p w:rsidR="00D2466E" w:rsidRDefault="00D2466E" w:rsidP="00D2466E">
      <w:pPr>
        <w:pStyle w:val="Heading4"/>
        <w:rPr>
          <w:lang w:val="nl-NL"/>
        </w:rPr>
      </w:pPr>
      <w:r>
        <w:rPr>
          <w:lang w:val="nl-NL"/>
        </w:rPr>
        <w:t>Gene</w:t>
      </w:r>
    </w:p>
    <w:p w:rsidR="00D2466E" w:rsidRDefault="00C152FA" w:rsidP="00D2466E">
      <w:pPr>
        <w:rPr>
          <w:lang w:val="nl-NL"/>
        </w:rPr>
      </w:pPr>
      <w:r>
        <w:rPr>
          <w:lang w:val="nl-NL"/>
        </w:rPr>
        <w:t>Als de text miner een gen identificeert wordt die hier opgeslagen met bijbehorende genid (van NCBI Gene), naam, DNA sequentie, genomische locatie, bekende aliases en een korte omschrijving.</w:t>
      </w:r>
    </w:p>
    <w:p w:rsidR="00D2466E" w:rsidRDefault="00D2466E" w:rsidP="00D2466E">
      <w:pPr>
        <w:pStyle w:val="Heading4"/>
        <w:rPr>
          <w:lang w:val="nl-NL"/>
        </w:rPr>
      </w:pPr>
      <w:r>
        <w:rPr>
          <w:lang w:val="nl-NL"/>
        </w:rPr>
        <w:t>Gene</w:t>
      </w:r>
      <w:r>
        <w:rPr>
          <w:lang w:val="nl-NL"/>
        </w:rPr>
        <w:t>_category</w:t>
      </w:r>
    </w:p>
    <w:p w:rsidR="00D2466E" w:rsidRDefault="00533FA9" w:rsidP="00D2466E">
      <w:pPr>
        <w:rPr>
          <w:lang w:val="nl-NL"/>
        </w:rPr>
      </w:pPr>
      <w:r>
        <w:rPr>
          <w:lang w:val="nl-NL"/>
        </w:rPr>
        <w:t>Van de gevonden genen wordt hier het soort gen (bijvoorbeeld “eiwit coderend”) opgeslagen.</w:t>
      </w:r>
    </w:p>
    <w:p w:rsidR="00D2466E" w:rsidRDefault="00D2466E" w:rsidP="00D2466E">
      <w:pPr>
        <w:pStyle w:val="Heading4"/>
        <w:rPr>
          <w:lang w:val="nl-NL"/>
        </w:rPr>
      </w:pPr>
      <w:r>
        <w:rPr>
          <w:lang w:val="nl-NL"/>
        </w:rPr>
        <w:t>Orthologs</w:t>
      </w:r>
    </w:p>
    <w:p w:rsidR="00D2466E" w:rsidRDefault="00533FA9" w:rsidP="00D2466E">
      <w:pPr>
        <w:rPr>
          <w:lang w:val="nl-NL"/>
        </w:rPr>
      </w:pPr>
      <w:r>
        <w:rPr>
          <w:lang w:val="nl-NL"/>
        </w:rPr>
        <w:t>Van de gevonden genen worden hier bekende orthologen in andere planten opgeslagen.</w:t>
      </w:r>
    </w:p>
    <w:p w:rsidR="00D2466E" w:rsidRDefault="00D2466E" w:rsidP="006E7BA8">
      <w:pPr>
        <w:rPr>
          <w:lang w:val="nl-NL"/>
        </w:rPr>
      </w:pPr>
    </w:p>
    <w:p w:rsidR="00D2466E" w:rsidRDefault="00D2466E" w:rsidP="006E7BA8">
      <w:pPr>
        <w:rPr>
          <w:lang w:val="nl-NL"/>
        </w:rPr>
        <w:sectPr w:rsidR="00D2466E" w:rsidSect="009938AA">
          <w:pgSz w:w="12240" w:h="15840"/>
          <w:pgMar w:top="1440" w:right="1440" w:bottom="1440" w:left="1440" w:header="709" w:footer="709" w:gutter="0"/>
          <w:cols w:space="708"/>
          <w:docGrid w:linePitch="360"/>
        </w:sectPr>
      </w:pPr>
    </w:p>
    <w:p w:rsidR="003A24DD" w:rsidRDefault="003A24DD" w:rsidP="008A3BC1">
      <w:pPr>
        <w:pStyle w:val="Heading2"/>
        <w:rPr>
          <w:lang w:val="nl-NL"/>
        </w:rPr>
      </w:pPr>
      <w:bookmarkStart w:id="26" w:name="_Toc475188416"/>
      <w:r>
        <w:rPr>
          <w:lang w:val="nl-NL"/>
        </w:rPr>
        <w:lastRenderedPageBreak/>
        <w:t>Technisch model</w:t>
      </w:r>
      <w:bookmarkEnd w:id="26"/>
      <w:r w:rsidR="00D900F4">
        <w:rPr>
          <w:noProof/>
        </w:rPr>
        <mc:AlternateContent>
          <mc:Choice Requires="wps">
            <w:drawing>
              <wp:anchor distT="0" distB="0" distL="114300" distR="114300" simplePos="0" relativeHeight="251715584" behindDoc="0" locked="0" layoutInCell="1" allowOverlap="1" wp14:anchorId="7725B37C" wp14:editId="7C638BFD">
                <wp:simplePos x="0" y="0"/>
                <wp:positionH relativeFrom="column">
                  <wp:posOffset>-914400</wp:posOffset>
                </wp:positionH>
                <wp:positionV relativeFrom="paragraph">
                  <wp:posOffset>3992245</wp:posOffset>
                </wp:positionV>
                <wp:extent cx="78193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7819390" cy="635"/>
                        </a:xfrm>
                        <a:prstGeom prst="rect">
                          <a:avLst/>
                        </a:prstGeom>
                        <a:solidFill>
                          <a:prstClr val="white"/>
                        </a:solidFill>
                        <a:ln>
                          <a:noFill/>
                        </a:ln>
                        <a:effectLst/>
                      </wps:spPr>
                      <wps:txbx>
                        <w:txbxContent>
                          <w:p w:rsidR="00D900F4" w:rsidRPr="00A1017D" w:rsidRDefault="00D900F4" w:rsidP="00D900F4">
                            <w:pPr>
                              <w:pStyle w:val="Caption"/>
                              <w:rPr>
                                <w:lang w:val="nl-NL"/>
                              </w:rPr>
                            </w:pPr>
                            <w:r w:rsidRPr="00A1017D">
                              <w:rPr>
                                <w:lang w:val="nl-NL"/>
                              </w:rPr>
                              <w:t xml:space="preserve">Figuur </w:t>
                            </w:r>
                            <w:r>
                              <w:fldChar w:fldCharType="begin"/>
                            </w:r>
                            <w:r w:rsidRPr="00A1017D">
                              <w:rPr>
                                <w:lang w:val="nl-NL"/>
                              </w:rPr>
                              <w:instrText xml:space="preserve"> SEQ Figuur \* ARABIC </w:instrText>
                            </w:r>
                            <w:r>
                              <w:fldChar w:fldCharType="separate"/>
                            </w:r>
                            <w:r w:rsidRPr="00A1017D">
                              <w:rPr>
                                <w:noProof/>
                                <w:lang w:val="nl-NL"/>
                              </w:rPr>
                              <w:t>3</w:t>
                            </w:r>
                            <w:r>
                              <w:fldChar w:fldCharType="end"/>
                            </w:r>
                            <w:r w:rsidR="00A1017D" w:rsidRPr="00A1017D">
                              <w:rPr>
                                <w:lang w:val="nl-NL"/>
                              </w:rPr>
                              <w:t xml:space="preserve">: </w:t>
                            </w:r>
                            <w:r w:rsidR="00A1017D" w:rsidRPr="00402698">
                              <w:rPr>
                                <w:lang w:val="nl-NL"/>
                              </w:rPr>
                              <w:t>technisch ERD van de MySQL database.</w:t>
                            </w:r>
                            <w:r w:rsidR="00A1017D">
                              <w:rPr>
                                <w:lang w:val="nl-NL"/>
                              </w:rPr>
                              <w:t xml:space="preserve"> Zie figuur 2 en bovenstaande tekst</w:t>
                            </w:r>
                            <w:r w:rsidR="00A1017D" w:rsidRPr="00402698">
                              <w:rPr>
                                <w:lang w:val="nl-NL"/>
                              </w:rPr>
                              <w:t xml:space="preserve"> voor uitleg van de tabellen</w:t>
                            </w:r>
                            <w:r w:rsidR="00A1017D">
                              <w:rPr>
                                <w:lang w:val="nl-NL"/>
                              </w:rPr>
                              <w:t xml:space="preserve"> en relaties</w:t>
                            </w:r>
                            <w:r w:rsidR="00A1017D" w:rsidRPr="00402698">
                              <w:rPr>
                                <w:lang w:val="nl-NL"/>
                              </w:rPr>
                              <w:t xml:space="preserve">. </w:t>
                            </w:r>
                            <w:bookmarkStart w:id="27" w:name="_GoBack"/>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5B37C" id="Text Box 8" o:spid="_x0000_s1032" type="#_x0000_t202" style="position:absolute;margin-left:-1in;margin-top:314.35pt;width:615.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" stroked="f">
                <v:textbox style="mso-fit-shape-to-text:t" inset="0,0,0,0">
                  <w:txbxContent>
                    <w:p w:rsidR="00D900F4" w:rsidRPr="00A1017D" w:rsidRDefault="00D900F4" w:rsidP="00D900F4">
                      <w:pPr>
                        <w:pStyle w:val="Caption"/>
                        <w:rPr>
                          <w:lang w:val="nl-NL"/>
                        </w:rPr>
                      </w:pPr>
                      <w:r w:rsidRPr="00A1017D">
                        <w:rPr>
                          <w:lang w:val="nl-NL"/>
                        </w:rPr>
                        <w:t xml:space="preserve">Figuur </w:t>
                      </w:r>
                      <w:r>
                        <w:fldChar w:fldCharType="begin"/>
                      </w:r>
                      <w:r w:rsidRPr="00A1017D">
                        <w:rPr>
                          <w:lang w:val="nl-NL"/>
                        </w:rPr>
                        <w:instrText xml:space="preserve"> SEQ Figuur \* ARABIC </w:instrText>
                      </w:r>
                      <w:r>
                        <w:fldChar w:fldCharType="separate"/>
                      </w:r>
                      <w:r w:rsidRPr="00A1017D">
                        <w:rPr>
                          <w:noProof/>
                          <w:lang w:val="nl-NL"/>
                        </w:rPr>
                        <w:t>3</w:t>
                      </w:r>
                      <w:r>
                        <w:fldChar w:fldCharType="end"/>
                      </w:r>
                      <w:r w:rsidR="00A1017D" w:rsidRPr="00A1017D">
                        <w:rPr>
                          <w:lang w:val="nl-NL"/>
                        </w:rPr>
                        <w:t xml:space="preserve">: </w:t>
                      </w:r>
                      <w:r w:rsidR="00A1017D" w:rsidRPr="00402698">
                        <w:rPr>
                          <w:lang w:val="nl-NL"/>
                        </w:rPr>
                        <w:t>technisch ERD van de MySQL database.</w:t>
                      </w:r>
                      <w:r w:rsidR="00A1017D">
                        <w:rPr>
                          <w:lang w:val="nl-NL"/>
                        </w:rPr>
                        <w:t xml:space="preserve"> Zie figuur 2 en bovenstaande tekst</w:t>
                      </w:r>
                      <w:r w:rsidR="00A1017D" w:rsidRPr="00402698">
                        <w:rPr>
                          <w:lang w:val="nl-NL"/>
                        </w:rPr>
                        <w:t xml:space="preserve"> voor uitleg van de tabellen</w:t>
                      </w:r>
                      <w:r w:rsidR="00A1017D">
                        <w:rPr>
                          <w:lang w:val="nl-NL"/>
                        </w:rPr>
                        <w:t xml:space="preserve"> en relaties</w:t>
                      </w:r>
                      <w:r w:rsidR="00A1017D" w:rsidRPr="00402698">
                        <w:rPr>
                          <w:lang w:val="nl-NL"/>
                        </w:rPr>
                        <w:t xml:space="preserve">. </w:t>
                      </w:r>
                      <w:bookmarkStart w:id="28" w:name="_GoBack"/>
                      <w:bookmarkEnd w:id="28"/>
                    </w:p>
                  </w:txbxContent>
                </v:textbox>
                <w10:wrap type="square"/>
              </v:shape>
            </w:pict>
          </mc:Fallback>
        </mc:AlternateContent>
      </w:r>
      <w:r w:rsidR="002428B3">
        <w:rPr>
          <w:noProof/>
          <w:lang w:val="nl-NL" w:eastAsia="nl-NL"/>
        </w:rPr>
        <w:drawing>
          <wp:anchor distT="0" distB="0" distL="114300" distR="114300" simplePos="0" relativeHeight="251711488" behindDoc="0" locked="0" layoutInCell="1" allowOverlap="1">
            <wp:simplePos x="0" y="0"/>
            <wp:positionH relativeFrom="page">
              <wp:align>left</wp:align>
            </wp:positionH>
            <wp:positionV relativeFrom="paragraph">
              <wp:posOffset>467995</wp:posOffset>
            </wp:positionV>
            <wp:extent cx="7819390" cy="3467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hnischERD.PNG"/>
                    <pic:cNvPicPr/>
                  </pic:nvPicPr>
                  <pic:blipFill>
                    <a:blip r:embed="rId23">
                      <a:extLst>
                        <a:ext uri="{28A0092B-C50C-407E-A947-70E740481C1C}">
                          <a14:useLocalDpi xmlns:a14="http://schemas.microsoft.com/office/drawing/2010/main" val="0"/>
                        </a:ext>
                      </a:extLst>
                    </a:blip>
                    <a:stretch>
                      <a:fillRect/>
                    </a:stretch>
                  </pic:blipFill>
                  <pic:spPr>
                    <a:xfrm>
                      <a:off x="0" y="0"/>
                      <a:ext cx="7828813" cy="3471108"/>
                    </a:xfrm>
                    <a:prstGeom prst="rect">
                      <a:avLst/>
                    </a:prstGeom>
                  </pic:spPr>
                </pic:pic>
              </a:graphicData>
            </a:graphic>
            <wp14:sizeRelH relativeFrom="margin">
              <wp14:pctWidth>0</wp14:pctWidth>
            </wp14:sizeRelH>
            <wp14:sizeRelV relativeFrom="margin">
              <wp14:pctHeight>0</wp14:pctHeight>
            </wp14:sizeRelV>
          </wp:anchor>
        </w:drawing>
      </w:r>
    </w:p>
    <w:p w:rsidR="002428B3" w:rsidRPr="003A24DD" w:rsidRDefault="002428B3" w:rsidP="003A24DD">
      <w:pPr>
        <w:rPr>
          <w:lang w:val="nl-NL"/>
        </w:rPr>
      </w:pP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29" w:name="_Toc475188417"/>
      <w:r>
        <w:rPr>
          <w:lang w:val="nl-NL"/>
        </w:rPr>
        <w:lastRenderedPageBreak/>
        <w:t>Begrippenlijst</w:t>
      </w:r>
      <w:bookmarkEnd w:id="29"/>
    </w:p>
    <w:tbl>
      <w:tblPr>
        <w:tblStyle w:val="TableGrid"/>
        <w:tblW w:w="0" w:type="auto"/>
        <w:tblLook w:val="04A0" w:firstRow="1" w:lastRow="0" w:firstColumn="1" w:lastColumn="0" w:noHBand="0" w:noVBand="1"/>
      </w:tblPr>
      <w:tblGrid>
        <w:gridCol w:w="2405"/>
        <w:gridCol w:w="6945"/>
      </w:tblGrid>
      <w:tr w:rsidR="0081643F" w:rsidRPr="00F3356A" w:rsidTr="0081643F">
        <w:tc>
          <w:tcPr>
            <w:tcW w:w="2405" w:type="dxa"/>
          </w:tcPr>
          <w:p w:rsidR="0081643F" w:rsidRDefault="0081643F" w:rsidP="0081643F">
            <w:pPr>
              <w:rPr>
                <w:lang w:val="nl-NL"/>
              </w:rPr>
            </w:pPr>
            <w:r>
              <w:rPr>
                <w:lang w:val="nl-NL"/>
              </w:rPr>
              <w:t>Begrip</w:t>
            </w:r>
          </w:p>
        </w:tc>
        <w:tc>
          <w:tcPr>
            <w:tcW w:w="6945" w:type="dxa"/>
          </w:tcPr>
          <w:p w:rsidR="0081643F" w:rsidRDefault="0081643F" w:rsidP="0081643F">
            <w:pPr>
              <w:rPr>
                <w:lang w:val="nl-NL"/>
              </w:rPr>
            </w:pPr>
            <w:r>
              <w:rPr>
                <w:lang w:val="nl-NL"/>
              </w:rPr>
              <w:t>Betekenis</w:t>
            </w:r>
          </w:p>
        </w:tc>
      </w:tr>
      <w:tr w:rsidR="0081643F" w:rsidRPr="00F3356A" w:rsidTr="0081643F">
        <w:tc>
          <w:tcPr>
            <w:tcW w:w="2405" w:type="dxa"/>
          </w:tcPr>
          <w:p w:rsidR="0081643F" w:rsidRDefault="0081643F" w:rsidP="0081643F">
            <w:pPr>
              <w:rPr>
                <w:lang w:val="nl-NL"/>
              </w:rPr>
            </w:pPr>
            <w:r>
              <w:rPr>
                <w:lang w:val="nl-NL"/>
              </w:rPr>
              <w:t>ORF</w:t>
            </w:r>
          </w:p>
        </w:tc>
        <w:tc>
          <w:tcPr>
            <w:tcW w:w="6945" w:type="dxa"/>
          </w:tcPr>
          <w:p w:rsidR="0081643F" w:rsidRDefault="0081643F" w:rsidP="0081643F">
            <w:pPr>
              <w:rPr>
                <w:lang w:val="nl-NL"/>
              </w:rPr>
            </w:pPr>
            <w:r>
              <w:rPr>
                <w:lang w:val="nl-NL"/>
              </w:rPr>
              <w:t>Open reading frame</w:t>
            </w:r>
          </w:p>
        </w:tc>
      </w:tr>
      <w:tr w:rsidR="0081643F" w:rsidRPr="00F3356A" w:rsidTr="0081643F">
        <w:tc>
          <w:tcPr>
            <w:tcW w:w="2405" w:type="dxa"/>
          </w:tcPr>
          <w:p w:rsidR="0081643F" w:rsidRDefault="0081643F" w:rsidP="0081643F">
            <w:pPr>
              <w:rPr>
                <w:lang w:val="nl-NL"/>
              </w:rPr>
            </w:pPr>
          </w:p>
        </w:tc>
        <w:tc>
          <w:tcPr>
            <w:tcW w:w="6945" w:type="dxa"/>
          </w:tcPr>
          <w:p w:rsidR="0081643F" w:rsidRDefault="00FC0F86" w:rsidP="0081643F">
            <w:pPr>
              <w:rPr>
                <w:lang w:val="nl-NL"/>
              </w:rPr>
            </w:pPr>
            <w:r>
              <w:rPr>
                <w:lang w:val="nl-NL"/>
              </w:rPr>
              <w:t>--ook technische begrippen--</w:t>
            </w: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bl>
    <w:p w:rsidR="0081643F" w:rsidRDefault="0081643F" w:rsidP="0081643F">
      <w:pPr>
        <w:rPr>
          <w:lang w:val="nl-NL"/>
        </w:rPr>
      </w:pPr>
    </w:p>
    <w:p w:rsidR="0081643F" w:rsidRDefault="0081643F" w:rsidP="0081643F">
      <w:pPr>
        <w:rPr>
          <w:lang w:val="nl-NL"/>
        </w:rPr>
      </w:pPr>
      <w:r>
        <w:rPr>
          <w:lang w:val="nl-NL"/>
        </w:rPr>
        <w:br w:type="page"/>
      </w:r>
    </w:p>
    <w:p w:rsidR="0081643F" w:rsidRDefault="0081643F" w:rsidP="0081643F">
      <w:pPr>
        <w:pStyle w:val="Heading1"/>
        <w:rPr>
          <w:lang w:val="nl-NL"/>
        </w:rPr>
      </w:pPr>
      <w:bookmarkStart w:id="30" w:name="_Toc475188418"/>
      <w:r>
        <w:rPr>
          <w:lang w:val="nl-NL"/>
        </w:rPr>
        <w:lastRenderedPageBreak/>
        <w:t>Bronvermelding</w:t>
      </w:r>
      <w:bookmarkEnd w:id="30"/>
    </w:p>
    <w:p w:rsidR="009E3490" w:rsidRPr="001C10B7" w:rsidRDefault="009E3490" w:rsidP="009E3490">
      <w:pPr>
        <w:rPr>
          <w:lang w:val="nl-NL"/>
        </w:rPr>
      </w:pPr>
      <w:proofErr w:type="spellStart"/>
      <w:r w:rsidRPr="002428B3">
        <w:t>Kaula</w:t>
      </w:r>
      <w:proofErr w:type="spellEnd"/>
      <w:r w:rsidRPr="002428B3">
        <w:t>, R</w:t>
      </w:r>
      <w:proofErr w:type="gramStart"/>
      <w:r w:rsidRPr="002428B3">
        <w:t>.(</w:t>
      </w:r>
      <w:proofErr w:type="gramEnd"/>
      <w:r w:rsidRPr="002428B3">
        <w:t xml:space="preserve">2007). Normalizing with Entity Relationship Diagramming. </w:t>
      </w:r>
      <w:r w:rsidRPr="001C10B7">
        <w:rPr>
          <w:lang w:val="nl-NL"/>
        </w:rPr>
        <w:t xml:space="preserve">Geraadpleegd op 13-03-2017 van </w:t>
      </w:r>
      <w:hyperlink r:id="rId24" w:history="1">
        <w:r w:rsidRPr="001C10B7">
          <w:rPr>
            <w:rStyle w:val="Hyperlink"/>
            <w:lang w:val="nl-NL"/>
          </w:rPr>
          <w:t>http://tdan.com/normalizing-with-entity-relationship-diagramming/4583</w:t>
        </w:r>
      </w:hyperlink>
      <w:r w:rsidRPr="001C10B7">
        <w:rPr>
          <w:lang w:val="nl-NL"/>
        </w:rPr>
        <w:t xml:space="preserve"> </w:t>
      </w:r>
    </w:p>
    <w:p w:rsidR="009E3490" w:rsidRPr="001C10B7" w:rsidRDefault="009E3490" w:rsidP="009E3490">
      <w:pPr>
        <w:rPr>
          <w:lang w:val="nl-NL"/>
        </w:rPr>
      </w:pPr>
      <w:r w:rsidRPr="001C10B7">
        <w:rPr>
          <w:lang w:val="nl-NL"/>
        </w:rPr>
        <w:t>Warmer, J., Kleppe, A.(2011). Praktisch UML. Amsterdam. Pearson Benelux.</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5"/>
      <w:headerReference w:type="first" r:id="rId26"/>
      <w:footerReference w:type="first" r:id="rId2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55A" w:rsidRDefault="007E755A" w:rsidP="00C51CA4">
      <w:pPr>
        <w:spacing w:after="0" w:line="240" w:lineRule="auto"/>
      </w:pPr>
      <w:r>
        <w:separator/>
      </w:r>
    </w:p>
  </w:endnote>
  <w:endnote w:type="continuationSeparator" w:id="0">
    <w:p w:rsidR="007E755A" w:rsidRDefault="007E755A"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EndPr/>
    <w:sdtContent>
      <w:p w:rsidR="00181EF1" w:rsidRDefault="00181EF1" w:rsidP="007F5D53">
        <w:pPr>
          <w:pStyle w:val="Footer"/>
          <w:jc w:val="right"/>
        </w:pPr>
        <w:r>
          <w:fldChar w:fldCharType="begin"/>
        </w:r>
        <w:r>
          <w:instrText>PAGE   \* MERGEFORMAT</w:instrText>
        </w:r>
        <w:r>
          <w:fldChar w:fldCharType="separate"/>
        </w:r>
        <w:r w:rsidR="00A1017D" w:rsidRPr="00A1017D">
          <w:rPr>
            <w:noProof/>
            <w:lang w:val="nl-NL"/>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4DD" w:rsidRDefault="003A24DD"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Default="007F5D53" w:rsidP="007F5D53">
    <w:pPr>
      <w:pStyle w:val="Footer"/>
      <w:jc w:val="right"/>
    </w:pPr>
    <w:r>
      <w:tab/>
    </w:r>
    <w:sdt>
      <w:sdtPr>
        <w:id w:val="1466229980"/>
        <w:docPartObj>
          <w:docPartGallery w:val="Page Numbers (Bottom of Page)"/>
          <w:docPartUnique/>
        </w:docPartObj>
      </w:sdtPr>
      <w:sdtEndPr/>
      <w:sdtContent>
        <w:r>
          <w:fldChar w:fldCharType="begin"/>
        </w:r>
        <w:r>
          <w:instrText>PAGE   \* MERGEFORMAT</w:instrText>
        </w:r>
        <w:r>
          <w:fldChar w:fldCharType="separate"/>
        </w:r>
        <w:r w:rsidR="00A1017D" w:rsidRPr="00A1017D">
          <w:rPr>
            <w:noProof/>
            <w:lang w:val="nl-NL"/>
          </w:rPr>
          <w:t>16</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55A" w:rsidRDefault="007E755A" w:rsidP="00C51CA4">
      <w:pPr>
        <w:spacing w:after="0" w:line="240" w:lineRule="auto"/>
      </w:pPr>
      <w:r>
        <w:separator/>
      </w:r>
    </w:p>
  </w:footnote>
  <w:footnote w:type="continuationSeparator" w:id="0">
    <w:p w:rsidR="007E755A" w:rsidRDefault="007E755A"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593C81" w:rsidRPr="00593C81" w:rsidRDefault="00593C81">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Pr="00C51CA4" w:rsidRDefault="007F5D53"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7F5D53" w:rsidRPr="00593C81" w:rsidRDefault="007F5D53">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593C81" w:rsidRPr="00593C81" w:rsidRDefault="00593C81">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33DA3"/>
    <w:rsid w:val="000A05F7"/>
    <w:rsid w:val="000A65C9"/>
    <w:rsid w:val="000E543C"/>
    <w:rsid w:val="000F590B"/>
    <w:rsid w:val="00154367"/>
    <w:rsid w:val="00157B35"/>
    <w:rsid w:val="00181EF1"/>
    <w:rsid w:val="00196A38"/>
    <w:rsid w:val="001A2502"/>
    <w:rsid w:val="002210A8"/>
    <w:rsid w:val="0022791C"/>
    <w:rsid w:val="002428B3"/>
    <w:rsid w:val="00281907"/>
    <w:rsid w:val="002B15EE"/>
    <w:rsid w:val="002C77A2"/>
    <w:rsid w:val="002D2E6D"/>
    <w:rsid w:val="002D3A2E"/>
    <w:rsid w:val="00330C84"/>
    <w:rsid w:val="003514D5"/>
    <w:rsid w:val="00384D7F"/>
    <w:rsid w:val="003A24DD"/>
    <w:rsid w:val="003D1906"/>
    <w:rsid w:val="00472A43"/>
    <w:rsid w:val="004C58EF"/>
    <w:rsid w:val="004D096B"/>
    <w:rsid w:val="004E61CA"/>
    <w:rsid w:val="00517BC0"/>
    <w:rsid w:val="005339BF"/>
    <w:rsid w:val="00533FA9"/>
    <w:rsid w:val="005545BD"/>
    <w:rsid w:val="00593C81"/>
    <w:rsid w:val="006062C2"/>
    <w:rsid w:val="00615464"/>
    <w:rsid w:val="006B1C8A"/>
    <w:rsid w:val="006C0D8C"/>
    <w:rsid w:val="006D105B"/>
    <w:rsid w:val="006D5F61"/>
    <w:rsid w:val="006E7BA8"/>
    <w:rsid w:val="00762A8B"/>
    <w:rsid w:val="00777FD6"/>
    <w:rsid w:val="00787FFB"/>
    <w:rsid w:val="007E755A"/>
    <w:rsid w:val="007F5D53"/>
    <w:rsid w:val="008048B5"/>
    <w:rsid w:val="0081643F"/>
    <w:rsid w:val="00835B53"/>
    <w:rsid w:val="008A3BC1"/>
    <w:rsid w:val="008C09A9"/>
    <w:rsid w:val="008C2292"/>
    <w:rsid w:val="008D716C"/>
    <w:rsid w:val="00900C77"/>
    <w:rsid w:val="009077CB"/>
    <w:rsid w:val="00937032"/>
    <w:rsid w:val="0094360B"/>
    <w:rsid w:val="00944A60"/>
    <w:rsid w:val="009938AA"/>
    <w:rsid w:val="009B64C9"/>
    <w:rsid w:val="009E3490"/>
    <w:rsid w:val="00A1017D"/>
    <w:rsid w:val="00A11BBF"/>
    <w:rsid w:val="00A21332"/>
    <w:rsid w:val="00A61777"/>
    <w:rsid w:val="00A9160C"/>
    <w:rsid w:val="00AE01B2"/>
    <w:rsid w:val="00B0264E"/>
    <w:rsid w:val="00B23B93"/>
    <w:rsid w:val="00B80130"/>
    <w:rsid w:val="00B82F33"/>
    <w:rsid w:val="00B93EF4"/>
    <w:rsid w:val="00BA0B79"/>
    <w:rsid w:val="00BB62DF"/>
    <w:rsid w:val="00BE46A1"/>
    <w:rsid w:val="00BF6DC3"/>
    <w:rsid w:val="00C152FA"/>
    <w:rsid w:val="00C47AA7"/>
    <w:rsid w:val="00C47B7D"/>
    <w:rsid w:val="00C51CA4"/>
    <w:rsid w:val="00C675F3"/>
    <w:rsid w:val="00C77149"/>
    <w:rsid w:val="00CF75CC"/>
    <w:rsid w:val="00D2466E"/>
    <w:rsid w:val="00D84819"/>
    <w:rsid w:val="00D900F4"/>
    <w:rsid w:val="00D94B2F"/>
    <w:rsid w:val="00DE4524"/>
    <w:rsid w:val="00E3749E"/>
    <w:rsid w:val="00EB0642"/>
    <w:rsid w:val="00EC420B"/>
    <w:rsid w:val="00F02C0A"/>
    <w:rsid w:val="00F3356A"/>
    <w:rsid w:val="00F35A8E"/>
    <w:rsid w:val="00F47CEC"/>
    <w:rsid w:val="00F70B42"/>
    <w:rsid w:val="00F7133F"/>
    <w:rsid w:val="00FC0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tdan.com/normalizing-with-entity-relationship-diagramming/45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887CE-C122-40E2-AEEF-BE37F461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17</Pages>
  <Words>2228</Words>
  <Characters>12254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14454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10</cp:revision>
  <dcterms:created xsi:type="dcterms:W3CDTF">2017-05-19T15:27:00Z</dcterms:created>
  <dcterms:modified xsi:type="dcterms:W3CDTF">2017-05-19T18:17:00Z</dcterms:modified>
</cp:coreProperties>
</file>